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5E3E97F0"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4416"/>
        <w:gridCol w:w="4253"/>
      </w:tblGrid>
      <w:tr w:rsidR="000B2192" w14:paraId="467EF80A" w14:textId="77777777" w:rsidTr="00F1743F">
        <w:trPr>
          <w:trHeight w:val="4047"/>
        </w:trPr>
        <w:tc>
          <w:tcPr>
            <w:tcW w:w="4248" w:type="dxa"/>
          </w:tcPr>
          <w:p w14:paraId="7E925826" w14:textId="7A64C1C1" w:rsidR="00DD0BE4" w:rsidRPr="000B2192" w:rsidRDefault="00F1743F" w:rsidP="00F1743F">
            <w:pPr>
              <w:rPr>
                <w:i/>
              </w:rPr>
            </w:pPr>
            <w:r>
              <w:rPr>
                <w:i/>
                <w:noProof/>
              </w:rPr>
              <w:drawing>
                <wp:inline distT="0" distB="0" distL="0" distR="0" wp14:anchorId="066A1143" wp14:editId="3E0D7149">
                  <wp:extent cx="3545205" cy="2658904"/>
                  <wp:effectExtent l="5080" t="0" r="3175" b="3175"/>
                  <wp:docPr id="8" name="Picture 8" descr="A picture containing the 10 black 3D printed components for a left-handed Xbox On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he 10 black 3D printed components for a left-handed Xbox One controller mo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47860" cy="2660895"/>
                          </a:xfrm>
                          <a:prstGeom prst="rect">
                            <a:avLst/>
                          </a:prstGeom>
                        </pic:spPr>
                      </pic:pic>
                    </a:graphicData>
                  </a:graphic>
                </wp:inline>
              </w:drawing>
            </w:r>
          </w:p>
        </w:tc>
        <w:tc>
          <w:tcPr>
            <w:tcW w:w="4253" w:type="dxa"/>
          </w:tcPr>
          <w:p w14:paraId="1DC933BA" w14:textId="77777777" w:rsidR="000B2192" w:rsidRDefault="000B2192" w:rsidP="000B2192">
            <w:pPr>
              <w:jc w:val="center"/>
              <w:rPr>
                <w:b/>
              </w:rPr>
            </w:pPr>
            <w:r w:rsidRPr="000B2192">
              <w:rPr>
                <w:b/>
              </w:rPr>
              <w:t>BOM</w:t>
            </w:r>
          </w:p>
          <w:p w14:paraId="0E27B00A" w14:textId="0A3BCB47" w:rsidR="000B2192" w:rsidRDefault="00A73456" w:rsidP="00A73456">
            <w:pPr>
              <w:pStyle w:val="ListParagraph"/>
              <w:numPr>
                <w:ilvl w:val="0"/>
                <w:numId w:val="4"/>
              </w:numPr>
            </w:pPr>
            <w:r>
              <w:t xml:space="preserve">3D printed </w:t>
            </w:r>
            <w:proofErr w:type="gramStart"/>
            <w:r w:rsidR="004F0CA5">
              <w:t>components</w:t>
            </w:r>
            <w:proofErr w:type="gramEnd"/>
          </w:p>
          <w:p w14:paraId="6458DB41" w14:textId="3D7B9508" w:rsidR="00A73456" w:rsidRDefault="00A73456" w:rsidP="00A73456">
            <w:pPr>
              <w:pStyle w:val="ListParagraph"/>
              <w:numPr>
                <w:ilvl w:val="0"/>
                <w:numId w:val="4"/>
              </w:numPr>
            </w:pPr>
            <w:r>
              <w:t>Pins (toothpicks or extra filament)</w:t>
            </w: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3DEEC669" w14:textId="77777777" w:rsidR="00873B9F" w:rsidRDefault="00873B9F"/>
    <w:p w14:paraId="45FB0818" w14:textId="00920352" w:rsidR="000B2192" w:rsidRDefault="008E1B5D" w:rsidP="008B3C18">
      <w:pPr>
        <w:pStyle w:val="Heading1"/>
      </w:pPr>
      <w:r>
        <w:t>Required Tools</w:t>
      </w:r>
    </w:p>
    <w:p w14:paraId="53128261" w14:textId="14378842" w:rsidR="000B2192" w:rsidRDefault="00A73456" w:rsidP="001A7DCF">
      <w:pPr>
        <w:pStyle w:val="ListParagraph"/>
        <w:numPr>
          <w:ilvl w:val="0"/>
          <w:numId w:val="7"/>
        </w:numPr>
      </w:pPr>
      <w:r>
        <w:t>Glue</w:t>
      </w:r>
    </w:p>
    <w:p w14:paraId="6201B442" w14:textId="062DB95A" w:rsidR="000B2192" w:rsidRDefault="008E1B5D" w:rsidP="008B3C18">
      <w:pPr>
        <w:pStyle w:val="Heading1"/>
      </w:pPr>
      <w:r>
        <w:t xml:space="preserve">Required </w:t>
      </w:r>
      <w:r w:rsidR="009E0117">
        <w:t>Personal Protective Equipment (PPE)</w:t>
      </w:r>
    </w:p>
    <w:p w14:paraId="62486C05" w14:textId="125E86C5" w:rsidR="009E0117" w:rsidRDefault="00A73456" w:rsidP="009E0117">
      <w:pPr>
        <w:pStyle w:val="ListParagraph"/>
        <w:numPr>
          <w:ilvl w:val="0"/>
          <w:numId w:val="7"/>
        </w:numPr>
      </w:pPr>
      <w:r>
        <w:t>Safety Glasses</w:t>
      </w:r>
    </w:p>
    <w:p w14:paraId="1299C43A" w14:textId="77777777" w:rsidR="009E0117" w:rsidRDefault="009E0117" w:rsidP="001A7DCF"/>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552B79CF" w14:textId="4E87B282" w:rsidR="002A338D" w:rsidRDefault="002A338D" w:rsidP="008B3C18">
      <w:pPr>
        <w:pStyle w:val="Heading2"/>
      </w:pPr>
      <w:r w:rsidRPr="008B3C18">
        <w:t xml:space="preserve">Step 1 </w:t>
      </w:r>
    </w:p>
    <w:p w14:paraId="0FA666AF" w14:textId="30884A96" w:rsidR="00F01173" w:rsidRPr="00F01173" w:rsidRDefault="00F01173" w:rsidP="00F01173">
      <w:r>
        <w:t xml:space="preserve">Take the </w:t>
      </w:r>
      <w:r w:rsidR="00433F41">
        <w:t>button extenders and push the rods onto the</w:t>
      </w:r>
      <w:r w:rsidR="00782F0B">
        <w:t xml:space="preserve"> outward facing slots on the</w:t>
      </w:r>
      <w:r w:rsidR="00433F41">
        <w:t xml:space="preserve"> main housing piece. </w:t>
      </w:r>
      <w:r w:rsidR="00AD0000">
        <w:t>From bottom to top, the order is X, Y, A, B.</w:t>
      </w:r>
      <w:r w:rsidR="005C2A58">
        <w:t xml:space="preserve"> </w:t>
      </w:r>
      <w:r w:rsidR="0035274A">
        <w:t xml:space="preserve">Note: </w:t>
      </w:r>
      <w:r w:rsidR="00C52C8B">
        <w:t xml:space="preserve">The second photo shows the </w:t>
      </w:r>
      <w:r w:rsidR="00BA3643">
        <w:t>main housing piece on the controller, this is not required, but may aid in situating the pieces in the correct order. The mod will have to be removed from the controller for Step 2.</w:t>
      </w:r>
    </w:p>
    <w:p w14:paraId="29D6B04F" w14:textId="48584756" w:rsidR="002A338D" w:rsidRDefault="002A338D" w:rsidP="009E0117">
      <w:r>
        <w:t xml:space="preserve"> </w:t>
      </w:r>
      <w:r w:rsidR="00406C4A">
        <w:rPr>
          <w:noProof/>
        </w:rPr>
        <w:drawing>
          <wp:inline distT="0" distB="0" distL="0" distR="0" wp14:anchorId="7AD3F9DB" wp14:editId="4DEB4A2A">
            <wp:extent cx="3844078" cy="2883059"/>
            <wp:effectExtent l="4128" t="0" r="8572" b="8573"/>
            <wp:docPr id="1" name="Picture 1" descr="A picture containing the balck 3D printed main housing piece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he balck 3D printed main housing piece of the controller mo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854807" cy="2891106"/>
                    </a:xfrm>
                    <a:prstGeom prst="rect">
                      <a:avLst/>
                    </a:prstGeom>
                    <a:noFill/>
                    <a:ln>
                      <a:noFill/>
                    </a:ln>
                  </pic:spPr>
                </pic:pic>
              </a:graphicData>
            </a:graphic>
          </wp:inline>
        </w:drawing>
      </w:r>
      <w:r w:rsidR="00F10260">
        <w:rPr>
          <w:noProof/>
        </w:rPr>
        <w:drawing>
          <wp:inline distT="0" distB="0" distL="0" distR="0" wp14:anchorId="7DB5963D" wp14:editId="5EC04AB9">
            <wp:extent cx="3841536" cy="2881153"/>
            <wp:effectExtent l="3810" t="0" r="0" b="0"/>
            <wp:docPr id="6" name="Picture 6" descr="A picture showing the button extenders attached to the main housing piece of the controller mod printed in black PLA on a white Xbox On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showing the button extenders attached to the main housing piece of the controller mod printed in black PLA on a white Xbox One controll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852980" cy="2889736"/>
                    </a:xfrm>
                    <a:prstGeom prst="rect">
                      <a:avLst/>
                    </a:prstGeom>
                    <a:noFill/>
                    <a:ln>
                      <a:noFill/>
                    </a:ln>
                  </pic:spPr>
                </pic:pic>
              </a:graphicData>
            </a:graphic>
          </wp:inline>
        </w:drawing>
      </w:r>
    </w:p>
    <w:p w14:paraId="1F4866FE" w14:textId="428B9DED" w:rsidR="006013BB" w:rsidRDefault="006013BB" w:rsidP="009E0117"/>
    <w:p w14:paraId="24591FCD" w14:textId="77777777" w:rsidR="006013BB" w:rsidRDefault="006013BB" w:rsidP="009E0117"/>
    <w:p w14:paraId="631FCD2A" w14:textId="77777777" w:rsidR="006013BB" w:rsidRDefault="006013BB" w:rsidP="009E0117"/>
    <w:p w14:paraId="09E815DA" w14:textId="77777777" w:rsidR="006013BB" w:rsidRDefault="006013BB" w:rsidP="009E0117"/>
    <w:p w14:paraId="01AB0B83" w14:textId="77777777" w:rsidR="006013BB" w:rsidRDefault="006013BB" w:rsidP="009E0117"/>
    <w:p w14:paraId="0DC88280" w14:textId="77777777" w:rsidR="006013BB" w:rsidRDefault="006013BB" w:rsidP="009E0117"/>
    <w:p w14:paraId="47B395F4" w14:textId="506A0037" w:rsidR="002A338D" w:rsidRDefault="002A338D" w:rsidP="008B3C18">
      <w:pPr>
        <w:pStyle w:val="Heading2"/>
      </w:pPr>
      <w:r>
        <w:lastRenderedPageBreak/>
        <w:t xml:space="preserve">Step 2 </w:t>
      </w:r>
    </w:p>
    <w:p w14:paraId="4F36C3F8" w14:textId="01A9AEB5" w:rsidR="002314C7" w:rsidRDefault="002314C7" w:rsidP="002314C7">
      <w:r>
        <w:t xml:space="preserve"> </w:t>
      </w:r>
      <w:r w:rsidR="002E333F">
        <w:t xml:space="preserve">Take the trigger/bumper extender and snap it into the </w:t>
      </w:r>
      <w:r w:rsidR="00AF1377">
        <w:t xml:space="preserve">remaining </w:t>
      </w:r>
      <w:r w:rsidR="003D165E">
        <w:t xml:space="preserve">slot on the back of the </w:t>
      </w:r>
      <w:r w:rsidR="00C52C8B">
        <w:t>main housing piece.</w:t>
      </w:r>
      <w:r w:rsidR="00F10260">
        <w:t xml:space="preserve"> Ensure the larger side is on the left when looking from the front.</w:t>
      </w:r>
    </w:p>
    <w:p w14:paraId="2378BEA9" w14:textId="7B1AC68B" w:rsidR="00BA3643" w:rsidRDefault="006013BB" w:rsidP="006013BB">
      <w:pPr>
        <w:jc w:val="center"/>
      </w:pPr>
      <w:r>
        <w:rPr>
          <w:noProof/>
        </w:rPr>
        <w:drawing>
          <wp:inline distT="0" distB="0" distL="0" distR="0" wp14:anchorId="1C719C05" wp14:editId="203C6D97">
            <wp:extent cx="2857133" cy="3492466"/>
            <wp:effectExtent l="6350" t="0" r="6985" b="6985"/>
            <wp:docPr id="5" name="Picture 5" descr="A picture showing the trigger extenders attached to the main housing piece of the controller mod all 3D printed in black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showing the trigger extenders attached to the main housing piece of the controller mod all 3D printed in black PL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805" r="7838"/>
                    <a:stretch/>
                  </pic:blipFill>
                  <pic:spPr bwMode="auto">
                    <a:xfrm rot="5400000">
                      <a:off x="0" y="0"/>
                      <a:ext cx="2870418" cy="3508705"/>
                    </a:xfrm>
                    <a:prstGeom prst="rect">
                      <a:avLst/>
                    </a:prstGeom>
                    <a:noFill/>
                    <a:ln>
                      <a:noFill/>
                    </a:ln>
                    <a:extLst>
                      <a:ext uri="{53640926-AAD7-44D8-BBD7-CCE9431645EC}">
                        <a14:shadowObscured xmlns:a14="http://schemas.microsoft.com/office/drawing/2010/main"/>
                      </a:ext>
                    </a:extLst>
                  </pic:spPr>
                </pic:pic>
              </a:graphicData>
            </a:graphic>
          </wp:inline>
        </w:drawing>
      </w:r>
    </w:p>
    <w:p w14:paraId="3461D779" w14:textId="41AA958C" w:rsidR="002A338D" w:rsidRPr="00084024" w:rsidRDefault="002A338D" w:rsidP="00084024">
      <w:pPr>
        <w:pStyle w:val="Heading2"/>
      </w:pPr>
      <w:r>
        <w:t xml:space="preserve">Step </w:t>
      </w:r>
      <w:r w:rsidR="00084024">
        <w:t>3</w:t>
      </w:r>
    </w:p>
    <w:p w14:paraId="50F8BAE9" w14:textId="64E11B96" w:rsidR="00DD0BE4" w:rsidRDefault="00543677" w:rsidP="001260D5">
      <w:r>
        <w:t xml:space="preserve">Clip the main housing piece onto the Xbox One controller. Do this by </w:t>
      </w:r>
      <w:r w:rsidR="000F70F1">
        <w:t>lin</w:t>
      </w:r>
      <w:r w:rsidR="00FC7DFB">
        <w:t xml:space="preserve">ing </w:t>
      </w:r>
      <w:r w:rsidR="006E46B6">
        <w:t xml:space="preserve">up </w:t>
      </w:r>
      <w:r w:rsidR="00FC7DFB">
        <w:t xml:space="preserve">the “view” and “menu” buttons on the front of the controller </w:t>
      </w:r>
      <w:r w:rsidR="00064948">
        <w:t>with the cut</w:t>
      </w:r>
      <w:r w:rsidR="006E46B6">
        <w:t>-</w:t>
      </w:r>
      <w:r w:rsidR="00064948">
        <w:t>outs on the housing piece, then pushing the bottom clip</w:t>
      </w:r>
      <w:r w:rsidR="006E46B6">
        <w:t xml:space="preserve"> under the bottom of the controller. It should snap into place.</w:t>
      </w:r>
    </w:p>
    <w:p w14:paraId="336CD147" w14:textId="62B30B04" w:rsidR="003D551A" w:rsidRDefault="007B5F69" w:rsidP="00F10260">
      <w:pPr>
        <w:jc w:val="center"/>
      </w:pPr>
      <w:r>
        <w:rPr>
          <w:noProof/>
        </w:rPr>
        <w:drawing>
          <wp:inline distT="0" distB="0" distL="0" distR="0" wp14:anchorId="09BA761E" wp14:editId="335A10A1">
            <wp:extent cx="2998536" cy="3278540"/>
            <wp:effectExtent l="0" t="6668" r="4763" b="4762"/>
            <wp:docPr id="4" name="Picture 4" descr="A picture showing the main housing, button and trigger extenders of the controller mod 3D printed in black PLA on a white Xbox One 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showing the main housing, button and trigger extenders of the controller mod 3D printed in black PLA on a white Xbox One controller.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406" r="11999"/>
                    <a:stretch/>
                  </pic:blipFill>
                  <pic:spPr bwMode="auto">
                    <a:xfrm rot="5400000">
                      <a:off x="0" y="0"/>
                      <a:ext cx="3058160" cy="3343732"/>
                    </a:xfrm>
                    <a:prstGeom prst="rect">
                      <a:avLst/>
                    </a:prstGeom>
                    <a:noFill/>
                    <a:ln>
                      <a:noFill/>
                    </a:ln>
                    <a:extLst>
                      <a:ext uri="{53640926-AAD7-44D8-BBD7-CCE9431645EC}">
                        <a14:shadowObscured xmlns:a14="http://schemas.microsoft.com/office/drawing/2010/main"/>
                      </a:ext>
                    </a:extLst>
                  </pic:spPr>
                </pic:pic>
              </a:graphicData>
            </a:graphic>
          </wp:inline>
        </w:drawing>
      </w:r>
    </w:p>
    <w:p w14:paraId="72B34DBE" w14:textId="7BEC5015" w:rsidR="002465A7" w:rsidRDefault="002465A7" w:rsidP="002465A7">
      <w:pPr>
        <w:pStyle w:val="Heading2"/>
      </w:pPr>
      <w:r>
        <w:lastRenderedPageBreak/>
        <w:t>Step 4</w:t>
      </w:r>
    </w:p>
    <w:p w14:paraId="7EE5D626" w14:textId="531D8BDA" w:rsidR="000407E0" w:rsidRPr="003432E2" w:rsidRDefault="003432E2" w:rsidP="003432E2">
      <w:r>
        <w:t>Take the</w:t>
      </w:r>
      <w:r w:rsidR="00162E7B">
        <w:t xml:space="preserve"> pieces with socket joint connections on them. </w:t>
      </w:r>
      <w:r w:rsidR="000407E0">
        <w:t>Notice that the</w:t>
      </w:r>
      <w:r w:rsidR="003844A6">
        <w:t xml:space="preserve"> two pieces are slightly different, the left</w:t>
      </w:r>
      <w:r w:rsidR="00914DBA">
        <w:t>-</w:t>
      </w:r>
      <w:r w:rsidR="003844A6">
        <w:t>hand one being</w:t>
      </w:r>
      <w:r w:rsidR="00914DBA">
        <w:t xml:space="preserve"> lined up, while the right-hand side one has the two ends offset from each other.</w:t>
      </w:r>
      <w:r w:rsidR="00ED22F4">
        <w:t xml:space="preserve"> The left</w:t>
      </w:r>
      <w:r w:rsidR="000B332A">
        <w:t>-hand</w:t>
      </w:r>
      <w:r w:rsidR="00ED22F4">
        <w:t xml:space="preserve"> piece pictured gets snapped onto the ball joint on the </w:t>
      </w:r>
      <w:r w:rsidR="00ED2CE9">
        <w:t>top side of the controller</w:t>
      </w:r>
      <w:r w:rsidR="000B332A">
        <w:t xml:space="preserve"> mod</w:t>
      </w:r>
      <w:r w:rsidR="00ED2CE9">
        <w:t xml:space="preserve">, and the </w:t>
      </w:r>
      <w:r w:rsidR="005D20A5">
        <w:t xml:space="preserve">right-side piece is snapped onto the ball joint along the bottom of the </w:t>
      </w:r>
      <w:r w:rsidR="000B332A">
        <w:t>controller mod</w:t>
      </w:r>
      <w:r w:rsidR="006A22C8">
        <w:t>, such that the longer ends point toward the back of the controller</w:t>
      </w:r>
      <w:r w:rsidR="000B332A">
        <w:t>.</w:t>
      </w:r>
    </w:p>
    <w:p w14:paraId="4AC6B8E1" w14:textId="1EFF8FC3" w:rsidR="002465A7" w:rsidRPr="002465A7" w:rsidRDefault="000407E0" w:rsidP="002465A7">
      <w:r>
        <w:rPr>
          <w:noProof/>
        </w:rPr>
        <w:drawing>
          <wp:inline distT="0" distB="0" distL="0" distR="0" wp14:anchorId="7991EE57" wp14:editId="3C193E99">
            <wp:extent cx="1445260" cy="6400800"/>
            <wp:effectExtent l="0" t="1270" r="1270" b="1270"/>
            <wp:docPr id="3" name="Picture 3" descr="A screenshot showing the Prusaslicer rendering of ball and socket joint connector pieces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showing the Prusaslicer rendering of ball and socket joint connector pieces of the controller mod."/>
                    <pic:cNvPicPr/>
                  </pic:nvPicPr>
                  <pic:blipFill rotWithShape="1">
                    <a:blip r:embed="rId16"/>
                    <a:srcRect r="17085"/>
                    <a:stretch/>
                  </pic:blipFill>
                  <pic:spPr bwMode="auto">
                    <a:xfrm rot="16200000">
                      <a:off x="0" y="0"/>
                      <a:ext cx="1445260" cy="6400800"/>
                    </a:xfrm>
                    <a:prstGeom prst="rect">
                      <a:avLst/>
                    </a:prstGeom>
                    <a:ln>
                      <a:noFill/>
                    </a:ln>
                    <a:extLst>
                      <a:ext uri="{53640926-AAD7-44D8-BBD7-CCE9431645EC}">
                        <a14:shadowObscured xmlns:a14="http://schemas.microsoft.com/office/drawing/2010/main"/>
                      </a:ext>
                    </a:extLst>
                  </pic:spPr>
                </pic:pic>
              </a:graphicData>
            </a:graphic>
          </wp:inline>
        </w:drawing>
      </w:r>
    </w:p>
    <w:p w14:paraId="3E6BC8B6" w14:textId="63EC2E6E" w:rsidR="002465A7" w:rsidRDefault="006A22C8" w:rsidP="008A6E55">
      <w:pPr>
        <w:jc w:val="center"/>
      </w:pPr>
      <w:r>
        <w:rPr>
          <w:noProof/>
        </w:rPr>
        <w:drawing>
          <wp:inline distT="0" distB="0" distL="0" distR="0" wp14:anchorId="150D9F4B" wp14:editId="6B3D05DC">
            <wp:extent cx="3906837" cy="2930128"/>
            <wp:effectExtent l="0" t="6985" r="0" b="0"/>
            <wp:docPr id="11" name="Picture 11" descr="A picture showing how to attach the ball and socket joint connecting piece to the top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showing how to attach the ball and socket joint connecting piece to the top of the controller mo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921538" cy="2941154"/>
                    </a:xfrm>
                    <a:prstGeom prst="rect">
                      <a:avLst/>
                    </a:prstGeom>
                    <a:noFill/>
                    <a:ln>
                      <a:noFill/>
                    </a:ln>
                  </pic:spPr>
                </pic:pic>
              </a:graphicData>
            </a:graphic>
          </wp:inline>
        </w:drawing>
      </w:r>
      <w:r>
        <w:rPr>
          <w:noProof/>
        </w:rPr>
        <w:drawing>
          <wp:inline distT="0" distB="0" distL="0" distR="0" wp14:anchorId="5974D7C5" wp14:editId="0C9A2A3B">
            <wp:extent cx="3901441" cy="2926080"/>
            <wp:effectExtent l="0" t="7620" r="0" b="0"/>
            <wp:docPr id="9" name="Picture 9" descr="A picture showing how to connect the ball and socket connecting piece to the bottom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showing how to connect the ball and socket connecting piece to the bottom of the controller mo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916115" cy="2937086"/>
                    </a:xfrm>
                    <a:prstGeom prst="rect">
                      <a:avLst/>
                    </a:prstGeom>
                    <a:noFill/>
                    <a:ln>
                      <a:noFill/>
                    </a:ln>
                  </pic:spPr>
                </pic:pic>
              </a:graphicData>
            </a:graphic>
          </wp:inline>
        </w:drawing>
      </w:r>
    </w:p>
    <w:p w14:paraId="0451917F" w14:textId="77777777" w:rsidR="006A22C8" w:rsidRDefault="006A22C8" w:rsidP="002465A7"/>
    <w:p w14:paraId="7576ECDC" w14:textId="77777777" w:rsidR="006A22C8" w:rsidRDefault="006A22C8" w:rsidP="002465A7"/>
    <w:p w14:paraId="7550FB26" w14:textId="615E8FB5" w:rsidR="006A22C8" w:rsidRDefault="006A22C8" w:rsidP="006A22C8">
      <w:pPr>
        <w:pStyle w:val="Heading2"/>
      </w:pPr>
      <w:r>
        <w:lastRenderedPageBreak/>
        <w:t>Step 5</w:t>
      </w:r>
    </w:p>
    <w:p w14:paraId="4F6DBE11" w14:textId="6106E5F8" w:rsidR="00C86BA2" w:rsidRDefault="002B09F4" w:rsidP="006A22C8">
      <w:r>
        <w:t xml:space="preserve">Attach the </w:t>
      </w:r>
      <w:proofErr w:type="spellStart"/>
      <w:r>
        <w:t>thumbstick</w:t>
      </w:r>
      <w:proofErr w:type="spellEnd"/>
      <w:r>
        <w:t xml:space="preserve"> </w:t>
      </w:r>
      <w:r w:rsidR="00404876">
        <w:t>over the top of the controller using scrap filament, toothpicks, or equivalent as pins. Glue the pins in place</w:t>
      </w:r>
      <w:r w:rsidR="009B2483">
        <w:t xml:space="preserve"> and cut them down flush to the </w:t>
      </w:r>
      <w:r w:rsidR="00C102A7">
        <w:t xml:space="preserve">3D print. Be careful not to get any glue in the </w:t>
      </w:r>
      <w:r w:rsidR="00A72A82">
        <w:t>moving portion of this hinge.</w:t>
      </w:r>
    </w:p>
    <w:p w14:paraId="5D41FFF0" w14:textId="0600B97E" w:rsidR="006A22C8" w:rsidRPr="006A22C8" w:rsidRDefault="00C86BA2" w:rsidP="009B2483">
      <w:pPr>
        <w:jc w:val="center"/>
      </w:pPr>
      <w:r>
        <w:rPr>
          <w:noProof/>
        </w:rPr>
        <w:drawing>
          <wp:inline distT="0" distB="0" distL="0" distR="0" wp14:anchorId="0CBF73C7" wp14:editId="36B4D10D">
            <wp:extent cx="3089672" cy="2317254"/>
            <wp:effectExtent l="5080" t="0" r="1905" b="1905"/>
            <wp:docPr id="12" name="Picture 12" descr="A picture showing how to position the thumbstick arm on the controller mod fixed to a white Xbox On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showing how to position the thumbstick arm on the controller mod fixed to a white Xbox One controll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117848" cy="2338386"/>
                    </a:xfrm>
                    <a:prstGeom prst="rect">
                      <a:avLst/>
                    </a:prstGeom>
                    <a:noFill/>
                    <a:ln>
                      <a:noFill/>
                    </a:ln>
                  </pic:spPr>
                </pic:pic>
              </a:graphicData>
            </a:graphic>
          </wp:inline>
        </w:drawing>
      </w:r>
      <w:r w:rsidR="009B2483">
        <w:rPr>
          <w:noProof/>
        </w:rPr>
        <w:drawing>
          <wp:inline distT="0" distB="0" distL="0" distR="0" wp14:anchorId="6F8C5025" wp14:editId="1CFE4815">
            <wp:extent cx="3085044" cy="2313783"/>
            <wp:effectExtent l="4762" t="0" r="6033" b="6032"/>
            <wp:docPr id="14" name="Picture 14" descr="A picture showing gluing a toothpick pin in place to connect the thumbstick arm to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showing gluing a toothpick pin in place to connect the thumbstick arm to the controller mo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3145104" cy="2358828"/>
                    </a:xfrm>
                    <a:prstGeom prst="rect">
                      <a:avLst/>
                    </a:prstGeom>
                    <a:noFill/>
                    <a:ln>
                      <a:noFill/>
                    </a:ln>
                  </pic:spPr>
                </pic:pic>
              </a:graphicData>
            </a:graphic>
          </wp:inline>
        </w:drawing>
      </w:r>
    </w:p>
    <w:p w14:paraId="77980700" w14:textId="41EA79BF" w:rsidR="00021863" w:rsidRDefault="00021863" w:rsidP="00021863">
      <w:pPr>
        <w:pStyle w:val="Heading2"/>
      </w:pPr>
      <w:r>
        <w:t>Step 6</w:t>
      </w:r>
    </w:p>
    <w:p w14:paraId="3B66B2D1" w14:textId="77777777" w:rsidR="00B20008" w:rsidRDefault="002027C5" w:rsidP="002465A7">
      <w:r>
        <w:t xml:space="preserve">Attach the remaining connecting rod </w:t>
      </w:r>
      <w:r w:rsidR="00032765">
        <w:t>along the back of the controller</w:t>
      </w:r>
      <w:r w:rsidR="00321825">
        <w:t xml:space="preserve"> such that the open latch end swings to the bottom of the controller</w:t>
      </w:r>
      <w:r w:rsidR="00032765">
        <w:t>.</w:t>
      </w:r>
    </w:p>
    <w:p w14:paraId="68AE7BAE" w14:textId="0D964D61" w:rsidR="006A22C8" w:rsidRPr="009E0117" w:rsidRDefault="006A46DF" w:rsidP="006A46DF">
      <w:pPr>
        <w:jc w:val="center"/>
      </w:pPr>
      <w:r>
        <w:rPr>
          <w:noProof/>
        </w:rPr>
        <w:drawing>
          <wp:inline distT="0" distB="0" distL="0" distR="0" wp14:anchorId="74D0DA70" wp14:editId="11342485">
            <wp:extent cx="2799081" cy="2839187"/>
            <wp:effectExtent l="0" t="953" r="318" b="317"/>
            <wp:docPr id="7" name="Picture 7" descr="A picture showing the completed controller mod printed in black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showing the completed controller mod printed in black PLA"/>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05" r="22454"/>
                    <a:stretch/>
                  </pic:blipFill>
                  <pic:spPr bwMode="auto">
                    <a:xfrm rot="5400000">
                      <a:off x="0" y="0"/>
                      <a:ext cx="2852635" cy="2893508"/>
                    </a:xfrm>
                    <a:prstGeom prst="rect">
                      <a:avLst/>
                    </a:prstGeom>
                    <a:noFill/>
                    <a:ln>
                      <a:noFill/>
                    </a:ln>
                    <a:extLst>
                      <a:ext uri="{53640926-AAD7-44D8-BBD7-CCE9431645EC}">
                        <a14:shadowObscured xmlns:a14="http://schemas.microsoft.com/office/drawing/2010/main"/>
                      </a:ext>
                    </a:extLst>
                  </pic:spPr>
                </pic:pic>
              </a:graphicData>
            </a:graphic>
          </wp:inline>
        </w:drawing>
      </w:r>
    </w:p>
    <w:sectPr w:rsidR="006A22C8" w:rsidRPr="009E0117" w:rsidSect="003E5975">
      <w:headerReference w:type="default" r:id="rId22"/>
      <w:footerReference w:type="default" r:id="rId23"/>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76542" w14:textId="77777777" w:rsidR="009A7AA3" w:rsidRDefault="009A7AA3">
      <w:pPr>
        <w:spacing w:after="0" w:line="240" w:lineRule="auto"/>
      </w:pPr>
      <w:r>
        <w:separator/>
      </w:r>
    </w:p>
  </w:endnote>
  <w:endnote w:type="continuationSeparator" w:id="0">
    <w:p w14:paraId="5DA68B84" w14:textId="77777777" w:rsidR="009A7AA3" w:rsidRDefault="009A7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7D2F2" w14:textId="79C5F16E"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4F0CA5">
      <w:rPr>
        <w:color w:val="404040" w:themeColor="text1" w:themeTint="BF"/>
        <w:sz w:val="16"/>
        <w:szCs w:val="16"/>
      </w:rPr>
      <w:t>3</w:t>
    </w:r>
    <w:r w:rsidRPr="00DD0BE4">
      <w:rPr>
        <w:color w:val="404040" w:themeColor="text1" w:themeTint="BF"/>
        <w:sz w:val="16"/>
        <w:szCs w:val="16"/>
      </w:rPr>
      <w:t xml:space="preserve"> by </w:t>
    </w:r>
    <w:r w:rsidR="004F0CA5">
      <w:rPr>
        <w:color w:val="404040" w:themeColor="text1" w:themeTint="BF"/>
        <w:sz w:val="16"/>
        <w:szCs w:val="16"/>
      </w:rPr>
      <w:t>Makers Making Change</w:t>
    </w:r>
    <w:r w:rsidRPr="00DD0BE4">
      <w:rPr>
        <w:color w:val="404040" w:themeColor="text1" w:themeTint="BF"/>
        <w:sz w:val="16"/>
        <w:szCs w:val="16"/>
      </w:rPr>
      <w:t>.</w:t>
    </w:r>
  </w:p>
  <w:p w14:paraId="3211CFFC" w14:textId="2C07EE9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Files available at</w:t>
    </w:r>
    <w:r w:rsidR="00504CCF">
      <w:rPr>
        <w:color w:val="404040" w:themeColor="text1" w:themeTint="BF"/>
        <w:sz w:val="16"/>
        <w:szCs w:val="16"/>
      </w:rPr>
      <w:t xml:space="preserve"> </w:t>
    </w:r>
    <w:r w:rsidR="00504CCF" w:rsidRPr="00504CCF">
      <w:rPr>
        <w:color w:val="404040" w:themeColor="text1" w:themeTint="BF"/>
        <w:sz w:val="16"/>
        <w:szCs w:val="16"/>
      </w:rPr>
      <w:t>https://makersmakingchange.com/project/one-handed-mods-for-xbox-one-controller</w:t>
    </w:r>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AA813" w14:textId="77777777" w:rsidR="009A7AA3" w:rsidRDefault="009A7AA3">
      <w:pPr>
        <w:spacing w:after="0" w:line="240" w:lineRule="auto"/>
      </w:pPr>
      <w:r>
        <w:separator/>
      </w:r>
    </w:p>
  </w:footnote>
  <w:footnote w:type="continuationSeparator" w:id="0">
    <w:p w14:paraId="06C1F8A2" w14:textId="77777777" w:rsidR="009A7AA3" w:rsidRDefault="009A7A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23EF3462"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7B4117">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w:t>
    </w:r>
    <w:r w:rsidR="007B4117">
      <w:rPr>
        <w:rFonts w:ascii="Calibri" w:eastAsia="Calibri" w:hAnsi="Calibri" w:cs="Calibri"/>
        <w:b/>
        <w:bCs/>
        <w:color w:val="646464"/>
        <w:sz w:val="16"/>
        <w:szCs w:val="16"/>
      </w:rPr>
      <w:t xml:space="preserve"> February 2023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228F28EE" w:rsidR="16EBA8AB" w:rsidRPr="001A7DCF" w:rsidRDefault="007B4117" w:rsidP="4CE3AF1C">
    <w:pPr>
      <w:pStyle w:val="Header"/>
      <w:tabs>
        <w:tab w:val="clear" w:pos="4680"/>
        <w:tab w:val="clear" w:pos="9360"/>
      </w:tabs>
      <w:rPr>
        <w:rFonts w:ascii="Roboto" w:eastAsia="Roboto" w:hAnsi="Roboto" w:cs="Roboto"/>
        <w:color w:val="646464"/>
        <w:sz w:val="32"/>
        <w:szCs w:val="32"/>
      </w:rPr>
    </w:pPr>
    <w:r w:rsidRPr="001A7DCF">
      <w:rPr>
        <w:rFonts w:ascii="Roboto" w:eastAsia="Roboto" w:hAnsi="Roboto" w:cs="Roboto"/>
        <w:b/>
        <w:bCs/>
        <w:color w:val="646464"/>
        <w:sz w:val="32"/>
        <w:szCs w:val="32"/>
      </w:rPr>
      <w:t>Left-Handed Mod for Xbox One Controller</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1"/>
  </w:num>
  <w:num w:numId="2" w16cid:durableId="1812554035">
    <w:abstractNumId w:val="2"/>
  </w:num>
  <w:num w:numId="3" w16cid:durableId="1515613140">
    <w:abstractNumId w:val="3"/>
  </w:num>
  <w:num w:numId="4" w16cid:durableId="2137916738">
    <w:abstractNumId w:val="4"/>
  </w:num>
  <w:num w:numId="5" w16cid:durableId="1881243044">
    <w:abstractNumId w:val="0"/>
  </w:num>
  <w:num w:numId="6" w16cid:durableId="1237352173">
    <w:abstractNumId w:val="6"/>
  </w:num>
  <w:num w:numId="7" w16cid:durableId="2112964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21863"/>
    <w:rsid w:val="00030639"/>
    <w:rsid w:val="00032765"/>
    <w:rsid w:val="000407E0"/>
    <w:rsid w:val="00046C52"/>
    <w:rsid w:val="00064948"/>
    <w:rsid w:val="00084024"/>
    <w:rsid w:val="00085A05"/>
    <w:rsid w:val="000A6FEA"/>
    <w:rsid w:val="000B2192"/>
    <w:rsid w:val="000B332A"/>
    <w:rsid w:val="000F70F1"/>
    <w:rsid w:val="0011609A"/>
    <w:rsid w:val="001260D5"/>
    <w:rsid w:val="00142EAF"/>
    <w:rsid w:val="001565B5"/>
    <w:rsid w:val="00162E7B"/>
    <w:rsid w:val="00181A7D"/>
    <w:rsid w:val="001A7DCF"/>
    <w:rsid w:val="001B0D37"/>
    <w:rsid w:val="001C1E6D"/>
    <w:rsid w:val="001F4663"/>
    <w:rsid w:val="002027C5"/>
    <w:rsid w:val="002164C5"/>
    <w:rsid w:val="00227110"/>
    <w:rsid w:val="002314C7"/>
    <w:rsid w:val="002465A7"/>
    <w:rsid w:val="002979B4"/>
    <w:rsid w:val="002A338D"/>
    <w:rsid w:val="002B09F4"/>
    <w:rsid w:val="002E333F"/>
    <w:rsid w:val="002E33A9"/>
    <w:rsid w:val="00301BB7"/>
    <w:rsid w:val="00321825"/>
    <w:rsid w:val="00322414"/>
    <w:rsid w:val="00336DFC"/>
    <w:rsid w:val="003432E2"/>
    <w:rsid w:val="0035274A"/>
    <w:rsid w:val="003844A6"/>
    <w:rsid w:val="00391F37"/>
    <w:rsid w:val="003D165E"/>
    <w:rsid w:val="003D551A"/>
    <w:rsid w:val="003E5975"/>
    <w:rsid w:val="00404876"/>
    <w:rsid w:val="00406C4A"/>
    <w:rsid w:val="00433F41"/>
    <w:rsid w:val="00452477"/>
    <w:rsid w:val="00456321"/>
    <w:rsid w:val="0046694D"/>
    <w:rsid w:val="004E2D48"/>
    <w:rsid w:val="004E768D"/>
    <w:rsid w:val="004F0CA5"/>
    <w:rsid w:val="004F590B"/>
    <w:rsid w:val="00504CCF"/>
    <w:rsid w:val="00543677"/>
    <w:rsid w:val="005555DD"/>
    <w:rsid w:val="0058366B"/>
    <w:rsid w:val="005A75AC"/>
    <w:rsid w:val="005C2A58"/>
    <w:rsid w:val="005D20A5"/>
    <w:rsid w:val="005F334B"/>
    <w:rsid w:val="005F60E0"/>
    <w:rsid w:val="006013BB"/>
    <w:rsid w:val="00656085"/>
    <w:rsid w:val="00673BF8"/>
    <w:rsid w:val="006A22C8"/>
    <w:rsid w:val="006A46DF"/>
    <w:rsid w:val="006A6723"/>
    <w:rsid w:val="006E46B6"/>
    <w:rsid w:val="00727839"/>
    <w:rsid w:val="00771F1B"/>
    <w:rsid w:val="00782F0B"/>
    <w:rsid w:val="007B4117"/>
    <w:rsid w:val="007B5F69"/>
    <w:rsid w:val="008246FB"/>
    <w:rsid w:val="00873954"/>
    <w:rsid w:val="00873B9F"/>
    <w:rsid w:val="00877E1B"/>
    <w:rsid w:val="00891A46"/>
    <w:rsid w:val="008A6E55"/>
    <w:rsid w:val="008B3C18"/>
    <w:rsid w:val="008E1B5D"/>
    <w:rsid w:val="008E3E7D"/>
    <w:rsid w:val="00904E01"/>
    <w:rsid w:val="009134F5"/>
    <w:rsid w:val="00914DBA"/>
    <w:rsid w:val="00987605"/>
    <w:rsid w:val="009A322E"/>
    <w:rsid w:val="009A7AA3"/>
    <w:rsid w:val="009B2483"/>
    <w:rsid w:val="009E0117"/>
    <w:rsid w:val="00A72A82"/>
    <w:rsid w:val="00A73456"/>
    <w:rsid w:val="00AD0000"/>
    <w:rsid w:val="00AF1377"/>
    <w:rsid w:val="00B07B5C"/>
    <w:rsid w:val="00B16F05"/>
    <w:rsid w:val="00B20008"/>
    <w:rsid w:val="00B309C5"/>
    <w:rsid w:val="00B4519E"/>
    <w:rsid w:val="00B72314"/>
    <w:rsid w:val="00BA3643"/>
    <w:rsid w:val="00BA3F06"/>
    <w:rsid w:val="00BB59F5"/>
    <w:rsid w:val="00C055B5"/>
    <w:rsid w:val="00C102A7"/>
    <w:rsid w:val="00C4220D"/>
    <w:rsid w:val="00C4498C"/>
    <w:rsid w:val="00C52C8B"/>
    <w:rsid w:val="00C73FA4"/>
    <w:rsid w:val="00C86BA2"/>
    <w:rsid w:val="00C96BF3"/>
    <w:rsid w:val="00CA4A30"/>
    <w:rsid w:val="00DD0BE4"/>
    <w:rsid w:val="00E07992"/>
    <w:rsid w:val="00E2019D"/>
    <w:rsid w:val="00E215D7"/>
    <w:rsid w:val="00E35C97"/>
    <w:rsid w:val="00E54D9E"/>
    <w:rsid w:val="00EC71B0"/>
    <w:rsid w:val="00ED22F4"/>
    <w:rsid w:val="00ED2CE9"/>
    <w:rsid w:val="00EE0807"/>
    <w:rsid w:val="00EF56C5"/>
    <w:rsid w:val="00F01173"/>
    <w:rsid w:val="00F10260"/>
    <w:rsid w:val="00F1743F"/>
    <w:rsid w:val="00F332E3"/>
    <w:rsid w:val="00F63C32"/>
    <w:rsid w:val="00F71FA6"/>
    <w:rsid w:val="00F82EBF"/>
    <w:rsid w:val="00FC0D04"/>
    <w:rsid w:val="00FC4F2A"/>
    <w:rsid w:val="00FC7DFB"/>
    <w:rsid w:val="09443CDC"/>
    <w:rsid w:val="16EBA8AB"/>
    <w:rsid w:val="183409CD"/>
    <w:rsid w:val="3252B66C"/>
    <w:rsid w:val="361DB3D8"/>
    <w:rsid w:val="4213558D"/>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A085C18-819E-4466-9494-DD461C39C2B0}">
  <ds:schemaRefs>
    <ds:schemaRef ds:uri="http://purl.org/dc/elements/1.1/"/>
    <ds:schemaRef ds:uri="38b325e6-602c-452a-8617-173bf47082c5"/>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 ds:uri="http://purl.org/dc/terms/"/>
    <ds:schemaRef ds:uri="http://schemas.microsoft.com/office/infopath/2007/PartnerControls"/>
    <ds:schemaRef ds:uri="8cf100d1-0775-4feb-8634-62999c4541bc"/>
    <ds:schemaRef ds:uri="http://purl.org/dc/dcmitype/"/>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811153D7-0DF7-42CC-A1DC-FCD4C05A82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5</Pages>
  <Words>287</Words>
  <Characters>1642</Characters>
  <Application>Microsoft Office Word</Application>
  <DocSecurity>0</DocSecurity>
  <Lines>13</Lines>
  <Paragraphs>3</Paragraphs>
  <ScaleCrop>false</ScaleCrop>
  <Company/>
  <LinksUpToDate>false</LinksUpToDate>
  <CharactersWithSpaces>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Stephen Moyer</cp:lastModifiedBy>
  <cp:revision>134</cp:revision>
  <cp:lastPrinted>2023-02-23T21:20:00Z</cp:lastPrinted>
  <dcterms:created xsi:type="dcterms:W3CDTF">2021-05-04T15:39:00Z</dcterms:created>
  <dcterms:modified xsi:type="dcterms:W3CDTF">2023-02-23T21:20:00Z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