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1552374283"/>
      <w:bookmarkStart w:id="1" w:name="_Toc2114330806"/>
      <w:bookmarkStart w:id="2" w:name="_Toc172643652"/>
      <w:r w:rsidRPr="3F146419">
        <w:rPr>
          <w:rFonts w:ascii="Calibri" w:eastAsia="Calibri" w:hAnsi="Calibri" w:cs="Calibri"/>
          <w:sz w:val="28"/>
          <w:szCs w:val="28"/>
        </w:rPr>
        <w:t>Overview</w:t>
      </w:r>
      <w:bookmarkEnd w:id="0"/>
      <w:bookmarkEnd w:id="1"/>
      <w:bookmarkEnd w:id="2"/>
    </w:p>
    <w:p w14:paraId="1E08BF79" w14:textId="4C7BF70B" w:rsidR="00142EAF" w:rsidRDefault="00D16520" w:rsidP="3F14641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Any open source device requires at least one open source license. Ideally, the creator selects appropriate licenses for the different components of their device (hardware, software, and documentation). </w:t>
      </w:r>
      <w:r w:rsidR="00321058">
        <w:rPr>
          <w:rFonts w:ascii="Calibri" w:eastAsia="Calibri" w:hAnsi="Calibri" w:cs="Calibri"/>
          <w:color w:val="000000" w:themeColor="text1"/>
        </w:rPr>
        <w:t>The goal of the licensing resource is to provide information on the licenses Makers Making Change uses most often</w:t>
      </w:r>
      <w:r w:rsidR="00606C8C">
        <w:rPr>
          <w:rFonts w:ascii="Calibri" w:eastAsia="Calibri" w:hAnsi="Calibri" w:cs="Calibri"/>
          <w:color w:val="000000" w:themeColor="text1"/>
        </w:rPr>
        <w:t xml:space="preserve">, and links to information </w:t>
      </w:r>
      <w:r w:rsidR="003E3BD9">
        <w:rPr>
          <w:rFonts w:ascii="Calibri" w:eastAsia="Calibri" w:hAnsi="Calibri" w:cs="Calibri"/>
          <w:color w:val="000000" w:themeColor="text1"/>
        </w:rPr>
        <w:t>about open source licenses.</w:t>
      </w:r>
    </w:p>
    <w:p w14:paraId="3C9AFAC2" w14:textId="398B8780" w:rsidR="00606C8C" w:rsidRDefault="00606C8C" w:rsidP="3F14641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It is important to note that the Neil Squire Society and Makers Making Change program are not offering legal advice on which </w:t>
      </w:r>
      <w:r w:rsidR="00E952DA">
        <w:rPr>
          <w:rFonts w:ascii="Calibri" w:eastAsia="Calibri" w:hAnsi="Calibri" w:cs="Calibri"/>
          <w:color w:val="000000" w:themeColor="text1"/>
        </w:rPr>
        <w:t>license to apply to your own design. Choosing the correct license should be done on a case-by-case basis</w:t>
      </w:r>
      <w:r w:rsidR="003E3BD9">
        <w:rPr>
          <w:rFonts w:ascii="Calibri" w:eastAsia="Calibri" w:hAnsi="Calibri" w:cs="Calibri"/>
          <w:color w:val="000000" w:themeColor="text1"/>
        </w:rPr>
        <w:t xml:space="preserve"> and should meet the goals and needs of the designer. </w:t>
      </w:r>
    </w:p>
    <w:p w14:paraId="4DA8FF7B" w14:textId="6325D8D4" w:rsidR="00B93EEA" w:rsidRDefault="00B93EEA" w:rsidP="3F14641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If you have any </w:t>
      </w:r>
      <w:r w:rsidR="00EC3822">
        <w:rPr>
          <w:rFonts w:ascii="Calibri" w:eastAsia="Calibri" w:hAnsi="Calibri" w:cs="Calibri"/>
          <w:color w:val="000000" w:themeColor="text1"/>
        </w:rPr>
        <w:t>suggestions to improve this</w:t>
      </w:r>
      <w:r>
        <w:rPr>
          <w:rFonts w:ascii="Calibri" w:eastAsia="Calibri" w:hAnsi="Calibri" w:cs="Calibri"/>
          <w:color w:val="000000" w:themeColor="text1"/>
        </w:rPr>
        <w:t xml:space="preserve"> resource, you can add </w:t>
      </w:r>
      <w:hyperlink r:id="rId11" w:history="1">
        <w:r w:rsidRPr="00E12756">
          <w:rPr>
            <w:rStyle w:val="Hyperlink"/>
            <w:rFonts w:ascii="Calibri" w:eastAsia="Calibri" w:hAnsi="Calibri" w:cs="Calibri"/>
          </w:rPr>
          <w:t>an Issue to the GitHub page for our resources</w:t>
        </w:r>
      </w:hyperlink>
      <w:r w:rsidR="008E53A0">
        <w:rPr>
          <w:rFonts w:ascii="Calibri" w:eastAsia="Calibri" w:hAnsi="Calibri" w:cs="Calibri"/>
          <w:color w:val="000000" w:themeColor="text1"/>
        </w:rPr>
        <w:t>.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3175DB4F" w14:textId="77972B84" w:rsidR="00462887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43652" w:history="1">
            <w:r w:rsidR="00462887" w:rsidRPr="003A2024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462887">
              <w:rPr>
                <w:noProof/>
                <w:webHidden/>
              </w:rPr>
              <w:tab/>
            </w:r>
            <w:r w:rsidR="00462887">
              <w:rPr>
                <w:noProof/>
                <w:webHidden/>
              </w:rPr>
              <w:fldChar w:fldCharType="begin"/>
            </w:r>
            <w:r w:rsidR="00462887">
              <w:rPr>
                <w:noProof/>
                <w:webHidden/>
              </w:rPr>
              <w:instrText xml:space="preserve"> PAGEREF _Toc172643652 \h </w:instrText>
            </w:r>
            <w:r w:rsidR="00462887">
              <w:rPr>
                <w:noProof/>
                <w:webHidden/>
              </w:rPr>
            </w:r>
            <w:r w:rsidR="00462887">
              <w:rPr>
                <w:noProof/>
                <w:webHidden/>
              </w:rPr>
              <w:fldChar w:fldCharType="separate"/>
            </w:r>
            <w:r w:rsidR="00FB7BF1">
              <w:rPr>
                <w:noProof/>
                <w:webHidden/>
              </w:rPr>
              <w:t>1</w:t>
            </w:r>
            <w:r w:rsidR="00462887">
              <w:rPr>
                <w:noProof/>
                <w:webHidden/>
              </w:rPr>
              <w:fldChar w:fldCharType="end"/>
            </w:r>
          </w:hyperlink>
        </w:p>
        <w:p w14:paraId="116B2551" w14:textId="382C48D0" w:rsidR="00462887" w:rsidRDefault="00FB7BF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643653" w:history="1">
            <w:r w:rsidR="00462887" w:rsidRPr="003A2024">
              <w:rPr>
                <w:rStyle w:val="Hyperlink"/>
                <w:noProof/>
              </w:rPr>
              <w:t>Documentation</w:t>
            </w:r>
            <w:r w:rsidR="00462887">
              <w:rPr>
                <w:noProof/>
                <w:webHidden/>
              </w:rPr>
              <w:tab/>
            </w:r>
            <w:r w:rsidR="00462887">
              <w:rPr>
                <w:noProof/>
                <w:webHidden/>
              </w:rPr>
              <w:fldChar w:fldCharType="begin"/>
            </w:r>
            <w:r w:rsidR="00462887">
              <w:rPr>
                <w:noProof/>
                <w:webHidden/>
              </w:rPr>
              <w:instrText xml:space="preserve"> PAGEREF _Toc172643653 \h </w:instrText>
            </w:r>
            <w:r w:rsidR="00462887">
              <w:rPr>
                <w:noProof/>
                <w:webHidden/>
              </w:rPr>
            </w:r>
            <w:r w:rsidR="004628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2887">
              <w:rPr>
                <w:noProof/>
                <w:webHidden/>
              </w:rPr>
              <w:fldChar w:fldCharType="end"/>
            </w:r>
          </w:hyperlink>
        </w:p>
        <w:p w14:paraId="56835011" w14:textId="036920C3" w:rsidR="00462887" w:rsidRDefault="00FB7BF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643654" w:history="1">
            <w:r w:rsidR="00462887" w:rsidRPr="003A2024">
              <w:rPr>
                <w:rStyle w:val="Hyperlink"/>
                <w:noProof/>
                <w:lang w:val="en-US"/>
              </w:rPr>
              <w:t>Documentation License Typically Used by MMC</w:t>
            </w:r>
            <w:r w:rsidR="00462887">
              <w:rPr>
                <w:noProof/>
                <w:webHidden/>
              </w:rPr>
              <w:tab/>
            </w:r>
            <w:r w:rsidR="00462887">
              <w:rPr>
                <w:noProof/>
                <w:webHidden/>
              </w:rPr>
              <w:fldChar w:fldCharType="begin"/>
            </w:r>
            <w:r w:rsidR="00462887">
              <w:rPr>
                <w:noProof/>
                <w:webHidden/>
              </w:rPr>
              <w:instrText xml:space="preserve"> PAGEREF _Toc172643654 \h </w:instrText>
            </w:r>
            <w:r w:rsidR="00462887">
              <w:rPr>
                <w:noProof/>
                <w:webHidden/>
              </w:rPr>
            </w:r>
            <w:r w:rsidR="004628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2887">
              <w:rPr>
                <w:noProof/>
                <w:webHidden/>
              </w:rPr>
              <w:fldChar w:fldCharType="end"/>
            </w:r>
          </w:hyperlink>
        </w:p>
        <w:p w14:paraId="06A38C7F" w14:textId="5D23E9FC" w:rsidR="00462887" w:rsidRDefault="00FB7BF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643655" w:history="1">
            <w:r w:rsidR="00462887" w:rsidRPr="003A2024">
              <w:rPr>
                <w:rStyle w:val="Hyperlink"/>
                <w:noProof/>
              </w:rPr>
              <w:t>Hardware</w:t>
            </w:r>
            <w:r w:rsidR="00462887">
              <w:rPr>
                <w:noProof/>
                <w:webHidden/>
              </w:rPr>
              <w:tab/>
            </w:r>
            <w:r w:rsidR="00462887">
              <w:rPr>
                <w:noProof/>
                <w:webHidden/>
              </w:rPr>
              <w:fldChar w:fldCharType="begin"/>
            </w:r>
            <w:r w:rsidR="00462887">
              <w:rPr>
                <w:noProof/>
                <w:webHidden/>
              </w:rPr>
              <w:instrText xml:space="preserve"> PAGEREF _Toc172643655 \h </w:instrText>
            </w:r>
            <w:r w:rsidR="00462887">
              <w:rPr>
                <w:noProof/>
                <w:webHidden/>
              </w:rPr>
            </w:r>
            <w:r w:rsidR="004628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2887">
              <w:rPr>
                <w:noProof/>
                <w:webHidden/>
              </w:rPr>
              <w:fldChar w:fldCharType="end"/>
            </w:r>
          </w:hyperlink>
        </w:p>
        <w:p w14:paraId="4B51A254" w14:textId="7B7C5C34" w:rsidR="00462887" w:rsidRDefault="00FB7BF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643656" w:history="1">
            <w:r w:rsidR="00462887" w:rsidRPr="003A2024">
              <w:rPr>
                <w:rStyle w:val="Hyperlink"/>
                <w:noProof/>
                <w:lang w:val="en-US"/>
              </w:rPr>
              <w:t>Hardware License Typically Used by MMC</w:t>
            </w:r>
            <w:r w:rsidR="00462887">
              <w:rPr>
                <w:noProof/>
                <w:webHidden/>
              </w:rPr>
              <w:tab/>
            </w:r>
            <w:r w:rsidR="00462887">
              <w:rPr>
                <w:noProof/>
                <w:webHidden/>
              </w:rPr>
              <w:fldChar w:fldCharType="begin"/>
            </w:r>
            <w:r w:rsidR="00462887">
              <w:rPr>
                <w:noProof/>
                <w:webHidden/>
              </w:rPr>
              <w:instrText xml:space="preserve"> PAGEREF _Toc172643656 \h </w:instrText>
            </w:r>
            <w:r w:rsidR="00462887">
              <w:rPr>
                <w:noProof/>
                <w:webHidden/>
              </w:rPr>
            </w:r>
            <w:r w:rsidR="004628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2887">
              <w:rPr>
                <w:noProof/>
                <w:webHidden/>
              </w:rPr>
              <w:fldChar w:fldCharType="end"/>
            </w:r>
          </w:hyperlink>
        </w:p>
        <w:p w14:paraId="15CD4137" w14:textId="6D4E081F" w:rsidR="00462887" w:rsidRDefault="00FB7BF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643657" w:history="1">
            <w:r w:rsidR="00462887" w:rsidRPr="003A2024">
              <w:rPr>
                <w:rStyle w:val="Hyperlink"/>
                <w:noProof/>
              </w:rPr>
              <w:t>Software/Firmware</w:t>
            </w:r>
            <w:r w:rsidR="00462887">
              <w:rPr>
                <w:noProof/>
                <w:webHidden/>
              </w:rPr>
              <w:tab/>
            </w:r>
            <w:r w:rsidR="00462887">
              <w:rPr>
                <w:noProof/>
                <w:webHidden/>
              </w:rPr>
              <w:fldChar w:fldCharType="begin"/>
            </w:r>
            <w:r w:rsidR="00462887">
              <w:rPr>
                <w:noProof/>
                <w:webHidden/>
              </w:rPr>
              <w:instrText xml:space="preserve"> PAGEREF _Toc172643657 \h </w:instrText>
            </w:r>
            <w:r w:rsidR="00462887">
              <w:rPr>
                <w:noProof/>
                <w:webHidden/>
              </w:rPr>
            </w:r>
            <w:r w:rsidR="004628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2887">
              <w:rPr>
                <w:noProof/>
                <w:webHidden/>
              </w:rPr>
              <w:fldChar w:fldCharType="end"/>
            </w:r>
          </w:hyperlink>
        </w:p>
        <w:p w14:paraId="7E4BA681" w14:textId="74F86290" w:rsidR="00462887" w:rsidRDefault="00FB7BF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643658" w:history="1">
            <w:r w:rsidR="00462887" w:rsidRPr="003A2024">
              <w:rPr>
                <w:rStyle w:val="Hyperlink"/>
                <w:noProof/>
                <w:lang w:val="en-US"/>
              </w:rPr>
              <w:t>Software/Firmware License Typically Used by MMC</w:t>
            </w:r>
            <w:r w:rsidR="00462887">
              <w:rPr>
                <w:noProof/>
                <w:webHidden/>
              </w:rPr>
              <w:tab/>
            </w:r>
            <w:r w:rsidR="00462887">
              <w:rPr>
                <w:noProof/>
                <w:webHidden/>
              </w:rPr>
              <w:fldChar w:fldCharType="begin"/>
            </w:r>
            <w:r w:rsidR="00462887">
              <w:rPr>
                <w:noProof/>
                <w:webHidden/>
              </w:rPr>
              <w:instrText xml:space="preserve"> PAGEREF _Toc172643658 \h </w:instrText>
            </w:r>
            <w:r w:rsidR="00462887">
              <w:rPr>
                <w:noProof/>
                <w:webHidden/>
              </w:rPr>
            </w:r>
            <w:r w:rsidR="004628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2887">
              <w:rPr>
                <w:noProof/>
                <w:webHidden/>
              </w:rPr>
              <w:fldChar w:fldCharType="end"/>
            </w:r>
          </w:hyperlink>
        </w:p>
        <w:p w14:paraId="3CCEC76C" w14:textId="373FA6A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3" w:name="_Toc47906407"/>
      <w:bookmarkStart w:id="4" w:name="_Toc204253974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7F25FD04" w14:textId="17C5A36A" w:rsidR="00E1368D" w:rsidRDefault="00E823A6" w:rsidP="00052C72">
      <w:pPr>
        <w:pStyle w:val="Heading1"/>
      </w:pPr>
      <w:bookmarkStart w:id="5" w:name="_Toc172643653"/>
      <w:bookmarkEnd w:id="3"/>
      <w:bookmarkEnd w:id="4"/>
      <w:r>
        <w:lastRenderedPageBreak/>
        <w:t>Documentation</w:t>
      </w:r>
      <w:bookmarkEnd w:id="5"/>
    </w:p>
    <w:p w14:paraId="5A66B522" w14:textId="28001CE6" w:rsidR="00E823A6" w:rsidRPr="00E823A6" w:rsidRDefault="00E823A6" w:rsidP="00E823A6">
      <w:pPr>
        <w:rPr>
          <w:lang w:val="en-US"/>
        </w:rPr>
      </w:pPr>
      <w:r>
        <w:rPr>
          <w:lang w:val="en-US"/>
        </w:rPr>
        <w:t xml:space="preserve">Documentation and other written works often fall under </w:t>
      </w:r>
      <w:hyperlink r:id="rId12" w:history="1">
        <w:r w:rsidRPr="00BB5762">
          <w:rPr>
            <w:rStyle w:val="Hyperlink"/>
            <w:lang w:val="en-US"/>
          </w:rPr>
          <w:t>Creative Commons licensing</w:t>
        </w:r>
      </w:hyperlink>
      <w:r>
        <w:rPr>
          <w:lang w:val="en-US"/>
        </w:rPr>
        <w:t xml:space="preserve">. </w:t>
      </w:r>
      <w:r w:rsidR="00BB5762">
        <w:rPr>
          <w:lang w:val="en-US"/>
        </w:rPr>
        <w:t xml:space="preserve">There are six different license types which have different levels of permissions for use and distribution of information. </w:t>
      </w:r>
      <w:r w:rsidR="000F2FC1">
        <w:rPr>
          <w:lang w:val="en-US"/>
        </w:rPr>
        <w:t>Review the Creative Commons website to understand each license and choose the one that you feel meets your needs.</w:t>
      </w:r>
    </w:p>
    <w:p w14:paraId="660830C2" w14:textId="0A229A37" w:rsidR="00E823A6" w:rsidRPr="00E823A6" w:rsidRDefault="00E823A6" w:rsidP="00E823A6">
      <w:pPr>
        <w:pStyle w:val="Heading2"/>
        <w:rPr>
          <w:lang w:val="en-US"/>
        </w:rPr>
      </w:pPr>
      <w:bookmarkStart w:id="6" w:name="_Toc172643654"/>
      <w:r>
        <w:rPr>
          <w:lang w:val="en-US"/>
        </w:rPr>
        <w:t>Documentation License Typically Used by MMC</w:t>
      </w:r>
      <w:bookmarkEnd w:id="6"/>
    </w:p>
    <w:p w14:paraId="0E370C07" w14:textId="69189C32" w:rsidR="00E823A6" w:rsidRDefault="00FB7BF1" w:rsidP="00E823A6">
      <w:pPr>
        <w:rPr>
          <w:lang w:val="en-US"/>
        </w:rPr>
      </w:pPr>
      <w:hyperlink r:id="rId13" w:history="1">
        <w:r w:rsidR="00E823A6" w:rsidRPr="00141105">
          <w:rPr>
            <w:rStyle w:val="Hyperlink"/>
            <w:lang w:val="en-US"/>
          </w:rPr>
          <w:t>Creative Commons Attribution – Sharealike 4.0 International</w:t>
        </w:r>
      </w:hyperlink>
    </w:p>
    <w:p w14:paraId="1B87B66A" w14:textId="7A4696F7" w:rsidR="00E823A6" w:rsidRDefault="00E823A6" w:rsidP="00E823A6">
      <w:pPr>
        <w:pStyle w:val="Heading1"/>
      </w:pPr>
      <w:bookmarkStart w:id="7" w:name="_Toc172643655"/>
      <w:r>
        <w:t>Hardware</w:t>
      </w:r>
      <w:bookmarkEnd w:id="7"/>
    </w:p>
    <w:p w14:paraId="61E37F8F" w14:textId="605526BD" w:rsidR="000F2FC1" w:rsidRPr="000F2FC1" w:rsidRDefault="00F01EB5" w:rsidP="000F2FC1">
      <w:pPr>
        <w:rPr>
          <w:lang w:val="en-US"/>
        </w:rPr>
      </w:pPr>
      <w:r>
        <w:rPr>
          <w:lang w:val="en-US"/>
        </w:rPr>
        <w:t xml:space="preserve">The </w:t>
      </w:r>
      <w:hyperlink r:id="rId14" w:history="1">
        <w:r w:rsidRPr="002C2D2D">
          <w:rPr>
            <w:rStyle w:val="Hyperlink"/>
            <w:lang w:val="en-US"/>
          </w:rPr>
          <w:t xml:space="preserve">CERN Open Hardware Licence </w:t>
        </w:r>
        <w:r w:rsidR="002C2D2D" w:rsidRPr="002C2D2D">
          <w:rPr>
            <w:rStyle w:val="Hyperlink"/>
            <w:lang w:val="en-US"/>
          </w:rPr>
          <w:t>(CERN OHL)</w:t>
        </w:r>
      </w:hyperlink>
      <w:r w:rsidR="002C2D2D">
        <w:rPr>
          <w:lang w:val="en-US"/>
        </w:rPr>
        <w:t xml:space="preserve"> offers three levels of open hardware licenses to promote collaboration </w:t>
      </w:r>
      <w:r w:rsidR="00FC2FC4">
        <w:rPr>
          <w:lang w:val="en-US"/>
        </w:rPr>
        <w:t xml:space="preserve">among hardware designers. </w:t>
      </w:r>
      <w:r w:rsidR="008E58BA">
        <w:rPr>
          <w:lang w:val="en-US"/>
        </w:rPr>
        <w:t>Review the CERN OHL website to understand each license and choose the one that you feel meets your needs.</w:t>
      </w:r>
    </w:p>
    <w:p w14:paraId="1341FEBB" w14:textId="1E8E9B71" w:rsidR="00E823A6" w:rsidRPr="00E823A6" w:rsidRDefault="00E823A6" w:rsidP="00E823A6">
      <w:pPr>
        <w:pStyle w:val="Heading2"/>
        <w:rPr>
          <w:lang w:val="en-US"/>
        </w:rPr>
      </w:pPr>
      <w:bookmarkStart w:id="8" w:name="_Toc172643656"/>
      <w:r>
        <w:rPr>
          <w:lang w:val="en-US"/>
        </w:rPr>
        <w:t>Hardware License Typically Used by MMC</w:t>
      </w:r>
      <w:bookmarkEnd w:id="8"/>
    </w:p>
    <w:p w14:paraId="11AE66D1" w14:textId="67F4204A" w:rsidR="00DD5025" w:rsidRDefault="00FB7BF1" w:rsidP="00DD5025">
      <w:pPr>
        <w:rPr>
          <w:lang w:val="en-US"/>
        </w:rPr>
      </w:pPr>
      <w:hyperlink r:id="rId15" w:history="1">
        <w:r w:rsidR="00F3437C" w:rsidRPr="00685948">
          <w:rPr>
            <w:rStyle w:val="Hyperlink"/>
            <w:lang w:val="en-US"/>
          </w:rPr>
          <w:t>CERN OHL</w:t>
        </w:r>
        <w:r w:rsidR="00685948" w:rsidRPr="00685948">
          <w:rPr>
            <w:rStyle w:val="Hyperlink"/>
            <w:lang w:val="en-US"/>
          </w:rPr>
          <w:t xml:space="preserve"> weakly reciprocal license</w:t>
        </w:r>
      </w:hyperlink>
    </w:p>
    <w:p w14:paraId="764442B8" w14:textId="06B2DA02" w:rsidR="00E823A6" w:rsidRDefault="00E823A6" w:rsidP="00E823A6">
      <w:pPr>
        <w:pStyle w:val="Heading1"/>
      </w:pPr>
      <w:bookmarkStart w:id="9" w:name="_Toc172643657"/>
      <w:r>
        <w:t>Software/Firmware</w:t>
      </w:r>
      <w:bookmarkEnd w:id="9"/>
    </w:p>
    <w:p w14:paraId="71435E20" w14:textId="5B519430" w:rsidR="008E58BA" w:rsidRPr="008E58BA" w:rsidRDefault="00445D04" w:rsidP="008E58BA">
      <w:pPr>
        <w:rPr>
          <w:lang w:val="en-US"/>
        </w:rPr>
      </w:pPr>
      <w:r>
        <w:rPr>
          <w:lang w:val="en-US"/>
        </w:rPr>
        <w:t xml:space="preserve">The </w:t>
      </w:r>
      <w:hyperlink r:id="rId16" w:history="1">
        <w:r w:rsidRPr="00684F2D">
          <w:rPr>
            <w:rStyle w:val="Hyperlink"/>
            <w:lang w:val="en-US"/>
          </w:rPr>
          <w:t>GNU General Public License</w:t>
        </w:r>
      </w:hyperlink>
      <w:r>
        <w:rPr>
          <w:lang w:val="en-US"/>
        </w:rPr>
        <w:t xml:space="preserve"> is </w:t>
      </w:r>
      <w:r w:rsidR="00C05110">
        <w:rPr>
          <w:lang w:val="en-US"/>
        </w:rPr>
        <w:t xml:space="preserve">a free license for software and other kinds of works. It </w:t>
      </w:r>
      <w:r w:rsidR="00704954">
        <w:rPr>
          <w:lang w:val="en-US"/>
        </w:rPr>
        <w:t>is intended to guarantee users the freedom to share and change all versions of a program.</w:t>
      </w:r>
    </w:p>
    <w:p w14:paraId="52886B67" w14:textId="424B92B3" w:rsidR="00E823A6" w:rsidRPr="00E823A6" w:rsidRDefault="00E823A6" w:rsidP="00E823A6">
      <w:pPr>
        <w:pStyle w:val="Heading2"/>
        <w:rPr>
          <w:lang w:val="en-US"/>
        </w:rPr>
      </w:pPr>
      <w:bookmarkStart w:id="10" w:name="_Toc172643658"/>
      <w:r>
        <w:rPr>
          <w:lang w:val="en-US"/>
        </w:rPr>
        <w:t>Software/Firmware License Typically Used by MMC</w:t>
      </w:r>
      <w:bookmarkEnd w:id="10"/>
    </w:p>
    <w:p w14:paraId="0F0BA6F8" w14:textId="12237B77" w:rsidR="00685948" w:rsidRDefault="00FB7BF1" w:rsidP="00685948">
      <w:pPr>
        <w:rPr>
          <w:lang w:val="en-US"/>
        </w:rPr>
      </w:pPr>
      <w:hyperlink r:id="rId17" w:history="1">
        <w:r w:rsidR="00552950" w:rsidRPr="00552950">
          <w:rPr>
            <w:rStyle w:val="Hyperlink"/>
            <w:lang w:val="en-US"/>
          </w:rPr>
          <w:t>GPL 3.0</w:t>
        </w:r>
      </w:hyperlink>
    </w:p>
    <w:p w14:paraId="12D26C3D" w14:textId="677C2DC4" w:rsidR="00141105" w:rsidRPr="00141105" w:rsidRDefault="00141105" w:rsidP="00141105">
      <w:pPr>
        <w:rPr>
          <w:lang w:val="en-US"/>
        </w:rPr>
      </w:pPr>
    </w:p>
    <w:sectPr w:rsidR="00141105" w:rsidRPr="00141105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98355" w14:textId="77777777" w:rsidR="00380D0F" w:rsidRDefault="00380D0F">
      <w:pPr>
        <w:spacing w:after="0" w:line="240" w:lineRule="auto"/>
      </w:pPr>
      <w:r>
        <w:separator/>
      </w:r>
    </w:p>
  </w:endnote>
  <w:endnote w:type="continuationSeparator" w:id="0">
    <w:p w14:paraId="3A293BF7" w14:textId="77777777" w:rsidR="00380D0F" w:rsidRDefault="00380D0F">
      <w:pPr>
        <w:spacing w:after="0" w:line="240" w:lineRule="auto"/>
      </w:pPr>
      <w:r>
        <w:continuationSeparator/>
      </w:r>
    </w:p>
  </w:endnote>
  <w:endnote w:type="continuationNotice" w:id="1">
    <w:p w14:paraId="0141A2A2" w14:textId="77777777" w:rsidR="00380D0F" w:rsidRDefault="00380D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77664F70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BD4225">
      <w:rPr>
        <w:color w:val="404040" w:themeColor="text1" w:themeTint="BF"/>
        <w:sz w:val="16"/>
        <w:szCs w:val="16"/>
      </w:rPr>
      <w:t>2024</w:t>
    </w:r>
    <w:r w:rsidR="00553077">
      <w:rPr>
        <w:color w:val="404040" w:themeColor="text1" w:themeTint="BF"/>
        <w:sz w:val="16"/>
        <w:szCs w:val="16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by 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A3221" w14:textId="77777777" w:rsidR="00380D0F" w:rsidRDefault="00380D0F">
      <w:pPr>
        <w:spacing w:after="0" w:line="240" w:lineRule="auto"/>
      </w:pPr>
      <w:r>
        <w:separator/>
      </w:r>
    </w:p>
  </w:footnote>
  <w:footnote w:type="continuationSeparator" w:id="0">
    <w:p w14:paraId="02DC73A4" w14:textId="77777777" w:rsidR="00380D0F" w:rsidRDefault="00380D0F">
      <w:pPr>
        <w:spacing w:after="0" w:line="240" w:lineRule="auto"/>
      </w:pPr>
      <w:r>
        <w:continuationSeparator/>
      </w:r>
    </w:p>
  </w:footnote>
  <w:footnote w:type="continuationNotice" w:id="1">
    <w:p w14:paraId="4F688682" w14:textId="77777777" w:rsidR="00380D0F" w:rsidRDefault="00380D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226F78F8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3F146419">
      <w:rPr>
        <w:b/>
        <w:bCs/>
        <w:color w:val="646464"/>
        <w:sz w:val="16"/>
        <w:szCs w:val="16"/>
      </w:rPr>
      <w:t>V</w:t>
    </w:r>
    <w:r w:rsidR="008A2CBA">
      <w:rPr>
        <w:b/>
        <w:bCs/>
        <w:color w:val="646464"/>
        <w:sz w:val="16"/>
        <w:szCs w:val="16"/>
      </w:rPr>
      <w:t>1.0.0</w:t>
    </w:r>
    <w:r w:rsidRPr="3F146419">
      <w:rPr>
        <w:b/>
        <w:bCs/>
        <w:color w:val="646464"/>
        <w:sz w:val="16"/>
        <w:szCs w:val="16"/>
      </w:rPr>
      <w:t xml:space="preserve"> | </w:t>
    </w:r>
    <w:r w:rsidR="008A2CBA">
      <w:rPr>
        <w:b/>
        <w:bCs/>
        <w:color w:val="646464"/>
        <w:sz w:val="16"/>
        <w:szCs w:val="16"/>
      </w:rPr>
      <w:t>July 2024</w:t>
    </w:r>
  </w:p>
  <w:p w14:paraId="2464A67D" w14:textId="55CFF281" w:rsidR="00180231" w:rsidRPr="00AE7467" w:rsidRDefault="00BE2C76" w:rsidP="00AE7467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6520">
      <w:rPr>
        <w:rFonts w:ascii="Roboto" w:hAnsi="Roboto"/>
        <w:b/>
        <w:bCs/>
        <w:color w:val="646464"/>
        <w:sz w:val="36"/>
        <w:szCs w:val="36"/>
      </w:rPr>
      <w:t>Licensing</w:t>
    </w:r>
    <w:r w:rsidR="008A2CBA">
      <w:rPr>
        <w:rFonts w:ascii="Roboto" w:hAnsi="Roboto"/>
        <w:b/>
        <w:bCs/>
        <w:color w:val="646464"/>
        <w:sz w:val="36"/>
        <w:szCs w:val="36"/>
      </w:rPr>
      <w:t xml:space="preserve"> 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13101"/>
    <w:multiLevelType w:val="hybridMultilevel"/>
    <w:tmpl w:val="3D0A13D6"/>
    <w:lvl w:ilvl="0" w:tplc="2CD0B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17052"/>
    <w:multiLevelType w:val="hybridMultilevel"/>
    <w:tmpl w:val="62108866"/>
    <w:lvl w:ilvl="0" w:tplc="F28CAB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31"/>
  </w:num>
  <w:num w:numId="2" w16cid:durableId="1025181181">
    <w:abstractNumId w:val="35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3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7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2"/>
  </w:num>
  <w:num w:numId="17" w16cid:durableId="409887752">
    <w:abstractNumId w:val="36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8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4"/>
  </w:num>
  <w:num w:numId="26" w16cid:durableId="1322730194">
    <w:abstractNumId w:val="28"/>
  </w:num>
  <w:num w:numId="27" w16cid:durableId="1247303462">
    <w:abstractNumId w:val="33"/>
  </w:num>
  <w:num w:numId="28" w16cid:durableId="1743092924">
    <w:abstractNumId w:val="29"/>
  </w:num>
  <w:num w:numId="29" w16cid:durableId="1495947062">
    <w:abstractNumId w:val="25"/>
  </w:num>
  <w:num w:numId="30" w16cid:durableId="1895775724">
    <w:abstractNumId w:val="4"/>
  </w:num>
  <w:num w:numId="31" w16cid:durableId="2082679907">
    <w:abstractNumId w:val="24"/>
  </w:num>
  <w:num w:numId="32" w16cid:durableId="1648780540">
    <w:abstractNumId w:val="30"/>
  </w:num>
  <w:num w:numId="33" w16cid:durableId="60643274">
    <w:abstractNumId w:val="3"/>
  </w:num>
  <w:num w:numId="34" w16cid:durableId="376128337">
    <w:abstractNumId w:val="27"/>
  </w:num>
  <w:num w:numId="35" w16cid:durableId="363753963">
    <w:abstractNumId w:val="16"/>
  </w:num>
  <w:num w:numId="36" w16cid:durableId="1037122867">
    <w:abstractNumId w:val="9"/>
  </w:num>
  <w:num w:numId="37" w16cid:durableId="1374426803">
    <w:abstractNumId w:val="22"/>
  </w:num>
  <w:num w:numId="38" w16cid:durableId="1334379107">
    <w:abstractNumId w:val="15"/>
  </w:num>
  <w:num w:numId="39" w16cid:durableId="11245424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1150"/>
    <w:rsid w:val="000137BB"/>
    <w:rsid w:val="00022B9A"/>
    <w:rsid w:val="00027F7B"/>
    <w:rsid w:val="00052C72"/>
    <w:rsid w:val="00065503"/>
    <w:rsid w:val="000705A0"/>
    <w:rsid w:val="00071D62"/>
    <w:rsid w:val="000811FD"/>
    <w:rsid w:val="000822D4"/>
    <w:rsid w:val="000A4EC6"/>
    <w:rsid w:val="000B0AB5"/>
    <w:rsid w:val="000C1233"/>
    <w:rsid w:val="000D6371"/>
    <w:rsid w:val="000D7F83"/>
    <w:rsid w:val="000E62E8"/>
    <w:rsid w:val="000F2FC1"/>
    <w:rsid w:val="000F416C"/>
    <w:rsid w:val="000F60FE"/>
    <w:rsid w:val="00101139"/>
    <w:rsid w:val="00117139"/>
    <w:rsid w:val="00130460"/>
    <w:rsid w:val="001356AE"/>
    <w:rsid w:val="00137A73"/>
    <w:rsid w:val="00141105"/>
    <w:rsid w:val="00142EAF"/>
    <w:rsid w:val="00147982"/>
    <w:rsid w:val="00154EC0"/>
    <w:rsid w:val="00180231"/>
    <w:rsid w:val="0018222C"/>
    <w:rsid w:val="001A13A3"/>
    <w:rsid w:val="001A1A0A"/>
    <w:rsid w:val="001B2BCD"/>
    <w:rsid w:val="001B458A"/>
    <w:rsid w:val="001B48FB"/>
    <w:rsid w:val="001D0D50"/>
    <w:rsid w:val="001D4111"/>
    <w:rsid w:val="001E4FAF"/>
    <w:rsid w:val="001E681C"/>
    <w:rsid w:val="002078DD"/>
    <w:rsid w:val="00210EFE"/>
    <w:rsid w:val="0021169D"/>
    <w:rsid w:val="002130C3"/>
    <w:rsid w:val="002578F0"/>
    <w:rsid w:val="00261B45"/>
    <w:rsid w:val="00263772"/>
    <w:rsid w:val="0026640B"/>
    <w:rsid w:val="002743C3"/>
    <w:rsid w:val="00282B55"/>
    <w:rsid w:val="00290B2A"/>
    <w:rsid w:val="002923EB"/>
    <w:rsid w:val="00294F99"/>
    <w:rsid w:val="002951EA"/>
    <w:rsid w:val="002B0492"/>
    <w:rsid w:val="002B6D9F"/>
    <w:rsid w:val="002C2D2D"/>
    <w:rsid w:val="002C32A3"/>
    <w:rsid w:val="002C4CE9"/>
    <w:rsid w:val="002E1D76"/>
    <w:rsid w:val="002E23FB"/>
    <w:rsid w:val="002F7E41"/>
    <w:rsid w:val="003012A6"/>
    <w:rsid w:val="00306FCA"/>
    <w:rsid w:val="00321058"/>
    <w:rsid w:val="00326170"/>
    <w:rsid w:val="00336295"/>
    <w:rsid w:val="00344F56"/>
    <w:rsid w:val="00380D0F"/>
    <w:rsid w:val="0039346B"/>
    <w:rsid w:val="00394C0A"/>
    <w:rsid w:val="00394D36"/>
    <w:rsid w:val="003A55D6"/>
    <w:rsid w:val="003B3F83"/>
    <w:rsid w:val="003C3168"/>
    <w:rsid w:val="003C5656"/>
    <w:rsid w:val="003C5B97"/>
    <w:rsid w:val="003D733E"/>
    <w:rsid w:val="003E3BD9"/>
    <w:rsid w:val="003F237B"/>
    <w:rsid w:val="003F771B"/>
    <w:rsid w:val="00403AB1"/>
    <w:rsid w:val="0040554F"/>
    <w:rsid w:val="004062C6"/>
    <w:rsid w:val="00422F6E"/>
    <w:rsid w:val="00427293"/>
    <w:rsid w:val="00443D3C"/>
    <w:rsid w:val="00445D04"/>
    <w:rsid w:val="004521AA"/>
    <w:rsid w:val="00456F62"/>
    <w:rsid w:val="00462887"/>
    <w:rsid w:val="00482E09"/>
    <w:rsid w:val="0048474A"/>
    <w:rsid w:val="00486236"/>
    <w:rsid w:val="00491535"/>
    <w:rsid w:val="00497762"/>
    <w:rsid w:val="004C3426"/>
    <w:rsid w:val="004C66AD"/>
    <w:rsid w:val="004E258F"/>
    <w:rsid w:val="004F0A6E"/>
    <w:rsid w:val="005001A1"/>
    <w:rsid w:val="00511492"/>
    <w:rsid w:val="00523FA3"/>
    <w:rsid w:val="00532E98"/>
    <w:rsid w:val="0054425F"/>
    <w:rsid w:val="00552950"/>
    <w:rsid w:val="00553077"/>
    <w:rsid w:val="0055415C"/>
    <w:rsid w:val="0056794A"/>
    <w:rsid w:val="00574B2A"/>
    <w:rsid w:val="0058383E"/>
    <w:rsid w:val="0059359B"/>
    <w:rsid w:val="00593912"/>
    <w:rsid w:val="005B1B29"/>
    <w:rsid w:val="005C1F2F"/>
    <w:rsid w:val="005C3A3A"/>
    <w:rsid w:val="005C6D3D"/>
    <w:rsid w:val="005F23F2"/>
    <w:rsid w:val="005F480D"/>
    <w:rsid w:val="005F6944"/>
    <w:rsid w:val="00606C8C"/>
    <w:rsid w:val="00610FEC"/>
    <w:rsid w:val="00631629"/>
    <w:rsid w:val="006442D3"/>
    <w:rsid w:val="00660409"/>
    <w:rsid w:val="00662A6A"/>
    <w:rsid w:val="006723D1"/>
    <w:rsid w:val="0067436B"/>
    <w:rsid w:val="0067584B"/>
    <w:rsid w:val="006769F6"/>
    <w:rsid w:val="00684E65"/>
    <w:rsid w:val="00684F2D"/>
    <w:rsid w:val="00685948"/>
    <w:rsid w:val="0068766B"/>
    <w:rsid w:val="00690FC3"/>
    <w:rsid w:val="006B34F8"/>
    <w:rsid w:val="006D288B"/>
    <w:rsid w:val="006F6B11"/>
    <w:rsid w:val="00704954"/>
    <w:rsid w:val="00704DC1"/>
    <w:rsid w:val="007062EA"/>
    <w:rsid w:val="007068CA"/>
    <w:rsid w:val="00725F0C"/>
    <w:rsid w:val="00726189"/>
    <w:rsid w:val="00727FF8"/>
    <w:rsid w:val="00730403"/>
    <w:rsid w:val="00735AF8"/>
    <w:rsid w:val="00740200"/>
    <w:rsid w:val="00742BE1"/>
    <w:rsid w:val="00745A15"/>
    <w:rsid w:val="00746DA8"/>
    <w:rsid w:val="007534C6"/>
    <w:rsid w:val="00755AE5"/>
    <w:rsid w:val="00757B5D"/>
    <w:rsid w:val="0077334D"/>
    <w:rsid w:val="0077381A"/>
    <w:rsid w:val="0078139C"/>
    <w:rsid w:val="00794FF8"/>
    <w:rsid w:val="007B0DC7"/>
    <w:rsid w:val="007B638A"/>
    <w:rsid w:val="007D35BD"/>
    <w:rsid w:val="00815FC9"/>
    <w:rsid w:val="00832ACF"/>
    <w:rsid w:val="00836A3E"/>
    <w:rsid w:val="00857B3A"/>
    <w:rsid w:val="00860271"/>
    <w:rsid w:val="00860B7D"/>
    <w:rsid w:val="008A2CBA"/>
    <w:rsid w:val="008A372D"/>
    <w:rsid w:val="008A3B98"/>
    <w:rsid w:val="008B4C44"/>
    <w:rsid w:val="008B7F1F"/>
    <w:rsid w:val="008D07FD"/>
    <w:rsid w:val="008E531B"/>
    <w:rsid w:val="008E53A0"/>
    <w:rsid w:val="008E58BA"/>
    <w:rsid w:val="008F41CE"/>
    <w:rsid w:val="00904C04"/>
    <w:rsid w:val="009100D5"/>
    <w:rsid w:val="00911D7C"/>
    <w:rsid w:val="00931723"/>
    <w:rsid w:val="00933981"/>
    <w:rsid w:val="0094054B"/>
    <w:rsid w:val="00961030"/>
    <w:rsid w:val="00962A22"/>
    <w:rsid w:val="00974EBD"/>
    <w:rsid w:val="009812E0"/>
    <w:rsid w:val="009A34AC"/>
    <w:rsid w:val="009A517A"/>
    <w:rsid w:val="009B507D"/>
    <w:rsid w:val="009B7739"/>
    <w:rsid w:val="009B7968"/>
    <w:rsid w:val="009D42BC"/>
    <w:rsid w:val="00A03A33"/>
    <w:rsid w:val="00A252F6"/>
    <w:rsid w:val="00A52850"/>
    <w:rsid w:val="00A700EC"/>
    <w:rsid w:val="00A85F0B"/>
    <w:rsid w:val="00AB2E25"/>
    <w:rsid w:val="00AC1B4F"/>
    <w:rsid w:val="00AC4752"/>
    <w:rsid w:val="00AD3F5C"/>
    <w:rsid w:val="00AE7467"/>
    <w:rsid w:val="00AF6330"/>
    <w:rsid w:val="00B03B69"/>
    <w:rsid w:val="00B35A0A"/>
    <w:rsid w:val="00B70F8D"/>
    <w:rsid w:val="00B724C0"/>
    <w:rsid w:val="00B769A7"/>
    <w:rsid w:val="00B87557"/>
    <w:rsid w:val="00B933D2"/>
    <w:rsid w:val="00B93EEA"/>
    <w:rsid w:val="00B953C2"/>
    <w:rsid w:val="00BB5762"/>
    <w:rsid w:val="00BD2992"/>
    <w:rsid w:val="00BD4225"/>
    <w:rsid w:val="00BD5DAA"/>
    <w:rsid w:val="00BD68D1"/>
    <w:rsid w:val="00BE2C76"/>
    <w:rsid w:val="00BF63D2"/>
    <w:rsid w:val="00C000DF"/>
    <w:rsid w:val="00C05110"/>
    <w:rsid w:val="00C0639B"/>
    <w:rsid w:val="00C27CE2"/>
    <w:rsid w:val="00C303B2"/>
    <w:rsid w:val="00C3574F"/>
    <w:rsid w:val="00C3640F"/>
    <w:rsid w:val="00C45655"/>
    <w:rsid w:val="00C456F9"/>
    <w:rsid w:val="00C5502C"/>
    <w:rsid w:val="00C6776C"/>
    <w:rsid w:val="00C804C9"/>
    <w:rsid w:val="00CC0F6F"/>
    <w:rsid w:val="00CC42C8"/>
    <w:rsid w:val="00D03EA2"/>
    <w:rsid w:val="00D07A26"/>
    <w:rsid w:val="00D16520"/>
    <w:rsid w:val="00D45383"/>
    <w:rsid w:val="00D46ADC"/>
    <w:rsid w:val="00D56170"/>
    <w:rsid w:val="00D576D8"/>
    <w:rsid w:val="00D77995"/>
    <w:rsid w:val="00D87CC7"/>
    <w:rsid w:val="00DA39AF"/>
    <w:rsid w:val="00DD27EF"/>
    <w:rsid w:val="00DD5025"/>
    <w:rsid w:val="00E0231E"/>
    <w:rsid w:val="00E11959"/>
    <w:rsid w:val="00E12756"/>
    <w:rsid w:val="00E1368D"/>
    <w:rsid w:val="00E15BB9"/>
    <w:rsid w:val="00E176AA"/>
    <w:rsid w:val="00E214CC"/>
    <w:rsid w:val="00E2385A"/>
    <w:rsid w:val="00E37B55"/>
    <w:rsid w:val="00E43CFC"/>
    <w:rsid w:val="00E52A9A"/>
    <w:rsid w:val="00E54B47"/>
    <w:rsid w:val="00E711C7"/>
    <w:rsid w:val="00E80C6F"/>
    <w:rsid w:val="00E823A6"/>
    <w:rsid w:val="00E952DA"/>
    <w:rsid w:val="00EA21F8"/>
    <w:rsid w:val="00EA58F6"/>
    <w:rsid w:val="00EB29EB"/>
    <w:rsid w:val="00EC3822"/>
    <w:rsid w:val="00EC6923"/>
    <w:rsid w:val="00EE6A9B"/>
    <w:rsid w:val="00EF4DE6"/>
    <w:rsid w:val="00F01EB5"/>
    <w:rsid w:val="00F02FE2"/>
    <w:rsid w:val="00F15E1F"/>
    <w:rsid w:val="00F23EB7"/>
    <w:rsid w:val="00F3437C"/>
    <w:rsid w:val="00F444A8"/>
    <w:rsid w:val="00F50DE0"/>
    <w:rsid w:val="00F75A0A"/>
    <w:rsid w:val="00F87E6D"/>
    <w:rsid w:val="00FB76A9"/>
    <w:rsid w:val="00FB7BF1"/>
    <w:rsid w:val="00FC2FC4"/>
    <w:rsid w:val="00FD0DD8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D5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reativecommons.org/licenses/by-sa/4.0/deed.en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share-your-work/cclicenses/" TargetMode="External"/><Relationship Id="rId17" Type="http://schemas.openxmlformats.org/officeDocument/2006/relationships/hyperlink" Target="https://www.gnu.org/licenses/gpl-3.0.e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nu.org/licenses/gpl-3.0.e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Resources/issu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ern-ohl.web.cern.ch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ern-ohl.web.cern.ch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28</cp:revision>
  <cp:lastPrinted>2024-07-25T16:52:00Z</cp:lastPrinted>
  <dcterms:created xsi:type="dcterms:W3CDTF">2024-07-23T19:52:00Z</dcterms:created>
  <dcterms:modified xsi:type="dcterms:W3CDTF">2024-07-25T16:52:00Z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