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CC90" w14:textId="71917A88" w:rsidR="007163B9" w:rsidRDefault="007163B9" w:rsidP="00E52C42">
      <w:pPr>
        <w:pStyle w:val="Heading1"/>
      </w:pPr>
      <w:r>
        <w:t>Introduction</w:t>
      </w:r>
    </w:p>
    <w:p w14:paraId="7516951C" w14:textId="136E9903" w:rsidR="007163B9" w:rsidRDefault="00323A61" w:rsidP="007163B9">
      <w:r>
        <w:t xml:space="preserve">Some assistive technology devices </w:t>
      </w:r>
      <w:r w:rsidR="006E4176">
        <w:t xml:space="preserve">are equipped with </w:t>
      </w:r>
      <w:r w:rsidR="005B7055">
        <w:t>stereo switch input jacks</w:t>
      </w:r>
      <w:r w:rsidR="006E4176">
        <w:t xml:space="preserve">. Generally, these provide the option to connect one or two input devices. These input devices can be a single switch with a 3.5 mm mono plug, a two-input switch with a 3.5 mm stereo plug. </w:t>
      </w:r>
      <w:r w:rsidR="009119F9">
        <w:t>To</w:t>
      </w:r>
      <w:r w:rsidR="006E4176">
        <w:t xml:space="preserve"> connect two single switches </w:t>
      </w:r>
      <w:r w:rsidR="009119F9">
        <w:t>that each h</w:t>
      </w:r>
      <w:r w:rsidR="00ED3325">
        <w:t>as</w:t>
      </w:r>
      <w:r w:rsidR="006E4176">
        <w:t xml:space="preserve"> a 3.5 mm mono plug, an adapter is required.</w:t>
      </w:r>
      <w:r w:rsidR="00245A65">
        <w:t xml:space="preserve"> </w:t>
      </w:r>
    </w:p>
    <w:p w14:paraId="09881055" w14:textId="349F46AD" w:rsidR="007163B9" w:rsidRDefault="007163B9" w:rsidP="00340C24">
      <w:pPr>
        <w:pStyle w:val="Heading1"/>
      </w:pPr>
      <w:r>
        <w:t>Research</w:t>
      </w:r>
    </w:p>
    <w:p w14:paraId="723922C2" w14:textId="0645FF29" w:rsidR="007B3630" w:rsidRDefault="00340C24" w:rsidP="00340C24">
      <w:pPr>
        <w:rPr>
          <w:lang w:val="en-US"/>
        </w:rPr>
      </w:pPr>
      <w:r>
        <w:rPr>
          <w:lang w:val="en-US"/>
        </w:rPr>
        <w:t xml:space="preserve">Commercial adapters are available, but they can be </w:t>
      </w:r>
      <w:r w:rsidR="00271C18">
        <w:rPr>
          <w:lang w:val="en-US"/>
        </w:rPr>
        <w:t xml:space="preserve">difficult </w:t>
      </w:r>
      <w:r w:rsidR="005C5169">
        <w:rPr>
          <w:lang w:val="en-US"/>
        </w:rPr>
        <w:t xml:space="preserve">either difficult to </w:t>
      </w:r>
      <w:r w:rsidR="00271C18">
        <w:rPr>
          <w:lang w:val="en-US"/>
        </w:rPr>
        <w:t>source</w:t>
      </w:r>
      <w:r w:rsidR="005C5169">
        <w:rPr>
          <w:lang w:val="en-US"/>
        </w:rPr>
        <w:t xml:space="preserve"> </w:t>
      </w:r>
      <w:r w:rsidR="00271C18">
        <w:rPr>
          <w:lang w:val="en-US"/>
        </w:rPr>
        <w:t>or expensive.</w:t>
      </w:r>
      <w:r w:rsidR="005C5169">
        <w:rPr>
          <w:lang w:val="en-US"/>
        </w:rPr>
        <w:t xml:space="preserve"> Sourcing can </w:t>
      </w:r>
      <w:r w:rsidR="006E4176">
        <w:rPr>
          <w:lang w:val="en-US"/>
        </w:rPr>
        <w:t xml:space="preserve">also </w:t>
      </w:r>
      <w:r w:rsidR="005C5169">
        <w:rPr>
          <w:lang w:val="en-US"/>
        </w:rPr>
        <w:t xml:space="preserve">be difficult because there is a </w:t>
      </w:r>
      <w:r w:rsidR="007B3630">
        <w:rPr>
          <w:lang w:val="en-US"/>
        </w:rPr>
        <w:t xml:space="preserve">type of </w:t>
      </w:r>
      <w:r w:rsidR="006E4176">
        <w:rPr>
          <w:lang w:val="en-US"/>
        </w:rPr>
        <w:t xml:space="preserve">audio </w:t>
      </w:r>
      <w:r w:rsidR="007B3630">
        <w:rPr>
          <w:lang w:val="en-US"/>
        </w:rPr>
        <w:t>adapter that looks the same but is wired differently.</w:t>
      </w:r>
    </w:p>
    <w:p w14:paraId="1E596193" w14:textId="2F8A63A7" w:rsidR="008F334F" w:rsidRDefault="008F334F" w:rsidP="008F334F">
      <w:pPr>
        <w:pStyle w:val="Heading2"/>
        <w:rPr>
          <w:lang w:val="en-US"/>
        </w:rPr>
      </w:pPr>
      <w:r>
        <w:rPr>
          <w:lang w:val="en-US"/>
        </w:rPr>
        <w:t>Commercial Options</w:t>
      </w:r>
    </w:p>
    <w:p w14:paraId="625FBBBF" w14:textId="52EBD621" w:rsidR="0059673F" w:rsidRPr="006E4176" w:rsidRDefault="0059673F" w:rsidP="0059673F">
      <w:pPr>
        <w:rPr>
          <w:b/>
          <w:bCs/>
          <w:lang w:val="en-US"/>
        </w:rPr>
      </w:pPr>
      <w:r w:rsidRPr="006E4176">
        <w:rPr>
          <w:b/>
          <w:bCs/>
          <w:lang w:val="en-US"/>
        </w:rPr>
        <w:t>Assistive Technology</w:t>
      </w:r>
    </w:p>
    <w:p w14:paraId="3EB9AB34" w14:textId="0BF7A0CD" w:rsidR="008F334F" w:rsidRPr="00C023A3" w:rsidRDefault="00CF32AD" w:rsidP="00C023A3">
      <w:pPr>
        <w:pStyle w:val="ListParagraph"/>
        <w:numPr>
          <w:ilvl w:val="0"/>
          <w:numId w:val="2"/>
        </w:numPr>
        <w:rPr>
          <w:lang w:val="en-US"/>
        </w:rPr>
      </w:pPr>
      <w:hyperlink r:id="rId11" w:history="1">
        <w:r w:rsidR="008F334F" w:rsidRPr="006E4176">
          <w:rPr>
            <w:rStyle w:val="Hyperlink"/>
            <w:strike/>
            <w:lang w:val="en-US"/>
          </w:rPr>
          <w:t>https://cadanat.com/product/mono-to-stereo-adapter/</w:t>
        </w:r>
      </w:hyperlink>
      <w:r w:rsidR="008F334F" w:rsidRPr="006E4176">
        <w:rPr>
          <w:strike/>
          <w:lang w:val="en-US"/>
        </w:rPr>
        <w:t>, $10</w:t>
      </w:r>
      <w:r w:rsidR="00D07850" w:rsidRPr="006E4176">
        <w:rPr>
          <w:strike/>
          <w:lang w:val="en-US"/>
        </w:rPr>
        <w:t xml:space="preserve"> USD + Shipping</w:t>
      </w:r>
      <w:r w:rsidR="00AD7393" w:rsidRPr="00C023A3">
        <w:rPr>
          <w:lang w:val="en-US"/>
        </w:rPr>
        <w:t xml:space="preserve"> (No longer available)</w:t>
      </w:r>
    </w:p>
    <w:p w14:paraId="04EF5DBA" w14:textId="1792E833" w:rsidR="00AD7393" w:rsidRDefault="00C023A3" w:rsidP="00C023A3">
      <w:pPr>
        <w:pStyle w:val="ListParagraph"/>
        <w:numPr>
          <w:ilvl w:val="0"/>
          <w:numId w:val="2"/>
        </w:numPr>
        <w:rPr>
          <w:lang w:val="en-US"/>
        </w:rPr>
      </w:pPr>
      <w:r w:rsidRPr="00C023A3">
        <w:rPr>
          <w:lang w:val="en-US"/>
        </w:rPr>
        <w:t xml:space="preserve">Stereo-to-mono plug adapter (splitter) - </w:t>
      </w:r>
      <w:hyperlink r:id="rId12" w:history="1">
        <w:r w:rsidRPr="00C023A3">
          <w:rPr>
            <w:rStyle w:val="Hyperlink"/>
            <w:lang w:val="en-US"/>
          </w:rPr>
          <w:t>https://www.adaptivetechsolutions.com/cable-kit/</w:t>
        </w:r>
      </w:hyperlink>
      <w:r w:rsidRPr="00C023A3">
        <w:rPr>
          <w:lang w:val="en-US"/>
        </w:rPr>
        <w:t xml:space="preserve"> - $31.08 USD, US Shipping only</w:t>
      </w:r>
    </w:p>
    <w:p w14:paraId="391B6027" w14:textId="57E94291" w:rsidR="0059673F" w:rsidRPr="006E4176" w:rsidRDefault="0079351B" w:rsidP="008F334F">
      <w:pPr>
        <w:rPr>
          <w:b/>
          <w:bCs/>
          <w:lang w:val="en-US"/>
        </w:rPr>
      </w:pPr>
      <w:r w:rsidRPr="006E4176">
        <w:rPr>
          <w:b/>
          <w:bCs/>
          <w:lang w:val="en-US"/>
        </w:rPr>
        <w:t>Audio</w:t>
      </w:r>
    </w:p>
    <w:p w14:paraId="147E38FF" w14:textId="5F20FB8D" w:rsidR="0079351B" w:rsidRDefault="00C34641" w:rsidP="008F334F">
      <w:pPr>
        <w:rPr>
          <w:lang w:val="en-US"/>
        </w:rPr>
      </w:pPr>
      <w:r w:rsidRPr="2CF3181C">
        <w:t>3.5 mm TRS to Dual 3.5 mm TSF Stereo Breakout Cable</w:t>
      </w:r>
    </w:p>
    <w:p w14:paraId="39DFDFE1" w14:textId="248B2BF8" w:rsidR="00F61BEE" w:rsidRPr="006E4176" w:rsidRDefault="00CF32AD" w:rsidP="008F334F">
      <w:pPr>
        <w:pStyle w:val="ListParagraph"/>
        <w:numPr>
          <w:ilvl w:val="0"/>
          <w:numId w:val="3"/>
        </w:numPr>
        <w:rPr>
          <w:lang w:val="en-US"/>
        </w:rPr>
      </w:pPr>
      <w:hyperlink r:id="rId13" w:history="1">
        <w:r w:rsidR="0059673F" w:rsidRPr="006E4176">
          <w:rPr>
            <w:rStyle w:val="Hyperlink"/>
            <w:lang w:val="en-US"/>
          </w:rPr>
          <w:t>https://www.amazon.ca/Hosa-YMM-261-Stereo-Breakout-Cable/dp/B000068O5H</w:t>
        </w:r>
      </w:hyperlink>
      <w:r w:rsidR="006E4176" w:rsidRPr="006E4176">
        <w:rPr>
          <w:lang w:val="en-US"/>
        </w:rPr>
        <w:t>, ~$17 CAD</w:t>
      </w:r>
    </w:p>
    <w:p w14:paraId="434A60D4" w14:textId="01A2B250" w:rsidR="006E4176" w:rsidRDefault="006E4176" w:rsidP="006E4176">
      <w:pPr>
        <w:pStyle w:val="Heading2"/>
        <w:rPr>
          <w:lang w:val="en-US"/>
        </w:rPr>
      </w:pPr>
      <w:r>
        <w:rPr>
          <w:lang w:val="en-US"/>
        </w:rPr>
        <w:t>DIY Options</w:t>
      </w:r>
    </w:p>
    <w:p w14:paraId="41E89511" w14:textId="327581DE" w:rsidR="006E4176" w:rsidRPr="006E4176" w:rsidRDefault="006E4176" w:rsidP="006E4176">
      <w:pPr>
        <w:rPr>
          <w:lang w:val="en-US"/>
        </w:rPr>
      </w:pPr>
      <w:r>
        <w:rPr>
          <w:lang w:val="en-US"/>
        </w:rPr>
        <w:t>While the basic schematic is available, we were unable to locate any existing plans for creating a DIY adapter.</w:t>
      </w:r>
    </w:p>
    <w:p w14:paraId="490443CA" w14:textId="5668EC1D" w:rsidR="00F61BEE" w:rsidRPr="008F334F" w:rsidRDefault="00F61BEE" w:rsidP="00BC42C2">
      <w:pPr>
        <w:pStyle w:val="Heading2"/>
        <w:rPr>
          <w:lang w:val="en-US"/>
        </w:rPr>
      </w:pPr>
      <w:r>
        <w:rPr>
          <w:lang w:val="en-US"/>
        </w:rPr>
        <w:t xml:space="preserve">Assistive Device </w:t>
      </w:r>
      <w:r w:rsidR="00BC42C2">
        <w:rPr>
          <w:lang w:val="en-US"/>
        </w:rPr>
        <w:t>Compatibility</w:t>
      </w:r>
    </w:p>
    <w:p w14:paraId="3D2DB297" w14:textId="56405E99" w:rsidR="006E4176" w:rsidRDefault="008F334F" w:rsidP="006E4176">
      <w:pPr>
        <w:rPr>
          <w:lang w:val="en-US"/>
        </w:rPr>
      </w:pPr>
      <w:r w:rsidRPr="008F334F">
        <w:rPr>
          <w:lang w:val="en-US"/>
        </w:rPr>
        <w:t>The</w:t>
      </w:r>
      <w:r w:rsidR="006E4176">
        <w:rPr>
          <w:lang w:val="en-US"/>
        </w:rPr>
        <w:t>re are several commercial and DIY assistive devices that have a stereo input jack:</w:t>
      </w:r>
    </w:p>
    <w:p w14:paraId="160B6E45" w14:textId="3350C8A2" w:rsidR="0038235D" w:rsidRPr="006E4176" w:rsidRDefault="00211932" w:rsidP="006E4176">
      <w:pPr>
        <w:pStyle w:val="ListParagraph"/>
        <w:numPr>
          <w:ilvl w:val="0"/>
          <w:numId w:val="3"/>
        </w:numPr>
        <w:rPr>
          <w:lang w:val="en-US"/>
        </w:rPr>
      </w:pPr>
      <w:r w:rsidRPr="006E4176">
        <w:rPr>
          <w:lang w:val="en-US"/>
        </w:rPr>
        <w:t xml:space="preserve">Origin </w:t>
      </w:r>
      <w:proofErr w:type="spellStart"/>
      <w:proofErr w:type="gramStart"/>
      <w:r w:rsidR="008F334F" w:rsidRPr="006E4176">
        <w:rPr>
          <w:lang w:val="en-US"/>
        </w:rPr>
        <w:t>Swifty</w:t>
      </w:r>
      <w:r w:rsidR="00C9772A" w:rsidRPr="006E4176">
        <w:rPr>
          <w:vertAlign w:val="superscript"/>
          <w:lang w:val="en-US"/>
        </w:rPr>
        <w:t>TM</w:t>
      </w:r>
      <w:proofErr w:type="spellEnd"/>
      <w:r w:rsidR="00C9772A" w:rsidRPr="006E4176">
        <w:rPr>
          <w:vertAlign w:val="subscript"/>
          <w:lang w:val="en-US"/>
        </w:rPr>
        <w:t xml:space="preserve"> </w:t>
      </w:r>
      <w:r w:rsidR="007B57F9" w:rsidRPr="006E4176">
        <w:rPr>
          <w:vertAlign w:val="subscript"/>
          <w:lang w:val="en-US"/>
        </w:rPr>
        <w:t xml:space="preserve"> </w:t>
      </w:r>
      <w:r w:rsidR="007B57F9" w:rsidRPr="006E4176">
        <w:rPr>
          <w:lang w:val="en-US"/>
        </w:rPr>
        <w:t>USB</w:t>
      </w:r>
      <w:proofErr w:type="gramEnd"/>
      <w:r w:rsidR="007B57F9" w:rsidRPr="006E4176">
        <w:rPr>
          <w:lang w:val="en-US"/>
        </w:rPr>
        <w:t xml:space="preserve"> Switch interface </w:t>
      </w:r>
    </w:p>
    <w:p w14:paraId="186F3138" w14:textId="4626F2A1" w:rsidR="0038235D" w:rsidRDefault="00211932" w:rsidP="008F334F">
      <w:pPr>
        <w:pStyle w:val="ListParagraph"/>
        <w:numPr>
          <w:ilvl w:val="0"/>
          <w:numId w:val="1"/>
        </w:numPr>
        <w:rPr>
          <w:lang w:val="en-US"/>
        </w:rPr>
      </w:pPr>
      <w:r>
        <w:rPr>
          <w:lang w:val="en-US"/>
        </w:rPr>
        <w:t xml:space="preserve">Origin </w:t>
      </w:r>
      <w:proofErr w:type="spellStart"/>
      <w:r w:rsidR="008F334F" w:rsidRPr="0038235D">
        <w:rPr>
          <w:lang w:val="en-US"/>
        </w:rPr>
        <w:t>Tapio</w:t>
      </w:r>
      <w:r w:rsidR="00C11115">
        <w:rPr>
          <w:vertAlign w:val="superscript"/>
          <w:lang w:val="en-US"/>
        </w:rPr>
        <w:t>TM</w:t>
      </w:r>
      <w:proofErr w:type="spellEnd"/>
      <w:r w:rsidR="00C11115">
        <w:rPr>
          <w:lang w:val="en-US"/>
        </w:rPr>
        <w:t xml:space="preserve"> </w:t>
      </w:r>
    </w:p>
    <w:p w14:paraId="042F4098" w14:textId="5D03AAB0" w:rsidR="008F334F" w:rsidRDefault="00211932" w:rsidP="008F334F">
      <w:pPr>
        <w:pStyle w:val="ListParagraph"/>
        <w:numPr>
          <w:ilvl w:val="0"/>
          <w:numId w:val="1"/>
        </w:numPr>
        <w:rPr>
          <w:lang w:val="en-US"/>
        </w:rPr>
      </w:pPr>
      <w:r>
        <w:rPr>
          <w:lang w:val="en-US"/>
        </w:rPr>
        <w:t xml:space="preserve">Origin </w:t>
      </w:r>
      <w:proofErr w:type="spellStart"/>
      <w:r w:rsidR="008F334F" w:rsidRPr="0038235D">
        <w:rPr>
          <w:lang w:val="en-US"/>
        </w:rPr>
        <w:t>HeadMouse</w:t>
      </w:r>
      <w:proofErr w:type="spellEnd"/>
    </w:p>
    <w:p w14:paraId="5373B007" w14:textId="5F9387B3" w:rsidR="00CA2005" w:rsidRDefault="00C524AC" w:rsidP="008F334F">
      <w:pPr>
        <w:pStyle w:val="ListParagraph"/>
        <w:numPr>
          <w:ilvl w:val="0"/>
          <w:numId w:val="1"/>
        </w:numPr>
        <w:rPr>
          <w:lang w:val="en-US"/>
        </w:rPr>
      </w:pPr>
      <w:r>
        <w:rPr>
          <w:lang w:val="en-US"/>
        </w:rPr>
        <w:t>Darci USB (No longer available, but often still in use)</w:t>
      </w:r>
    </w:p>
    <w:p w14:paraId="495C9621" w14:textId="77777777" w:rsidR="00DA449C" w:rsidRDefault="00DA449C" w:rsidP="00DA449C">
      <w:pPr>
        <w:pStyle w:val="ListParagraph"/>
        <w:numPr>
          <w:ilvl w:val="0"/>
          <w:numId w:val="1"/>
        </w:numPr>
        <w:rPr>
          <w:lang w:val="en-US"/>
        </w:rPr>
      </w:pPr>
      <w:r>
        <w:rPr>
          <w:lang w:val="en-US"/>
        </w:rPr>
        <w:t>LipSync Switch Input Module</w:t>
      </w:r>
    </w:p>
    <w:p w14:paraId="6F7191D2" w14:textId="77777777" w:rsidR="00BC42C2" w:rsidRPr="008F334F" w:rsidRDefault="00BC42C2" w:rsidP="008F334F">
      <w:pPr>
        <w:rPr>
          <w:lang w:val="en-US"/>
        </w:rPr>
      </w:pPr>
    </w:p>
    <w:p w14:paraId="196BD6EF" w14:textId="148623D3" w:rsidR="007163B9" w:rsidRDefault="007163B9" w:rsidP="00E52C42">
      <w:pPr>
        <w:pStyle w:val="Heading1"/>
      </w:pPr>
      <w:r>
        <w:lastRenderedPageBreak/>
        <w:t>Requirements</w:t>
      </w:r>
    </w:p>
    <w:p w14:paraId="33BCEFCC" w14:textId="1525E6F3" w:rsidR="0029370D" w:rsidRDefault="0029370D" w:rsidP="0029370D">
      <w:pPr>
        <w:pStyle w:val="Heading2"/>
        <w:rPr>
          <w:lang w:val="en-US"/>
        </w:rPr>
      </w:pPr>
      <w:r>
        <w:rPr>
          <w:lang w:val="en-US"/>
        </w:rPr>
        <w:t>Goals</w:t>
      </w:r>
    </w:p>
    <w:tbl>
      <w:tblPr>
        <w:tblStyle w:val="TableGrid"/>
        <w:tblW w:w="0" w:type="auto"/>
        <w:tblLook w:val="04A0" w:firstRow="1" w:lastRow="0" w:firstColumn="1" w:lastColumn="0" w:noHBand="0" w:noVBand="1"/>
      </w:tblPr>
      <w:tblGrid>
        <w:gridCol w:w="704"/>
        <w:gridCol w:w="8646"/>
      </w:tblGrid>
      <w:tr w:rsidR="00340953" w:rsidRPr="00340953" w14:paraId="5B5AD8A1" w14:textId="77777777" w:rsidTr="00340953">
        <w:tc>
          <w:tcPr>
            <w:tcW w:w="704" w:type="dxa"/>
          </w:tcPr>
          <w:p w14:paraId="3F4BC876" w14:textId="77777777" w:rsidR="00340953" w:rsidRPr="00340953" w:rsidRDefault="00340953" w:rsidP="007A51EB">
            <w:pPr>
              <w:rPr>
                <w:lang w:val="en-US"/>
              </w:rPr>
            </w:pPr>
            <w:r w:rsidRPr="00340953">
              <w:rPr>
                <w:lang w:val="en-US"/>
              </w:rPr>
              <w:t>G01</w:t>
            </w:r>
          </w:p>
        </w:tc>
        <w:tc>
          <w:tcPr>
            <w:tcW w:w="8646" w:type="dxa"/>
          </w:tcPr>
          <w:p w14:paraId="595635CD" w14:textId="77777777" w:rsidR="00340953" w:rsidRPr="00340953" w:rsidRDefault="00340953" w:rsidP="007A51EB">
            <w:pPr>
              <w:rPr>
                <w:lang w:val="en-US"/>
              </w:rPr>
            </w:pPr>
            <w:r w:rsidRPr="00340953">
              <w:rPr>
                <w:lang w:val="en-US"/>
              </w:rPr>
              <w:t>The device components should be easy to source.</w:t>
            </w:r>
          </w:p>
        </w:tc>
      </w:tr>
      <w:tr w:rsidR="00340953" w:rsidRPr="00340953" w14:paraId="69241A8F" w14:textId="77777777" w:rsidTr="00340953">
        <w:tc>
          <w:tcPr>
            <w:tcW w:w="704" w:type="dxa"/>
          </w:tcPr>
          <w:p w14:paraId="47358C8D" w14:textId="77777777" w:rsidR="00340953" w:rsidRPr="00340953" w:rsidRDefault="00340953" w:rsidP="007A51EB">
            <w:pPr>
              <w:rPr>
                <w:lang w:val="en-US"/>
              </w:rPr>
            </w:pPr>
            <w:r w:rsidRPr="00340953">
              <w:rPr>
                <w:lang w:val="en-US"/>
              </w:rPr>
              <w:t>G02</w:t>
            </w:r>
          </w:p>
        </w:tc>
        <w:tc>
          <w:tcPr>
            <w:tcW w:w="8646" w:type="dxa"/>
          </w:tcPr>
          <w:p w14:paraId="6C5DE4EC" w14:textId="77777777" w:rsidR="00340953" w:rsidRPr="00340953" w:rsidRDefault="00340953" w:rsidP="007A51EB">
            <w:pPr>
              <w:rPr>
                <w:lang w:val="en-US"/>
              </w:rPr>
            </w:pPr>
            <w:r w:rsidRPr="00340953">
              <w:rPr>
                <w:lang w:val="en-US"/>
              </w:rPr>
              <w:t>The device should be easy to build.</w:t>
            </w:r>
          </w:p>
        </w:tc>
      </w:tr>
      <w:tr w:rsidR="00340953" w:rsidRPr="00340953" w14:paraId="7CFA5FE9" w14:textId="77777777" w:rsidTr="00340953">
        <w:tc>
          <w:tcPr>
            <w:tcW w:w="704" w:type="dxa"/>
          </w:tcPr>
          <w:p w14:paraId="291BBE49" w14:textId="77777777" w:rsidR="00340953" w:rsidRPr="00340953" w:rsidRDefault="00340953" w:rsidP="007A51EB">
            <w:pPr>
              <w:rPr>
                <w:lang w:val="en-US"/>
              </w:rPr>
            </w:pPr>
            <w:r w:rsidRPr="00340953">
              <w:rPr>
                <w:lang w:val="en-US"/>
              </w:rPr>
              <w:t>G03</w:t>
            </w:r>
          </w:p>
        </w:tc>
        <w:tc>
          <w:tcPr>
            <w:tcW w:w="8646" w:type="dxa"/>
          </w:tcPr>
          <w:p w14:paraId="285FC44C" w14:textId="77777777" w:rsidR="00340953" w:rsidRPr="00340953" w:rsidRDefault="00340953" w:rsidP="007A51EB">
            <w:pPr>
              <w:rPr>
                <w:lang w:val="en-US"/>
              </w:rPr>
            </w:pPr>
            <w:r w:rsidRPr="00340953">
              <w:rPr>
                <w:lang w:val="en-US"/>
              </w:rPr>
              <w:t xml:space="preserve">The device should cost less than the commercially available option, or at least comparable. </w:t>
            </w:r>
          </w:p>
        </w:tc>
      </w:tr>
    </w:tbl>
    <w:p w14:paraId="4FD7A123" w14:textId="76BC0AAC" w:rsidR="006E4176" w:rsidRDefault="006E4176" w:rsidP="006E4176">
      <w:pPr>
        <w:pStyle w:val="Heading2"/>
      </w:pPr>
      <w:r>
        <w:t>Functional Requirements</w:t>
      </w:r>
    </w:p>
    <w:tbl>
      <w:tblPr>
        <w:tblStyle w:val="TableGrid"/>
        <w:tblW w:w="0" w:type="auto"/>
        <w:tblLook w:val="04A0" w:firstRow="1" w:lastRow="0" w:firstColumn="1" w:lastColumn="0" w:noHBand="0" w:noVBand="1"/>
      </w:tblPr>
      <w:tblGrid>
        <w:gridCol w:w="541"/>
        <w:gridCol w:w="8809"/>
      </w:tblGrid>
      <w:tr w:rsidR="008B5CDF" w:rsidRPr="008B5CDF" w14:paraId="15FBF472" w14:textId="77777777" w:rsidTr="008B5CDF">
        <w:tc>
          <w:tcPr>
            <w:tcW w:w="421" w:type="dxa"/>
          </w:tcPr>
          <w:p w14:paraId="131A8A8F" w14:textId="02E3A2C9" w:rsidR="008B5CDF" w:rsidRPr="008B5CDF" w:rsidRDefault="008B5CDF" w:rsidP="00201070">
            <w:r w:rsidRPr="008B5CDF">
              <w:t>F</w:t>
            </w:r>
            <w:r>
              <w:t>0</w:t>
            </w:r>
            <w:r w:rsidRPr="008B5CDF">
              <w:t>1</w:t>
            </w:r>
          </w:p>
        </w:tc>
        <w:tc>
          <w:tcPr>
            <w:tcW w:w="8929" w:type="dxa"/>
          </w:tcPr>
          <w:p w14:paraId="7C42491E" w14:textId="77777777" w:rsidR="008B5CDF" w:rsidRPr="008B5CDF" w:rsidRDefault="008B5CDF" w:rsidP="00201070">
            <w:r w:rsidRPr="008B5CDF">
              <w:t>The adapter must have two 3.5 mm female inputs.</w:t>
            </w:r>
          </w:p>
        </w:tc>
      </w:tr>
      <w:tr w:rsidR="008B5CDF" w:rsidRPr="008B5CDF" w14:paraId="6BFAF9A9" w14:textId="77777777" w:rsidTr="008B5CDF">
        <w:tc>
          <w:tcPr>
            <w:tcW w:w="421" w:type="dxa"/>
          </w:tcPr>
          <w:p w14:paraId="7DDD664B" w14:textId="71E89FAE" w:rsidR="008B5CDF" w:rsidRPr="008B5CDF" w:rsidRDefault="008B5CDF" w:rsidP="00201070">
            <w:r w:rsidRPr="008B5CDF">
              <w:t>F</w:t>
            </w:r>
            <w:r>
              <w:t>0</w:t>
            </w:r>
            <w:r w:rsidRPr="008B5CDF">
              <w:t>2</w:t>
            </w:r>
          </w:p>
        </w:tc>
        <w:tc>
          <w:tcPr>
            <w:tcW w:w="8929" w:type="dxa"/>
          </w:tcPr>
          <w:p w14:paraId="31AA43E2" w14:textId="77777777" w:rsidR="008B5CDF" w:rsidRPr="008B5CDF" w:rsidRDefault="008B5CDF" w:rsidP="00201070">
            <w:r w:rsidRPr="008B5CDF">
              <w:t>The adapter must have one 3.5 mm stereo output.</w:t>
            </w:r>
          </w:p>
        </w:tc>
      </w:tr>
      <w:tr w:rsidR="008B5CDF" w:rsidRPr="008B5CDF" w14:paraId="09C09477" w14:textId="77777777" w:rsidTr="008B5CDF">
        <w:tc>
          <w:tcPr>
            <w:tcW w:w="421" w:type="dxa"/>
          </w:tcPr>
          <w:p w14:paraId="1648A9F4" w14:textId="0442CBEE" w:rsidR="008B5CDF" w:rsidRPr="008B5CDF" w:rsidRDefault="008B5CDF" w:rsidP="00201070">
            <w:r w:rsidRPr="008B5CDF">
              <w:t>F</w:t>
            </w:r>
            <w:r>
              <w:t>0</w:t>
            </w:r>
            <w:r w:rsidRPr="008B5CDF">
              <w:t>3</w:t>
            </w:r>
          </w:p>
        </w:tc>
        <w:tc>
          <w:tcPr>
            <w:tcW w:w="8929" w:type="dxa"/>
          </w:tcPr>
          <w:p w14:paraId="7CACBC4B" w14:textId="77777777" w:rsidR="008B5CDF" w:rsidRPr="008B5CDF" w:rsidRDefault="008B5CDF" w:rsidP="00201070">
            <w:r w:rsidRPr="008B5CDF">
              <w:t>The inputs must be connected to the output pins using the typical AT wiring (i.e., left input tip to output ring, left input sleeve to output sleeve, right input tip to output tip, right input sleeve to output sleeve.)</w:t>
            </w:r>
          </w:p>
        </w:tc>
      </w:tr>
    </w:tbl>
    <w:p w14:paraId="1DDA1237" w14:textId="77777777" w:rsidR="006E4176" w:rsidRDefault="006E4176" w:rsidP="00770C2B"/>
    <w:p w14:paraId="6822AC31" w14:textId="36F62CE3" w:rsidR="008B5CDF" w:rsidRDefault="008B5CDF" w:rsidP="008B5CDF">
      <w:pPr>
        <w:pStyle w:val="Heading2"/>
      </w:pPr>
      <w:r>
        <w:t>Non-functional Requirement</w:t>
      </w:r>
    </w:p>
    <w:tbl>
      <w:tblPr>
        <w:tblStyle w:val="TableGrid"/>
        <w:tblW w:w="0" w:type="auto"/>
        <w:tblLook w:val="04A0" w:firstRow="1" w:lastRow="0" w:firstColumn="1" w:lastColumn="0" w:noHBand="0" w:noVBand="1"/>
      </w:tblPr>
      <w:tblGrid>
        <w:gridCol w:w="683"/>
        <w:gridCol w:w="8667"/>
      </w:tblGrid>
      <w:tr w:rsidR="008B5CDF" w:rsidRPr="008B5CDF" w14:paraId="61053C82" w14:textId="77777777" w:rsidTr="00F65A2A">
        <w:tc>
          <w:tcPr>
            <w:tcW w:w="683" w:type="dxa"/>
          </w:tcPr>
          <w:p w14:paraId="5F5FE064" w14:textId="4088F403" w:rsidR="008B5CDF" w:rsidRPr="008B5CDF" w:rsidRDefault="008B5CDF" w:rsidP="002A19C4">
            <w:r>
              <w:t>N</w:t>
            </w:r>
            <w:r w:rsidRPr="008B5CDF">
              <w:t>F</w:t>
            </w:r>
            <w:r>
              <w:t>0</w:t>
            </w:r>
            <w:r w:rsidRPr="008B5CDF">
              <w:t>1</w:t>
            </w:r>
          </w:p>
        </w:tc>
        <w:tc>
          <w:tcPr>
            <w:tcW w:w="8667" w:type="dxa"/>
          </w:tcPr>
          <w:p w14:paraId="7C3038F0" w14:textId="65E2F68F" w:rsidR="008B5CDF" w:rsidRPr="008B5CDF" w:rsidRDefault="00F65A2A" w:rsidP="002A19C4">
            <w:r w:rsidRPr="61B9F895">
              <w:rPr>
                <w:rFonts w:ascii="Calibri" w:eastAsia="Calibri" w:hAnsi="Calibri" w:cs="Calibri"/>
                <w:color w:val="000000" w:themeColor="text1"/>
              </w:rPr>
              <w:t xml:space="preserve">Design must be easily manufacturable </w:t>
            </w:r>
            <w:r>
              <w:rPr>
                <w:rFonts w:ascii="Calibri" w:eastAsia="Calibri" w:hAnsi="Calibri" w:cs="Calibri"/>
                <w:color w:val="000000" w:themeColor="text1"/>
              </w:rPr>
              <w:t>for</w:t>
            </w:r>
            <w:r w:rsidRPr="61B9F895">
              <w:rPr>
                <w:rFonts w:ascii="Calibri" w:eastAsia="Calibri" w:hAnsi="Calibri" w:cs="Calibri"/>
                <w:color w:val="000000" w:themeColor="text1"/>
              </w:rPr>
              <w:t xml:space="preserve"> a person with skills in </w:t>
            </w:r>
            <w:r>
              <w:rPr>
                <w:rFonts w:ascii="Calibri" w:eastAsia="Calibri" w:hAnsi="Calibri" w:cs="Calibri"/>
                <w:color w:val="000000" w:themeColor="text1"/>
              </w:rPr>
              <w:t>s</w:t>
            </w:r>
            <w:r w:rsidRPr="61B9F895">
              <w:rPr>
                <w:rFonts w:ascii="Calibri" w:eastAsia="Calibri" w:hAnsi="Calibri" w:cs="Calibri"/>
                <w:color w:val="000000" w:themeColor="text1"/>
              </w:rPr>
              <w:t>oldering,</w:t>
            </w:r>
            <w:r>
              <w:t xml:space="preserve"> </w:t>
            </w:r>
            <w:r w:rsidRPr="0068214E">
              <w:t xml:space="preserve">3D </w:t>
            </w:r>
            <w:r>
              <w:t>p</w:t>
            </w:r>
            <w:r w:rsidRPr="0068214E">
              <w:t>rint</w:t>
            </w:r>
            <w:r>
              <w:t>ing</w:t>
            </w:r>
            <w:r w:rsidRPr="0068214E">
              <w:t>,</w:t>
            </w:r>
            <w:r>
              <w:t xml:space="preserve"> and moderate mechanical handwork</w:t>
            </w:r>
          </w:p>
        </w:tc>
      </w:tr>
      <w:tr w:rsidR="00F65A2A" w:rsidRPr="008B5CDF" w14:paraId="5EC28177" w14:textId="77777777" w:rsidTr="00F65A2A">
        <w:tc>
          <w:tcPr>
            <w:tcW w:w="683" w:type="dxa"/>
          </w:tcPr>
          <w:p w14:paraId="00BAF54A" w14:textId="7831C5B0" w:rsidR="00F65A2A" w:rsidRDefault="00F65A2A" w:rsidP="002A19C4">
            <w:r>
              <w:t>NF02</w:t>
            </w:r>
          </w:p>
        </w:tc>
        <w:tc>
          <w:tcPr>
            <w:tcW w:w="8667" w:type="dxa"/>
          </w:tcPr>
          <w:p w14:paraId="1F60C717" w14:textId="763C4E69" w:rsidR="00F65A2A" w:rsidRPr="61B9F895" w:rsidRDefault="00F65A2A" w:rsidP="002A19C4">
            <w:pPr>
              <w:rPr>
                <w:rFonts w:ascii="Calibri" w:eastAsia="Calibri" w:hAnsi="Calibri" w:cs="Calibri"/>
                <w:color w:val="000000" w:themeColor="text1"/>
              </w:rPr>
            </w:pPr>
            <w:r>
              <w:rPr>
                <w:rFonts w:ascii="Calibri" w:eastAsia="Calibri" w:hAnsi="Calibri" w:cs="Calibri"/>
                <w:color w:val="000000" w:themeColor="text1"/>
              </w:rPr>
              <w:t>Left and right inputs must be labelled.</w:t>
            </w:r>
          </w:p>
        </w:tc>
      </w:tr>
      <w:tr w:rsidR="00F65A2A" w:rsidRPr="008B5CDF" w14:paraId="54B383E0" w14:textId="77777777" w:rsidTr="00F65A2A">
        <w:tc>
          <w:tcPr>
            <w:tcW w:w="683" w:type="dxa"/>
          </w:tcPr>
          <w:p w14:paraId="5D880049" w14:textId="19B2D2EF" w:rsidR="00F65A2A" w:rsidRDefault="00F65A2A" w:rsidP="002A19C4">
            <w:r>
              <w:t>NF03</w:t>
            </w:r>
          </w:p>
        </w:tc>
        <w:tc>
          <w:tcPr>
            <w:tcW w:w="8667" w:type="dxa"/>
          </w:tcPr>
          <w:p w14:paraId="457FD8F8" w14:textId="0693CD51" w:rsidR="00F65A2A" w:rsidRDefault="00F65A2A" w:rsidP="002A19C4">
            <w:pPr>
              <w:rPr>
                <w:rFonts w:ascii="Calibri" w:eastAsia="Calibri" w:hAnsi="Calibri" w:cs="Calibri"/>
                <w:color w:val="000000" w:themeColor="text1"/>
              </w:rPr>
            </w:pPr>
            <w:r>
              <w:rPr>
                <w:rFonts w:ascii="Calibri" w:eastAsia="Calibri" w:hAnsi="Calibri" w:cs="Calibri"/>
                <w:color w:val="000000" w:themeColor="text1"/>
              </w:rPr>
              <w:t>3D printable components should require minimal support material.</w:t>
            </w:r>
          </w:p>
        </w:tc>
      </w:tr>
    </w:tbl>
    <w:p w14:paraId="714541E5" w14:textId="77777777" w:rsidR="008B5CDF" w:rsidRDefault="008B5CDF" w:rsidP="008B5CDF"/>
    <w:p w14:paraId="263408C4" w14:textId="41FC2364" w:rsidR="008B5CDF" w:rsidRDefault="008B5CDF" w:rsidP="008B5CDF">
      <w:pPr>
        <w:pStyle w:val="Heading2"/>
      </w:pPr>
      <w:r>
        <w:t>Constraints</w:t>
      </w:r>
    </w:p>
    <w:tbl>
      <w:tblPr>
        <w:tblStyle w:val="TableGrid"/>
        <w:tblW w:w="0" w:type="auto"/>
        <w:tblLook w:val="04A0" w:firstRow="1" w:lastRow="0" w:firstColumn="1" w:lastColumn="0" w:noHBand="0" w:noVBand="1"/>
      </w:tblPr>
      <w:tblGrid>
        <w:gridCol w:w="557"/>
        <w:gridCol w:w="8793"/>
      </w:tblGrid>
      <w:tr w:rsidR="008B5CDF" w:rsidRPr="008B5CDF" w14:paraId="496FBA7A" w14:textId="77777777" w:rsidTr="00F65A2A">
        <w:tc>
          <w:tcPr>
            <w:tcW w:w="557" w:type="dxa"/>
          </w:tcPr>
          <w:p w14:paraId="320D7B13" w14:textId="290A1606" w:rsidR="008B5CDF" w:rsidRPr="008B5CDF" w:rsidRDefault="008B5CDF" w:rsidP="002A19C4">
            <w:r>
              <w:t>C0</w:t>
            </w:r>
            <w:r w:rsidRPr="008B5CDF">
              <w:t>1</w:t>
            </w:r>
          </w:p>
        </w:tc>
        <w:tc>
          <w:tcPr>
            <w:tcW w:w="8793" w:type="dxa"/>
          </w:tcPr>
          <w:p w14:paraId="4A376021" w14:textId="43CE63C4" w:rsidR="008B5CDF" w:rsidRPr="008B5CDF" w:rsidRDefault="00F65A2A" w:rsidP="002A19C4">
            <w:r>
              <w:t>Single-build cost must be less than $20 CAD.</w:t>
            </w:r>
          </w:p>
        </w:tc>
      </w:tr>
    </w:tbl>
    <w:p w14:paraId="27B6FCD0" w14:textId="77777777" w:rsidR="008B5CDF" w:rsidRPr="008B5CDF" w:rsidRDefault="008B5CDF" w:rsidP="008B5CDF"/>
    <w:p w14:paraId="01256436" w14:textId="295F8B2F" w:rsidR="00770C2B" w:rsidRDefault="007163B9" w:rsidP="00E52C42">
      <w:pPr>
        <w:pStyle w:val="Heading1"/>
      </w:pPr>
      <w:r>
        <w:t>Ideation</w:t>
      </w:r>
    </w:p>
    <w:p w14:paraId="080F5AA8" w14:textId="14A48908" w:rsidR="006E4176" w:rsidRDefault="006E4176" w:rsidP="006E4176">
      <w:pPr>
        <w:rPr>
          <w:lang w:val="en-US"/>
        </w:rPr>
      </w:pPr>
      <w:r>
        <w:rPr>
          <w:lang w:val="en-US"/>
        </w:rPr>
        <w:t>There are numerous ways that an adapter with the desired schematic could be constructed:</w:t>
      </w:r>
    </w:p>
    <w:p w14:paraId="3DDFC991" w14:textId="6734EFF2" w:rsidR="006E4176" w:rsidRPr="00327202" w:rsidRDefault="006E4176" w:rsidP="006E4176">
      <w:pPr>
        <w:rPr>
          <w:b/>
          <w:bCs/>
          <w:lang w:val="en-US"/>
        </w:rPr>
      </w:pPr>
      <w:r w:rsidRPr="00327202">
        <w:rPr>
          <w:b/>
          <w:bCs/>
          <w:lang w:val="en-US"/>
        </w:rPr>
        <w:t>Cables</w:t>
      </w:r>
    </w:p>
    <w:p w14:paraId="36AAB2C2" w14:textId="68766EFD" w:rsidR="006E4176" w:rsidRDefault="006E4176" w:rsidP="006E4176">
      <w:pPr>
        <w:pStyle w:val="ListParagraph"/>
        <w:numPr>
          <w:ilvl w:val="0"/>
          <w:numId w:val="4"/>
        </w:numPr>
        <w:rPr>
          <w:lang w:val="en-US"/>
        </w:rPr>
      </w:pPr>
      <w:r>
        <w:rPr>
          <w:lang w:val="en-US"/>
        </w:rPr>
        <w:t xml:space="preserve">1X </w:t>
      </w:r>
      <w:r w:rsidRPr="006E4176">
        <w:rPr>
          <w:lang w:val="en-US"/>
        </w:rPr>
        <w:t xml:space="preserve">3.5 mm male stereo </w:t>
      </w:r>
      <w:r>
        <w:rPr>
          <w:lang w:val="en-US"/>
        </w:rPr>
        <w:t>plug</w:t>
      </w:r>
    </w:p>
    <w:p w14:paraId="4A0BD96A" w14:textId="28D6EEF4" w:rsidR="006E4176" w:rsidRDefault="006E4176" w:rsidP="006E4176">
      <w:pPr>
        <w:pStyle w:val="ListParagraph"/>
        <w:numPr>
          <w:ilvl w:val="0"/>
          <w:numId w:val="4"/>
        </w:numPr>
        <w:rPr>
          <w:lang w:val="en-US"/>
        </w:rPr>
      </w:pPr>
      <w:r>
        <w:rPr>
          <w:lang w:val="en-US"/>
        </w:rPr>
        <w:t>2X 3.5 mm female stereo or mono jack</w:t>
      </w:r>
    </w:p>
    <w:p w14:paraId="48E26959" w14:textId="29BC456A" w:rsidR="006E4176" w:rsidRDefault="006E4176" w:rsidP="006E4176">
      <w:pPr>
        <w:pStyle w:val="ListParagraph"/>
        <w:numPr>
          <w:ilvl w:val="0"/>
          <w:numId w:val="4"/>
        </w:numPr>
        <w:rPr>
          <w:lang w:val="en-US"/>
        </w:rPr>
      </w:pPr>
      <w:r>
        <w:rPr>
          <w:lang w:val="en-US"/>
        </w:rPr>
        <w:t>Heat</w:t>
      </w:r>
      <w:r w:rsidR="00F65A2A">
        <w:rPr>
          <w:lang w:val="en-US"/>
        </w:rPr>
        <w:t>-</w:t>
      </w:r>
      <w:r>
        <w:rPr>
          <w:lang w:val="en-US"/>
        </w:rPr>
        <w:t>shrink tubing / tape</w:t>
      </w:r>
    </w:p>
    <w:p w14:paraId="54F2CB83" w14:textId="3EFEA11F" w:rsidR="00327202" w:rsidRDefault="00327202" w:rsidP="00327202">
      <w:pPr>
        <w:rPr>
          <w:lang w:val="en-US"/>
        </w:rPr>
      </w:pPr>
      <w:r>
        <w:rPr>
          <w:lang w:val="en-US"/>
        </w:rPr>
        <w:t>The cables need to be cut and the wires stripped and then soldered. Shrink tube or tape is then used to reinforce and cover the connection.</w:t>
      </w:r>
    </w:p>
    <w:p w14:paraId="2215E1FE" w14:textId="77777777" w:rsidR="006E4176" w:rsidRPr="006E4176" w:rsidRDefault="006E4176" w:rsidP="006E4176">
      <w:pPr>
        <w:rPr>
          <w:lang w:val="en-US"/>
        </w:rPr>
      </w:pPr>
    </w:p>
    <w:p w14:paraId="01E70D2A" w14:textId="2919E28D" w:rsidR="006E4176" w:rsidRPr="00327202" w:rsidRDefault="00F65A2A" w:rsidP="006E4176">
      <w:pPr>
        <w:rPr>
          <w:b/>
          <w:bCs/>
          <w:lang w:val="en-US"/>
        </w:rPr>
      </w:pPr>
      <w:r>
        <w:rPr>
          <w:b/>
          <w:bCs/>
          <w:lang w:val="en-US"/>
        </w:rPr>
        <w:t>All-</w:t>
      </w:r>
      <w:r w:rsidR="006E4176" w:rsidRPr="00327202">
        <w:rPr>
          <w:b/>
          <w:bCs/>
          <w:lang w:val="en-US"/>
        </w:rPr>
        <w:t>Female Jacks</w:t>
      </w:r>
    </w:p>
    <w:p w14:paraId="0E9D48EA" w14:textId="5F344812" w:rsidR="006E4176" w:rsidRDefault="006E4176" w:rsidP="006E4176">
      <w:pPr>
        <w:pStyle w:val="ListParagraph"/>
        <w:numPr>
          <w:ilvl w:val="0"/>
          <w:numId w:val="5"/>
        </w:numPr>
        <w:rPr>
          <w:lang w:val="en-US"/>
        </w:rPr>
      </w:pPr>
      <w:r>
        <w:rPr>
          <w:lang w:val="en-US"/>
        </w:rPr>
        <w:t>1X 3.</w:t>
      </w:r>
      <w:r w:rsidR="00327202">
        <w:rPr>
          <w:lang w:val="en-US"/>
        </w:rPr>
        <w:t>5</w:t>
      </w:r>
      <w:r>
        <w:rPr>
          <w:lang w:val="en-US"/>
        </w:rPr>
        <w:t xml:space="preserve"> mm </w:t>
      </w:r>
      <w:r w:rsidR="00327202">
        <w:rPr>
          <w:lang w:val="en-US"/>
        </w:rPr>
        <w:t>stereo jack</w:t>
      </w:r>
    </w:p>
    <w:p w14:paraId="53D40FD6" w14:textId="126305A0" w:rsidR="00327202" w:rsidRDefault="00327202" w:rsidP="006E4176">
      <w:pPr>
        <w:pStyle w:val="ListParagraph"/>
        <w:numPr>
          <w:ilvl w:val="0"/>
          <w:numId w:val="5"/>
        </w:numPr>
        <w:rPr>
          <w:lang w:val="en-US"/>
        </w:rPr>
      </w:pPr>
      <w:r>
        <w:rPr>
          <w:lang w:val="en-US"/>
        </w:rPr>
        <w:lastRenderedPageBreak/>
        <w:t>2X 3.5 mm mono or stereo jack</w:t>
      </w:r>
    </w:p>
    <w:p w14:paraId="2F74E188" w14:textId="3CFDDCD4" w:rsidR="00327202" w:rsidRDefault="00327202" w:rsidP="006E4176">
      <w:pPr>
        <w:pStyle w:val="ListParagraph"/>
        <w:numPr>
          <w:ilvl w:val="0"/>
          <w:numId w:val="5"/>
        </w:numPr>
        <w:rPr>
          <w:lang w:val="en-US"/>
        </w:rPr>
      </w:pPr>
      <w:r>
        <w:rPr>
          <w:lang w:val="en-US"/>
        </w:rPr>
        <w:t>Wire to solder connections</w:t>
      </w:r>
    </w:p>
    <w:p w14:paraId="0D32DE1F" w14:textId="6FC959A4" w:rsidR="00327202" w:rsidRDefault="00327202" w:rsidP="006E4176">
      <w:pPr>
        <w:pStyle w:val="ListParagraph"/>
        <w:numPr>
          <w:ilvl w:val="0"/>
          <w:numId w:val="5"/>
        </w:numPr>
        <w:rPr>
          <w:lang w:val="en-US"/>
        </w:rPr>
      </w:pPr>
      <w:r>
        <w:rPr>
          <w:lang w:val="en-US"/>
        </w:rPr>
        <w:t>Something to hold / contain jacks</w:t>
      </w:r>
    </w:p>
    <w:p w14:paraId="000401EE" w14:textId="4D7511C2" w:rsidR="00F65A2A" w:rsidRDefault="00F65A2A" w:rsidP="006E4176">
      <w:pPr>
        <w:pStyle w:val="ListParagraph"/>
        <w:numPr>
          <w:ilvl w:val="0"/>
          <w:numId w:val="5"/>
        </w:numPr>
        <w:rPr>
          <w:lang w:val="en-US"/>
        </w:rPr>
      </w:pPr>
      <w:r>
        <w:rPr>
          <w:lang w:val="en-US"/>
        </w:rPr>
        <w:t>1 X 3.5 mm extension cable (Male-male)</w:t>
      </w:r>
    </w:p>
    <w:p w14:paraId="371206C3" w14:textId="628C79EE" w:rsidR="00F65A2A" w:rsidRDefault="00F65A2A" w:rsidP="00F65A2A">
      <w:pPr>
        <w:rPr>
          <w:lang w:val="en-US"/>
        </w:rPr>
      </w:pPr>
      <w:r>
        <w:rPr>
          <w:lang w:val="en-US"/>
        </w:rPr>
        <w:t>The jacks need to be soldered together to create the proper connections. The jacks should be mounted inside something to make it easy to plug and unplug cables.</w:t>
      </w:r>
    </w:p>
    <w:p w14:paraId="761BEDAD" w14:textId="77777777" w:rsidR="00F65A2A" w:rsidRDefault="00F65A2A" w:rsidP="00F65A2A">
      <w:pPr>
        <w:rPr>
          <w:lang w:val="en-US"/>
        </w:rPr>
      </w:pPr>
    </w:p>
    <w:p w14:paraId="20B170ED" w14:textId="03DDB8E1" w:rsidR="00F65A2A" w:rsidRDefault="00F65A2A" w:rsidP="00F65A2A">
      <w:pPr>
        <w:rPr>
          <w:b/>
          <w:bCs/>
          <w:lang w:val="en-US"/>
        </w:rPr>
      </w:pPr>
      <w:r w:rsidRPr="00F65A2A">
        <w:rPr>
          <w:b/>
          <w:bCs/>
          <w:lang w:val="en-US"/>
        </w:rPr>
        <w:t>Male Plug and Female Jacks</w:t>
      </w:r>
    </w:p>
    <w:p w14:paraId="5920B216" w14:textId="212F1B99" w:rsidR="00F65A2A" w:rsidRDefault="00F65A2A" w:rsidP="00F65A2A">
      <w:pPr>
        <w:pStyle w:val="ListParagraph"/>
        <w:numPr>
          <w:ilvl w:val="0"/>
          <w:numId w:val="5"/>
        </w:numPr>
        <w:rPr>
          <w:lang w:val="en-US"/>
        </w:rPr>
      </w:pPr>
      <w:r>
        <w:rPr>
          <w:lang w:val="en-US"/>
        </w:rPr>
        <w:t>1X 3.5 mm stereo plug</w:t>
      </w:r>
    </w:p>
    <w:p w14:paraId="565CE1F6" w14:textId="77777777" w:rsidR="00F65A2A" w:rsidRDefault="00F65A2A" w:rsidP="00F65A2A">
      <w:pPr>
        <w:pStyle w:val="ListParagraph"/>
        <w:numPr>
          <w:ilvl w:val="0"/>
          <w:numId w:val="5"/>
        </w:numPr>
        <w:rPr>
          <w:lang w:val="en-US"/>
        </w:rPr>
      </w:pPr>
      <w:r>
        <w:rPr>
          <w:lang w:val="en-US"/>
        </w:rPr>
        <w:t>2X 3.5 mm mono or stereo jack</w:t>
      </w:r>
    </w:p>
    <w:p w14:paraId="445590C1" w14:textId="77777777" w:rsidR="00F65A2A" w:rsidRDefault="00F65A2A" w:rsidP="00F65A2A">
      <w:pPr>
        <w:pStyle w:val="ListParagraph"/>
        <w:numPr>
          <w:ilvl w:val="0"/>
          <w:numId w:val="5"/>
        </w:numPr>
        <w:rPr>
          <w:lang w:val="en-US"/>
        </w:rPr>
      </w:pPr>
      <w:r>
        <w:rPr>
          <w:lang w:val="en-US"/>
        </w:rPr>
        <w:t>Wire to solder connections</w:t>
      </w:r>
    </w:p>
    <w:p w14:paraId="62A450EC" w14:textId="29438406" w:rsidR="00F65A2A" w:rsidRPr="00F65A2A" w:rsidRDefault="00F65A2A" w:rsidP="00F65A2A">
      <w:pPr>
        <w:pStyle w:val="ListParagraph"/>
        <w:numPr>
          <w:ilvl w:val="0"/>
          <w:numId w:val="5"/>
        </w:numPr>
        <w:rPr>
          <w:lang w:val="en-US"/>
        </w:rPr>
      </w:pPr>
      <w:r>
        <w:rPr>
          <w:lang w:val="en-US"/>
        </w:rPr>
        <w:t>Something to hold / contain jacks</w:t>
      </w:r>
    </w:p>
    <w:p w14:paraId="2CCCF5D0" w14:textId="05C77EDF" w:rsidR="00D51181" w:rsidRPr="00F65A2A" w:rsidRDefault="00F65A2A" w:rsidP="00770C2B">
      <w:pPr>
        <w:rPr>
          <w:bCs/>
        </w:rPr>
      </w:pPr>
      <w:r w:rsidRPr="00F65A2A">
        <w:rPr>
          <w:bCs/>
        </w:rPr>
        <w:t>The jacks and plugs need to be soldered together and contained within an enclosure.</w:t>
      </w:r>
    </w:p>
    <w:p w14:paraId="11554AD8" w14:textId="38F75EED" w:rsidR="00DA449C" w:rsidRDefault="00DA449C" w:rsidP="00E52C42">
      <w:pPr>
        <w:pStyle w:val="Heading1"/>
      </w:pPr>
      <w:r>
        <w:t>Conceptual Design</w:t>
      </w:r>
    </w:p>
    <w:p w14:paraId="48AB0599" w14:textId="77777777" w:rsidR="00DA449C" w:rsidRDefault="00DA449C" w:rsidP="00DA449C">
      <w:pPr>
        <w:pStyle w:val="Heading2"/>
        <w:rPr>
          <w:lang w:val="en-US"/>
        </w:rPr>
      </w:pPr>
      <w:r>
        <w:rPr>
          <w:lang w:val="en-US"/>
        </w:rPr>
        <w:t>Schematic</w:t>
      </w:r>
    </w:p>
    <w:p w14:paraId="0D392E2F" w14:textId="77777777" w:rsidR="00DA449C" w:rsidRPr="008F334F" w:rsidRDefault="00DA449C" w:rsidP="00DA449C">
      <w:pPr>
        <w:rPr>
          <w:lang w:val="en-US"/>
        </w:rPr>
      </w:pPr>
      <w:r w:rsidRPr="008F334F">
        <w:rPr>
          <w:lang w:val="en-US"/>
        </w:rPr>
        <w:t>This is not the same as a headphone splitter.</w:t>
      </w:r>
    </w:p>
    <w:p w14:paraId="5432BA57" w14:textId="77777777" w:rsidR="00DA449C" w:rsidRPr="00F17B84" w:rsidRDefault="00DA449C" w:rsidP="00F17B84">
      <w:pPr>
        <w:pStyle w:val="ListParagraph"/>
        <w:numPr>
          <w:ilvl w:val="0"/>
          <w:numId w:val="10"/>
        </w:numPr>
        <w:rPr>
          <w:lang w:val="en-US"/>
        </w:rPr>
      </w:pPr>
      <w:r w:rsidRPr="00F17B84">
        <w:rPr>
          <w:lang w:val="en-US"/>
        </w:rPr>
        <w:t>Left mono tip to stereo ring</w:t>
      </w:r>
    </w:p>
    <w:p w14:paraId="39237957" w14:textId="77777777" w:rsidR="00DA449C" w:rsidRPr="00F17B84" w:rsidRDefault="00DA449C" w:rsidP="00F17B84">
      <w:pPr>
        <w:pStyle w:val="ListParagraph"/>
        <w:numPr>
          <w:ilvl w:val="0"/>
          <w:numId w:val="10"/>
        </w:numPr>
        <w:rPr>
          <w:lang w:val="en-US"/>
        </w:rPr>
      </w:pPr>
      <w:r w:rsidRPr="00F17B84">
        <w:rPr>
          <w:lang w:val="en-US"/>
        </w:rPr>
        <w:t>Left mono sleeve to stereo sleeve</w:t>
      </w:r>
    </w:p>
    <w:p w14:paraId="20F2E15D" w14:textId="77777777" w:rsidR="00DA449C" w:rsidRPr="00F17B84" w:rsidRDefault="00DA449C" w:rsidP="00F17B84">
      <w:pPr>
        <w:pStyle w:val="ListParagraph"/>
        <w:numPr>
          <w:ilvl w:val="0"/>
          <w:numId w:val="10"/>
        </w:numPr>
        <w:rPr>
          <w:lang w:val="en-US"/>
        </w:rPr>
      </w:pPr>
      <w:r w:rsidRPr="00F17B84">
        <w:rPr>
          <w:lang w:val="en-US"/>
        </w:rPr>
        <w:t>Right mono tip to stereo tip</w:t>
      </w:r>
    </w:p>
    <w:p w14:paraId="20BC6FB3" w14:textId="77777777" w:rsidR="00DA449C" w:rsidRPr="00F17B84" w:rsidRDefault="00DA449C" w:rsidP="00F17B84">
      <w:pPr>
        <w:pStyle w:val="ListParagraph"/>
        <w:numPr>
          <w:ilvl w:val="0"/>
          <w:numId w:val="10"/>
        </w:numPr>
        <w:rPr>
          <w:lang w:val="en-US"/>
        </w:rPr>
      </w:pPr>
      <w:r w:rsidRPr="00F17B84">
        <w:rPr>
          <w:lang w:val="en-US"/>
        </w:rPr>
        <w:t>Right mono sleeve to stereo sleeve</w:t>
      </w:r>
    </w:p>
    <w:p w14:paraId="165B8525" w14:textId="61DA5E02" w:rsidR="00770C2B" w:rsidRDefault="00327202" w:rsidP="00E52C42">
      <w:pPr>
        <w:pStyle w:val="Heading1"/>
      </w:pPr>
      <w:r>
        <w:t>Detailed Design – Version 1.0</w:t>
      </w:r>
    </w:p>
    <w:p w14:paraId="4B07E84B" w14:textId="4124C224" w:rsidR="00327202" w:rsidRDefault="00327202" w:rsidP="00327202">
      <w:pPr>
        <w:rPr>
          <w:lang w:val="en-US"/>
        </w:rPr>
      </w:pPr>
      <w:r>
        <w:rPr>
          <w:lang w:val="en-US"/>
        </w:rPr>
        <w:t xml:space="preserve">This version of the device consists of three 3.5 mm stereo jacks that are held in a snap-fit 3d printed enclosure. </w:t>
      </w:r>
      <w:r w:rsidR="00F65A2A">
        <w:rPr>
          <w:lang w:val="en-US"/>
        </w:rPr>
        <w:t>This configuration was selected to take advantage of an abundance of jacks on hand, and to provide some flexibility in positioning cables (i.e., not requiring the enclosure to connect directly to the device).</w:t>
      </w:r>
    </w:p>
    <w:p w14:paraId="266D52A2" w14:textId="77777777" w:rsidR="00327202" w:rsidRPr="00327202" w:rsidRDefault="00327202" w:rsidP="00327202">
      <w:pPr>
        <w:rPr>
          <w:lang w:val="en-US"/>
        </w:rPr>
      </w:pPr>
    </w:p>
    <w:p w14:paraId="08291C68" w14:textId="5F567185" w:rsidR="00D51181" w:rsidRDefault="00D51181" w:rsidP="00D51181">
      <w:pPr>
        <w:pStyle w:val="Heading2"/>
        <w:rPr>
          <w:lang w:val="en-US"/>
        </w:rPr>
      </w:pPr>
      <w:r>
        <w:rPr>
          <w:lang w:val="en-US"/>
        </w:rPr>
        <w:t>Jack Selection</w:t>
      </w:r>
    </w:p>
    <w:p w14:paraId="72B72AEB" w14:textId="19655C4F" w:rsidR="00D51181" w:rsidRDefault="007B3630" w:rsidP="00D51181">
      <w:pPr>
        <w:rPr>
          <w:lang w:val="en-US"/>
        </w:rPr>
      </w:pPr>
      <w:r>
        <w:rPr>
          <w:lang w:val="en-US"/>
        </w:rPr>
        <w:t xml:space="preserve">This particular jack model was selected because </w:t>
      </w:r>
      <w:r w:rsidR="001D57CA">
        <w:rPr>
          <w:lang w:val="en-US"/>
        </w:rPr>
        <w:t xml:space="preserve">a large number were available on-hand </w:t>
      </w:r>
      <w:r w:rsidR="008A6B66">
        <w:rPr>
          <w:lang w:val="en-US"/>
        </w:rPr>
        <w:t xml:space="preserve">from another project (AT Maker </w:t>
      </w:r>
      <w:proofErr w:type="spellStart"/>
      <w:r w:rsidR="008A6B66">
        <w:rPr>
          <w:lang w:val="en-US"/>
        </w:rPr>
        <w:t>Keyswitch</w:t>
      </w:r>
      <w:proofErr w:type="spellEnd"/>
      <w:r w:rsidR="008A6B66">
        <w:rPr>
          <w:lang w:val="en-US"/>
        </w:rPr>
        <w:t>)</w:t>
      </w:r>
      <w:r w:rsidR="002D32DB">
        <w:rPr>
          <w:lang w:val="en-US"/>
        </w:rPr>
        <w:t xml:space="preserve"> and they were also readily available online (i.e., Amazon</w:t>
      </w:r>
      <w:r w:rsidR="00B40F23">
        <w:rPr>
          <w:lang w:val="en-US"/>
        </w:rPr>
        <w:t xml:space="preserve"> </w:t>
      </w:r>
      <w:hyperlink r:id="rId14" w:history="1">
        <w:r w:rsidR="00B40F23" w:rsidRPr="007E26E0">
          <w:rPr>
            <w:rStyle w:val="Hyperlink"/>
            <w:lang w:val="en-US"/>
          </w:rPr>
          <w:t>https://www.amazon.com/Gikfun-Stereo-Female-Connector-Arduino/dp/B01KFP0M4S</w:t>
        </w:r>
      </w:hyperlink>
      <w:r w:rsidR="002D32DB">
        <w:rPr>
          <w:lang w:val="en-US"/>
        </w:rPr>
        <w:t>).</w:t>
      </w:r>
      <w:r w:rsidR="00F151ED">
        <w:rPr>
          <w:lang w:val="en-US"/>
        </w:rPr>
        <w:t xml:space="preserve"> These are no</w:t>
      </w:r>
      <w:r w:rsidR="00ED5FD5">
        <w:rPr>
          <w:lang w:val="en-US"/>
        </w:rPr>
        <w:t xml:space="preserve">w no longer available, </w:t>
      </w:r>
      <w:r w:rsidR="00F151ED">
        <w:rPr>
          <w:lang w:val="en-US"/>
        </w:rPr>
        <w:t xml:space="preserve">so an equivalent part was found on </w:t>
      </w:r>
      <w:proofErr w:type="spellStart"/>
      <w:r w:rsidR="00F151ED">
        <w:rPr>
          <w:lang w:val="en-US"/>
        </w:rPr>
        <w:t>DigiKey</w:t>
      </w:r>
      <w:proofErr w:type="spellEnd"/>
      <w:r w:rsidR="00F151ED">
        <w:rPr>
          <w:lang w:val="en-US"/>
        </w:rPr>
        <w:t>.</w:t>
      </w:r>
      <w:r w:rsidR="008A6B66">
        <w:rPr>
          <w:lang w:val="en-US"/>
        </w:rPr>
        <w:t xml:space="preserve"> </w:t>
      </w:r>
    </w:p>
    <w:tbl>
      <w:tblPr>
        <w:tblStyle w:val="TableGrid"/>
        <w:tblW w:w="0" w:type="auto"/>
        <w:tblLook w:val="04A0" w:firstRow="1" w:lastRow="0" w:firstColumn="1" w:lastColumn="0" w:noHBand="0" w:noVBand="1"/>
      </w:tblPr>
      <w:tblGrid>
        <w:gridCol w:w="893"/>
        <w:gridCol w:w="1251"/>
        <w:gridCol w:w="1596"/>
        <w:gridCol w:w="1101"/>
        <w:gridCol w:w="4509"/>
      </w:tblGrid>
      <w:tr w:rsidR="005220AF" w14:paraId="0E592C00" w14:textId="77777777" w:rsidTr="005220AF">
        <w:tc>
          <w:tcPr>
            <w:tcW w:w="1870" w:type="dxa"/>
          </w:tcPr>
          <w:p w14:paraId="6CA8B6EC" w14:textId="19C0AE98" w:rsidR="005220AF" w:rsidRDefault="005220AF" w:rsidP="00D51181">
            <w:pPr>
              <w:rPr>
                <w:lang w:val="en-US"/>
              </w:rPr>
            </w:pPr>
            <w:r>
              <w:rPr>
                <w:lang w:val="en-US"/>
              </w:rPr>
              <w:t>ID</w:t>
            </w:r>
          </w:p>
        </w:tc>
        <w:tc>
          <w:tcPr>
            <w:tcW w:w="1870" w:type="dxa"/>
          </w:tcPr>
          <w:p w14:paraId="1F7E6742" w14:textId="5B231773" w:rsidR="005220AF" w:rsidRDefault="00CF0D17" w:rsidP="00D51181">
            <w:pPr>
              <w:rPr>
                <w:lang w:val="en-US"/>
              </w:rPr>
            </w:pPr>
            <w:r>
              <w:rPr>
                <w:lang w:val="en-US"/>
              </w:rPr>
              <w:t>MPN</w:t>
            </w:r>
          </w:p>
        </w:tc>
        <w:tc>
          <w:tcPr>
            <w:tcW w:w="1870" w:type="dxa"/>
          </w:tcPr>
          <w:p w14:paraId="4F4C1BA1" w14:textId="5D2F6985" w:rsidR="005220AF" w:rsidRDefault="00CF0D17" w:rsidP="00D51181">
            <w:pPr>
              <w:rPr>
                <w:lang w:val="en-US"/>
              </w:rPr>
            </w:pPr>
            <w:r>
              <w:rPr>
                <w:lang w:val="en-US"/>
              </w:rPr>
              <w:t>Manufacturer</w:t>
            </w:r>
          </w:p>
        </w:tc>
        <w:tc>
          <w:tcPr>
            <w:tcW w:w="1870" w:type="dxa"/>
          </w:tcPr>
          <w:p w14:paraId="35CCC25C" w14:textId="114F43CD" w:rsidR="005220AF" w:rsidRDefault="00CF0D17" w:rsidP="00D51181">
            <w:pPr>
              <w:rPr>
                <w:lang w:val="en-US"/>
              </w:rPr>
            </w:pPr>
            <w:r>
              <w:rPr>
                <w:lang w:val="en-US"/>
              </w:rPr>
              <w:t>Cost</w:t>
            </w:r>
          </w:p>
        </w:tc>
        <w:tc>
          <w:tcPr>
            <w:tcW w:w="1870" w:type="dxa"/>
          </w:tcPr>
          <w:p w14:paraId="0B491938" w14:textId="71ACF0E8" w:rsidR="005220AF" w:rsidRDefault="00CF0D17" w:rsidP="00D51181">
            <w:pPr>
              <w:rPr>
                <w:lang w:val="en-US"/>
              </w:rPr>
            </w:pPr>
            <w:r>
              <w:rPr>
                <w:lang w:val="en-US"/>
              </w:rPr>
              <w:t>Link</w:t>
            </w:r>
          </w:p>
        </w:tc>
      </w:tr>
      <w:tr w:rsidR="005220AF" w14:paraId="5E28C70E" w14:textId="77777777" w:rsidTr="005220AF">
        <w:tc>
          <w:tcPr>
            <w:tcW w:w="1870" w:type="dxa"/>
          </w:tcPr>
          <w:p w14:paraId="0DF9A763" w14:textId="0FF6CF45" w:rsidR="005220AF" w:rsidRDefault="005220AF" w:rsidP="00D51181">
            <w:pPr>
              <w:rPr>
                <w:lang w:val="en-US"/>
              </w:rPr>
            </w:pPr>
            <w:r>
              <w:rPr>
                <w:lang w:val="en-US"/>
              </w:rPr>
              <w:t>1</w:t>
            </w:r>
          </w:p>
        </w:tc>
        <w:tc>
          <w:tcPr>
            <w:tcW w:w="1870" w:type="dxa"/>
          </w:tcPr>
          <w:p w14:paraId="51E215EA" w14:textId="77777777" w:rsidR="005220AF" w:rsidRDefault="005220AF" w:rsidP="005220AF">
            <w:pPr>
              <w:rPr>
                <w:lang w:val="en-US"/>
              </w:rPr>
            </w:pPr>
            <w:r>
              <w:rPr>
                <w:lang w:val="en-US"/>
              </w:rPr>
              <w:t>SJ1-3535NG</w:t>
            </w:r>
          </w:p>
          <w:p w14:paraId="3D973AF6" w14:textId="77777777" w:rsidR="005220AF" w:rsidRDefault="005220AF" w:rsidP="00D51181">
            <w:pPr>
              <w:rPr>
                <w:lang w:val="en-US"/>
              </w:rPr>
            </w:pPr>
          </w:p>
        </w:tc>
        <w:tc>
          <w:tcPr>
            <w:tcW w:w="1870" w:type="dxa"/>
          </w:tcPr>
          <w:p w14:paraId="6DBDB978" w14:textId="127A172D" w:rsidR="005220AF" w:rsidRDefault="00CF0D17" w:rsidP="00D51181">
            <w:pPr>
              <w:rPr>
                <w:lang w:val="en-US"/>
              </w:rPr>
            </w:pPr>
            <w:r>
              <w:rPr>
                <w:lang w:val="en-US"/>
              </w:rPr>
              <w:t>CUI Devices</w:t>
            </w:r>
          </w:p>
        </w:tc>
        <w:tc>
          <w:tcPr>
            <w:tcW w:w="1870" w:type="dxa"/>
          </w:tcPr>
          <w:p w14:paraId="22812316" w14:textId="347EF428" w:rsidR="005220AF" w:rsidRDefault="00CF0D17" w:rsidP="00D51181">
            <w:pPr>
              <w:rPr>
                <w:lang w:val="en-US"/>
              </w:rPr>
            </w:pPr>
            <w:r>
              <w:rPr>
                <w:lang w:val="en-US"/>
              </w:rPr>
              <w:t>$</w:t>
            </w:r>
            <w:r w:rsidR="00ED5FD5">
              <w:rPr>
                <w:lang w:val="en-US"/>
              </w:rPr>
              <w:t>1.91</w:t>
            </w:r>
          </w:p>
        </w:tc>
        <w:tc>
          <w:tcPr>
            <w:tcW w:w="1870" w:type="dxa"/>
          </w:tcPr>
          <w:p w14:paraId="4F2BCB72" w14:textId="5A04E752" w:rsidR="005220AF" w:rsidRDefault="00CF32AD" w:rsidP="00D51181">
            <w:pPr>
              <w:rPr>
                <w:lang w:val="en-US"/>
              </w:rPr>
            </w:pPr>
            <w:hyperlink r:id="rId15" w:history="1">
              <w:r w:rsidR="00F65A2A" w:rsidRPr="007E26E0">
                <w:rPr>
                  <w:rStyle w:val="Hyperlink"/>
                  <w:lang w:val="en-US"/>
                </w:rPr>
                <w:t>https://www</w:t>
              </w:r>
            </w:hyperlink>
            <w:r w:rsidR="0064263F" w:rsidRPr="0064263F">
              <w:rPr>
                <w:lang w:val="en-US"/>
              </w:rPr>
              <w:t>.digikey.ca/en/products/detail/cui-devices/SJ1-3535NG/738699</w:t>
            </w:r>
          </w:p>
        </w:tc>
      </w:tr>
      <w:tr w:rsidR="005220AF" w14:paraId="62FA4FCB" w14:textId="77777777" w:rsidTr="005220AF">
        <w:tc>
          <w:tcPr>
            <w:tcW w:w="1870" w:type="dxa"/>
          </w:tcPr>
          <w:p w14:paraId="5D693A7A" w14:textId="0A7A3993" w:rsidR="005220AF" w:rsidRDefault="005220AF" w:rsidP="00D51181">
            <w:pPr>
              <w:rPr>
                <w:lang w:val="en-US"/>
              </w:rPr>
            </w:pPr>
            <w:r>
              <w:rPr>
                <w:lang w:val="en-US"/>
              </w:rPr>
              <w:t>2</w:t>
            </w:r>
          </w:p>
        </w:tc>
        <w:tc>
          <w:tcPr>
            <w:tcW w:w="1870" w:type="dxa"/>
          </w:tcPr>
          <w:p w14:paraId="28F544B8" w14:textId="791F2843" w:rsidR="005220AF" w:rsidRDefault="00CF0D17" w:rsidP="00D51181">
            <w:pPr>
              <w:rPr>
                <w:lang w:val="en-US"/>
              </w:rPr>
            </w:pPr>
            <w:r>
              <w:rPr>
                <w:lang w:val="en-US"/>
              </w:rPr>
              <w:t>SJ1-3533NG</w:t>
            </w:r>
          </w:p>
        </w:tc>
        <w:tc>
          <w:tcPr>
            <w:tcW w:w="1870" w:type="dxa"/>
          </w:tcPr>
          <w:p w14:paraId="645A1DFC" w14:textId="086FF34C" w:rsidR="005220AF" w:rsidRDefault="00CF0D17" w:rsidP="00D51181">
            <w:pPr>
              <w:rPr>
                <w:lang w:val="en-US"/>
              </w:rPr>
            </w:pPr>
            <w:r>
              <w:rPr>
                <w:lang w:val="en-US"/>
              </w:rPr>
              <w:t>CUI Devices</w:t>
            </w:r>
          </w:p>
        </w:tc>
        <w:tc>
          <w:tcPr>
            <w:tcW w:w="1870" w:type="dxa"/>
          </w:tcPr>
          <w:p w14:paraId="703D2FE6" w14:textId="0788DF6D" w:rsidR="005220AF" w:rsidRDefault="00CF0D17" w:rsidP="00D51181">
            <w:pPr>
              <w:rPr>
                <w:lang w:val="en-US"/>
              </w:rPr>
            </w:pPr>
            <w:r>
              <w:rPr>
                <w:lang w:val="en-US"/>
              </w:rPr>
              <w:t>$1.86</w:t>
            </w:r>
          </w:p>
        </w:tc>
        <w:tc>
          <w:tcPr>
            <w:tcW w:w="1870" w:type="dxa"/>
          </w:tcPr>
          <w:p w14:paraId="76638536" w14:textId="303C9A71" w:rsidR="005220AF" w:rsidRDefault="00CF32AD" w:rsidP="00D51181">
            <w:pPr>
              <w:rPr>
                <w:lang w:val="en-US"/>
              </w:rPr>
            </w:pPr>
            <w:hyperlink r:id="rId16" w:history="1">
              <w:r w:rsidR="00F65A2A" w:rsidRPr="007E26E0">
                <w:rPr>
                  <w:rStyle w:val="Hyperlink"/>
                  <w:lang w:val="en-US"/>
                </w:rPr>
                <w:t>https://www</w:t>
              </w:r>
            </w:hyperlink>
            <w:r w:rsidR="00CF0D17" w:rsidRPr="00CF0D17">
              <w:rPr>
                <w:lang w:val="en-US"/>
              </w:rPr>
              <w:t>.digikey.ca/en/products/detail/cui-devices/SJ1-3533NG/738701</w:t>
            </w:r>
          </w:p>
        </w:tc>
      </w:tr>
      <w:tr w:rsidR="005220AF" w14:paraId="4BDF7412" w14:textId="77777777" w:rsidTr="005220AF">
        <w:tc>
          <w:tcPr>
            <w:tcW w:w="1870" w:type="dxa"/>
          </w:tcPr>
          <w:p w14:paraId="37D3FD3B" w14:textId="0DFF7607" w:rsidR="005220AF" w:rsidRDefault="005220AF" w:rsidP="00D51181">
            <w:pPr>
              <w:rPr>
                <w:lang w:val="en-US"/>
              </w:rPr>
            </w:pPr>
            <w:r>
              <w:rPr>
                <w:lang w:val="en-US"/>
              </w:rPr>
              <w:t>3</w:t>
            </w:r>
          </w:p>
        </w:tc>
        <w:tc>
          <w:tcPr>
            <w:tcW w:w="1870" w:type="dxa"/>
          </w:tcPr>
          <w:p w14:paraId="5AA69C25" w14:textId="77777777" w:rsidR="005220AF" w:rsidRDefault="005220AF" w:rsidP="00D51181">
            <w:pPr>
              <w:rPr>
                <w:lang w:val="en-US"/>
              </w:rPr>
            </w:pPr>
          </w:p>
        </w:tc>
        <w:tc>
          <w:tcPr>
            <w:tcW w:w="1870" w:type="dxa"/>
          </w:tcPr>
          <w:p w14:paraId="44C11DDE" w14:textId="77777777" w:rsidR="005220AF" w:rsidRDefault="005220AF" w:rsidP="00D51181">
            <w:pPr>
              <w:rPr>
                <w:lang w:val="en-US"/>
              </w:rPr>
            </w:pPr>
          </w:p>
        </w:tc>
        <w:tc>
          <w:tcPr>
            <w:tcW w:w="1870" w:type="dxa"/>
          </w:tcPr>
          <w:p w14:paraId="3FA3B31A" w14:textId="77777777" w:rsidR="005220AF" w:rsidRDefault="005220AF" w:rsidP="00D51181">
            <w:pPr>
              <w:rPr>
                <w:lang w:val="en-US"/>
              </w:rPr>
            </w:pPr>
          </w:p>
        </w:tc>
        <w:tc>
          <w:tcPr>
            <w:tcW w:w="1870" w:type="dxa"/>
          </w:tcPr>
          <w:p w14:paraId="061AC40A" w14:textId="77777777" w:rsidR="005220AF" w:rsidRDefault="005220AF" w:rsidP="00D51181">
            <w:pPr>
              <w:rPr>
                <w:lang w:val="en-US"/>
              </w:rPr>
            </w:pPr>
          </w:p>
        </w:tc>
      </w:tr>
    </w:tbl>
    <w:p w14:paraId="64190257" w14:textId="77777777" w:rsidR="004C5ECA" w:rsidRDefault="004C5ECA" w:rsidP="00D51181">
      <w:pPr>
        <w:rPr>
          <w:lang w:val="en-US"/>
        </w:rPr>
      </w:pPr>
    </w:p>
    <w:p w14:paraId="0A21A157" w14:textId="77777777" w:rsidR="003B31E3" w:rsidRDefault="0072450A" w:rsidP="003B31E3">
      <w:pPr>
        <w:keepNext/>
        <w:jc w:val="center"/>
      </w:pPr>
      <w:r w:rsidRPr="0072450A">
        <w:rPr>
          <w:noProof/>
          <w:lang w:val="en-US"/>
        </w:rPr>
        <w:drawing>
          <wp:inline distT="0" distB="0" distL="0" distR="0" wp14:anchorId="273AFED8" wp14:editId="6D09F35D">
            <wp:extent cx="1648055" cy="1343212"/>
            <wp:effectExtent l="0" t="0" r="9525" b="9525"/>
            <wp:docPr id="3" name="Picture 3" descr="Picture of a SJ1-353NG audio switch jack. It has a smooth jack portion and 5 l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icture of a SJ1-353NG audio switch jack. It has a smooth jack portion and 5 leads."/>
                    <pic:cNvPicPr/>
                  </pic:nvPicPr>
                  <pic:blipFill>
                    <a:blip r:embed="rId17"/>
                    <a:stretch>
                      <a:fillRect/>
                    </a:stretch>
                  </pic:blipFill>
                  <pic:spPr>
                    <a:xfrm>
                      <a:off x="0" y="0"/>
                      <a:ext cx="1648055" cy="1343212"/>
                    </a:xfrm>
                    <a:prstGeom prst="rect">
                      <a:avLst/>
                    </a:prstGeom>
                  </pic:spPr>
                </pic:pic>
              </a:graphicData>
            </a:graphic>
          </wp:inline>
        </w:drawing>
      </w:r>
    </w:p>
    <w:p w14:paraId="40DCCBC5" w14:textId="176AC137" w:rsidR="0072450A" w:rsidRDefault="003B31E3" w:rsidP="003B31E3">
      <w:pPr>
        <w:pStyle w:val="Caption"/>
        <w:jc w:val="center"/>
        <w:rPr>
          <w:lang w:val="en-US"/>
        </w:rPr>
      </w:pPr>
      <w:r>
        <w:t xml:space="preserve">Figure </w:t>
      </w:r>
      <w:fldSimple w:instr=" SEQ Figure \* ARABIC ">
        <w:r w:rsidR="00CF32AD">
          <w:rPr>
            <w:noProof/>
          </w:rPr>
          <w:t>1</w:t>
        </w:r>
      </w:fldSimple>
      <w:r>
        <w:t>: SJ1-353NG</w:t>
      </w:r>
    </w:p>
    <w:p w14:paraId="4C0B6815" w14:textId="3AA9B11E" w:rsidR="00D51181" w:rsidRDefault="0072450A" w:rsidP="00D51181">
      <w:pPr>
        <w:rPr>
          <w:b/>
        </w:rPr>
      </w:pPr>
      <w:r>
        <w:rPr>
          <w:lang w:val="en-US"/>
        </w:rPr>
        <w:t>Source: Datasheet</w:t>
      </w:r>
      <w:r w:rsidR="00E44BEB">
        <w:rPr>
          <w:lang w:val="en-US"/>
        </w:rPr>
        <w:t xml:space="preserve"> (</w:t>
      </w:r>
      <w:hyperlink r:id="rId18" w:history="1">
        <w:r w:rsidR="00D51181" w:rsidRPr="00FE4AE7">
          <w:rPr>
            <w:rStyle w:val="Hyperlink"/>
            <w:b/>
          </w:rPr>
          <w:t>https://www.cuidevices.com/product/resource/sj1-353xng.pdf</w:t>
        </w:r>
      </w:hyperlink>
      <w:r w:rsidR="00E44BEB">
        <w:rPr>
          <w:b/>
        </w:rPr>
        <w:t>)</w:t>
      </w:r>
    </w:p>
    <w:p w14:paraId="687220B6" w14:textId="2055703D" w:rsidR="00E44BEB" w:rsidRDefault="00327202" w:rsidP="00327202">
      <w:pPr>
        <w:pStyle w:val="Heading2"/>
      </w:pPr>
      <w:r w:rsidRPr="00327202">
        <w:t>Enclosure</w:t>
      </w:r>
    </w:p>
    <w:p w14:paraId="526A5205" w14:textId="63E06C3B" w:rsidR="00327202" w:rsidRPr="00327202" w:rsidRDefault="00327202" w:rsidP="00327202">
      <w:r>
        <w:t xml:space="preserve">A simple two-part, 3d-printed, snap-fit enclosure was designed to cover and contain the switch jacks. </w:t>
      </w:r>
    </w:p>
    <w:p w14:paraId="722CC6DF" w14:textId="77777777" w:rsidR="00BF6371" w:rsidRPr="00462A78" w:rsidRDefault="00BF6371" w:rsidP="00462A78">
      <w:pPr>
        <w:rPr>
          <w:lang w:val="en-US"/>
        </w:rPr>
      </w:pPr>
    </w:p>
    <w:p w14:paraId="59C18514" w14:textId="04743148" w:rsidR="00770C2B" w:rsidRDefault="00770C2B" w:rsidP="00E52C42">
      <w:pPr>
        <w:pStyle w:val="Heading1"/>
      </w:pPr>
      <w:r>
        <w:t>Opportunities for Improvement</w:t>
      </w:r>
    </w:p>
    <w:p w14:paraId="0CBD1467" w14:textId="1DDBA2C7" w:rsidR="003B31E3" w:rsidRDefault="003B31E3" w:rsidP="00F65A2A">
      <w:pPr>
        <w:pStyle w:val="ListParagraph"/>
        <w:numPr>
          <w:ilvl w:val="0"/>
          <w:numId w:val="9"/>
        </w:numPr>
        <w:rPr>
          <w:lang w:val="en-US"/>
        </w:rPr>
      </w:pPr>
      <w:r>
        <w:rPr>
          <w:lang w:val="en-US"/>
        </w:rPr>
        <w:t>This design is cost-effective if the jacks are already on-hand or are purchased as part of a larger order. A single-one off build that incurs shipping charges will be more expensive than the commercial option from Amazon.</w:t>
      </w:r>
    </w:p>
    <w:p w14:paraId="4EE03080" w14:textId="72C30575" w:rsidR="00327202" w:rsidRDefault="00F65A2A" w:rsidP="00F65A2A">
      <w:pPr>
        <w:pStyle w:val="ListParagraph"/>
        <w:numPr>
          <w:ilvl w:val="0"/>
          <w:numId w:val="9"/>
        </w:numPr>
        <w:rPr>
          <w:lang w:val="en-US"/>
        </w:rPr>
      </w:pPr>
      <w:r>
        <w:rPr>
          <w:lang w:val="en-US"/>
        </w:rPr>
        <w:t>It may be beneficial to include the wiring diagram direc</w:t>
      </w:r>
      <w:r w:rsidR="00BE018B">
        <w:rPr>
          <w:lang w:val="en-US"/>
        </w:rPr>
        <w:t xml:space="preserve">tly on the 3d printed enclosure somehow to </w:t>
      </w:r>
      <w:r w:rsidR="003B31E3">
        <w:rPr>
          <w:lang w:val="en-US"/>
        </w:rPr>
        <w:t xml:space="preserve">aid the maker. </w:t>
      </w:r>
    </w:p>
    <w:p w14:paraId="4AC9EE55" w14:textId="5E057FCD" w:rsidR="003B31E3" w:rsidRPr="00F65A2A" w:rsidRDefault="003B31E3" w:rsidP="00F65A2A">
      <w:pPr>
        <w:pStyle w:val="ListParagraph"/>
        <w:numPr>
          <w:ilvl w:val="0"/>
          <w:numId w:val="9"/>
        </w:numPr>
        <w:rPr>
          <w:lang w:val="en-US"/>
        </w:rPr>
      </w:pPr>
      <w:r>
        <w:rPr>
          <w:lang w:val="en-US"/>
        </w:rPr>
        <w:t>The design should be easy to modify to accommodate a different model of switch jack.</w:t>
      </w:r>
    </w:p>
    <w:sectPr w:rsidR="003B31E3" w:rsidRPr="00F65A2A">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5BEAE" w14:textId="77777777" w:rsidR="00E169D4" w:rsidRDefault="00E169D4">
      <w:pPr>
        <w:spacing w:after="0" w:line="240" w:lineRule="auto"/>
      </w:pPr>
      <w:r>
        <w:separator/>
      </w:r>
    </w:p>
  </w:endnote>
  <w:endnote w:type="continuationSeparator" w:id="0">
    <w:p w14:paraId="649D2469" w14:textId="77777777" w:rsidR="00E169D4" w:rsidRDefault="00E169D4">
      <w:pPr>
        <w:spacing w:after="0" w:line="240" w:lineRule="auto"/>
      </w:pPr>
      <w:r>
        <w:continuationSeparator/>
      </w:r>
    </w:p>
  </w:endnote>
  <w:endnote w:type="continuationNotice" w:id="1">
    <w:p w14:paraId="091A3D46" w14:textId="77777777" w:rsidR="00CB45B7" w:rsidRDefault="00CB45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E75F" w14:textId="024B95A1" w:rsidR="00996CBE" w:rsidRPr="00F56DA5" w:rsidRDefault="00305104" w:rsidP="00996CBE">
    <w:pPr>
      <w:pStyle w:val="Header"/>
      <w:rPr>
        <w:color w:val="404040" w:themeColor="text1" w:themeTint="BF"/>
        <w:sz w:val="16"/>
        <w:szCs w:val="16"/>
      </w:rPr>
    </w:pPr>
    <w:r>
      <w:rPr>
        <w:noProof/>
      </w:rPr>
      <w:drawing>
        <wp:inline distT="0" distB="0" distL="0" distR="0" wp14:anchorId="236A3FA5" wp14:editId="6F4E2089">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00996CBE" w:rsidRPr="00F56DA5">
      <w:rPr>
        <w:color w:val="404040" w:themeColor="text1" w:themeTint="BF"/>
        <w:sz w:val="16"/>
        <w:szCs w:val="16"/>
      </w:rPr>
      <w:t>©</w:t>
    </w:r>
    <w:r w:rsidR="00ED3325" w:rsidRPr="00F56DA5">
      <w:rPr>
        <w:color w:val="404040" w:themeColor="text1" w:themeTint="BF"/>
        <w:sz w:val="16"/>
        <w:szCs w:val="16"/>
      </w:rPr>
      <w:t xml:space="preserve"> </w:t>
    </w:r>
    <w:r w:rsidR="00996CBE" w:rsidRPr="00F56DA5">
      <w:rPr>
        <w:color w:val="404040" w:themeColor="text1" w:themeTint="BF"/>
        <w:sz w:val="16"/>
        <w:szCs w:val="16"/>
      </w:rPr>
      <w:t xml:space="preserve">2022 by Neil Squire / Makers Making Change. </w:t>
    </w:r>
  </w:p>
  <w:p w14:paraId="14B29E29" w14:textId="7F1B97CA" w:rsidR="00305104" w:rsidRPr="00F56DA5" w:rsidRDefault="00996CBE" w:rsidP="00996CBE">
    <w:pPr>
      <w:pStyle w:val="Header"/>
      <w:rPr>
        <w:color w:val="404040" w:themeColor="text1" w:themeTint="BF"/>
        <w:sz w:val="16"/>
        <w:szCs w:val="16"/>
      </w:rPr>
    </w:pPr>
    <w:r w:rsidRPr="00F56DA5">
      <w:rPr>
        <w:color w:val="404040" w:themeColor="text1" w:themeTint="BF"/>
        <w:sz w:val="16"/>
        <w:szCs w:val="16"/>
      </w:rPr>
      <w:t xml:space="preserve">This work is licensed under the CC BY SA 4.0 License: </w:t>
    </w:r>
    <w:hyperlink r:id="rId2" w:history="1">
      <w:r w:rsidRPr="00F56DA5">
        <w:rPr>
          <w:rStyle w:val="Hyperlink"/>
          <w:color w:val="404040" w:themeColor="text1" w:themeTint="BF"/>
          <w:sz w:val="16"/>
          <w:szCs w:val="16"/>
        </w:rPr>
        <w:t>http://creativecommons.org/licenses/by-sa/4.0</w:t>
      </w:r>
    </w:hyperlink>
    <w:r w:rsidRPr="00F56DA5">
      <w:rPr>
        <w:color w:val="404040" w:themeColor="text1" w:themeTint="BF"/>
        <w:sz w:val="16"/>
        <w:szCs w:val="16"/>
      </w:rPr>
      <w:br/>
      <w:t>Files available at</w:t>
    </w:r>
    <w:r w:rsidRPr="00F56DA5">
      <w:rPr>
        <w:color w:val="404040" w:themeColor="text1" w:themeTint="BF"/>
        <w:sz w:val="18"/>
        <w:szCs w:val="18"/>
      </w:rPr>
      <w:t> </w:t>
    </w:r>
    <w:hyperlink r:id="rId3" w:tgtFrame="wp-preview-14336" w:history="1">
      <w:r w:rsidRPr="00F56DA5">
        <w:rPr>
          <w:rStyle w:val="Hyperlink"/>
          <w:color w:val="404040" w:themeColor="text1" w:themeTint="BF"/>
          <w:sz w:val="16"/>
          <w:szCs w:val="16"/>
        </w:rPr>
        <w:t>https://makersmakingchange.com/project/</w:t>
      </w:r>
      <w:r w:rsidRPr="00F56DA5">
        <w:rPr>
          <w:rStyle w:val="Hyperlink"/>
          <w:b/>
          <w:bCs/>
          <w:color w:val="404040" w:themeColor="text1" w:themeTint="BF"/>
          <w:sz w:val="16"/>
          <w:szCs w:val="16"/>
        </w:rPr>
        <w:t>dual-mono-stereo-adapter</w:t>
      </w:r>
      <w:r w:rsidRPr="00F56DA5">
        <w:rPr>
          <w:rStyle w:val="Hyperlink"/>
          <w:color w:val="404040" w:themeColor="text1" w:themeTint="BF"/>
          <w:sz w:val="16"/>
          <w:szCs w:val="16"/>
        </w:rPr>
        <w:t>/</w:t>
      </w:r>
    </w:hyperlink>
    <w:r w:rsidR="00305104" w:rsidRPr="00F56DA5">
      <w:rPr>
        <w:color w:val="404040" w:themeColor="text1" w:themeTint="BF"/>
        <w:sz w:val="18"/>
        <w:szCs w:val="18"/>
      </w:rPr>
      <w:tab/>
    </w:r>
    <w:r w:rsidR="00305104" w:rsidRPr="00F56DA5">
      <w:rPr>
        <w:color w:val="404040" w:themeColor="text1" w:themeTint="BF"/>
        <w:sz w:val="16"/>
        <w:szCs w:val="16"/>
      </w:rPr>
      <w:t xml:space="preserve">Page </w:t>
    </w:r>
    <w:r w:rsidR="00305104" w:rsidRPr="00F56DA5">
      <w:rPr>
        <w:b/>
        <w:bCs/>
        <w:color w:val="404040" w:themeColor="text1" w:themeTint="BF"/>
        <w:sz w:val="16"/>
        <w:szCs w:val="16"/>
      </w:rPr>
      <w:fldChar w:fldCharType="begin"/>
    </w:r>
    <w:r w:rsidR="00305104" w:rsidRPr="00F56DA5">
      <w:rPr>
        <w:b/>
        <w:bCs/>
        <w:color w:val="404040" w:themeColor="text1" w:themeTint="BF"/>
        <w:sz w:val="16"/>
        <w:szCs w:val="16"/>
      </w:rPr>
      <w:instrText xml:space="preserve"> PAGE  \* Arabic  \* MERGEFORMAT </w:instrText>
    </w:r>
    <w:r w:rsidR="00305104" w:rsidRPr="00F56DA5">
      <w:rPr>
        <w:b/>
        <w:bCs/>
        <w:color w:val="404040" w:themeColor="text1" w:themeTint="BF"/>
        <w:sz w:val="16"/>
        <w:szCs w:val="16"/>
      </w:rPr>
      <w:fldChar w:fldCharType="separate"/>
    </w:r>
    <w:r w:rsidR="00305104" w:rsidRPr="00F56DA5">
      <w:rPr>
        <w:b/>
        <w:bCs/>
        <w:color w:val="404040" w:themeColor="text1" w:themeTint="BF"/>
        <w:sz w:val="16"/>
        <w:szCs w:val="16"/>
      </w:rPr>
      <w:t>1</w:t>
    </w:r>
    <w:r w:rsidR="00305104" w:rsidRPr="00F56DA5">
      <w:rPr>
        <w:b/>
        <w:bCs/>
        <w:color w:val="404040" w:themeColor="text1" w:themeTint="BF"/>
        <w:sz w:val="16"/>
        <w:szCs w:val="16"/>
      </w:rPr>
      <w:fldChar w:fldCharType="end"/>
    </w:r>
    <w:r w:rsidR="00305104" w:rsidRPr="00F56DA5">
      <w:rPr>
        <w:color w:val="404040" w:themeColor="text1" w:themeTint="BF"/>
        <w:sz w:val="16"/>
        <w:szCs w:val="16"/>
      </w:rPr>
      <w:t xml:space="preserve"> of </w:t>
    </w:r>
    <w:r w:rsidR="00305104" w:rsidRPr="00F56DA5">
      <w:rPr>
        <w:b/>
        <w:bCs/>
        <w:color w:val="404040" w:themeColor="text1" w:themeTint="BF"/>
        <w:sz w:val="16"/>
        <w:szCs w:val="16"/>
      </w:rPr>
      <w:fldChar w:fldCharType="begin"/>
    </w:r>
    <w:r w:rsidR="00305104" w:rsidRPr="00F56DA5">
      <w:rPr>
        <w:b/>
        <w:bCs/>
        <w:color w:val="404040" w:themeColor="text1" w:themeTint="BF"/>
        <w:sz w:val="16"/>
        <w:szCs w:val="16"/>
      </w:rPr>
      <w:instrText xml:space="preserve"> NUMPAGES  \* Arabic  \* MERGEFORMAT </w:instrText>
    </w:r>
    <w:r w:rsidR="00305104" w:rsidRPr="00F56DA5">
      <w:rPr>
        <w:b/>
        <w:bCs/>
        <w:color w:val="404040" w:themeColor="text1" w:themeTint="BF"/>
        <w:sz w:val="16"/>
        <w:szCs w:val="16"/>
      </w:rPr>
      <w:fldChar w:fldCharType="separate"/>
    </w:r>
    <w:r w:rsidR="00305104" w:rsidRPr="00F56DA5">
      <w:rPr>
        <w:b/>
        <w:bCs/>
        <w:color w:val="404040" w:themeColor="text1" w:themeTint="BF"/>
        <w:sz w:val="16"/>
        <w:szCs w:val="16"/>
      </w:rPr>
      <w:t>1</w:t>
    </w:r>
    <w:r w:rsidR="00305104" w:rsidRPr="00F56DA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398B" w14:textId="77777777" w:rsidR="00E169D4" w:rsidRDefault="00E169D4">
      <w:pPr>
        <w:spacing w:after="0" w:line="240" w:lineRule="auto"/>
      </w:pPr>
      <w:r>
        <w:separator/>
      </w:r>
    </w:p>
  </w:footnote>
  <w:footnote w:type="continuationSeparator" w:id="0">
    <w:p w14:paraId="00176862" w14:textId="77777777" w:rsidR="00E169D4" w:rsidRDefault="00E169D4">
      <w:pPr>
        <w:spacing w:after="0" w:line="240" w:lineRule="auto"/>
      </w:pPr>
      <w:r>
        <w:continuationSeparator/>
      </w:r>
    </w:p>
  </w:footnote>
  <w:footnote w:type="continuationNotice" w:id="1">
    <w:p w14:paraId="066BE098" w14:textId="77777777" w:rsidR="00CB45B7" w:rsidRDefault="00CB45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23225" w14:textId="29AA2820" w:rsidR="007163B9" w:rsidRPr="00E9140B" w:rsidRDefault="007163B9" w:rsidP="007163B9">
    <w:pPr>
      <w:pStyle w:val="Header"/>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1809333D" wp14:editId="7815E222">
          <wp:simplePos x="0" y="0"/>
          <wp:positionH relativeFrom="margin">
            <wp:align>right</wp:align>
          </wp:positionH>
          <wp:positionV relativeFrom="page">
            <wp:posOffset>450215</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140B">
      <w:rPr>
        <w:b/>
        <w:bCs/>
        <w:color w:val="646464"/>
        <w:sz w:val="16"/>
        <w:szCs w:val="16"/>
      </w:rPr>
      <w:t>V</w:t>
    </w:r>
    <w:r w:rsidR="00E33395">
      <w:rPr>
        <w:b/>
        <w:bCs/>
        <w:color w:val="646464"/>
        <w:sz w:val="16"/>
        <w:szCs w:val="16"/>
      </w:rPr>
      <w:t>1.0</w:t>
    </w:r>
    <w:r w:rsidRPr="00E9140B">
      <w:rPr>
        <w:b/>
        <w:bCs/>
        <w:color w:val="646464"/>
        <w:sz w:val="16"/>
        <w:szCs w:val="16"/>
      </w:rPr>
      <w:t xml:space="preserve"> | </w:t>
    </w:r>
    <w:r w:rsidR="00E33395">
      <w:rPr>
        <w:b/>
        <w:bCs/>
        <w:color w:val="646464"/>
        <w:sz w:val="16"/>
        <w:szCs w:val="16"/>
      </w:rPr>
      <w:t>APRIL 2022</w:t>
    </w:r>
  </w:p>
  <w:p w14:paraId="0DFA9175" w14:textId="0C4CE287" w:rsidR="007163B9" w:rsidRPr="00927929" w:rsidRDefault="00664371" w:rsidP="007163B9">
    <w:pPr>
      <w:pStyle w:val="Header"/>
      <w:tabs>
        <w:tab w:val="clear" w:pos="4680"/>
        <w:tab w:val="clear" w:pos="9360"/>
      </w:tabs>
      <w:rPr>
        <w:rFonts w:ascii="Roboto" w:hAnsi="Roboto"/>
        <w:b/>
        <w:bCs/>
        <w:color w:val="646464"/>
        <w:sz w:val="52"/>
        <w:szCs w:val="52"/>
      </w:rPr>
    </w:pPr>
    <w:r>
      <w:rPr>
        <w:rFonts w:ascii="Roboto" w:eastAsia="Roboto" w:hAnsi="Roboto" w:cs="Roboto"/>
        <w:color w:val="646464"/>
        <w:sz w:val="36"/>
        <w:szCs w:val="36"/>
      </w:rPr>
      <w:t>Dual Mono-Stereo Adapter</w:t>
    </w:r>
  </w:p>
  <w:p w14:paraId="60AAEB13" w14:textId="7DDA7AB0" w:rsidR="007163B9" w:rsidRDefault="007163B9" w:rsidP="007163B9">
    <w:pPr>
      <w:pStyle w:val="Header"/>
      <w:rPr>
        <w:rFonts w:ascii="Roboto" w:hAnsi="Roboto"/>
        <w:b/>
        <w:bCs/>
        <w:caps/>
        <w:color w:val="646464"/>
        <w:sz w:val="32"/>
      </w:rPr>
    </w:pPr>
    <w:r>
      <w:rPr>
        <w:rFonts w:ascii="Roboto" w:hAnsi="Roboto"/>
        <w:b/>
        <w:bCs/>
        <w:caps/>
        <w:color w:val="646464"/>
        <w:sz w:val="32"/>
      </w:rPr>
      <w:t>Design Rationale</w:t>
    </w:r>
  </w:p>
  <w:p w14:paraId="2DFE3108" w14:textId="75FBB627" w:rsidR="6D727C8F" w:rsidRDefault="6D727C8F" w:rsidP="6D727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DC3"/>
    <w:multiLevelType w:val="hybridMultilevel"/>
    <w:tmpl w:val="87346946"/>
    <w:lvl w:ilvl="0" w:tplc="4BEAB7C0">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9E154A"/>
    <w:multiLevelType w:val="hybridMultilevel"/>
    <w:tmpl w:val="CF883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F732D0D"/>
    <w:multiLevelType w:val="hybridMultilevel"/>
    <w:tmpl w:val="1E8C3D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F395530"/>
    <w:multiLevelType w:val="hybridMultilevel"/>
    <w:tmpl w:val="B8AA04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5687A97"/>
    <w:multiLevelType w:val="hybridMultilevel"/>
    <w:tmpl w:val="789C89F0"/>
    <w:lvl w:ilvl="0" w:tplc="4BEAB7C0">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6E3F9B"/>
    <w:multiLevelType w:val="hybridMultilevel"/>
    <w:tmpl w:val="A4386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6A97598"/>
    <w:multiLevelType w:val="hybridMultilevel"/>
    <w:tmpl w:val="284E9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0E1C51"/>
    <w:multiLevelType w:val="hybridMultilevel"/>
    <w:tmpl w:val="1B24B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57F640D"/>
    <w:multiLevelType w:val="hybridMultilevel"/>
    <w:tmpl w:val="B4EA0A6C"/>
    <w:lvl w:ilvl="0" w:tplc="4BEAB7C0">
      <w:start w:val="3"/>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9" w15:restartNumberingAfterBreak="0">
    <w:nsid w:val="7B5F3091"/>
    <w:multiLevelType w:val="hybridMultilevel"/>
    <w:tmpl w:val="E5BE62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9890537">
    <w:abstractNumId w:val="7"/>
  </w:num>
  <w:num w:numId="2" w16cid:durableId="484006791">
    <w:abstractNumId w:val="2"/>
  </w:num>
  <w:num w:numId="3" w16cid:durableId="1484160539">
    <w:abstractNumId w:val="3"/>
  </w:num>
  <w:num w:numId="4" w16cid:durableId="1898666551">
    <w:abstractNumId w:val="5"/>
  </w:num>
  <w:num w:numId="5" w16cid:durableId="597131154">
    <w:abstractNumId w:val="6"/>
  </w:num>
  <w:num w:numId="6" w16cid:durableId="1178302048">
    <w:abstractNumId w:val="1"/>
  </w:num>
  <w:num w:numId="7" w16cid:durableId="925068032">
    <w:abstractNumId w:val="8"/>
  </w:num>
  <w:num w:numId="8" w16cid:durableId="2087650759">
    <w:abstractNumId w:val="4"/>
  </w:num>
  <w:num w:numId="9" w16cid:durableId="1198541361">
    <w:abstractNumId w:val="0"/>
  </w:num>
  <w:num w:numId="10" w16cid:durableId="11951168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535"/>
    <w:rsid w:val="00076826"/>
    <w:rsid w:val="00142EAF"/>
    <w:rsid w:val="001D57CA"/>
    <w:rsid w:val="00211932"/>
    <w:rsid w:val="0022006E"/>
    <w:rsid w:val="0024149D"/>
    <w:rsid w:val="00245A65"/>
    <w:rsid w:val="00271C18"/>
    <w:rsid w:val="0029370D"/>
    <w:rsid w:val="002D32DB"/>
    <w:rsid w:val="00305104"/>
    <w:rsid w:val="00323A61"/>
    <w:rsid w:val="00327202"/>
    <w:rsid w:val="00340953"/>
    <w:rsid w:val="00340C24"/>
    <w:rsid w:val="0038235D"/>
    <w:rsid w:val="003B31E3"/>
    <w:rsid w:val="003F601B"/>
    <w:rsid w:val="00462A78"/>
    <w:rsid w:val="004C5ECA"/>
    <w:rsid w:val="005220AF"/>
    <w:rsid w:val="0059673F"/>
    <w:rsid w:val="005B7055"/>
    <w:rsid w:val="005C5169"/>
    <w:rsid w:val="0064263F"/>
    <w:rsid w:val="00664371"/>
    <w:rsid w:val="006B59EC"/>
    <w:rsid w:val="006E4176"/>
    <w:rsid w:val="007139E5"/>
    <w:rsid w:val="007163B9"/>
    <w:rsid w:val="0072450A"/>
    <w:rsid w:val="00770C2B"/>
    <w:rsid w:val="0079351B"/>
    <w:rsid w:val="007B3630"/>
    <w:rsid w:val="007B57F9"/>
    <w:rsid w:val="00831CFE"/>
    <w:rsid w:val="00884CFA"/>
    <w:rsid w:val="008A6B66"/>
    <w:rsid w:val="008B5CDF"/>
    <w:rsid w:val="008F334F"/>
    <w:rsid w:val="009119F9"/>
    <w:rsid w:val="0093001D"/>
    <w:rsid w:val="00956760"/>
    <w:rsid w:val="00974387"/>
    <w:rsid w:val="00996CBE"/>
    <w:rsid w:val="00AD7393"/>
    <w:rsid w:val="00AE70BE"/>
    <w:rsid w:val="00AF5E74"/>
    <w:rsid w:val="00B40F23"/>
    <w:rsid w:val="00BB6535"/>
    <w:rsid w:val="00BC42C2"/>
    <w:rsid w:val="00BE018B"/>
    <w:rsid w:val="00BF6371"/>
    <w:rsid w:val="00C023A3"/>
    <w:rsid w:val="00C11115"/>
    <w:rsid w:val="00C34641"/>
    <w:rsid w:val="00C524AC"/>
    <w:rsid w:val="00C9772A"/>
    <w:rsid w:val="00CA2005"/>
    <w:rsid w:val="00CB45B7"/>
    <w:rsid w:val="00CF0D17"/>
    <w:rsid w:val="00CF32AD"/>
    <w:rsid w:val="00D07850"/>
    <w:rsid w:val="00D51181"/>
    <w:rsid w:val="00DA449C"/>
    <w:rsid w:val="00E169D4"/>
    <w:rsid w:val="00E33395"/>
    <w:rsid w:val="00E44BEB"/>
    <w:rsid w:val="00E52C42"/>
    <w:rsid w:val="00E70BB4"/>
    <w:rsid w:val="00E82693"/>
    <w:rsid w:val="00ED3325"/>
    <w:rsid w:val="00ED5FD5"/>
    <w:rsid w:val="00F151ED"/>
    <w:rsid w:val="00F17B84"/>
    <w:rsid w:val="00F56DA5"/>
    <w:rsid w:val="00F61BEE"/>
    <w:rsid w:val="00F65A2A"/>
    <w:rsid w:val="0BBD2418"/>
    <w:rsid w:val="18A577D9"/>
    <w:rsid w:val="218AF526"/>
    <w:rsid w:val="605608D2"/>
    <w:rsid w:val="6D727C8F"/>
    <w:rsid w:val="77B29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4CBDE"/>
  <w15:chartTrackingRefBased/>
  <w15:docId w15:val="{1F5627BF-E467-4A59-BAF0-CFF49418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42"/>
  </w:style>
  <w:style w:type="paragraph" w:styleId="Heading1">
    <w:name w:val="heading 1"/>
    <w:basedOn w:val="Normal"/>
    <w:next w:val="Normal"/>
    <w:link w:val="Heading1Char"/>
    <w:uiPriority w:val="9"/>
    <w:qFormat/>
    <w:rsid w:val="00E52C42"/>
    <w:pPr>
      <w:keepNext/>
      <w:keepLines/>
      <w:spacing w:before="480" w:after="0"/>
      <w:outlineLvl w:val="0"/>
    </w:pPr>
    <w:rPr>
      <w:rFonts w:eastAsiaTheme="majorEastAsia" w:cstheme="majorBidi"/>
      <w:b/>
      <w:bCs/>
      <w:color w:val="1C1946" w:themeColor="accent1" w:themeShade="BF"/>
      <w:sz w:val="28"/>
      <w:szCs w:val="28"/>
      <w:lang w:val="en-US"/>
    </w:rPr>
  </w:style>
  <w:style w:type="paragraph" w:styleId="Heading2">
    <w:name w:val="heading 2"/>
    <w:basedOn w:val="Normal"/>
    <w:next w:val="Normal"/>
    <w:link w:val="Heading2Char"/>
    <w:uiPriority w:val="9"/>
    <w:unhideWhenUsed/>
    <w:qFormat/>
    <w:rsid w:val="00E52C42"/>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semiHidden/>
    <w:unhideWhenUsed/>
    <w:qFormat/>
    <w:rsid w:val="00E52C42"/>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E52C42"/>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E52C42"/>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E52C42"/>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E52C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52C42"/>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E52C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42"/>
    <w:rPr>
      <w:rFonts w:eastAsiaTheme="majorEastAsia" w:cstheme="majorBidi"/>
      <w:b/>
      <w:bCs/>
      <w:color w:val="1C1946" w:themeColor="accent1" w:themeShade="BF"/>
      <w:sz w:val="28"/>
      <w:szCs w:val="28"/>
      <w:lang w:val="en-US"/>
    </w:rPr>
  </w:style>
  <w:style w:type="character" w:customStyle="1" w:styleId="Heading2Char">
    <w:name w:val="Heading 2 Char"/>
    <w:basedOn w:val="DefaultParagraphFont"/>
    <w:link w:val="Heading2"/>
    <w:uiPriority w:val="9"/>
    <w:rsid w:val="00E52C42"/>
    <w:rPr>
      <w:rFonts w:asciiTheme="majorHAnsi" w:eastAsiaTheme="majorEastAsia" w:hAnsiTheme="majorHAnsi" w:cstheme="majorBidi"/>
      <w:b/>
      <w:bCs/>
      <w:color w:val="26225E" w:themeColor="accent1"/>
      <w:sz w:val="26"/>
      <w:szCs w:val="26"/>
    </w:rPr>
  </w:style>
  <w:style w:type="paragraph" w:styleId="Subtitle">
    <w:name w:val="Subtitle"/>
    <w:basedOn w:val="Normal"/>
    <w:next w:val="Normal"/>
    <w:link w:val="SubtitleChar"/>
    <w:uiPriority w:val="11"/>
    <w:qFormat/>
    <w:rsid w:val="00E52C42"/>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E52C42"/>
    <w:rPr>
      <w:rFonts w:asciiTheme="majorHAnsi" w:eastAsiaTheme="majorEastAsia" w:hAnsiTheme="majorHAnsi" w:cstheme="majorBidi"/>
      <w:i/>
      <w:iCs/>
      <w:color w:val="26225E" w:themeColor="accent1"/>
      <w:spacing w:val="15"/>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semiHidden/>
    <w:rsid w:val="00E52C42"/>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semiHidden/>
    <w:rsid w:val="00E52C42"/>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E52C42"/>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E52C42"/>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E52C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52C42"/>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E52C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52C42"/>
    <w:pPr>
      <w:spacing w:line="240" w:lineRule="auto"/>
    </w:pPr>
    <w:rPr>
      <w:b/>
      <w:bCs/>
      <w:color w:val="26225E" w:themeColor="accent1"/>
      <w:sz w:val="18"/>
      <w:szCs w:val="18"/>
    </w:rPr>
  </w:style>
  <w:style w:type="paragraph" w:styleId="Title">
    <w:name w:val="Title"/>
    <w:basedOn w:val="Normal"/>
    <w:next w:val="Normal"/>
    <w:link w:val="TitleChar"/>
    <w:uiPriority w:val="10"/>
    <w:qFormat/>
    <w:rsid w:val="00E52C42"/>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E52C42"/>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E52C42"/>
    <w:rPr>
      <w:b/>
      <w:bCs/>
    </w:rPr>
  </w:style>
  <w:style w:type="character" w:styleId="Emphasis">
    <w:name w:val="Emphasis"/>
    <w:basedOn w:val="DefaultParagraphFont"/>
    <w:uiPriority w:val="20"/>
    <w:qFormat/>
    <w:rsid w:val="00E52C42"/>
    <w:rPr>
      <w:i/>
      <w:iCs/>
    </w:rPr>
  </w:style>
  <w:style w:type="paragraph" w:styleId="NoSpacing">
    <w:name w:val="No Spacing"/>
    <w:uiPriority w:val="1"/>
    <w:qFormat/>
    <w:rsid w:val="00E52C42"/>
    <w:pPr>
      <w:spacing w:after="0" w:line="240" w:lineRule="auto"/>
    </w:pPr>
  </w:style>
  <w:style w:type="paragraph" w:styleId="Quote">
    <w:name w:val="Quote"/>
    <w:basedOn w:val="Normal"/>
    <w:next w:val="Normal"/>
    <w:link w:val="QuoteChar"/>
    <w:uiPriority w:val="29"/>
    <w:qFormat/>
    <w:rsid w:val="00E52C42"/>
    <w:rPr>
      <w:i/>
      <w:iCs/>
      <w:color w:val="000000" w:themeColor="text1"/>
    </w:rPr>
  </w:style>
  <w:style w:type="character" w:customStyle="1" w:styleId="QuoteChar">
    <w:name w:val="Quote Char"/>
    <w:basedOn w:val="DefaultParagraphFont"/>
    <w:link w:val="Quote"/>
    <w:uiPriority w:val="29"/>
    <w:rsid w:val="00E52C42"/>
    <w:rPr>
      <w:i/>
      <w:iCs/>
      <w:color w:val="000000" w:themeColor="text1"/>
    </w:rPr>
  </w:style>
  <w:style w:type="paragraph" w:styleId="IntenseQuote">
    <w:name w:val="Intense Quote"/>
    <w:basedOn w:val="Normal"/>
    <w:next w:val="Normal"/>
    <w:link w:val="IntenseQuoteChar"/>
    <w:uiPriority w:val="30"/>
    <w:qFormat/>
    <w:rsid w:val="00E52C42"/>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E52C42"/>
    <w:rPr>
      <w:b/>
      <w:bCs/>
      <w:i/>
      <w:iCs/>
      <w:color w:val="26225E" w:themeColor="accent1"/>
    </w:rPr>
  </w:style>
  <w:style w:type="character" w:styleId="SubtleEmphasis">
    <w:name w:val="Subtle Emphasis"/>
    <w:basedOn w:val="DefaultParagraphFont"/>
    <w:uiPriority w:val="19"/>
    <w:qFormat/>
    <w:rsid w:val="00E52C42"/>
    <w:rPr>
      <w:i/>
      <w:iCs/>
      <w:color w:val="808080" w:themeColor="text1" w:themeTint="7F"/>
    </w:rPr>
  </w:style>
  <w:style w:type="character" w:styleId="IntenseEmphasis">
    <w:name w:val="Intense Emphasis"/>
    <w:basedOn w:val="DefaultParagraphFont"/>
    <w:uiPriority w:val="21"/>
    <w:qFormat/>
    <w:rsid w:val="00E52C42"/>
    <w:rPr>
      <w:b/>
      <w:bCs/>
      <w:i/>
      <w:iCs/>
      <w:color w:val="26225E" w:themeColor="accent1"/>
    </w:rPr>
  </w:style>
  <w:style w:type="character" w:styleId="SubtleReference">
    <w:name w:val="Subtle Reference"/>
    <w:basedOn w:val="DefaultParagraphFont"/>
    <w:uiPriority w:val="31"/>
    <w:qFormat/>
    <w:rsid w:val="00E52C42"/>
    <w:rPr>
      <w:smallCaps/>
      <w:color w:val="EF373E" w:themeColor="accent2"/>
      <w:u w:val="single"/>
    </w:rPr>
  </w:style>
  <w:style w:type="character" w:styleId="IntenseReference">
    <w:name w:val="Intense Reference"/>
    <w:basedOn w:val="DefaultParagraphFont"/>
    <w:uiPriority w:val="32"/>
    <w:qFormat/>
    <w:rsid w:val="00E52C42"/>
    <w:rPr>
      <w:b/>
      <w:bCs/>
      <w:smallCaps/>
      <w:color w:val="EF373E" w:themeColor="accent2"/>
      <w:spacing w:val="5"/>
      <w:u w:val="single"/>
    </w:rPr>
  </w:style>
  <w:style w:type="character" w:styleId="BookTitle">
    <w:name w:val="Book Title"/>
    <w:basedOn w:val="DefaultParagraphFont"/>
    <w:uiPriority w:val="33"/>
    <w:qFormat/>
    <w:rsid w:val="00E52C42"/>
    <w:rPr>
      <w:b/>
      <w:bCs/>
      <w:smallCaps/>
      <w:spacing w:val="5"/>
    </w:rPr>
  </w:style>
  <w:style w:type="paragraph" w:styleId="TOCHeading">
    <w:name w:val="TOC Heading"/>
    <w:basedOn w:val="Heading1"/>
    <w:next w:val="Normal"/>
    <w:uiPriority w:val="39"/>
    <w:semiHidden/>
    <w:unhideWhenUsed/>
    <w:qFormat/>
    <w:rsid w:val="00E52C42"/>
    <w:pPr>
      <w:outlineLvl w:val="9"/>
    </w:pPr>
  </w:style>
  <w:style w:type="character" w:styleId="UnresolvedMention">
    <w:name w:val="Unresolved Mention"/>
    <w:basedOn w:val="DefaultParagraphFont"/>
    <w:uiPriority w:val="99"/>
    <w:semiHidden/>
    <w:unhideWhenUsed/>
    <w:rsid w:val="00D51181"/>
    <w:rPr>
      <w:color w:val="605E5C"/>
      <w:shd w:val="clear" w:color="auto" w:fill="E1DFDD"/>
    </w:rPr>
  </w:style>
  <w:style w:type="paragraph" w:styleId="ListParagraph">
    <w:name w:val="List Paragraph"/>
    <w:basedOn w:val="Normal"/>
    <w:uiPriority w:val="34"/>
    <w:qFormat/>
    <w:rsid w:val="0038235D"/>
    <w:pPr>
      <w:ind w:left="720"/>
      <w:contextualSpacing/>
    </w:pPr>
  </w:style>
  <w:style w:type="character" w:styleId="FollowedHyperlink">
    <w:name w:val="FollowedHyperlink"/>
    <w:basedOn w:val="DefaultParagraphFont"/>
    <w:uiPriority w:val="99"/>
    <w:semiHidden/>
    <w:unhideWhenUsed/>
    <w:rsid w:val="006E4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mazon.ca/Hosa-YMM-261-Stereo-Breakout-Cable/dp/B000068O5H" TargetMode="External"/><Relationship Id="rId18" Type="http://schemas.openxmlformats.org/officeDocument/2006/relationships/hyperlink" Target="https://www.cuidevices.com/product/resource/sj1-353xng.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daptivetechsolutions.com/cable-kit/"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danat.com/product/mono-to-stereo-adapter/" TargetMode="External"/><Relationship Id="rId5" Type="http://schemas.openxmlformats.org/officeDocument/2006/relationships/numbering" Target="numbering.xml"/><Relationship Id="rId15" Type="http://schemas.openxmlformats.org/officeDocument/2006/relationships/hyperlink" Target="https://www"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mazon.com/Gikfun-Stereo-Female-Connector-Arduino/dp/B01KFP0M4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ost_type=project&amp;p=14336&amp;preview=true" TargetMode="External"/><Relationship Id="rId2" Type="http://schemas.openxmlformats.org/officeDocument/2006/relationships/hyperlink" Target="http://creativecommons.org/licenses/by-sa/4.0"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8cf100d1-0775-4feb-8634-62999c4541bc" xsi:nil="true"/>
    <SharedWithUsers xmlns="38b325e6-602c-452a-8617-173bf47082c5">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3" ma:contentTypeDescription="Create a new document." ma:contentTypeScope="" ma:versionID="f5566d98fe2155980b87c8a2c3cfeb26">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c7239df476feb6769058ad5fc395a3"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2B891A-58C0-4D69-B3C8-73525E787E48}">
  <ds:schemaRefs>
    <ds:schemaRef ds:uri="38b325e6-602c-452a-8617-173bf47082c5"/>
    <ds:schemaRef ds:uri="http://purl.org/dc/elements/1.1/"/>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purl.org/dc/terms/"/>
    <ds:schemaRef ds:uri="http://purl.org/dc/dcmitype/"/>
    <ds:schemaRef ds:uri="http://schemas.openxmlformats.org/package/2006/metadata/core-properties"/>
    <ds:schemaRef ds:uri="8cf100d1-0775-4feb-8634-62999c4541bc"/>
  </ds:schemaRefs>
</ds:datastoreItem>
</file>

<file path=customXml/itemProps2.xml><?xml version="1.0" encoding="utf-8"?>
<ds:datastoreItem xmlns:ds="http://schemas.openxmlformats.org/officeDocument/2006/customXml" ds:itemID="{6F0D11E1-4A7D-4AF9-A456-A7E3E7138860}">
  <ds:schemaRefs>
    <ds:schemaRef ds:uri="http://schemas.microsoft.com/sharepoint/v3/contenttype/forms"/>
  </ds:schemaRefs>
</ds:datastoreItem>
</file>

<file path=customXml/itemProps3.xml><?xml version="1.0" encoding="utf-8"?>
<ds:datastoreItem xmlns:ds="http://schemas.openxmlformats.org/officeDocument/2006/customXml" ds:itemID="{6F8FCDEF-F926-4029-A647-41D3F9518D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11895B-55D9-4AAE-8CF8-06375947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4164</TotalTime>
  <Pages>4</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75</cp:revision>
  <cp:lastPrinted>2022-04-21T17:57:00Z</cp:lastPrinted>
  <dcterms:created xsi:type="dcterms:W3CDTF">2021-05-06T16:44:00Z</dcterms:created>
  <dcterms:modified xsi:type="dcterms:W3CDTF">2022-04-21T17:57:00Z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ies>
</file>