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C5E7E" w14:textId="77777777" w:rsidR="000F20DD" w:rsidRDefault="000F20DD" w:rsidP="009D3641">
      <w:pPr>
        <w:pStyle w:val="Heading1"/>
      </w:pPr>
      <w:bookmarkStart w:id="0" w:name="_Toc207717594"/>
      <w:bookmarkStart w:id="1" w:name="_Toc207717675"/>
      <w:r>
        <w:t>Required Components</w:t>
      </w:r>
      <w:bookmarkEnd w:id="0"/>
      <w:bookmarkEnd w:id="1"/>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3484"/>
        <w:gridCol w:w="1995"/>
        <w:gridCol w:w="3871"/>
      </w:tblGrid>
      <w:tr w:rsidR="008A7461" w14:paraId="7E23F1C7" w14:textId="77777777" w:rsidTr="0076734B">
        <w:trPr>
          <w:trHeight w:val="2933"/>
        </w:trPr>
        <w:tc>
          <w:tcPr>
            <w:tcW w:w="1863" w:type="pct"/>
          </w:tcPr>
          <w:p w14:paraId="3CE1E103" w14:textId="185BFCFC" w:rsidR="008A7461" w:rsidRPr="008A7461" w:rsidRDefault="008A7461" w:rsidP="00281F92">
            <w:r w:rsidRPr="00C65BA0">
              <w:t xml:space="preserve">1. </w:t>
            </w:r>
            <w:r w:rsidR="00077C6D">
              <w:rPr>
                <w:noProof/>
              </w:rPr>
              <w:drawing>
                <wp:anchor distT="0" distB="0" distL="114300" distR="114300" simplePos="0" relativeHeight="251658242" behindDoc="1" locked="0" layoutInCell="1" allowOverlap="1" wp14:anchorId="11DCB39D" wp14:editId="7E9FA10D">
                  <wp:simplePos x="0" y="0"/>
                  <wp:positionH relativeFrom="column">
                    <wp:posOffset>33020</wp:posOffset>
                  </wp:positionH>
                  <wp:positionV relativeFrom="paragraph">
                    <wp:posOffset>273685</wp:posOffset>
                  </wp:positionV>
                  <wp:extent cx="1953260" cy="1415415"/>
                  <wp:effectExtent l="0" t="0" r="8890" b="0"/>
                  <wp:wrapTight wrapText="bothSides">
                    <wp:wrapPolygon edited="0">
                      <wp:start x="0" y="0"/>
                      <wp:lineTo x="0" y="21222"/>
                      <wp:lineTo x="21488" y="21222"/>
                      <wp:lineTo x="21488" y="0"/>
                      <wp:lineTo x="0" y="0"/>
                    </wp:wrapPolygon>
                  </wp:wrapTight>
                  <wp:docPr id="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1953260" cy="1415415"/>
                          </a:xfrm>
                          <a:prstGeom prst="rect">
                            <a:avLst/>
                          </a:prstGeom>
                          <a:ln/>
                        </pic:spPr>
                      </pic:pic>
                    </a:graphicData>
                  </a:graphic>
                  <wp14:sizeRelH relativeFrom="margin">
                    <wp14:pctWidth>0</wp14:pctWidth>
                  </wp14:sizeRelH>
                  <wp14:sizeRelV relativeFrom="margin">
                    <wp14:pctHeight>0</wp14:pctHeight>
                  </wp14:sizeRelV>
                </wp:anchor>
              </w:drawing>
            </w:r>
          </w:p>
        </w:tc>
        <w:tc>
          <w:tcPr>
            <w:tcW w:w="1067" w:type="pct"/>
          </w:tcPr>
          <w:p w14:paraId="1D21AE59" w14:textId="00937A93" w:rsidR="006B31D4" w:rsidRDefault="008A7461" w:rsidP="00281F92">
            <w:r>
              <w:t>2.</w:t>
            </w:r>
          </w:p>
          <w:p w14:paraId="408216BE" w14:textId="02977D34" w:rsidR="008A7461" w:rsidRDefault="008A7461" w:rsidP="00281F92">
            <w:r>
              <w:t xml:space="preserve"> </w:t>
            </w:r>
            <w:r w:rsidR="00E9584E">
              <w:rPr>
                <w:noProof/>
              </w:rPr>
              <w:drawing>
                <wp:inline distT="0" distB="0" distL="0" distR="0" wp14:anchorId="43E77C7E" wp14:editId="1FC203C5">
                  <wp:extent cx="1065475" cy="1065475"/>
                  <wp:effectExtent l="0" t="0" r="1905" b="1905"/>
                  <wp:docPr id="792046033" name="Picture 3" descr="A small black box with a silver 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46033" name="Picture 3" descr="A small black box with a silver ring&#10;&#10;AI-generated content may be incorrect."/>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79136" cy="1079136"/>
                          </a:xfrm>
                          <a:prstGeom prst="rect">
                            <a:avLst/>
                          </a:prstGeom>
                        </pic:spPr>
                      </pic:pic>
                    </a:graphicData>
                  </a:graphic>
                </wp:inline>
              </w:drawing>
            </w:r>
          </w:p>
        </w:tc>
        <w:tc>
          <w:tcPr>
            <w:tcW w:w="2070" w:type="pct"/>
            <w:vMerge w:val="restart"/>
          </w:tcPr>
          <w:p w14:paraId="3B9CEFEC" w14:textId="77777777" w:rsidR="008A7461" w:rsidRDefault="008A7461" w:rsidP="00281F92">
            <w:pPr>
              <w:jc w:val="center"/>
              <w:rPr>
                <w:b/>
              </w:rPr>
            </w:pPr>
            <w:r>
              <w:rPr>
                <w:b/>
              </w:rPr>
              <w:t>BOM</w:t>
            </w:r>
          </w:p>
          <w:p w14:paraId="29B62DE9" w14:textId="1F78D127" w:rsidR="0034446B" w:rsidRPr="0034446B" w:rsidRDefault="00927E6C" w:rsidP="0034446B">
            <w:pPr>
              <w:pStyle w:val="ListParagraph"/>
              <w:numPr>
                <w:ilvl w:val="0"/>
                <w:numId w:val="5"/>
              </w:numPr>
              <w:spacing w:line="360" w:lineRule="auto"/>
            </w:pPr>
            <w:hyperlink r:id="rId14" w:history="1">
              <w:r w:rsidR="001C2A51" w:rsidRPr="00927E6C">
                <w:rPr>
                  <w:rStyle w:val="Hyperlink"/>
                </w:rPr>
                <w:t>Hot Wheel</w:t>
              </w:r>
              <w:r w:rsidR="00226DA9" w:rsidRPr="00927E6C">
                <w:rPr>
                  <w:rStyle w:val="Hyperlink"/>
                </w:rPr>
                <w:t>s</w:t>
              </w:r>
              <w:r w:rsidR="001C2A51" w:rsidRPr="00927E6C">
                <w:rPr>
                  <w:rStyle w:val="Hyperlink"/>
                </w:rPr>
                <w:t xml:space="preserve"> RC Aaron </w:t>
              </w:r>
              <w:proofErr w:type="spellStart"/>
              <w:r w:rsidR="001C2A51" w:rsidRPr="00927E6C">
                <w:rPr>
                  <w:rStyle w:val="Hyperlink"/>
                </w:rPr>
                <w:t>W</w:t>
              </w:r>
              <w:r w:rsidR="00835B50" w:rsidRPr="00927E6C">
                <w:rPr>
                  <w:rStyle w:val="Hyperlink"/>
                </w:rPr>
                <w:t>h</w:t>
              </w:r>
              <w:r w:rsidR="001C2A51" w:rsidRPr="00927E6C">
                <w:rPr>
                  <w:rStyle w:val="Hyperlink"/>
                </w:rPr>
                <w:t>eelz</w:t>
              </w:r>
              <w:proofErr w:type="spellEnd"/>
              <w:r w:rsidR="0034446B" w:rsidRPr="00927E6C">
                <w:rPr>
                  <w:rStyle w:val="Hyperlink"/>
                </w:rPr>
                <w:t xml:space="preserve"> </w:t>
              </w:r>
              <w:r w:rsidR="0020368E" w:rsidRPr="00927E6C">
                <w:rPr>
                  <w:rStyle w:val="Hyperlink"/>
                </w:rPr>
                <w:t>Wheel</w:t>
              </w:r>
              <w:r w:rsidR="001E5BE4" w:rsidRPr="00927E6C">
                <w:rPr>
                  <w:rStyle w:val="Hyperlink"/>
                </w:rPr>
                <w:t>ie Chair</w:t>
              </w:r>
            </w:hyperlink>
          </w:p>
          <w:p w14:paraId="1F1C9F58" w14:textId="6A0A9CBA" w:rsidR="008A7461" w:rsidRPr="005E632A" w:rsidRDefault="009835EB" w:rsidP="0034446B">
            <w:pPr>
              <w:numPr>
                <w:ilvl w:val="0"/>
                <w:numId w:val="5"/>
              </w:numPr>
              <w:pBdr>
                <w:top w:val="nil"/>
                <w:left w:val="nil"/>
                <w:bottom w:val="nil"/>
                <w:right w:val="nil"/>
                <w:between w:val="nil"/>
              </w:pBdr>
              <w:spacing w:line="360" w:lineRule="auto"/>
            </w:pPr>
            <w:r>
              <w:rPr>
                <w:color w:val="000000"/>
              </w:rPr>
              <w:t>(</w:t>
            </w:r>
            <w:r w:rsidR="00E15574">
              <w:rPr>
                <w:color w:val="000000"/>
              </w:rPr>
              <w:t>4x</w:t>
            </w:r>
            <w:r>
              <w:rPr>
                <w:color w:val="000000"/>
              </w:rPr>
              <w:t>)</w:t>
            </w:r>
            <w:r w:rsidR="00E15574">
              <w:rPr>
                <w:color w:val="000000"/>
              </w:rPr>
              <w:t xml:space="preserve"> </w:t>
            </w:r>
            <w:r w:rsidR="008A7461">
              <w:rPr>
                <w:color w:val="000000"/>
              </w:rPr>
              <w:t>3.5 mm</w:t>
            </w:r>
            <w:r w:rsidR="00E9584E">
              <w:rPr>
                <w:color w:val="000000"/>
              </w:rPr>
              <w:t xml:space="preserve"> </w:t>
            </w:r>
            <w:r w:rsidR="008A7461">
              <w:rPr>
                <w:color w:val="000000"/>
              </w:rPr>
              <w:t xml:space="preserve">Mono </w:t>
            </w:r>
            <w:r w:rsidR="00E9584E">
              <w:rPr>
                <w:color w:val="000000"/>
              </w:rPr>
              <w:t>Jack</w:t>
            </w:r>
          </w:p>
          <w:p w14:paraId="3AD6A03D" w14:textId="0AF3D74D" w:rsidR="008A7461" w:rsidRPr="008A7461" w:rsidRDefault="00E9584E" w:rsidP="0034446B">
            <w:pPr>
              <w:numPr>
                <w:ilvl w:val="0"/>
                <w:numId w:val="5"/>
              </w:numPr>
              <w:pBdr>
                <w:top w:val="nil"/>
                <w:left w:val="nil"/>
                <w:bottom w:val="nil"/>
                <w:right w:val="nil"/>
                <w:between w:val="nil"/>
              </w:pBdr>
              <w:spacing w:line="360" w:lineRule="auto"/>
            </w:pPr>
            <w:r>
              <w:rPr>
                <w:color w:val="000000"/>
              </w:rPr>
              <w:t>22 AWG Wire</w:t>
            </w:r>
          </w:p>
          <w:p w14:paraId="13070F41" w14:textId="7768591D" w:rsidR="0095166C" w:rsidRPr="00226DA9" w:rsidRDefault="00226DA9" w:rsidP="00781BCE">
            <w:pPr>
              <w:numPr>
                <w:ilvl w:val="0"/>
                <w:numId w:val="5"/>
              </w:numPr>
              <w:pBdr>
                <w:top w:val="nil"/>
                <w:left w:val="nil"/>
                <w:bottom w:val="nil"/>
                <w:right w:val="nil"/>
                <w:between w:val="nil"/>
              </w:pBdr>
              <w:spacing w:line="360" w:lineRule="auto"/>
            </w:pPr>
            <w:r w:rsidRPr="00226DA9">
              <w:rPr>
                <w:color w:val="000000"/>
              </w:rPr>
              <w:t>2 AA</w:t>
            </w:r>
            <w:r w:rsidR="00B8406A">
              <w:rPr>
                <w:color w:val="000000"/>
              </w:rPr>
              <w:t xml:space="preserve"> Batteries</w:t>
            </w:r>
          </w:p>
          <w:p w14:paraId="2819BAE7" w14:textId="500E3D26" w:rsidR="0095166C" w:rsidRDefault="00060554" w:rsidP="0095166C">
            <w:pPr>
              <w:pBdr>
                <w:top w:val="nil"/>
                <w:left w:val="nil"/>
                <w:bottom w:val="nil"/>
                <w:right w:val="nil"/>
                <w:between w:val="nil"/>
              </w:pBdr>
              <w:spacing w:line="360" w:lineRule="auto"/>
            </w:pPr>
            <w:r>
              <w:t xml:space="preserve">Refer to the </w:t>
            </w:r>
            <w:hyperlink r:id="rId15" w:history="1">
              <w:r w:rsidRPr="00A23EA5">
                <w:rPr>
                  <w:rStyle w:val="Hyperlink"/>
                </w:rPr>
                <w:t>Tool and Component List</w:t>
              </w:r>
            </w:hyperlink>
            <w:r>
              <w:t xml:space="preserve"> for purchasing details.</w:t>
            </w:r>
          </w:p>
        </w:tc>
      </w:tr>
      <w:tr w:rsidR="008A7461" w14:paraId="1A7997EF" w14:textId="77777777" w:rsidTr="00F815C3">
        <w:trPr>
          <w:trHeight w:val="1736"/>
        </w:trPr>
        <w:tc>
          <w:tcPr>
            <w:tcW w:w="1863" w:type="pct"/>
          </w:tcPr>
          <w:p w14:paraId="4CA5D530" w14:textId="77777777" w:rsidR="006B31D4" w:rsidRDefault="006B31D4" w:rsidP="006B31D4">
            <w:pPr>
              <w:pStyle w:val="ListParagraph"/>
              <w:numPr>
                <w:ilvl w:val="0"/>
                <w:numId w:val="28"/>
              </w:numPr>
              <w:spacing w:after="0"/>
            </w:pPr>
          </w:p>
          <w:p w14:paraId="7F4D3CC3" w14:textId="42AB9CA9" w:rsidR="008A7461" w:rsidRPr="008A7461" w:rsidRDefault="00E9584E" w:rsidP="006B31D4">
            <w:pPr>
              <w:spacing w:after="0"/>
              <w:jc w:val="center"/>
            </w:pPr>
            <w:r>
              <w:rPr>
                <w:noProof/>
              </w:rPr>
              <w:drawing>
                <wp:inline distT="0" distB="0" distL="0" distR="0" wp14:anchorId="305D2DEB" wp14:editId="187BF615">
                  <wp:extent cx="773723" cy="1264266"/>
                  <wp:effectExtent l="0" t="0" r="7620" b="0"/>
                  <wp:docPr id="170246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60046" name="Picture 1"/>
                          <pic:cNvPicPr>
                            <a:picLocks noChangeAspect="1"/>
                          </pic:cNvPicPr>
                        </pic:nvPicPr>
                        <pic:blipFill rotWithShape="1">
                          <a:blip r:embed="rId16">
                            <a:extLst>
                              <a:ext uri="{28A0092B-C50C-407E-A947-70E740481C1C}">
                                <a14:useLocalDpi xmlns:a14="http://schemas.microsoft.com/office/drawing/2010/main" val="0"/>
                              </a:ext>
                            </a:extLst>
                          </a:blip>
                          <a:srcRect t="5592" b="6631"/>
                          <a:stretch/>
                        </pic:blipFill>
                        <pic:spPr bwMode="auto">
                          <a:xfrm>
                            <a:off x="0" y="0"/>
                            <a:ext cx="779291" cy="1273363"/>
                          </a:xfrm>
                          <a:prstGeom prst="rect">
                            <a:avLst/>
                          </a:prstGeom>
                          <a:ln>
                            <a:noFill/>
                          </a:ln>
                          <a:extLst>
                            <a:ext uri="{53640926-AAD7-44D8-BBD7-CCE9431645EC}">
                              <a14:shadowObscured xmlns:a14="http://schemas.microsoft.com/office/drawing/2010/main"/>
                            </a:ext>
                          </a:extLst>
                        </pic:spPr>
                      </pic:pic>
                    </a:graphicData>
                  </a:graphic>
                </wp:inline>
              </w:drawing>
            </w:r>
          </w:p>
        </w:tc>
        <w:tc>
          <w:tcPr>
            <w:tcW w:w="1067" w:type="pct"/>
          </w:tcPr>
          <w:p w14:paraId="51210F02" w14:textId="0A1E51DF" w:rsidR="008A7461" w:rsidRDefault="006B31D4" w:rsidP="004B7C2B">
            <w:pPr>
              <w:pStyle w:val="ListParagraph"/>
              <w:numPr>
                <w:ilvl w:val="0"/>
                <w:numId w:val="28"/>
              </w:numPr>
              <w:rPr>
                <w:noProof/>
              </w:rPr>
            </w:pPr>
            <w:r w:rsidRPr="008A7461">
              <w:rPr>
                <w:noProof/>
              </w:rPr>
              <w:drawing>
                <wp:anchor distT="0" distB="0" distL="114300" distR="114300" simplePos="0" relativeHeight="251658241" behindDoc="0" locked="0" layoutInCell="1" allowOverlap="1" wp14:anchorId="0467AE76" wp14:editId="03958993">
                  <wp:simplePos x="0" y="0"/>
                  <wp:positionH relativeFrom="column">
                    <wp:posOffset>492125</wp:posOffset>
                  </wp:positionH>
                  <wp:positionV relativeFrom="paragraph">
                    <wp:posOffset>342265</wp:posOffset>
                  </wp:positionV>
                  <wp:extent cx="387985" cy="866140"/>
                  <wp:effectExtent l="0" t="0" r="0" b="0"/>
                  <wp:wrapSquare wrapText="bothSides"/>
                  <wp:docPr id="1273451292" name="Picture 1273451292"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6882" r="28250"/>
                          <a:stretch/>
                        </pic:blipFill>
                        <pic:spPr bwMode="auto">
                          <a:xfrm>
                            <a:off x="0" y="0"/>
                            <a:ext cx="387985" cy="866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A7461">
              <w:rPr>
                <w:noProof/>
              </w:rPr>
              <w:drawing>
                <wp:anchor distT="0" distB="0" distL="114300" distR="114300" simplePos="0" relativeHeight="251658240" behindDoc="0" locked="0" layoutInCell="1" allowOverlap="1" wp14:anchorId="61CD35EE" wp14:editId="5A94CB37">
                  <wp:simplePos x="0" y="0"/>
                  <wp:positionH relativeFrom="column">
                    <wp:posOffset>208524</wp:posOffset>
                  </wp:positionH>
                  <wp:positionV relativeFrom="paragraph">
                    <wp:posOffset>344072</wp:posOffset>
                  </wp:positionV>
                  <wp:extent cx="387985" cy="866140"/>
                  <wp:effectExtent l="0" t="0" r="0" b="0"/>
                  <wp:wrapSquare wrapText="bothSides"/>
                  <wp:docPr id="1700590564" name="Picture 1700590564"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6882" r="28250"/>
                          <a:stretch/>
                        </pic:blipFill>
                        <pic:spPr bwMode="auto">
                          <a:xfrm>
                            <a:off x="0" y="0"/>
                            <a:ext cx="387985" cy="866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070" w:type="pct"/>
            <w:vMerge/>
          </w:tcPr>
          <w:p w14:paraId="2E44A4F8" w14:textId="77777777" w:rsidR="008A7461" w:rsidRDefault="008A7461" w:rsidP="00281F92">
            <w:pPr>
              <w:jc w:val="center"/>
              <w:rPr>
                <w:b/>
              </w:rPr>
            </w:pPr>
          </w:p>
        </w:tc>
      </w:tr>
    </w:tbl>
    <w:p w14:paraId="43FF5288" w14:textId="77777777" w:rsidR="000F20DD" w:rsidRDefault="000F20DD" w:rsidP="009D3641">
      <w:pPr>
        <w:pStyle w:val="Heading1"/>
      </w:pPr>
      <w:bookmarkStart w:id="2" w:name="_Toc207717595"/>
      <w:bookmarkStart w:id="3" w:name="_Toc207717676"/>
      <w:r>
        <w:t>Required Tools</w:t>
      </w:r>
      <w:bookmarkEnd w:id="2"/>
      <w:bookmarkEnd w:id="3"/>
    </w:p>
    <w:p w14:paraId="350E1355" w14:textId="4D886258" w:rsidR="000F20DD" w:rsidRDefault="000F20DD" w:rsidP="000F20DD">
      <w:pPr>
        <w:numPr>
          <w:ilvl w:val="0"/>
          <w:numId w:val="6"/>
        </w:numPr>
        <w:pBdr>
          <w:top w:val="nil"/>
          <w:left w:val="nil"/>
          <w:bottom w:val="nil"/>
          <w:right w:val="nil"/>
          <w:between w:val="nil"/>
        </w:pBdr>
        <w:spacing w:after="0"/>
      </w:pPr>
      <w:r>
        <w:rPr>
          <w:color w:val="000000"/>
        </w:rPr>
        <w:t xml:space="preserve">Screwdriver </w:t>
      </w:r>
      <w:r w:rsidR="00E9584E">
        <w:rPr>
          <w:color w:val="000000"/>
        </w:rPr>
        <w:t>Phillips</w:t>
      </w:r>
    </w:p>
    <w:p w14:paraId="78087B3E" w14:textId="77777777" w:rsidR="000F20DD" w:rsidRDefault="000F20DD" w:rsidP="000F20DD">
      <w:pPr>
        <w:numPr>
          <w:ilvl w:val="0"/>
          <w:numId w:val="6"/>
        </w:numPr>
        <w:pBdr>
          <w:top w:val="nil"/>
          <w:left w:val="nil"/>
          <w:bottom w:val="nil"/>
          <w:right w:val="nil"/>
          <w:between w:val="nil"/>
        </w:pBdr>
        <w:spacing w:after="0"/>
      </w:pPr>
      <w:r>
        <w:rPr>
          <w:color w:val="000000"/>
        </w:rPr>
        <w:t>Wire strippers</w:t>
      </w:r>
    </w:p>
    <w:p w14:paraId="786CF1C8" w14:textId="77777777" w:rsidR="000F20DD" w:rsidRDefault="000F20DD" w:rsidP="000F20DD">
      <w:pPr>
        <w:numPr>
          <w:ilvl w:val="0"/>
          <w:numId w:val="6"/>
        </w:numPr>
        <w:pBdr>
          <w:top w:val="nil"/>
          <w:left w:val="nil"/>
          <w:bottom w:val="nil"/>
          <w:right w:val="nil"/>
          <w:between w:val="nil"/>
        </w:pBdr>
        <w:spacing w:after="0"/>
      </w:pPr>
      <w:r>
        <w:rPr>
          <w:color w:val="000000"/>
        </w:rPr>
        <w:t>Soldering iron and solder</w:t>
      </w:r>
    </w:p>
    <w:p w14:paraId="06847408" w14:textId="00A7FF64" w:rsidR="000F20DD" w:rsidRDefault="000F20DD" w:rsidP="000F20DD">
      <w:pPr>
        <w:numPr>
          <w:ilvl w:val="0"/>
          <w:numId w:val="6"/>
        </w:numPr>
        <w:pBdr>
          <w:top w:val="nil"/>
          <w:left w:val="nil"/>
          <w:bottom w:val="nil"/>
          <w:right w:val="nil"/>
          <w:between w:val="nil"/>
        </w:pBdr>
        <w:spacing w:after="0"/>
      </w:pPr>
      <w:r>
        <w:rPr>
          <w:color w:val="000000"/>
        </w:rPr>
        <w:t>Drill and 1/</w:t>
      </w:r>
      <w:r w:rsidR="00E9584E">
        <w:rPr>
          <w:color w:val="000000"/>
        </w:rPr>
        <w:t>4</w:t>
      </w:r>
      <w:r>
        <w:rPr>
          <w:color w:val="000000"/>
        </w:rPr>
        <w:t>” drill bit</w:t>
      </w:r>
    </w:p>
    <w:p w14:paraId="2263F973" w14:textId="77777777" w:rsidR="000F20DD" w:rsidRDefault="000F20DD" w:rsidP="000F20DD">
      <w:pPr>
        <w:numPr>
          <w:ilvl w:val="0"/>
          <w:numId w:val="6"/>
        </w:numPr>
        <w:pBdr>
          <w:top w:val="nil"/>
          <w:left w:val="nil"/>
          <w:bottom w:val="nil"/>
          <w:right w:val="nil"/>
          <w:between w:val="nil"/>
        </w:pBdr>
      </w:pPr>
      <w:r>
        <w:rPr>
          <w:color w:val="000000"/>
        </w:rPr>
        <w:t>Slip joint pliers</w:t>
      </w:r>
    </w:p>
    <w:p w14:paraId="70658080" w14:textId="77777777" w:rsidR="000F20DD" w:rsidRDefault="000F20DD" w:rsidP="009D3641">
      <w:pPr>
        <w:pStyle w:val="Heading1"/>
      </w:pPr>
      <w:bookmarkStart w:id="4" w:name="_Toc207717596"/>
      <w:bookmarkStart w:id="5" w:name="_Toc207717677"/>
      <w:r>
        <w:t>Required Personal Protective Equipment (PPE)</w:t>
      </w:r>
      <w:bookmarkEnd w:id="4"/>
      <w:bookmarkEnd w:id="5"/>
    </w:p>
    <w:p w14:paraId="10872118" w14:textId="239424CA" w:rsidR="00681984" w:rsidRPr="00681984" w:rsidRDefault="000F20DD" w:rsidP="007A0BCA">
      <w:pPr>
        <w:numPr>
          <w:ilvl w:val="0"/>
          <w:numId w:val="6"/>
        </w:numPr>
        <w:pBdr>
          <w:top w:val="nil"/>
          <w:left w:val="nil"/>
          <w:bottom w:val="nil"/>
          <w:right w:val="nil"/>
          <w:between w:val="nil"/>
        </w:pBdr>
      </w:pPr>
      <w:r>
        <w:rPr>
          <w:color w:val="000000"/>
        </w:rPr>
        <w:t>Safety glasses</w:t>
      </w:r>
    </w:p>
    <w:p w14:paraId="1938BD77" w14:textId="77777777" w:rsidR="000F20DD" w:rsidRDefault="000F20DD" w:rsidP="000F20DD">
      <w:pPr>
        <w:pBdr>
          <w:top w:val="nil"/>
          <w:left w:val="nil"/>
          <w:bottom w:val="nil"/>
          <w:right w:val="nil"/>
          <w:between w:val="nil"/>
        </w:pBdr>
      </w:pPr>
    </w:p>
    <w:p w14:paraId="0308EC14" w14:textId="77777777" w:rsidR="00217AEA" w:rsidRDefault="00217AEA">
      <w:pPr>
        <w:rPr>
          <w:rFonts w:eastAsiaTheme="majorEastAsia" w:cstheme="majorBidi"/>
          <w:b/>
          <w:bCs/>
          <w:color w:val="26225E" w:themeColor="accent1"/>
          <w:sz w:val="32"/>
          <w:szCs w:val="26"/>
        </w:rPr>
      </w:pPr>
      <w:bookmarkStart w:id="6" w:name="_Toc207717597"/>
      <w:bookmarkStart w:id="7" w:name="_Toc207717678"/>
      <w:r>
        <w:br w:type="page"/>
      </w:r>
    </w:p>
    <w:p w14:paraId="30C94FAE" w14:textId="77777777" w:rsidR="000F20DD" w:rsidRDefault="000F20DD" w:rsidP="009D3641">
      <w:pPr>
        <w:pStyle w:val="Heading1"/>
      </w:pPr>
      <w:r>
        <w:lastRenderedPageBreak/>
        <w:t>Assembly Instructions</w:t>
      </w:r>
      <w:bookmarkEnd w:id="6"/>
      <w:bookmarkEnd w:id="7"/>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215"/>
        <w:gridCol w:w="5250"/>
      </w:tblGrid>
      <w:tr w:rsidR="000F20DD" w:rsidRPr="009C60F4" w14:paraId="25EE7026" w14:textId="77777777" w:rsidTr="00281F92">
        <w:trPr>
          <w:trHeight w:val="300"/>
        </w:trPr>
        <w:tc>
          <w:tcPr>
            <w:tcW w:w="4215" w:type="dxa"/>
          </w:tcPr>
          <w:p w14:paraId="36028AB2" w14:textId="4D7C8C9B" w:rsidR="000F20DD" w:rsidRPr="009C60F4" w:rsidRDefault="000F20DD" w:rsidP="00281F92">
            <w:pPr>
              <w:numPr>
                <w:ilvl w:val="0"/>
                <w:numId w:val="4"/>
              </w:numPr>
              <w:pBdr>
                <w:top w:val="nil"/>
                <w:left w:val="nil"/>
                <w:bottom w:val="nil"/>
                <w:right w:val="nil"/>
                <w:between w:val="nil"/>
              </w:pBdr>
            </w:pPr>
            <w:r>
              <w:rPr>
                <w:color w:val="000000"/>
              </w:rPr>
              <w:t>Carefully r</w:t>
            </w:r>
            <w:r w:rsidRPr="009C60F4">
              <w:rPr>
                <w:color w:val="000000"/>
              </w:rPr>
              <w:t>emove the toy from its packaging</w:t>
            </w:r>
            <w:r>
              <w:rPr>
                <w:color w:val="000000"/>
              </w:rPr>
              <w:t xml:space="preserve"> without damaging it</w:t>
            </w:r>
            <w:r w:rsidR="00476368">
              <w:rPr>
                <w:color w:val="000000"/>
              </w:rPr>
              <w:t xml:space="preserve"> (we will be repackaging the toy after adapting)</w:t>
            </w:r>
            <w:r w:rsidRPr="009C60F4">
              <w:rPr>
                <w:color w:val="000000"/>
              </w:rPr>
              <w:t xml:space="preserve">. </w:t>
            </w:r>
          </w:p>
          <w:p w14:paraId="1A8FA941" w14:textId="6A9767F8" w:rsidR="000F20DD" w:rsidRPr="009C60F4" w:rsidRDefault="000F20DD" w:rsidP="00281F92">
            <w:pPr>
              <w:pBdr>
                <w:top w:val="nil"/>
                <w:left w:val="nil"/>
                <w:bottom w:val="nil"/>
                <w:right w:val="nil"/>
                <w:between w:val="nil"/>
              </w:pBdr>
            </w:pPr>
          </w:p>
        </w:tc>
        <w:tc>
          <w:tcPr>
            <w:tcW w:w="5250" w:type="dxa"/>
          </w:tcPr>
          <w:p w14:paraId="4C063A11" w14:textId="2047CCDA" w:rsidR="000F20DD" w:rsidRPr="009C60F4" w:rsidRDefault="00077C6D" w:rsidP="00077C6D">
            <w:pPr>
              <w:jc w:val="center"/>
            </w:pPr>
            <w:r>
              <w:rPr>
                <w:noProof/>
              </w:rPr>
              <w:drawing>
                <wp:inline distT="114300" distB="114300" distL="114300" distR="114300" wp14:anchorId="7D8A8B4D" wp14:editId="44A0C610">
                  <wp:extent cx="2209775" cy="1661823"/>
                  <wp:effectExtent l="0" t="0" r="635" b="0"/>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2216220" cy="1666670"/>
                          </a:xfrm>
                          <a:prstGeom prst="rect">
                            <a:avLst/>
                          </a:prstGeom>
                          <a:ln/>
                        </pic:spPr>
                      </pic:pic>
                    </a:graphicData>
                  </a:graphic>
                </wp:inline>
              </w:drawing>
            </w:r>
          </w:p>
        </w:tc>
      </w:tr>
      <w:tr w:rsidR="000F20DD" w:rsidRPr="009C60F4" w14:paraId="34D59038" w14:textId="77777777" w:rsidTr="00281F92">
        <w:trPr>
          <w:trHeight w:val="300"/>
        </w:trPr>
        <w:tc>
          <w:tcPr>
            <w:tcW w:w="4215" w:type="dxa"/>
          </w:tcPr>
          <w:p w14:paraId="475130B4" w14:textId="71B5E823" w:rsidR="000F20DD" w:rsidRPr="009C60F4" w:rsidRDefault="000F20DD" w:rsidP="00281F92">
            <w:pPr>
              <w:pStyle w:val="ListParagraph"/>
              <w:numPr>
                <w:ilvl w:val="0"/>
                <w:numId w:val="4"/>
              </w:numPr>
            </w:pPr>
            <w:r>
              <w:t>Carefully separate the two halves of the to</w:t>
            </w:r>
            <w:r w:rsidR="00077C6D">
              <w:t>y by removing the 4 screws.</w:t>
            </w:r>
            <w:r w:rsidR="002F792D">
              <w:br/>
            </w:r>
            <w:r w:rsidR="002F792D">
              <w:br/>
              <w:t>*Note: make sure to kee</w:t>
            </w:r>
            <w:r w:rsidR="008C6346">
              <w:t>p the screws and do not lose them.</w:t>
            </w:r>
          </w:p>
        </w:tc>
        <w:tc>
          <w:tcPr>
            <w:tcW w:w="5250" w:type="dxa"/>
          </w:tcPr>
          <w:p w14:paraId="2297CE64" w14:textId="0AB11C9E" w:rsidR="000F20DD" w:rsidRPr="00FB5651" w:rsidRDefault="00077C6D" w:rsidP="00FB5651">
            <w:pPr>
              <w:jc w:val="center"/>
              <w:rPr>
                <w:highlight w:val="yellow"/>
              </w:rPr>
            </w:pPr>
            <w:r>
              <w:rPr>
                <w:rFonts w:ascii="Montserrat ExtraBold" w:eastAsia="Montserrat ExtraBold" w:hAnsi="Montserrat ExtraBold" w:cs="Montserrat ExtraBold"/>
                <w:noProof/>
              </w:rPr>
              <w:drawing>
                <wp:inline distT="114300" distB="114300" distL="114300" distR="114300" wp14:anchorId="5997D4CB" wp14:editId="35AC6DCC">
                  <wp:extent cx="1768929" cy="2398259"/>
                  <wp:effectExtent l="0" t="0" r="3175" b="2540"/>
                  <wp:docPr id="956197701"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rotWithShape="1">
                          <a:blip r:embed="rId19"/>
                          <a:srcRect r="17460"/>
                          <a:stretch>
                            <a:fillRect/>
                          </a:stretch>
                        </pic:blipFill>
                        <pic:spPr bwMode="auto">
                          <a:xfrm>
                            <a:off x="0" y="0"/>
                            <a:ext cx="1769300" cy="2398761"/>
                          </a:xfrm>
                          <a:prstGeom prst="rect">
                            <a:avLst/>
                          </a:prstGeom>
                          <a:ln>
                            <a:noFill/>
                          </a:ln>
                          <a:extLst>
                            <a:ext uri="{53640926-AAD7-44D8-BBD7-CCE9431645EC}">
                              <a14:shadowObscured xmlns:a14="http://schemas.microsoft.com/office/drawing/2010/main"/>
                            </a:ext>
                          </a:extLst>
                        </pic:spPr>
                      </pic:pic>
                    </a:graphicData>
                  </a:graphic>
                </wp:inline>
              </w:drawing>
            </w:r>
          </w:p>
        </w:tc>
      </w:tr>
      <w:tr w:rsidR="000F20DD" w:rsidRPr="009C60F4" w14:paraId="35916BCE" w14:textId="77777777" w:rsidTr="00281F92">
        <w:trPr>
          <w:trHeight w:val="300"/>
        </w:trPr>
        <w:tc>
          <w:tcPr>
            <w:tcW w:w="4215" w:type="dxa"/>
          </w:tcPr>
          <w:p w14:paraId="3031306B" w14:textId="514AD515" w:rsidR="000F20DD" w:rsidRPr="009C60F4" w:rsidRDefault="00E9584E" w:rsidP="00E9584E">
            <w:pPr>
              <w:pStyle w:val="ListParagraph"/>
              <w:numPr>
                <w:ilvl w:val="0"/>
                <w:numId w:val="4"/>
              </w:numPr>
            </w:pPr>
            <w:r w:rsidRPr="00E9584E">
              <w:t xml:space="preserve">Cut </w:t>
            </w:r>
            <w:r>
              <w:t xml:space="preserve">eight </w:t>
            </w:r>
            <w:r w:rsidRPr="00E9584E">
              <w:t>pieces of wire, each about 10 cm long.</w:t>
            </w:r>
          </w:p>
        </w:tc>
        <w:tc>
          <w:tcPr>
            <w:tcW w:w="5250" w:type="dxa"/>
          </w:tcPr>
          <w:p w14:paraId="6A1B54CF" w14:textId="5AF72C75" w:rsidR="000F20DD" w:rsidRPr="009C60F4" w:rsidRDefault="00B8406A" w:rsidP="00332D3C">
            <w:pPr>
              <w:spacing w:after="0"/>
              <w:jc w:val="center"/>
              <w:rPr>
                <w:highlight w:val="yellow"/>
              </w:rPr>
            </w:pPr>
            <w:r>
              <w:rPr>
                <w:noProof/>
              </w:rPr>
              <w:drawing>
                <wp:inline distT="0" distB="0" distL="0" distR="0" wp14:anchorId="2E5894FF" wp14:editId="39D35F14">
                  <wp:extent cx="2262453" cy="1502797"/>
                  <wp:effectExtent l="0" t="0" r="5080" b="2540"/>
                  <wp:docPr id="724208800" name="Picture 11" descr="A person using a ruler to measure the length of a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 person using a ruler to measure the length of a wir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74307" cy="1510671"/>
                          </a:xfrm>
                          <a:prstGeom prst="rect">
                            <a:avLst/>
                          </a:prstGeom>
                          <a:noFill/>
                          <a:ln>
                            <a:noFill/>
                          </a:ln>
                        </pic:spPr>
                      </pic:pic>
                    </a:graphicData>
                  </a:graphic>
                </wp:inline>
              </w:drawing>
            </w:r>
          </w:p>
        </w:tc>
      </w:tr>
      <w:tr w:rsidR="000F20DD" w:rsidRPr="009C60F4" w14:paraId="342BA64B" w14:textId="77777777" w:rsidTr="00281F92">
        <w:trPr>
          <w:trHeight w:val="300"/>
        </w:trPr>
        <w:tc>
          <w:tcPr>
            <w:tcW w:w="4215" w:type="dxa"/>
          </w:tcPr>
          <w:p w14:paraId="26E1992D" w14:textId="55B4B09C" w:rsidR="000F20DD" w:rsidRDefault="00E9584E" w:rsidP="00281F92">
            <w:pPr>
              <w:pStyle w:val="ListParagraph"/>
              <w:numPr>
                <w:ilvl w:val="0"/>
                <w:numId w:val="4"/>
              </w:numPr>
            </w:pPr>
            <w:r w:rsidRPr="00E9584E">
              <w:lastRenderedPageBreak/>
              <w:t>Strip approximately 0.5cm off the end of each wire.</w:t>
            </w:r>
          </w:p>
          <w:p w14:paraId="37BE16EF" w14:textId="77777777" w:rsidR="000F20DD" w:rsidRDefault="000F20DD" w:rsidP="00281F92">
            <w:pPr>
              <w:pStyle w:val="ListParagraph"/>
            </w:pPr>
          </w:p>
        </w:tc>
        <w:tc>
          <w:tcPr>
            <w:tcW w:w="5250" w:type="dxa"/>
          </w:tcPr>
          <w:p w14:paraId="2B389151" w14:textId="7209F6A4" w:rsidR="000F20DD" w:rsidRPr="009C60F4" w:rsidRDefault="00B8406A" w:rsidP="00332D3C">
            <w:pPr>
              <w:spacing w:after="0"/>
              <w:jc w:val="center"/>
              <w:rPr>
                <w:highlight w:val="yellow"/>
              </w:rPr>
            </w:pPr>
            <w:r>
              <w:rPr>
                <w:noProof/>
              </w:rPr>
              <w:drawing>
                <wp:inline distT="0" distB="0" distL="0" distR="0" wp14:anchorId="2960068E" wp14:editId="639A2610">
                  <wp:extent cx="1413510" cy="1884680"/>
                  <wp:effectExtent l="0" t="0" r="0" b="1270"/>
                  <wp:docPr id="1422235662" name="Picture 12" descr="A wire stripper removing the insulation from a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 wire stripper removing the insulation from a wir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13510" cy="1884680"/>
                          </a:xfrm>
                          <a:prstGeom prst="rect">
                            <a:avLst/>
                          </a:prstGeom>
                          <a:noFill/>
                          <a:ln>
                            <a:noFill/>
                          </a:ln>
                        </pic:spPr>
                      </pic:pic>
                    </a:graphicData>
                  </a:graphic>
                </wp:inline>
              </w:drawing>
            </w:r>
          </w:p>
        </w:tc>
      </w:tr>
      <w:tr w:rsidR="000F20DD" w:rsidRPr="009C60F4" w14:paraId="4F4C142E" w14:textId="77777777" w:rsidTr="00281F92">
        <w:trPr>
          <w:trHeight w:val="300"/>
        </w:trPr>
        <w:tc>
          <w:tcPr>
            <w:tcW w:w="4215" w:type="dxa"/>
          </w:tcPr>
          <w:p w14:paraId="09976B3C" w14:textId="592E4A3A" w:rsidR="000F20DD" w:rsidRDefault="00E9584E" w:rsidP="00281F92">
            <w:pPr>
              <w:pStyle w:val="ListParagraph"/>
              <w:numPr>
                <w:ilvl w:val="0"/>
                <w:numId w:val="4"/>
              </w:numPr>
            </w:pPr>
            <w:r w:rsidRPr="00E9584E">
              <w:t xml:space="preserve">Solder the </w:t>
            </w:r>
            <w:r w:rsidR="00DA0994">
              <w:t xml:space="preserve">2 </w:t>
            </w:r>
            <w:r w:rsidRPr="00E9584E">
              <w:t xml:space="preserve">wires onto the </w:t>
            </w:r>
            <w:r w:rsidR="00DA0994">
              <w:t xml:space="preserve">2 </w:t>
            </w:r>
            <w:r w:rsidRPr="00E9584E">
              <w:t>legs of the mono jack closest to where the cable is inserted</w:t>
            </w:r>
            <w:r w:rsidR="00DA0994">
              <w:t>.</w:t>
            </w:r>
            <w:r w:rsidR="000F20DD">
              <w:t xml:space="preserve"> </w:t>
            </w:r>
            <w:r w:rsidR="000F20DD" w:rsidRPr="00571455">
              <w:t> </w:t>
            </w:r>
          </w:p>
        </w:tc>
        <w:tc>
          <w:tcPr>
            <w:tcW w:w="5250" w:type="dxa"/>
          </w:tcPr>
          <w:p w14:paraId="10F98410" w14:textId="17151127" w:rsidR="00B8406A" w:rsidRPr="009C60F4" w:rsidRDefault="0081536E" w:rsidP="0081536E">
            <w:pPr>
              <w:jc w:val="center"/>
              <w:rPr>
                <w:highlight w:val="yellow"/>
              </w:rPr>
            </w:pPr>
            <w:r w:rsidRPr="00887977">
              <w:rPr>
                <w:noProof/>
              </w:rPr>
              <w:drawing>
                <wp:anchor distT="0" distB="0" distL="114300" distR="114300" simplePos="0" relativeHeight="251658243" behindDoc="0" locked="0" layoutInCell="1" allowOverlap="1" wp14:anchorId="3A4C191A" wp14:editId="0BF19DFC">
                  <wp:simplePos x="0" y="0"/>
                  <wp:positionH relativeFrom="column">
                    <wp:posOffset>1457070</wp:posOffset>
                  </wp:positionH>
                  <wp:positionV relativeFrom="paragraph">
                    <wp:posOffset>563637</wp:posOffset>
                  </wp:positionV>
                  <wp:extent cx="218440" cy="161808"/>
                  <wp:effectExtent l="0" t="0" r="0" b="0"/>
                  <wp:wrapNone/>
                  <wp:docPr id="19248446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8440" cy="1618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06A">
              <w:rPr>
                <w:noProof/>
              </w:rPr>
              <w:drawing>
                <wp:anchor distT="0" distB="0" distL="114300" distR="114300" simplePos="0" relativeHeight="251658244" behindDoc="0" locked="0" layoutInCell="1" allowOverlap="1" wp14:anchorId="6898E2FC" wp14:editId="78FC8E72">
                  <wp:simplePos x="0" y="0"/>
                  <wp:positionH relativeFrom="column">
                    <wp:posOffset>1470536</wp:posOffset>
                  </wp:positionH>
                  <wp:positionV relativeFrom="paragraph">
                    <wp:posOffset>384286</wp:posOffset>
                  </wp:positionV>
                  <wp:extent cx="197427" cy="144780"/>
                  <wp:effectExtent l="0" t="0" r="0" b="7620"/>
                  <wp:wrapNone/>
                  <wp:docPr id="5271005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7427" cy="144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406A" w:rsidRPr="00B8406A">
              <w:rPr>
                <w:noProof/>
              </w:rPr>
              <w:drawing>
                <wp:anchor distT="0" distB="0" distL="114300" distR="114300" simplePos="0" relativeHeight="251658245" behindDoc="0" locked="0" layoutInCell="1" allowOverlap="1" wp14:anchorId="2522EED7" wp14:editId="34280804">
                  <wp:simplePos x="0" y="0"/>
                  <wp:positionH relativeFrom="column">
                    <wp:posOffset>1438233</wp:posOffset>
                  </wp:positionH>
                  <wp:positionV relativeFrom="paragraph">
                    <wp:posOffset>150152</wp:posOffset>
                  </wp:positionV>
                  <wp:extent cx="261062" cy="248920"/>
                  <wp:effectExtent l="0" t="0" r="5715" b="0"/>
                  <wp:wrapNone/>
                  <wp:docPr id="1910994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1062" cy="248920"/>
                          </a:xfrm>
                          <a:prstGeom prst="rect">
                            <a:avLst/>
                          </a:prstGeom>
                          <a:noFill/>
                          <a:ln>
                            <a:noFill/>
                          </a:ln>
                        </pic:spPr>
                      </pic:pic>
                    </a:graphicData>
                  </a:graphic>
                </wp:anchor>
              </w:drawing>
            </w:r>
            <w:r w:rsidR="00B8406A">
              <w:rPr>
                <w:noProof/>
              </w:rPr>
              <w:drawing>
                <wp:inline distT="0" distB="0" distL="0" distR="0" wp14:anchorId="7D6C4B18" wp14:editId="0FBDFBA0">
                  <wp:extent cx="1778000" cy="1031937"/>
                  <wp:effectExtent l="0" t="0" r="0" b="0"/>
                  <wp:docPr id="573608735" name="Picture 9" descr="A rectangular mono cable with two wires soldering onto the front two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 rectangular mono cable with two wires soldering onto the front two tab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78000" cy="1031937"/>
                          </a:xfrm>
                          <a:prstGeom prst="rect">
                            <a:avLst/>
                          </a:prstGeom>
                          <a:noFill/>
                          <a:ln>
                            <a:noFill/>
                          </a:ln>
                        </pic:spPr>
                      </pic:pic>
                    </a:graphicData>
                  </a:graphic>
                </wp:inline>
              </w:drawing>
            </w:r>
          </w:p>
        </w:tc>
      </w:tr>
      <w:tr w:rsidR="000F20DD" w:rsidRPr="009C60F4" w14:paraId="7792A5E7" w14:textId="77777777" w:rsidTr="00281F92">
        <w:trPr>
          <w:trHeight w:val="300"/>
        </w:trPr>
        <w:tc>
          <w:tcPr>
            <w:tcW w:w="4215" w:type="dxa"/>
          </w:tcPr>
          <w:p w14:paraId="34AF15A8" w14:textId="22455328" w:rsidR="000F20DD" w:rsidRPr="00571455" w:rsidRDefault="000F20DD" w:rsidP="00281F92">
            <w:pPr>
              <w:pStyle w:val="ListParagraph"/>
              <w:numPr>
                <w:ilvl w:val="0"/>
                <w:numId w:val="4"/>
              </w:numPr>
              <w:rPr>
                <w:u w:val="single"/>
              </w:rPr>
            </w:pPr>
            <w:r>
              <w:t>Melt a small amount of solder over the exposed ends of the wire.</w:t>
            </w:r>
          </w:p>
        </w:tc>
        <w:tc>
          <w:tcPr>
            <w:tcW w:w="5250" w:type="dxa"/>
          </w:tcPr>
          <w:p w14:paraId="16D15410" w14:textId="7462D1D9" w:rsidR="000F20DD" w:rsidRDefault="000F20DD" w:rsidP="00A557F5">
            <w:pPr>
              <w:spacing w:after="0"/>
              <w:jc w:val="center"/>
              <w:rPr>
                <w:noProof/>
              </w:rPr>
            </w:pPr>
            <w:r>
              <w:rPr>
                <w:noProof/>
              </w:rPr>
              <w:drawing>
                <wp:inline distT="0" distB="0" distL="0" distR="0" wp14:anchorId="7C88214F" wp14:editId="55F06C3A">
                  <wp:extent cx="1948070" cy="1590579"/>
                  <wp:effectExtent l="0" t="0" r="0" b="0"/>
                  <wp:docPr id="784912399" name="Picture 3" descr="Solder melted onto the end of an exposed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12399" name="Picture 3" descr="Solder melted onto the end of an exposed wire."/>
                          <pic:cNvPicPr/>
                        </pic:nvPicPr>
                        <pic:blipFill>
                          <a:blip r:embed="rId25">
                            <a:extLst>
                              <a:ext uri="{28A0092B-C50C-407E-A947-70E740481C1C}">
                                <a14:useLocalDpi xmlns:a14="http://schemas.microsoft.com/office/drawing/2010/main" val="0"/>
                              </a:ext>
                            </a:extLst>
                          </a:blip>
                          <a:stretch>
                            <a:fillRect/>
                          </a:stretch>
                        </pic:blipFill>
                        <pic:spPr>
                          <a:xfrm>
                            <a:off x="0" y="0"/>
                            <a:ext cx="1962951" cy="1602729"/>
                          </a:xfrm>
                          <a:prstGeom prst="rect">
                            <a:avLst/>
                          </a:prstGeom>
                        </pic:spPr>
                      </pic:pic>
                    </a:graphicData>
                  </a:graphic>
                </wp:inline>
              </w:drawing>
            </w:r>
          </w:p>
        </w:tc>
      </w:tr>
      <w:tr w:rsidR="000F20DD" w:rsidRPr="009C60F4" w14:paraId="4E35053C" w14:textId="77777777" w:rsidTr="00281F92">
        <w:trPr>
          <w:trHeight w:val="300"/>
        </w:trPr>
        <w:tc>
          <w:tcPr>
            <w:tcW w:w="4215" w:type="dxa"/>
          </w:tcPr>
          <w:p w14:paraId="793C3B19" w14:textId="2C83D700" w:rsidR="00E56765" w:rsidRDefault="000F20DD" w:rsidP="00E56765">
            <w:pPr>
              <w:pStyle w:val="ListParagraph"/>
              <w:numPr>
                <w:ilvl w:val="0"/>
                <w:numId w:val="4"/>
              </w:numPr>
            </w:pPr>
            <w:r>
              <w:t>Using a 1/</w:t>
            </w:r>
            <w:r w:rsidR="003E2672">
              <w:t>4</w:t>
            </w:r>
            <w:r>
              <w:t xml:space="preserve">” drill bit, drill a hole into the position shown </w:t>
            </w:r>
            <w:r w:rsidR="001C2A51">
              <w:t>in the photo on th</w:t>
            </w:r>
            <w:r>
              <w:t>e right. Remove any loose plastic</w:t>
            </w:r>
            <w:r w:rsidR="00E56765">
              <w:t>.</w:t>
            </w:r>
            <w:r w:rsidR="00E56765">
              <w:br/>
            </w:r>
            <w:r w:rsidR="00E56765">
              <w:br/>
            </w:r>
            <w:r w:rsidR="00E56765" w:rsidRPr="00E56765">
              <w:t xml:space="preserve">Remove the retaining ring from the mono jack and push the mono jack through the hole from the inside. Reinstall the retaining ring on the outside of the toy and tighten to secure. </w:t>
            </w:r>
          </w:p>
          <w:p w14:paraId="4FF382AE" w14:textId="48E9C0D2" w:rsidR="005D19E9" w:rsidRPr="005D19E9" w:rsidRDefault="001D0C87" w:rsidP="00E56765">
            <w:r>
              <w:t>The holes are arranged so that the up and down controls are on the up-</w:t>
            </w:r>
            <w:proofErr w:type="gramStart"/>
            <w:r>
              <w:t>down side</w:t>
            </w:r>
            <w:proofErr w:type="gramEnd"/>
            <w:r>
              <w:t xml:space="preserve"> of the remote and the left and right controls are on the left-right side of the remote.</w:t>
            </w:r>
          </w:p>
        </w:tc>
        <w:tc>
          <w:tcPr>
            <w:tcW w:w="5250" w:type="dxa"/>
          </w:tcPr>
          <w:p w14:paraId="4BE93F7A" w14:textId="6E4296F0" w:rsidR="001C2A51" w:rsidRPr="0081536E" w:rsidRDefault="003C1737" w:rsidP="00801876">
            <w:pPr>
              <w:jc w:val="center"/>
              <w:rPr>
                <w:noProof/>
              </w:rPr>
            </w:pPr>
            <w:r>
              <w:rPr>
                <w:noProof/>
              </w:rPr>
              <mc:AlternateContent>
                <mc:Choice Requires="wps">
                  <w:drawing>
                    <wp:anchor distT="0" distB="0" distL="114300" distR="114300" simplePos="0" relativeHeight="251658254" behindDoc="0" locked="0" layoutInCell="1" allowOverlap="1" wp14:anchorId="4842E0E5" wp14:editId="325F7752">
                      <wp:simplePos x="0" y="0"/>
                      <wp:positionH relativeFrom="column">
                        <wp:posOffset>1906104</wp:posOffset>
                      </wp:positionH>
                      <wp:positionV relativeFrom="paragraph">
                        <wp:posOffset>1135574</wp:posOffset>
                      </wp:positionV>
                      <wp:extent cx="767439" cy="615149"/>
                      <wp:effectExtent l="19050" t="19050" r="13970" b="13970"/>
                      <wp:wrapNone/>
                      <wp:docPr id="250240282" name="Oval 1"/>
                      <wp:cNvGraphicFramePr/>
                      <a:graphic xmlns:a="http://schemas.openxmlformats.org/drawingml/2006/main">
                        <a:graphicData uri="http://schemas.microsoft.com/office/word/2010/wordprocessingShape">
                          <wps:wsp>
                            <wps:cNvSpPr/>
                            <wps:spPr>
                              <a:xfrm>
                                <a:off x="0" y="0"/>
                                <a:ext cx="767439" cy="615149"/>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FE21BB" id="Oval 1" o:spid="_x0000_s1026" style="position:absolute;margin-left:150.1pt;margin-top:89.4pt;width:60.45pt;height:48.4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" filled="f" strokecolor="red" strokeweight="3pt">
                      <v:stroke joinstyle="miter"/>
                    </v:oval>
                  </w:pict>
                </mc:Fallback>
              </mc:AlternateContent>
            </w:r>
            <w:r w:rsidR="0066133E">
              <w:rPr>
                <w:noProof/>
              </w:rPr>
              <mc:AlternateContent>
                <mc:Choice Requires="wps">
                  <w:drawing>
                    <wp:anchor distT="0" distB="0" distL="114300" distR="114300" simplePos="0" relativeHeight="251658247" behindDoc="0" locked="0" layoutInCell="1" allowOverlap="1" wp14:anchorId="726757A3" wp14:editId="04210B36">
                      <wp:simplePos x="0" y="0"/>
                      <wp:positionH relativeFrom="column">
                        <wp:posOffset>509574</wp:posOffset>
                      </wp:positionH>
                      <wp:positionV relativeFrom="paragraph">
                        <wp:posOffset>747395</wp:posOffset>
                      </wp:positionV>
                      <wp:extent cx="576000" cy="576000"/>
                      <wp:effectExtent l="19050" t="19050" r="14605" b="14605"/>
                      <wp:wrapNone/>
                      <wp:docPr id="503263239" name="Oval 1"/>
                      <wp:cNvGraphicFramePr/>
                      <a:graphic xmlns:a="http://schemas.openxmlformats.org/drawingml/2006/main">
                        <a:graphicData uri="http://schemas.microsoft.com/office/word/2010/wordprocessingShape">
                          <wps:wsp>
                            <wps:cNvSpPr/>
                            <wps:spPr>
                              <a:xfrm>
                                <a:off x="0" y="0"/>
                                <a:ext cx="576000" cy="57600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B95F60" id="Oval 1" o:spid="_x0000_s1026" style="position:absolute;margin-left:40.1pt;margin-top:58.85pt;width:45.35pt;height:45.3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" filled="f" strokecolor="red" strokeweight="3pt">
                      <v:stroke joinstyle="miter"/>
                    </v:oval>
                  </w:pict>
                </mc:Fallback>
              </mc:AlternateContent>
            </w:r>
            <w:r w:rsidR="001C2A51" w:rsidRPr="0081536E">
              <w:rPr>
                <w:noProof/>
              </w:rPr>
              <w:drawing>
                <wp:inline distT="0" distB="0" distL="0" distR="0" wp14:anchorId="091D1E19" wp14:editId="36C1AB19">
                  <wp:extent cx="1757893" cy="2196000"/>
                  <wp:effectExtent l="0" t="0" r="0" b="0"/>
                  <wp:docPr id="193787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733" t="16317" r="32259" b="26414"/>
                          <a:stretch>
                            <a:fillRect/>
                          </a:stretch>
                        </pic:blipFill>
                        <pic:spPr bwMode="auto">
                          <a:xfrm>
                            <a:off x="0" y="0"/>
                            <a:ext cx="1757893" cy="2196000"/>
                          </a:xfrm>
                          <a:prstGeom prst="rect">
                            <a:avLst/>
                          </a:prstGeom>
                          <a:noFill/>
                          <a:ln>
                            <a:noFill/>
                          </a:ln>
                          <a:extLst>
                            <a:ext uri="{53640926-AAD7-44D8-BBD7-CCE9431645EC}">
                              <a14:shadowObscured xmlns:a14="http://schemas.microsoft.com/office/drawing/2010/main"/>
                            </a:ext>
                          </a:extLst>
                        </pic:spPr>
                      </pic:pic>
                    </a:graphicData>
                  </a:graphic>
                </wp:inline>
              </w:drawing>
            </w:r>
            <w:r w:rsidR="00C850B9">
              <w:rPr>
                <w:noProof/>
              </w:rPr>
              <w:t xml:space="preserve"> </w:t>
            </w:r>
            <w:r w:rsidR="008E695B" w:rsidRPr="0081536E">
              <w:rPr>
                <w:noProof/>
              </w:rPr>
              <w:drawing>
                <wp:inline distT="0" distB="0" distL="0" distR="0" wp14:anchorId="4C093B4D" wp14:editId="222A15A2">
                  <wp:extent cx="1256416" cy="2196000"/>
                  <wp:effectExtent l="0" t="0" r="1270" b="0"/>
                  <wp:docPr id="17316133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698" t="37289" r="54396" b="3730"/>
                          <a:stretch>
                            <a:fillRect/>
                          </a:stretch>
                        </pic:blipFill>
                        <pic:spPr bwMode="auto">
                          <a:xfrm>
                            <a:off x="0" y="0"/>
                            <a:ext cx="1256416" cy="2196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rsidRPr="009C60F4" w14:paraId="7955AD9A" w14:textId="77777777" w:rsidTr="00281F92">
        <w:trPr>
          <w:trHeight w:val="300"/>
        </w:trPr>
        <w:tc>
          <w:tcPr>
            <w:tcW w:w="4215" w:type="dxa"/>
          </w:tcPr>
          <w:p w14:paraId="6316A76F" w14:textId="377218E7" w:rsidR="000F20DD" w:rsidRDefault="001C2A51" w:rsidP="00281F92">
            <w:pPr>
              <w:pStyle w:val="ListParagraph"/>
              <w:numPr>
                <w:ilvl w:val="0"/>
                <w:numId w:val="4"/>
              </w:numPr>
            </w:pPr>
            <w:r>
              <w:lastRenderedPageBreak/>
              <w:t xml:space="preserve">Solder the </w:t>
            </w:r>
            <w:r w:rsidR="005D19E9">
              <w:t xml:space="preserve">wires to the matching spot in the photo. This will become the up control for the </w:t>
            </w:r>
            <w:r w:rsidR="00A204FA">
              <w:t>toy</w:t>
            </w:r>
            <w:r w:rsidR="005D19E9">
              <w:t>.</w:t>
            </w:r>
          </w:p>
        </w:tc>
        <w:tc>
          <w:tcPr>
            <w:tcW w:w="5250" w:type="dxa"/>
          </w:tcPr>
          <w:p w14:paraId="772248F4" w14:textId="47549183" w:rsidR="000F20DD" w:rsidRDefault="00BD419C" w:rsidP="00281F92">
            <w:pPr>
              <w:jc w:val="center"/>
              <w:rPr>
                <w:noProof/>
              </w:rPr>
            </w:pPr>
            <w:r>
              <w:rPr>
                <w:noProof/>
              </w:rPr>
              <mc:AlternateContent>
                <mc:Choice Requires="wps">
                  <w:drawing>
                    <wp:anchor distT="0" distB="0" distL="114300" distR="114300" simplePos="0" relativeHeight="251658246" behindDoc="0" locked="0" layoutInCell="1" allowOverlap="1" wp14:anchorId="125F35EB" wp14:editId="1D36FA04">
                      <wp:simplePos x="0" y="0"/>
                      <wp:positionH relativeFrom="column">
                        <wp:posOffset>1230520</wp:posOffset>
                      </wp:positionH>
                      <wp:positionV relativeFrom="paragraph">
                        <wp:posOffset>233210</wp:posOffset>
                      </wp:positionV>
                      <wp:extent cx="576000" cy="576000"/>
                      <wp:effectExtent l="19050" t="19050" r="14605" b="14605"/>
                      <wp:wrapNone/>
                      <wp:docPr id="234521846" name="Oval 1"/>
                      <wp:cNvGraphicFramePr/>
                      <a:graphic xmlns:a="http://schemas.openxmlformats.org/drawingml/2006/main">
                        <a:graphicData uri="http://schemas.microsoft.com/office/word/2010/wordprocessingShape">
                          <wps:wsp>
                            <wps:cNvSpPr/>
                            <wps:spPr>
                              <a:xfrm>
                                <a:off x="0" y="0"/>
                                <a:ext cx="576000" cy="57600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13E808A0" id="Oval 1" o:spid="_x0000_s1026" style="position:absolute;margin-left:96.9pt;margin-top:18.35pt;width:45.35pt;height:45.3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" filled="f" strokecolor="red" strokeweight="3pt">
                      <v:stroke joinstyle="miter"/>
                    </v:oval>
                  </w:pict>
                </mc:Fallback>
              </mc:AlternateContent>
            </w:r>
            <w:r w:rsidR="001C2A51">
              <w:rPr>
                <w:noProof/>
              </w:rPr>
              <w:drawing>
                <wp:inline distT="0" distB="0" distL="0" distR="0" wp14:anchorId="70B37AFE" wp14:editId="1A3ABBE1">
                  <wp:extent cx="2647950" cy="2019631"/>
                  <wp:effectExtent l="0" t="0" r="0" b="0"/>
                  <wp:docPr id="16109977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116" t="42180" r="15955" b="10290"/>
                          <a:stretch>
                            <a:fillRect/>
                          </a:stretch>
                        </pic:blipFill>
                        <pic:spPr bwMode="auto">
                          <a:xfrm>
                            <a:off x="0" y="0"/>
                            <a:ext cx="2649311" cy="202066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C2A51" w:rsidRPr="009C60F4" w14:paraId="63FF36A2" w14:textId="77777777" w:rsidTr="00281F92">
        <w:trPr>
          <w:trHeight w:val="300"/>
        </w:trPr>
        <w:tc>
          <w:tcPr>
            <w:tcW w:w="4215" w:type="dxa"/>
          </w:tcPr>
          <w:p w14:paraId="7A65B186" w14:textId="05335D72" w:rsidR="00835B50" w:rsidRPr="003C1737" w:rsidRDefault="00666119" w:rsidP="00835B50">
            <w:pPr>
              <w:pStyle w:val="ListParagraph"/>
              <w:numPr>
                <w:ilvl w:val="0"/>
                <w:numId w:val="4"/>
              </w:numPr>
            </w:pPr>
            <w:r w:rsidRPr="003C1737">
              <w:t xml:space="preserve">Using a 1/4” drill bit, drill a second hole </w:t>
            </w:r>
            <w:r w:rsidR="002F4E62">
              <w:t>below the first hole, in</w:t>
            </w:r>
            <w:r w:rsidRPr="003C1737">
              <w:t xml:space="preserve"> the position shown in the photo on the right. Remove any loose plastic.</w:t>
            </w:r>
            <w:r w:rsidRPr="003C1737">
              <w:br/>
            </w:r>
            <w:r w:rsidRPr="003C1737">
              <w:br/>
              <w:t xml:space="preserve">Remove the retaining ring from the mono jack and push the mono jack through the hole from the inside. Reinstall the retaining ring on the outside of the toy and tighten to secure. </w:t>
            </w:r>
          </w:p>
          <w:p w14:paraId="3A0696D2" w14:textId="5BE42B35" w:rsidR="001C2A51" w:rsidRPr="003C1737" w:rsidRDefault="001D0C87" w:rsidP="00152667">
            <w:r w:rsidRPr="003C1737">
              <w:t>The holes are arranged so that the up and down controls are on the up-</w:t>
            </w:r>
            <w:proofErr w:type="gramStart"/>
            <w:r w:rsidRPr="003C1737">
              <w:t>down side</w:t>
            </w:r>
            <w:proofErr w:type="gramEnd"/>
            <w:r w:rsidRPr="003C1737">
              <w:t xml:space="preserve"> of the remote and the left and right controls are on the left-right side of the remote.</w:t>
            </w:r>
          </w:p>
        </w:tc>
        <w:tc>
          <w:tcPr>
            <w:tcW w:w="5250" w:type="dxa"/>
          </w:tcPr>
          <w:p w14:paraId="29D4CE68" w14:textId="5B5A6AD7" w:rsidR="001C2A51" w:rsidRPr="003C1737" w:rsidRDefault="003C1737" w:rsidP="00152667">
            <w:pPr>
              <w:spacing w:after="0"/>
              <w:jc w:val="center"/>
              <w:rPr>
                <w:noProof/>
              </w:rPr>
            </w:pPr>
            <w:r w:rsidRPr="003C1737">
              <w:rPr>
                <w:noProof/>
              </w:rPr>
              <mc:AlternateContent>
                <mc:Choice Requires="wps">
                  <w:drawing>
                    <wp:anchor distT="0" distB="0" distL="114300" distR="114300" simplePos="0" relativeHeight="251660304" behindDoc="0" locked="0" layoutInCell="1" allowOverlap="1" wp14:anchorId="6508A7E8" wp14:editId="48CD36E5">
                      <wp:simplePos x="0" y="0"/>
                      <wp:positionH relativeFrom="column">
                        <wp:posOffset>1976589</wp:posOffset>
                      </wp:positionH>
                      <wp:positionV relativeFrom="paragraph">
                        <wp:posOffset>1595175</wp:posOffset>
                      </wp:positionV>
                      <wp:extent cx="360000" cy="360000"/>
                      <wp:effectExtent l="19050" t="19050" r="21590" b="21590"/>
                      <wp:wrapNone/>
                      <wp:docPr id="1904841469" name="Oval 1"/>
                      <wp:cNvGraphicFramePr/>
                      <a:graphic xmlns:a="http://schemas.openxmlformats.org/drawingml/2006/main">
                        <a:graphicData uri="http://schemas.microsoft.com/office/word/2010/wordprocessingShape">
                          <wps:wsp>
                            <wps:cNvSpPr/>
                            <wps:spPr>
                              <a:xfrm>
                                <a:off x="0" y="0"/>
                                <a:ext cx="360000" cy="36000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94D93C" id="Oval 1" o:spid="_x0000_s1026" style="position:absolute;margin-left:155.65pt;margin-top:125.6pt;width:28.35pt;height:28.35pt;z-index:25166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" filled="f" strokecolor="red" strokeweight="3pt">
                      <v:stroke joinstyle="miter"/>
                    </v:oval>
                  </w:pict>
                </mc:Fallback>
              </mc:AlternateContent>
            </w:r>
            <w:r w:rsidR="00801876" w:rsidRPr="003C1737">
              <w:rPr>
                <w:noProof/>
              </w:rPr>
              <mc:AlternateContent>
                <mc:Choice Requires="wps">
                  <w:drawing>
                    <wp:anchor distT="0" distB="0" distL="114300" distR="114300" simplePos="0" relativeHeight="251658248" behindDoc="0" locked="0" layoutInCell="1" allowOverlap="1" wp14:anchorId="1BB724EC" wp14:editId="75309A6D">
                      <wp:simplePos x="0" y="0"/>
                      <wp:positionH relativeFrom="column">
                        <wp:posOffset>861916</wp:posOffset>
                      </wp:positionH>
                      <wp:positionV relativeFrom="paragraph">
                        <wp:posOffset>1064288</wp:posOffset>
                      </wp:positionV>
                      <wp:extent cx="360000" cy="360000"/>
                      <wp:effectExtent l="19050" t="19050" r="21590" b="21590"/>
                      <wp:wrapNone/>
                      <wp:docPr id="385154617" name="Oval 1"/>
                      <wp:cNvGraphicFramePr/>
                      <a:graphic xmlns:a="http://schemas.openxmlformats.org/drawingml/2006/main">
                        <a:graphicData uri="http://schemas.microsoft.com/office/word/2010/wordprocessingShape">
                          <wps:wsp>
                            <wps:cNvSpPr/>
                            <wps:spPr>
                              <a:xfrm>
                                <a:off x="0" y="0"/>
                                <a:ext cx="360000" cy="36000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4CD7EB" id="Oval 1" o:spid="_x0000_s1026" style="position:absolute;margin-left:67.85pt;margin-top:83.8pt;width:28.35pt;height:28.3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" filled="f" strokecolor="red" strokeweight="3pt">
                      <v:stroke joinstyle="miter"/>
                    </v:oval>
                  </w:pict>
                </mc:Fallback>
              </mc:AlternateContent>
            </w:r>
            <w:r w:rsidR="001C2A51" w:rsidRPr="003C1737">
              <w:rPr>
                <w:noProof/>
              </w:rPr>
              <w:drawing>
                <wp:inline distT="0" distB="0" distL="0" distR="0" wp14:anchorId="30A21D93" wp14:editId="4F3DC87C">
                  <wp:extent cx="1828689" cy="2219831"/>
                  <wp:effectExtent l="0" t="0" r="635" b="0"/>
                  <wp:docPr id="352915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751" r="18178" b="27872"/>
                          <a:stretch>
                            <a:fillRect/>
                          </a:stretch>
                        </pic:blipFill>
                        <pic:spPr bwMode="auto">
                          <a:xfrm>
                            <a:off x="0" y="0"/>
                            <a:ext cx="1834239" cy="2226568"/>
                          </a:xfrm>
                          <a:prstGeom prst="rect">
                            <a:avLst/>
                          </a:prstGeom>
                          <a:noFill/>
                          <a:ln>
                            <a:noFill/>
                          </a:ln>
                          <a:extLst>
                            <a:ext uri="{53640926-AAD7-44D8-BBD7-CCE9431645EC}">
                              <a14:shadowObscured xmlns:a14="http://schemas.microsoft.com/office/drawing/2010/main"/>
                            </a:ext>
                          </a:extLst>
                        </pic:spPr>
                      </pic:pic>
                    </a:graphicData>
                  </a:graphic>
                </wp:inline>
              </w:drawing>
            </w:r>
            <w:r w:rsidRPr="003C1737">
              <w:rPr>
                <w:noProof/>
              </w:rPr>
              <w:t xml:space="preserve"> </w:t>
            </w:r>
            <w:r w:rsidRPr="003C1737">
              <w:rPr>
                <w:noProof/>
              </w:rPr>
              <w:drawing>
                <wp:inline distT="0" distB="0" distL="0" distR="0" wp14:anchorId="677A6DF4" wp14:editId="13651BE8">
                  <wp:extent cx="1288111" cy="1511237"/>
                  <wp:effectExtent l="0" t="0" r="7620" b="0"/>
                  <wp:docPr id="13668851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2279" t="15969" r="4288" b="19292"/>
                          <a:stretch>
                            <a:fillRect/>
                          </a:stretch>
                        </pic:blipFill>
                        <pic:spPr bwMode="auto">
                          <a:xfrm>
                            <a:off x="0" y="0"/>
                            <a:ext cx="1288761" cy="1512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C2A51" w:rsidRPr="009C60F4" w14:paraId="744CED45" w14:textId="77777777" w:rsidTr="00281F92">
        <w:trPr>
          <w:trHeight w:val="300"/>
        </w:trPr>
        <w:tc>
          <w:tcPr>
            <w:tcW w:w="4215" w:type="dxa"/>
          </w:tcPr>
          <w:p w14:paraId="372E3147" w14:textId="47D03134" w:rsidR="001C2A51" w:rsidRDefault="005D19E9" w:rsidP="001C2A51">
            <w:pPr>
              <w:pStyle w:val="ListParagraph"/>
              <w:numPr>
                <w:ilvl w:val="0"/>
                <w:numId w:val="4"/>
              </w:numPr>
              <w:pBdr>
                <w:top w:val="nil"/>
                <w:left w:val="nil"/>
                <w:bottom w:val="nil"/>
                <w:right w:val="nil"/>
                <w:between w:val="nil"/>
              </w:pBdr>
              <w:rPr>
                <w:color w:val="000000"/>
              </w:rPr>
            </w:pPr>
            <w:r>
              <w:t xml:space="preserve">Solder the wires to the matching spot in the photo. This will become the down control for the </w:t>
            </w:r>
            <w:r w:rsidR="00A204FA">
              <w:t>toy</w:t>
            </w:r>
            <w:r>
              <w:t>.</w:t>
            </w:r>
          </w:p>
          <w:p w14:paraId="68D72B37" w14:textId="304B7C0B" w:rsidR="001C2A51" w:rsidRPr="001C2A51" w:rsidRDefault="001C2A51" w:rsidP="001C2A51"/>
          <w:p w14:paraId="551A7183" w14:textId="77777777" w:rsidR="001C2A51" w:rsidRPr="001C2A51" w:rsidRDefault="001C2A51" w:rsidP="001C2A51"/>
          <w:p w14:paraId="4402E815" w14:textId="77777777" w:rsidR="001C2A51" w:rsidRPr="001C2A51" w:rsidRDefault="001C2A51" w:rsidP="008C6346"/>
        </w:tc>
        <w:tc>
          <w:tcPr>
            <w:tcW w:w="5250" w:type="dxa"/>
          </w:tcPr>
          <w:p w14:paraId="3E8E4DD6" w14:textId="5AE2749B" w:rsidR="001C2A51" w:rsidRPr="00056CD3" w:rsidRDefault="008F3BEB" w:rsidP="00281F92">
            <w:pPr>
              <w:jc w:val="center"/>
              <w:rPr>
                <w:noProof/>
                <w:highlight w:val="yellow"/>
              </w:rPr>
            </w:pPr>
            <w:r>
              <w:rPr>
                <w:noProof/>
              </w:rPr>
              <mc:AlternateContent>
                <mc:Choice Requires="wps">
                  <w:drawing>
                    <wp:anchor distT="0" distB="0" distL="114300" distR="114300" simplePos="0" relativeHeight="251658249" behindDoc="0" locked="0" layoutInCell="1" allowOverlap="1" wp14:anchorId="2F644C24" wp14:editId="434E5C8C">
                      <wp:simplePos x="0" y="0"/>
                      <wp:positionH relativeFrom="column">
                        <wp:posOffset>1182812</wp:posOffset>
                      </wp:positionH>
                      <wp:positionV relativeFrom="paragraph">
                        <wp:posOffset>814981</wp:posOffset>
                      </wp:positionV>
                      <wp:extent cx="576000" cy="576000"/>
                      <wp:effectExtent l="19050" t="19050" r="14605" b="14605"/>
                      <wp:wrapNone/>
                      <wp:docPr id="305905263" name="Oval 1"/>
                      <wp:cNvGraphicFramePr/>
                      <a:graphic xmlns:a="http://schemas.openxmlformats.org/drawingml/2006/main">
                        <a:graphicData uri="http://schemas.microsoft.com/office/word/2010/wordprocessingShape">
                          <wps:wsp>
                            <wps:cNvSpPr/>
                            <wps:spPr>
                              <a:xfrm>
                                <a:off x="0" y="0"/>
                                <a:ext cx="576000" cy="57600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7E4DBFF5" id="Oval 1" o:spid="_x0000_s1026" style="position:absolute;margin-left:93.15pt;margin-top:64.15pt;width:45.35pt;height:45.3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" filled="f" strokecolor="red" strokeweight="3pt">
                      <v:stroke joinstyle="miter"/>
                    </v:oval>
                  </w:pict>
                </mc:Fallback>
              </mc:AlternateContent>
            </w:r>
            <w:r w:rsidR="001C2A51" w:rsidRPr="0081536E">
              <w:rPr>
                <w:noProof/>
              </w:rPr>
              <w:drawing>
                <wp:inline distT="0" distB="0" distL="0" distR="0" wp14:anchorId="5A2FC985" wp14:editId="43F230C5">
                  <wp:extent cx="3075675" cy="2329732"/>
                  <wp:effectExtent l="0" t="0" r="0" b="0"/>
                  <wp:docPr id="1897083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0275" t="26378" r="7439" b="26784"/>
                          <a:stretch>
                            <a:fillRect/>
                          </a:stretch>
                        </pic:blipFill>
                        <pic:spPr bwMode="auto">
                          <a:xfrm>
                            <a:off x="0" y="0"/>
                            <a:ext cx="3108536" cy="235462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C2A51" w:rsidRPr="009C60F4" w14:paraId="5EDC4A2D" w14:textId="77777777" w:rsidTr="00281F92">
        <w:trPr>
          <w:trHeight w:val="300"/>
        </w:trPr>
        <w:tc>
          <w:tcPr>
            <w:tcW w:w="4215" w:type="dxa"/>
          </w:tcPr>
          <w:p w14:paraId="0C430A41" w14:textId="52864C8B" w:rsidR="001C2A51" w:rsidRPr="00B25974" w:rsidRDefault="00922FD0" w:rsidP="005749D6">
            <w:pPr>
              <w:pStyle w:val="ListParagraph"/>
              <w:numPr>
                <w:ilvl w:val="0"/>
                <w:numId w:val="4"/>
              </w:numPr>
            </w:pPr>
            <w:r>
              <w:lastRenderedPageBreak/>
              <w:t>Using a 1/4” drill bit, drill a third hole into the position shown in the photo on the right. Remove any loose plastic.</w:t>
            </w:r>
            <w:r>
              <w:br/>
            </w:r>
            <w:r>
              <w:br/>
            </w:r>
            <w:r w:rsidRPr="00E56765">
              <w:t>Remove the retaining ring from the mono jack and push the mono jack through the hole from the inside. Reinstall the retaining ring on the outside of the toy and tighten to secure.</w:t>
            </w:r>
            <w:r w:rsidR="005749D6">
              <w:br/>
            </w:r>
            <w:r w:rsidR="005749D6">
              <w:br/>
            </w:r>
            <w:r w:rsidR="001D0C87">
              <w:t>The holes are arranged so that the up and down controls are on the up-</w:t>
            </w:r>
            <w:proofErr w:type="gramStart"/>
            <w:r w:rsidR="001D0C87">
              <w:t>down side</w:t>
            </w:r>
            <w:proofErr w:type="gramEnd"/>
            <w:r w:rsidR="001D0C87">
              <w:t xml:space="preserve"> of the remote and the left and right controls are on the left-right side of the remote.</w:t>
            </w:r>
          </w:p>
        </w:tc>
        <w:tc>
          <w:tcPr>
            <w:tcW w:w="5250" w:type="dxa"/>
          </w:tcPr>
          <w:p w14:paraId="02ED2620" w14:textId="3BED0FAD" w:rsidR="001C2A51" w:rsidRPr="00056CD3" w:rsidRDefault="009F70A6" w:rsidP="00B11C13">
            <w:pPr>
              <w:spacing w:after="0"/>
              <w:jc w:val="center"/>
              <w:rPr>
                <w:noProof/>
                <w:highlight w:val="yellow"/>
              </w:rPr>
            </w:pPr>
            <w:r>
              <w:rPr>
                <w:noProof/>
              </w:rPr>
              <mc:AlternateContent>
                <mc:Choice Requires="wps">
                  <w:drawing>
                    <wp:anchor distT="0" distB="0" distL="114300" distR="114300" simplePos="0" relativeHeight="251658253" behindDoc="0" locked="0" layoutInCell="1" allowOverlap="1" wp14:anchorId="3BE074CF" wp14:editId="084D0E7E">
                      <wp:simplePos x="0" y="0"/>
                      <wp:positionH relativeFrom="column">
                        <wp:posOffset>1546943</wp:posOffset>
                      </wp:positionH>
                      <wp:positionV relativeFrom="paragraph">
                        <wp:posOffset>3806908</wp:posOffset>
                      </wp:positionV>
                      <wp:extent cx="841320" cy="804793"/>
                      <wp:effectExtent l="19050" t="19050" r="16510" b="14605"/>
                      <wp:wrapNone/>
                      <wp:docPr id="1598213597" name="Oval 1"/>
                      <wp:cNvGraphicFramePr/>
                      <a:graphic xmlns:a="http://schemas.openxmlformats.org/drawingml/2006/main">
                        <a:graphicData uri="http://schemas.microsoft.com/office/word/2010/wordprocessingShape">
                          <wps:wsp>
                            <wps:cNvSpPr/>
                            <wps:spPr>
                              <a:xfrm>
                                <a:off x="0" y="0"/>
                                <a:ext cx="841320" cy="804793"/>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43B4B13F" id="Oval 1" o:spid="_x0000_s1026" style="position:absolute;margin-left:121.8pt;margin-top:299.75pt;width:66.25pt;height:63.3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" filled="f" strokecolor="yellow" strokeweight="3pt">
                      <v:stroke joinstyle="miter"/>
                    </v:oval>
                  </w:pict>
                </mc:Fallback>
              </mc:AlternateContent>
            </w:r>
            <w:r w:rsidR="00B11C13">
              <w:rPr>
                <w:noProof/>
              </w:rPr>
              <mc:AlternateContent>
                <mc:Choice Requires="wps">
                  <w:drawing>
                    <wp:anchor distT="0" distB="0" distL="114300" distR="114300" simplePos="0" relativeHeight="251658252" behindDoc="0" locked="0" layoutInCell="1" allowOverlap="1" wp14:anchorId="4FDF286B" wp14:editId="77CBE379">
                      <wp:simplePos x="0" y="0"/>
                      <wp:positionH relativeFrom="column">
                        <wp:posOffset>1467816</wp:posOffset>
                      </wp:positionH>
                      <wp:positionV relativeFrom="paragraph">
                        <wp:posOffset>2648115</wp:posOffset>
                      </wp:positionV>
                      <wp:extent cx="468000" cy="468000"/>
                      <wp:effectExtent l="19050" t="19050" r="27305" b="27305"/>
                      <wp:wrapNone/>
                      <wp:docPr id="853056069" name="Oval 1"/>
                      <wp:cNvGraphicFramePr/>
                      <a:graphic xmlns:a="http://schemas.openxmlformats.org/drawingml/2006/main">
                        <a:graphicData uri="http://schemas.microsoft.com/office/word/2010/wordprocessingShape">
                          <wps:wsp>
                            <wps:cNvSpPr/>
                            <wps:spPr>
                              <a:xfrm>
                                <a:off x="0" y="0"/>
                                <a:ext cx="468000" cy="46800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56C72303" id="Oval 1" o:spid="_x0000_s1026" style="position:absolute;margin-left:115.6pt;margin-top:208.5pt;width:36.85pt;height:36.8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" filled="f" strokecolor="red" strokeweight="3pt">
                      <v:stroke joinstyle="miter"/>
                    </v:oval>
                  </w:pict>
                </mc:Fallback>
              </mc:AlternateContent>
            </w:r>
            <w:r w:rsidR="00EE4C03">
              <w:rPr>
                <w:noProof/>
              </w:rPr>
              <mc:AlternateContent>
                <mc:Choice Requires="wps">
                  <w:drawing>
                    <wp:anchor distT="0" distB="0" distL="114300" distR="114300" simplePos="0" relativeHeight="251658250" behindDoc="0" locked="0" layoutInCell="1" allowOverlap="1" wp14:anchorId="425AFF02" wp14:editId="209017BA">
                      <wp:simplePos x="0" y="0"/>
                      <wp:positionH relativeFrom="column">
                        <wp:posOffset>1413317</wp:posOffset>
                      </wp:positionH>
                      <wp:positionV relativeFrom="paragraph">
                        <wp:posOffset>874008</wp:posOffset>
                      </wp:positionV>
                      <wp:extent cx="468000" cy="468000"/>
                      <wp:effectExtent l="19050" t="19050" r="27305" b="27305"/>
                      <wp:wrapNone/>
                      <wp:docPr id="231312347" name="Oval 1"/>
                      <wp:cNvGraphicFramePr/>
                      <a:graphic xmlns:a="http://schemas.openxmlformats.org/drawingml/2006/main">
                        <a:graphicData uri="http://schemas.microsoft.com/office/word/2010/wordprocessingShape">
                          <wps:wsp>
                            <wps:cNvSpPr/>
                            <wps:spPr>
                              <a:xfrm>
                                <a:off x="0" y="0"/>
                                <a:ext cx="468000" cy="46800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609D6F24" id="Oval 1" o:spid="_x0000_s1026" style="position:absolute;margin-left:111.3pt;margin-top:68.8pt;width:36.85pt;height:36.8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" filled="f" strokecolor="red" strokeweight="3pt">
                      <v:stroke joinstyle="miter"/>
                    </v:oval>
                  </w:pict>
                </mc:Fallback>
              </mc:AlternateContent>
            </w:r>
            <w:r w:rsidR="001C2A51">
              <w:rPr>
                <w:noProof/>
              </w:rPr>
              <w:drawing>
                <wp:inline distT="0" distB="0" distL="0" distR="0" wp14:anchorId="6C7C25E8" wp14:editId="4DFE2F65">
                  <wp:extent cx="2314575" cy="1765017"/>
                  <wp:effectExtent l="0" t="0" r="0" b="6985"/>
                  <wp:docPr id="2109276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14223" r="11756" b="35211"/>
                          <a:stretch>
                            <a:fillRect/>
                          </a:stretch>
                        </pic:blipFill>
                        <pic:spPr bwMode="auto">
                          <a:xfrm>
                            <a:off x="0" y="0"/>
                            <a:ext cx="2325321" cy="1773212"/>
                          </a:xfrm>
                          <a:prstGeom prst="rect">
                            <a:avLst/>
                          </a:prstGeom>
                          <a:noFill/>
                          <a:ln>
                            <a:noFill/>
                          </a:ln>
                          <a:extLst>
                            <a:ext uri="{53640926-AAD7-44D8-BBD7-CCE9431645EC}">
                              <a14:shadowObscured xmlns:a14="http://schemas.microsoft.com/office/drawing/2010/main"/>
                            </a:ext>
                          </a:extLst>
                        </pic:spPr>
                      </pic:pic>
                    </a:graphicData>
                  </a:graphic>
                </wp:inline>
              </w:drawing>
            </w:r>
            <w:r w:rsidR="00B11C13">
              <w:rPr>
                <w:noProof/>
                <w:highlight w:val="yellow"/>
              </w:rPr>
              <w:t xml:space="preserve"> </w:t>
            </w:r>
            <w:r w:rsidR="00B11C13" w:rsidRPr="0081536E">
              <w:rPr>
                <w:noProof/>
              </w:rPr>
              <w:drawing>
                <wp:inline distT="0" distB="0" distL="0" distR="0" wp14:anchorId="7A578A67" wp14:editId="2F3E6304">
                  <wp:extent cx="1439545" cy="1415332"/>
                  <wp:effectExtent l="0" t="0" r="8255" b="0"/>
                  <wp:docPr id="11206277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3687" r="27497" b="32747"/>
                          <a:stretch>
                            <a:fillRect/>
                          </a:stretch>
                        </pic:blipFill>
                        <pic:spPr bwMode="auto">
                          <a:xfrm>
                            <a:off x="0" y="0"/>
                            <a:ext cx="1440000" cy="141577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0D2474A" wp14:editId="0F31BA8A">
                  <wp:extent cx="2679065" cy="1437710"/>
                  <wp:effectExtent l="0" t="0" r="6985" b="0"/>
                  <wp:docPr id="6580636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58228" r="3928" b="3029"/>
                          <a:stretch>
                            <a:fillRect/>
                          </a:stretch>
                        </pic:blipFill>
                        <pic:spPr bwMode="auto">
                          <a:xfrm>
                            <a:off x="0" y="0"/>
                            <a:ext cx="2689171" cy="144313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C2A51" w:rsidRPr="009C60F4" w14:paraId="1E9066EA" w14:textId="77777777" w:rsidTr="00281F92">
        <w:trPr>
          <w:trHeight w:val="300"/>
        </w:trPr>
        <w:tc>
          <w:tcPr>
            <w:tcW w:w="4215" w:type="dxa"/>
          </w:tcPr>
          <w:p w14:paraId="6E337DF3" w14:textId="1C1B168F" w:rsidR="001C2A51" w:rsidRDefault="005D19E9" w:rsidP="001C2A51">
            <w:pPr>
              <w:pStyle w:val="ListParagraph"/>
              <w:numPr>
                <w:ilvl w:val="0"/>
                <w:numId w:val="4"/>
              </w:numPr>
            </w:pPr>
            <w:r>
              <w:t xml:space="preserve">Solder the wires to the matching spot in the photo. This will become the left control for the </w:t>
            </w:r>
            <w:r w:rsidR="00B25974">
              <w:t>toy</w:t>
            </w:r>
            <w:r>
              <w:t>.</w:t>
            </w:r>
            <w:r w:rsidR="009E1842">
              <w:rPr>
                <w:noProof/>
              </w:rPr>
              <w:t xml:space="preserve"> </w:t>
            </w:r>
          </w:p>
        </w:tc>
        <w:tc>
          <w:tcPr>
            <w:tcW w:w="5250" w:type="dxa"/>
          </w:tcPr>
          <w:p w14:paraId="4873D3C7" w14:textId="70514E28" w:rsidR="001C2A51" w:rsidRDefault="009E1842" w:rsidP="00281F92">
            <w:pPr>
              <w:jc w:val="center"/>
              <w:rPr>
                <w:noProof/>
              </w:rPr>
            </w:pPr>
            <w:r>
              <w:rPr>
                <w:noProof/>
              </w:rPr>
              <mc:AlternateContent>
                <mc:Choice Requires="wps">
                  <w:drawing>
                    <wp:anchor distT="0" distB="0" distL="114300" distR="114300" simplePos="0" relativeHeight="251658251" behindDoc="0" locked="0" layoutInCell="1" allowOverlap="1" wp14:anchorId="7316AAFD" wp14:editId="7D845C9C">
                      <wp:simplePos x="0" y="0"/>
                      <wp:positionH relativeFrom="column">
                        <wp:posOffset>1117600</wp:posOffset>
                      </wp:positionH>
                      <wp:positionV relativeFrom="paragraph">
                        <wp:posOffset>736655</wp:posOffset>
                      </wp:positionV>
                      <wp:extent cx="610704" cy="612885"/>
                      <wp:effectExtent l="19050" t="19050" r="18415" b="15875"/>
                      <wp:wrapNone/>
                      <wp:docPr id="2123581033" name="Oval 1"/>
                      <wp:cNvGraphicFramePr/>
                      <a:graphic xmlns:a="http://schemas.openxmlformats.org/drawingml/2006/main">
                        <a:graphicData uri="http://schemas.microsoft.com/office/word/2010/wordprocessingShape">
                          <wps:wsp>
                            <wps:cNvSpPr/>
                            <wps:spPr>
                              <a:xfrm>
                                <a:off x="0" y="0"/>
                                <a:ext cx="610704" cy="612885"/>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57E0D96C" id="Oval 1" o:spid="_x0000_s1026" style="position:absolute;margin-left:88pt;margin-top:58pt;width:48.1pt;height:48.2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" filled="f" strokecolor="yellow" strokeweight="3pt">
                      <v:stroke joinstyle="miter"/>
                    </v:oval>
                  </w:pict>
                </mc:Fallback>
              </mc:AlternateContent>
            </w:r>
            <w:r w:rsidR="001C2A51">
              <w:rPr>
                <w:noProof/>
              </w:rPr>
              <w:drawing>
                <wp:inline distT="0" distB="0" distL="0" distR="0" wp14:anchorId="7D05A350" wp14:editId="261B1EC5">
                  <wp:extent cx="2790804" cy="1888176"/>
                  <wp:effectExtent l="0" t="0" r="0" b="0"/>
                  <wp:docPr id="442253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7374" b="21784"/>
                          <a:stretch>
                            <a:fillRect/>
                          </a:stretch>
                        </pic:blipFill>
                        <pic:spPr bwMode="auto">
                          <a:xfrm>
                            <a:off x="0" y="0"/>
                            <a:ext cx="2799115" cy="189379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C2A51" w:rsidRPr="009C60F4" w14:paraId="2ABA2768" w14:textId="77777777" w:rsidTr="00281F92">
        <w:trPr>
          <w:trHeight w:val="300"/>
        </w:trPr>
        <w:tc>
          <w:tcPr>
            <w:tcW w:w="4215" w:type="dxa"/>
          </w:tcPr>
          <w:p w14:paraId="5ED79A4A" w14:textId="1B16BE11" w:rsidR="00835B50" w:rsidRDefault="00B25974" w:rsidP="00835B50">
            <w:pPr>
              <w:pStyle w:val="ListParagraph"/>
              <w:numPr>
                <w:ilvl w:val="0"/>
                <w:numId w:val="4"/>
              </w:numPr>
            </w:pPr>
            <w:r>
              <w:lastRenderedPageBreak/>
              <w:t xml:space="preserve">Using a 1/4” drill bit, drill a </w:t>
            </w:r>
            <w:r w:rsidR="005749D6">
              <w:t xml:space="preserve">fourth </w:t>
            </w:r>
            <w:r>
              <w:t>hole into the position shown in the photo on the right. Remove any loose plastic.</w:t>
            </w:r>
            <w:r>
              <w:br/>
            </w:r>
            <w:r>
              <w:br/>
            </w:r>
            <w:r w:rsidRPr="00E56765">
              <w:t xml:space="preserve">Remove the retaining ring from the mono jack and push the mono jack through the hole from the inside. Reinstall the retaining ring on the outside of the toy and tighten to secure. </w:t>
            </w:r>
          </w:p>
          <w:p w14:paraId="543CD4A0" w14:textId="12DFDF2F" w:rsidR="001C2A51" w:rsidRDefault="001D0C87" w:rsidP="00B25974">
            <w:r>
              <w:t>The holes are arranged so that the up and down controls are on the up-</w:t>
            </w:r>
            <w:proofErr w:type="gramStart"/>
            <w:r>
              <w:t>down side</w:t>
            </w:r>
            <w:proofErr w:type="gramEnd"/>
            <w:r>
              <w:t xml:space="preserve"> of the remote and the left and right controls are on the left-right side of the remote.</w:t>
            </w:r>
          </w:p>
        </w:tc>
        <w:tc>
          <w:tcPr>
            <w:tcW w:w="5250" w:type="dxa"/>
          </w:tcPr>
          <w:p w14:paraId="42EA517F" w14:textId="77777777" w:rsidR="001C2A51" w:rsidRDefault="001C2A51" w:rsidP="00C037BC">
            <w:pPr>
              <w:spacing w:after="0"/>
              <w:jc w:val="center"/>
              <w:rPr>
                <w:noProof/>
              </w:rPr>
            </w:pPr>
            <w:r>
              <w:rPr>
                <w:noProof/>
              </w:rPr>
              <w:drawing>
                <wp:inline distT="0" distB="0" distL="0" distR="0" wp14:anchorId="3C8ADCBB" wp14:editId="3B25E677">
                  <wp:extent cx="2492671" cy="2126722"/>
                  <wp:effectExtent l="0" t="0" r="3175" b="6985"/>
                  <wp:docPr id="14348986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3717" t="10617" r="1" b="27653"/>
                          <a:stretch>
                            <a:fillRect/>
                          </a:stretch>
                        </pic:blipFill>
                        <pic:spPr bwMode="auto">
                          <a:xfrm>
                            <a:off x="0" y="0"/>
                            <a:ext cx="2498184" cy="2131425"/>
                          </a:xfrm>
                          <a:prstGeom prst="rect">
                            <a:avLst/>
                          </a:prstGeom>
                          <a:noFill/>
                          <a:ln>
                            <a:noFill/>
                          </a:ln>
                          <a:extLst>
                            <a:ext uri="{53640926-AAD7-44D8-BBD7-CCE9431645EC}">
                              <a14:shadowObscured xmlns:a14="http://schemas.microsoft.com/office/drawing/2010/main"/>
                            </a:ext>
                          </a:extLst>
                        </pic:spPr>
                      </pic:pic>
                    </a:graphicData>
                  </a:graphic>
                </wp:inline>
              </w:drawing>
            </w:r>
          </w:p>
          <w:p w14:paraId="3CB5EFB8" w14:textId="4F09BB0B" w:rsidR="00110428" w:rsidRDefault="00110428" w:rsidP="00281F92">
            <w:pPr>
              <w:jc w:val="center"/>
              <w:rPr>
                <w:noProof/>
              </w:rPr>
            </w:pPr>
            <w:r>
              <w:rPr>
                <w:noProof/>
              </w:rPr>
              <mc:AlternateContent>
                <mc:Choice Requires="wps">
                  <w:drawing>
                    <wp:anchor distT="0" distB="0" distL="114300" distR="114300" simplePos="0" relativeHeight="251658256" behindDoc="0" locked="0" layoutInCell="1" allowOverlap="1" wp14:anchorId="5E0AB6F3" wp14:editId="133DE9A0">
                      <wp:simplePos x="0" y="0"/>
                      <wp:positionH relativeFrom="column">
                        <wp:posOffset>1833576</wp:posOffset>
                      </wp:positionH>
                      <wp:positionV relativeFrom="paragraph">
                        <wp:posOffset>859017</wp:posOffset>
                      </wp:positionV>
                      <wp:extent cx="468000" cy="468000"/>
                      <wp:effectExtent l="19050" t="19050" r="27305" b="27305"/>
                      <wp:wrapNone/>
                      <wp:docPr id="99191572" name="Oval 1"/>
                      <wp:cNvGraphicFramePr/>
                      <a:graphic xmlns:a="http://schemas.openxmlformats.org/drawingml/2006/main">
                        <a:graphicData uri="http://schemas.microsoft.com/office/word/2010/wordprocessingShape">
                          <wps:wsp>
                            <wps:cNvSpPr/>
                            <wps:spPr>
                              <a:xfrm>
                                <a:off x="0" y="0"/>
                                <a:ext cx="468000" cy="46800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575C6DC5" id="Oval 1" o:spid="_x0000_s1026" style="position:absolute;margin-left:144.4pt;margin-top:67.65pt;width:36.85pt;height:36.8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" filled="f" strokecolor="red" strokeweight="3pt">
                      <v:stroke joinstyle="miter"/>
                    </v:oval>
                  </w:pict>
                </mc:Fallback>
              </mc:AlternateContent>
            </w:r>
            <w:r w:rsidRPr="0081536E">
              <w:rPr>
                <w:noProof/>
              </w:rPr>
              <w:drawing>
                <wp:inline distT="0" distB="0" distL="0" distR="0" wp14:anchorId="2524FED3" wp14:editId="38DDC795">
                  <wp:extent cx="1439545" cy="1415332"/>
                  <wp:effectExtent l="0" t="0" r="8255" b="0"/>
                  <wp:docPr id="2116397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3687" r="27497" b="32747"/>
                          <a:stretch>
                            <a:fillRect/>
                          </a:stretch>
                        </pic:blipFill>
                        <pic:spPr bwMode="auto">
                          <a:xfrm>
                            <a:off x="0" y="0"/>
                            <a:ext cx="1440000" cy="141577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C2A51" w:rsidRPr="009C60F4" w14:paraId="02F89485" w14:textId="77777777" w:rsidTr="00281F92">
        <w:trPr>
          <w:trHeight w:val="300"/>
        </w:trPr>
        <w:tc>
          <w:tcPr>
            <w:tcW w:w="4215" w:type="dxa"/>
          </w:tcPr>
          <w:p w14:paraId="06E55988" w14:textId="422BBD9A" w:rsidR="001C2A51" w:rsidRDefault="005D19E9" w:rsidP="005D19E9">
            <w:pPr>
              <w:pStyle w:val="ListParagraph"/>
              <w:numPr>
                <w:ilvl w:val="0"/>
                <w:numId w:val="4"/>
              </w:numPr>
            </w:pPr>
            <w:r>
              <w:t xml:space="preserve">Solder the wires to the matching spot in the photo. This will become the right control for the </w:t>
            </w:r>
            <w:r w:rsidR="00B25974">
              <w:t>toy</w:t>
            </w:r>
            <w:r>
              <w:t>.</w:t>
            </w:r>
            <w:r w:rsidR="00B25974">
              <w:rPr>
                <w:noProof/>
              </w:rPr>
              <w:t xml:space="preserve"> </w:t>
            </w:r>
          </w:p>
        </w:tc>
        <w:tc>
          <w:tcPr>
            <w:tcW w:w="5250" w:type="dxa"/>
          </w:tcPr>
          <w:p w14:paraId="27A86A09" w14:textId="23159237" w:rsidR="001C2A51" w:rsidRDefault="00B25974" w:rsidP="00281F92">
            <w:pPr>
              <w:jc w:val="center"/>
              <w:rPr>
                <w:noProof/>
              </w:rPr>
            </w:pPr>
            <w:r>
              <w:rPr>
                <w:noProof/>
              </w:rPr>
              <mc:AlternateContent>
                <mc:Choice Requires="wps">
                  <w:drawing>
                    <wp:anchor distT="0" distB="0" distL="114300" distR="114300" simplePos="0" relativeHeight="251658255" behindDoc="0" locked="0" layoutInCell="1" allowOverlap="1" wp14:anchorId="45565910" wp14:editId="4CD63E65">
                      <wp:simplePos x="0" y="0"/>
                      <wp:positionH relativeFrom="column">
                        <wp:posOffset>1364339</wp:posOffset>
                      </wp:positionH>
                      <wp:positionV relativeFrom="paragraph">
                        <wp:posOffset>633150</wp:posOffset>
                      </wp:positionV>
                      <wp:extent cx="610704" cy="612885"/>
                      <wp:effectExtent l="19050" t="19050" r="18415" b="15875"/>
                      <wp:wrapNone/>
                      <wp:docPr id="179018257" name="Oval 1"/>
                      <wp:cNvGraphicFramePr/>
                      <a:graphic xmlns:a="http://schemas.openxmlformats.org/drawingml/2006/main">
                        <a:graphicData uri="http://schemas.microsoft.com/office/word/2010/wordprocessingShape">
                          <wps:wsp>
                            <wps:cNvSpPr/>
                            <wps:spPr>
                              <a:xfrm>
                                <a:off x="0" y="0"/>
                                <a:ext cx="610704" cy="612885"/>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2D9DD4C5" id="Oval 1" o:spid="_x0000_s1026" style="position:absolute;margin-left:107.45pt;margin-top:49.85pt;width:48.1pt;height:48.2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" filled="f" strokecolor="yellow" strokeweight="3pt">
                      <v:stroke joinstyle="miter"/>
                    </v:oval>
                  </w:pict>
                </mc:Fallback>
              </mc:AlternateContent>
            </w:r>
            <w:r w:rsidR="001C2A51">
              <w:rPr>
                <w:noProof/>
              </w:rPr>
              <w:drawing>
                <wp:inline distT="0" distB="0" distL="0" distR="0" wp14:anchorId="497A1D6F" wp14:editId="3002C226">
                  <wp:extent cx="3193301" cy="1749287"/>
                  <wp:effectExtent l="0" t="0" r="7620" b="3810"/>
                  <wp:docPr id="396570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8771" b="30064"/>
                          <a:stretch>
                            <a:fillRect/>
                          </a:stretch>
                        </pic:blipFill>
                        <pic:spPr bwMode="auto">
                          <a:xfrm>
                            <a:off x="0" y="0"/>
                            <a:ext cx="3194685" cy="175004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rsidRPr="009C60F4" w14:paraId="3E48A894" w14:textId="77777777" w:rsidTr="00281F92">
        <w:trPr>
          <w:trHeight w:val="300"/>
        </w:trPr>
        <w:tc>
          <w:tcPr>
            <w:tcW w:w="4215" w:type="dxa"/>
          </w:tcPr>
          <w:p w14:paraId="6782FAD0" w14:textId="0DE61E55" w:rsidR="000F20DD" w:rsidRPr="00110428" w:rsidRDefault="000F20DD" w:rsidP="00110428">
            <w:pPr>
              <w:pStyle w:val="ListParagraph"/>
              <w:numPr>
                <w:ilvl w:val="0"/>
                <w:numId w:val="4"/>
              </w:numPr>
              <w:pBdr>
                <w:top w:val="nil"/>
                <w:left w:val="nil"/>
                <w:bottom w:val="nil"/>
                <w:right w:val="nil"/>
                <w:between w:val="nil"/>
              </w:pBdr>
              <w:rPr>
                <w:color w:val="000000"/>
              </w:rPr>
            </w:pPr>
            <w:r w:rsidRPr="00EA7E22">
              <w:rPr>
                <w:color w:val="000000"/>
              </w:rPr>
              <w:lastRenderedPageBreak/>
              <w:t xml:space="preserve">It is now time to test the toy. Insert batteries into the battery compartment </w:t>
            </w:r>
            <w:r w:rsidR="00392668">
              <w:rPr>
                <w:color w:val="000000"/>
              </w:rPr>
              <w:t xml:space="preserve">on the remote and ensure the </w:t>
            </w:r>
            <w:r w:rsidR="00110428">
              <w:rPr>
                <w:color w:val="000000"/>
              </w:rPr>
              <w:t xml:space="preserve">RC wheelchair is charged. Insert </w:t>
            </w:r>
            <w:r w:rsidRPr="00EA7E22">
              <w:rPr>
                <w:color w:val="000000"/>
              </w:rPr>
              <w:t xml:space="preserve">an assistive switch into the mono jack. </w:t>
            </w:r>
            <w:r>
              <w:rPr>
                <w:color w:val="000000"/>
              </w:rPr>
              <w:t>T</w:t>
            </w:r>
            <w:r w:rsidRPr="00EA7E22">
              <w:rPr>
                <w:color w:val="000000"/>
              </w:rPr>
              <w:t>he toy will activate when the assistive switch is pressed.</w:t>
            </w:r>
          </w:p>
          <w:p w14:paraId="42CCED4F" w14:textId="77777777" w:rsidR="00F52274" w:rsidRDefault="00F52274" w:rsidP="007A0BCA">
            <w:pPr>
              <w:pStyle w:val="ListParagraph"/>
              <w:pBdr>
                <w:top w:val="nil"/>
                <w:left w:val="nil"/>
                <w:bottom w:val="nil"/>
                <w:right w:val="nil"/>
                <w:between w:val="nil"/>
              </w:pBdr>
              <w:ind w:left="0"/>
              <w:rPr>
                <w:color w:val="000000"/>
              </w:rPr>
            </w:pPr>
          </w:p>
          <w:p w14:paraId="6772DA7F" w14:textId="77777777" w:rsidR="007A0BCA" w:rsidRDefault="007A0BCA" w:rsidP="007A0BCA">
            <w:pPr>
              <w:pStyle w:val="ListParagraph"/>
              <w:pBdr>
                <w:top w:val="nil"/>
                <w:left w:val="nil"/>
                <w:bottom w:val="nil"/>
                <w:right w:val="nil"/>
                <w:between w:val="nil"/>
              </w:pBdr>
              <w:ind w:left="0"/>
              <w:rPr>
                <w:color w:val="000000"/>
              </w:rPr>
            </w:pPr>
            <w:r w:rsidRPr="00EA7E22">
              <w:rPr>
                <w:color w:val="000000"/>
              </w:rPr>
              <w:t>Note</w:t>
            </w:r>
            <w:r>
              <w:rPr>
                <w:color w:val="000000"/>
              </w:rPr>
              <w:t>s:</w:t>
            </w:r>
          </w:p>
          <w:p w14:paraId="45E3C0C3" w14:textId="64618ECC" w:rsidR="007A0BCA" w:rsidRDefault="007A0BCA" w:rsidP="00835B50">
            <w:pPr>
              <w:pStyle w:val="ListParagraph"/>
              <w:pBdr>
                <w:top w:val="nil"/>
                <w:left w:val="nil"/>
                <w:bottom w:val="nil"/>
                <w:right w:val="nil"/>
                <w:between w:val="nil"/>
              </w:pBdr>
              <w:ind w:left="0"/>
              <w:rPr>
                <w:color w:val="000000"/>
              </w:rPr>
            </w:pPr>
            <w:r>
              <w:rPr>
                <w:color w:val="000000"/>
              </w:rPr>
              <w:t>-</w:t>
            </w:r>
            <w:r w:rsidRPr="00EA7E22">
              <w:rPr>
                <w:color w:val="000000"/>
              </w:rPr>
              <w:t xml:space="preserve"> If the toy does not turn on, please check the soldered connections.</w:t>
            </w:r>
          </w:p>
          <w:p w14:paraId="26DCE32B" w14:textId="7B0EE57E" w:rsidR="000A60D6" w:rsidRPr="00ED1508" w:rsidRDefault="007A0BCA" w:rsidP="007A0BCA">
            <w:pPr>
              <w:rPr>
                <w:color w:val="000000"/>
              </w:rPr>
            </w:pPr>
            <w:r>
              <w:rPr>
                <w:color w:val="000000"/>
              </w:rPr>
              <w:t>- If the toy does not turn off when the switch is released, the connection is shorted. Check for areas of touching solder and separate using a soldering iron.</w:t>
            </w:r>
          </w:p>
        </w:tc>
        <w:tc>
          <w:tcPr>
            <w:tcW w:w="5250" w:type="dxa"/>
          </w:tcPr>
          <w:p w14:paraId="0303A7CA" w14:textId="3C60CAD0" w:rsidR="000F20DD" w:rsidRPr="00056CD3" w:rsidRDefault="00835B50" w:rsidP="00281F92">
            <w:pPr>
              <w:jc w:val="center"/>
              <w:rPr>
                <w:noProof/>
                <w:highlight w:val="yellow"/>
              </w:rPr>
            </w:pPr>
            <w:r>
              <w:rPr>
                <w:noProof/>
              </w:rPr>
              <w:drawing>
                <wp:inline distT="0" distB="0" distL="0" distR="0" wp14:anchorId="7F26F2B1" wp14:editId="5B9D83FE">
                  <wp:extent cx="2778826" cy="2636323"/>
                  <wp:effectExtent l="0" t="0" r="2540" b="0"/>
                  <wp:docPr id="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rotWithShape="1">
                          <a:blip r:embed="rId37" cstate="print">
                            <a:extLst>
                              <a:ext uri="{28A0092B-C50C-407E-A947-70E740481C1C}">
                                <a14:useLocalDpi xmlns:a14="http://schemas.microsoft.com/office/drawing/2010/main" val="0"/>
                              </a:ext>
                            </a:extLst>
                          </a:blip>
                          <a:srcRect t="11254" b="16128"/>
                          <a:stretch>
                            <a:fillRect/>
                          </a:stretch>
                        </pic:blipFill>
                        <pic:spPr bwMode="auto">
                          <a:xfrm>
                            <a:off x="0" y="0"/>
                            <a:ext cx="2778826" cy="2636323"/>
                          </a:xfrm>
                          <a:prstGeom prst="rect">
                            <a:avLst/>
                          </a:prstGeom>
                          <a:ln>
                            <a:noFill/>
                          </a:ln>
                          <a:extLst>
                            <a:ext uri="{53640926-AAD7-44D8-BBD7-CCE9431645EC}">
                              <a14:shadowObscured xmlns:a14="http://schemas.microsoft.com/office/drawing/2010/main"/>
                            </a:ext>
                          </a:extLst>
                        </pic:spPr>
                      </pic:pic>
                    </a:graphicData>
                  </a:graphic>
                </wp:inline>
              </w:drawing>
            </w:r>
          </w:p>
        </w:tc>
      </w:tr>
      <w:tr w:rsidR="000F20DD" w:rsidRPr="009C60F4" w14:paraId="7F2A83F7" w14:textId="77777777" w:rsidTr="00281F92">
        <w:trPr>
          <w:trHeight w:val="300"/>
        </w:trPr>
        <w:tc>
          <w:tcPr>
            <w:tcW w:w="4215" w:type="dxa"/>
          </w:tcPr>
          <w:p w14:paraId="04781874" w14:textId="77777777" w:rsidR="000F20DD" w:rsidRPr="0085728F" w:rsidRDefault="000F20DD" w:rsidP="005D19E9">
            <w:pPr>
              <w:pStyle w:val="ListParagraph"/>
              <w:numPr>
                <w:ilvl w:val="0"/>
                <w:numId w:val="4"/>
              </w:numPr>
              <w:rPr>
                <w:u w:val="single"/>
              </w:rPr>
            </w:pPr>
            <w:r w:rsidRPr="0085728F">
              <w:rPr>
                <w:color w:val="000000"/>
              </w:rPr>
              <w:t>Reassemble the toy using the screws set aside earlier.</w:t>
            </w:r>
          </w:p>
        </w:tc>
        <w:tc>
          <w:tcPr>
            <w:tcW w:w="5250" w:type="dxa"/>
          </w:tcPr>
          <w:p w14:paraId="0E4EC6BA" w14:textId="1A56CD5A" w:rsidR="000F20DD" w:rsidRPr="00056CD3" w:rsidRDefault="00077C6D" w:rsidP="00281F92">
            <w:pPr>
              <w:jc w:val="center"/>
              <w:rPr>
                <w:noProof/>
                <w:highlight w:val="yellow"/>
              </w:rPr>
            </w:pPr>
            <w:r>
              <w:rPr>
                <w:rFonts w:ascii="Montserrat ExtraBold" w:eastAsia="Montserrat ExtraBold" w:hAnsi="Montserrat ExtraBold" w:cs="Montserrat ExtraBold"/>
                <w:noProof/>
              </w:rPr>
              <w:drawing>
                <wp:inline distT="114300" distB="114300" distL="114300" distR="114300" wp14:anchorId="0F10B217" wp14:editId="0368E440">
                  <wp:extent cx="2597420" cy="2346942"/>
                  <wp:effectExtent l="0" t="0" r="0" b="0"/>
                  <wp:docPr id="8" name="imag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8"/>
                          <a:srcRect t="12766" b="19423"/>
                          <a:stretch>
                            <a:fillRect/>
                          </a:stretch>
                        </pic:blipFill>
                        <pic:spPr>
                          <a:xfrm>
                            <a:off x="0" y="0"/>
                            <a:ext cx="2601856" cy="2350950"/>
                          </a:xfrm>
                          <a:prstGeom prst="rect">
                            <a:avLst/>
                          </a:prstGeom>
                          <a:ln/>
                        </pic:spPr>
                      </pic:pic>
                    </a:graphicData>
                  </a:graphic>
                </wp:inline>
              </w:drawing>
            </w:r>
          </w:p>
        </w:tc>
      </w:tr>
      <w:tr w:rsidR="000F20DD" w:rsidRPr="009C60F4" w14:paraId="745A389C" w14:textId="77777777" w:rsidTr="00281F92">
        <w:trPr>
          <w:trHeight w:val="300"/>
        </w:trPr>
        <w:tc>
          <w:tcPr>
            <w:tcW w:w="4215" w:type="dxa"/>
          </w:tcPr>
          <w:p w14:paraId="1D1595FD" w14:textId="77777777" w:rsidR="000F20DD" w:rsidRPr="0085728F" w:rsidRDefault="000F20DD" w:rsidP="005D19E9">
            <w:pPr>
              <w:pStyle w:val="ListParagraph"/>
              <w:numPr>
                <w:ilvl w:val="0"/>
                <w:numId w:val="4"/>
              </w:numPr>
            </w:pPr>
            <w:r w:rsidRPr="0085728F">
              <w:rPr>
                <w:color w:val="000000"/>
              </w:rPr>
              <w:t>Test the toy again. If it is still working properly, repackage the toy and the adapted toy is complete!</w:t>
            </w:r>
          </w:p>
        </w:tc>
        <w:tc>
          <w:tcPr>
            <w:tcW w:w="5250" w:type="dxa"/>
          </w:tcPr>
          <w:p w14:paraId="6027DD1B" w14:textId="384B2681" w:rsidR="005D19E9" w:rsidRPr="00F52274" w:rsidRDefault="005D19E9" w:rsidP="00F52274">
            <w:pPr>
              <w:jc w:val="center"/>
            </w:pPr>
            <w:r w:rsidRPr="0081536E">
              <w:rPr>
                <w:noProof/>
              </w:rPr>
              <w:drawing>
                <wp:inline distT="0" distB="0" distL="0" distR="0" wp14:anchorId="423C8D48" wp14:editId="1AA8C6C3">
                  <wp:extent cx="1427652" cy="1512000"/>
                  <wp:effectExtent l="0" t="0" r="1270" b="0"/>
                  <wp:docPr id="208519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8654" t="15969" b="19292"/>
                          <a:stretch>
                            <a:fillRect/>
                          </a:stretch>
                        </pic:blipFill>
                        <pic:spPr bwMode="auto">
                          <a:xfrm>
                            <a:off x="0" y="0"/>
                            <a:ext cx="1427652" cy="1512000"/>
                          </a:xfrm>
                          <a:prstGeom prst="rect">
                            <a:avLst/>
                          </a:prstGeom>
                          <a:noFill/>
                          <a:ln>
                            <a:noFill/>
                          </a:ln>
                          <a:extLst>
                            <a:ext uri="{53640926-AAD7-44D8-BBD7-CCE9431645EC}">
                              <a14:shadowObscured xmlns:a14="http://schemas.microsoft.com/office/drawing/2010/main"/>
                            </a:ext>
                          </a:extLst>
                        </pic:spPr>
                      </pic:pic>
                    </a:graphicData>
                  </a:graphic>
                </wp:inline>
              </w:drawing>
            </w:r>
            <w:r w:rsidR="00F86F7F">
              <w:t xml:space="preserve">  </w:t>
            </w:r>
            <w:r w:rsidR="00F86F7F" w:rsidRPr="0081536E">
              <w:rPr>
                <w:noProof/>
              </w:rPr>
              <w:drawing>
                <wp:inline distT="0" distB="0" distL="0" distR="0" wp14:anchorId="3F57D5DB" wp14:editId="07299445">
                  <wp:extent cx="1431436" cy="1512000"/>
                  <wp:effectExtent l="0" t="0" r="0" b="0"/>
                  <wp:docPr id="7406719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3687" r="27497" b="28764"/>
                          <a:stretch>
                            <a:fillRect/>
                          </a:stretch>
                        </pic:blipFill>
                        <pic:spPr bwMode="auto">
                          <a:xfrm>
                            <a:off x="0" y="0"/>
                            <a:ext cx="1431436" cy="1512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669EBDE" w14:textId="78C5997C" w:rsidR="00554D8B" w:rsidRPr="00F86F7F" w:rsidRDefault="00554D8B" w:rsidP="00F86F7F">
      <w:pPr>
        <w:rPr>
          <w:rFonts w:eastAsiaTheme="majorEastAsia" w:cstheme="majorBidi"/>
          <w:b/>
          <w:bCs/>
          <w:color w:val="26225E" w:themeColor="accent1"/>
          <w:sz w:val="8"/>
          <w:szCs w:val="4"/>
          <w:lang w:val="en-US"/>
        </w:rPr>
      </w:pPr>
      <w:bookmarkStart w:id="8" w:name="_Toc207717598"/>
      <w:bookmarkStart w:id="9" w:name="_Toc207717679"/>
      <w:bookmarkEnd w:id="8"/>
      <w:bookmarkEnd w:id="9"/>
    </w:p>
    <w:sectPr w:rsidR="00554D8B" w:rsidRPr="00F86F7F">
      <w:headerReference w:type="default" r:id="rId40"/>
      <w:footerReference w:type="default" r:id="rId41"/>
      <w:pgSz w:w="12240" w:h="15840"/>
      <w:pgMar w:top="1440" w:right="1440" w:bottom="1440" w:left="1440" w:header="72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A17E4" w14:textId="77777777" w:rsidR="00591A57" w:rsidRDefault="00591A57">
      <w:pPr>
        <w:spacing w:after="0" w:line="240" w:lineRule="auto"/>
      </w:pPr>
      <w:r>
        <w:separator/>
      </w:r>
    </w:p>
  </w:endnote>
  <w:endnote w:type="continuationSeparator" w:id="0">
    <w:p w14:paraId="52604177" w14:textId="77777777" w:rsidR="00591A57" w:rsidRDefault="00591A57">
      <w:pPr>
        <w:spacing w:after="0" w:line="240" w:lineRule="auto"/>
      </w:pPr>
      <w:r>
        <w:continuationSeparator/>
      </w:r>
    </w:p>
  </w:endnote>
  <w:endnote w:type="continuationNotice" w:id="1">
    <w:p w14:paraId="42B5FE12" w14:textId="77777777" w:rsidR="00591A57" w:rsidRDefault="00591A5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3549616-673E-4EF8-96F5-B347AFABB463}"/>
    <w:embedBold r:id="rId2" w:fontKey="{14EDE6E6-E306-400C-9919-322F6197C584}"/>
    <w:embedItalic r:id="rId3" w:fontKey="{4AFD396B-B761-4BA5-A78F-9ECF29817BD8}"/>
    <w:embedBoldItalic r:id="rId4" w:fontKey="{DBDFB191-A361-40C4-A959-601FE5C720C1}"/>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5" w:fontKey="{77013D19-B3FB-4804-BE5E-EC750D9A10CE}"/>
    <w:embedBold r:id="rId6" w:fontKey="{59FB9290-50EA-410D-A1C6-F2543AE351E5}"/>
    <w:embedItalic r:id="rId7" w:fontKey="{BDA6B608-FA13-49A5-A6B6-AA57962571C6}"/>
    <w:embedBoldItalic r:id="rId8" w:fontKey="{7FB7937D-10D4-4835-BA61-BD868F9646A6}"/>
  </w:font>
  <w:font w:name="Montserrat ExtraBold">
    <w:charset w:val="00"/>
    <w:family w:val="auto"/>
    <w:pitch w:val="variable"/>
    <w:sig w:usb0="2000020F" w:usb1="00000003" w:usb2="00000000" w:usb3="00000000" w:csb0="00000197" w:csb1="00000000"/>
    <w:embedRegular r:id="rId9" w:fontKey="{04148ADE-5D7D-488D-81AF-DFB3D6FEB0A6}"/>
  </w:font>
  <w:font w:name="Roboto">
    <w:charset w:val="00"/>
    <w:family w:val="auto"/>
    <w:pitch w:val="variable"/>
    <w:sig w:usb0="E0000AFF" w:usb1="5000217F" w:usb2="00000021" w:usb3="00000000" w:csb0="0000019F" w:csb1="00000000"/>
    <w:embedRegular r:id="rId10" w:fontKey="{C947073D-CC35-4CEC-B93B-910520B02A7D}"/>
    <w:embedBold r:id="rId11" w:fontKey="{AD775F30-D8E2-447A-9A90-03E940B43F21}"/>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5EAE" w14:textId="7B5E3254" w:rsidR="00E628E5" w:rsidRDefault="001C4039">
    <w:pPr>
      <w:pBdr>
        <w:top w:val="nil"/>
        <w:left w:val="nil"/>
        <w:bottom w:val="nil"/>
        <w:right w:val="nil"/>
        <w:between w:val="nil"/>
      </w:pBdr>
      <w:tabs>
        <w:tab w:val="center" w:pos="4680"/>
        <w:tab w:val="right" w:pos="9360"/>
      </w:tabs>
      <w:spacing w:after="0" w:line="240" w:lineRule="auto"/>
      <w:rPr>
        <w:color w:val="404040"/>
        <w:sz w:val="16"/>
        <w:szCs w:val="16"/>
      </w:rPr>
    </w:pPr>
    <w:r>
      <w:rPr>
        <w:noProof/>
        <w:color w:val="000000"/>
      </w:rPr>
      <w:drawing>
        <wp:inline distT="0" distB="0" distL="0" distR="0" wp14:anchorId="5B426C15" wp14:editId="1E393F24">
          <wp:extent cx="618592" cy="115938"/>
          <wp:effectExtent l="0" t="0" r="0" b="0"/>
          <wp:docPr id="1509790227" name="image1.png" descr="Creative Commons Attribution Sharealike license logo"/>
          <wp:cNvGraphicFramePr/>
          <a:graphic xmlns:a="http://schemas.openxmlformats.org/drawingml/2006/main">
            <a:graphicData uri="http://schemas.openxmlformats.org/drawingml/2006/picture">
              <pic:pic xmlns:pic="http://schemas.openxmlformats.org/drawingml/2006/picture">
                <pic:nvPicPr>
                  <pic:cNvPr id="0" name="image1.png" descr="Creative Commons Attribution Sharealike license logo"/>
                  <pic:cNvPicPr preferRelativeResize="0"/>
                </pic:nvPicPr>
                <pic:blipFill>
                  <a:blip r:embed="rId1"/>
                  <a:srcRect/>
                  <a:stretch>
                    <a:fillRect/>
                  </a:stretch>
                </pic:blipFill>
                <pic:spPr>
                  <a:xfrm>
                    <a:off x="0" y="0"/>
                    <a:ext cx="618592" cy="115938"/>
                  </a:xfrm>
                  <a:prstGeom prst="rect">
                    <a:avLst/>
                  </a:prstGeom>
                  <a:ln/>
                </pic:spPr>
              </pic:pic>
            </a:graphicData>
          </a:graphic>
        </wp:inline>
      </w:drawing>
    </w:r>
    <w:r>
      <w:rPr>
        <w:color w:val="808080"/>
        <w:sz w:val="18"/>
        <w:szCs w:val="18"/>
      </w:rPr>
      <w:t xml:space="preserve"> </w:t>
    </w:r>
    <w:r>
      <w:rPr>
        <w:color w:val="404040"/>
        <w:sz w:val="16"/>
        <w:szCs w:val="16"/>
      </w:rPr>
      <w:t>© </w:t>
    </w:r>
    <w:r w:rsidR="005D19E9">
      <w:rPr>
        <w:color w:val="404040"/>
        <w:sz w:val="16"/>
        <w:szCs w:val="16"/>
      </w:rPr>
      <w:t>2026</w:t>
    </w:r>
    <w:r w:rsidR="00674BCF">
      <w:rPr>
        <w:color w:val="404040"/>
        <w:sz w:val="16"/>
        <w:szCs w:val="16"/>
      </w:rPr>
      <w:t xml:space="preserve"> </w:t>
    </w:r>
    <w:r w:rsidR="003F0C50">
      <w:rPr>
        <w:color w:val="404040"/>
        <w:sz w:val="16"/>
        <w:szCs w:val="16"/>
      </w:rPr>
      <w:t>by</w:t>
    </w:r>
    <w:r w:rsidR="005D19E9">
      <w:rPr>
        <w:color w:val="404040"/>
        <w:sz w:val="16"/>
        <w:szCs w:val="16"/>
      </w:rPr>
      <w:t xml:space="preserve"> Neil Squire</w:t>
    </w:r>
  </w:p>
  <w:p w14:paraId="1E1239B2" w14:textId="77777777" w:rsidR="00EF7F8F" w:rsidRDefault="001C4039">
    <w:pPr>
      <w:pBdr>
        <w:top w:val="nil"/>
        <w:left w:val="nil"/>
        <w:bottom w:val="nil"/>
        <w:right w:val="nil"/>
        <w:between w:val="nil"/>
      </w:pBdr>
      <w:tabs>
        <w:tab w:val="center" w:pos="4680"/>
        <w:tab w:val="right" w:pos="9360"/>
      </w:tabs>
      <w:spacing w:after="0" w:line="240" w:lineRule="auto"/>
      <w:rPr>
        <w:color w:val="404040"/>
        <w:sz w:val="18"/>
        <w:szCs w:val="18"/>
      </w:rPr>
    </w:pPr>
    <w:r>
      <w:rPr>
        <w:color w:val="404040"/>
        <w:sz w:val="16"/>
        <w:szCs w:val="16"/>
      </w:rPr>
      <w:t xml:space="preserve">This work is licensed under the CC BY SA 4.0 License: </w:t>
    </w:r>
    <w:hyperlink r:id="rId2">
      <w:r>
        <w:rPr>
          <w:color w:val="404040"/>
          <w:sz w:val="16"/>
          <w:szCs w:val="16"/>
          <w:u w:val="single"/>
        </w:rPr>
        <w:t>http://creativecommons.org/licenses/by-sa/4.0</w:t>
      </w:r>
    </w:hyperlink>
    <w:r>
      <w:rPr>
        <w:color w:val="404040"/>
        <w:sz w:val="18"/>
        <w:szCs w:val="18"/>
      </w:rPr>
      <w:t xml:space="preserve"> </w:t>
    </w:r>
  </w:p>
  <w:p w14:paraId="128917EC" w14:textId="63DEFFEC" w:rsidR="00E628E5" w:rsidRDefault="00EF7F8F">
    <w:pPr>
      <w:pBdr>
        <w:top w:val="nil"/>
        <w:left w:val="nil"/>
        <w:bottom w:val="nil"/>
        <w:right w:val="nil"/>
        <w:between w:val="nil"/>
      </w:pBdr>
      <w:tabs>
        <w:tab w:val="center" w:pos="4680"/>
        <w:tab w:val="right" w:pos="9360"/>
      </w:tabs>
      <w:spacing w:after="0" w:line="240" w:lineRule="auto"/>
      <w:rPr>
        <w:color w:val="404040"/>
        <w:sz w:val="16"/>
        <w:szCs w:val="16"/>
      </w:rPr>
    </w:pPr>
    <w:r w:rsidRPr="00746AC6">
      <w:rPr>
        <w:color w:val="404040"/>
        <w:sz w:val="16"/>
        <w:szCs w:val="16"/>
      </w:rPr>
      <w:t xml:space="preserve">Files available at </w:t>
    </w:r>
    <w:hyperlink r:id="rId3" w:history="1">
      <w:r w:rsidR="00316D02" w:rsidRPr="00746AC6">
        <w:rPr>
          <w:rStyle w:val="Hyperlink"/>
          <w:sz w:val="16"/>
          <w:szCs w:val="16"/>
        </w:rPr>
        <w:t>https://github.com/makersmakingchange/Switch_Adapted_Toys</w:t>
      </w:r>
    </w:hyperlink>
    <w:r w:rsidR="001C4039">
      <w:rPr>
        <w:color w:val="404040"/>
        <w:sz w:val="18"/>
        <w:szCs w:val="18"/>
      </w:rPr>
      <w:tab/>
    </w:r>
    <w:r w:rsidR="001C4039">
      <w:rPr>
        <w:color w:val="404040"/>
        <w:sz w:val="16"/>
        <w:szCs w:val="16"/>
      </w:rPr>
      <w:t xml:space="preserve">Page </w:t>
    </w:r>
    <w:r w:rsidR="001C4039">
      <w:rPr>
        <w:b/>
        <w:color w:val="404040"/>
        <w:sz w:val="16"/>
        <w:szCs w:val="16"/>
      </w:rPr>
      <w:fldChar w:fldCharType="begin"/>
    </w:r>
    <w:r w:rsidR="001C4039">
      <w:rPr>
        <w:b/>
        <w:color w:val="404040"/>
        <w:sz w:val="16"/>
        <w:szCs w:val="16"/>
      </w:rPr>
      <w:instrText>PAGE</w:instrText>
    </w:r>
    <w:r w:rsidR="001C4039">
      <w:rPr>
        <w:b/>
        <w:color w:val="404040"/>
        <w:sz w:val="16"/>
        <w:szCs w:val="16"/>
      </w:rPr>
      <w:fldChar w:fldCharType="separate"/>
    </w:r>
    <w:r w:rsidR="00777E55">
      <w:rPr>
        <w:b/>
        <w:noProof/>
        <w:color w:val="404040"/>
        <w:sz w:val="16"/>
        <w:szCs w:val="16"/>
      </w:rPr>
      <w:t>1</w:t>
    </w:r>
    <w:r w:rsidR="001C4039">
      <w:rPr>
        <w:b/>
        <w:color w:val="404040"/>
        <w:sz w:val="16"/>
        <w:szCs w:val="16"/>
      </w:rPr>
      <w:fldChar w:fldCharType="end"/>
    </w:r>
    <w:r w:rsidR="001C4039">
      <w:rPr>
        <w:color w:val="404040"/>
        <w:sz w:val="16"/>
        <w:szCs w:val="16"/>
      </w:rPr>
      <w:t xml:space="preserve"> of </w:t>
    </w:r>
    <w:r w:rsidR="001C4039">
      <w:rPr>
        <w:b/>
        <w:color w:val="404040"/>
        <w:sz w:val="16"/>
        <w:szCs w:val="16"/>
      </w:rPr>
      <w:fldChar w:fldCharType="begin"/>
    </w:r>
    <w:r w:rsidR="001C4039">
      <w:rPr>
        <w:b/>
        <w:color w:val="404040"/>
        <w:sz w:val="16"/>
        <w:szCs w:val="16"/>
      </w:rPr>
      <w:instrText>NUMPAGES</w:instrText>
    </w:r>
    <w:r w:rsidR="001C4039">
      <w:rPr>
        <w:b/>
        <w:color w:val="404040"/>
        <w:sz w:val="16"/>
        <w:szCs w:val="16"/>
      </w:rPr>
      <w:fldChar w:fldCharType="separate"/>
    </w:r>
    <w:r w:rsidR="00777E55">
      <w:rPr>
        <w:b/>
        <w:noProof/>
        <w:color w:val="404040"/>
        <w:sz w:val="16"/>
        <w:szCs w:val="16"/>
      </w:rPr>
      <w:t>1</w:t>
    </w:r>
    <w:r w:rsidR="001C4039">
      <w:rPr>
        <w:b/>
        <w:color w:val="404040"/>
        <w:sz w:val="16"/>
        <w:szCs w:val="16"/>
      </w:rPr>
      <w:fldChar w:fldCharType="end"/>
    </w:r>
    <w:r w:rsidR="001C4039">
      <w:rPr>
        <w:color w:val="404040"/>
        <w:sz w:val="18"/>
        <w:szCs w:val="18"/>
      </w:rPr>
      <w:tab/>
    </w:r>
    <w:r w:rsidR="001C4039">
      <w:rPr>
        <w:color w:val="404040"/>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B6E60" w14:textId="77777777" w:rsidR="00591A57" w:rsidRDefault="00591A57">
      <w:pPr>
        <w:spacing w:after="0" w:line="240" w:lineRule="auto"/>
      </w:pPr>
      <w:r>
        <w:separator/>
      </w:r>
    </w:p>
  </w:footnote>
  <w:footnote w:type="continuationSeparator" w:id="0">
    <w:p w14:paraId="6A0F8636" w14:textId="77777777" w:rsidR="00591A57" w:rsidRDefault="00591A57">
      <w:pPr>
        <w:spacing w:after="0" w:line="240" w:lineRule="auto"/>
      </w:pPr>
      <w:r>
        <w:continuationSeparator/>
      </w:r>
    </w:p>
  </w:footnote>
  <w:footnote w:type="continuationNotice" w:id="1">
    <w:p w14:paraId="45C8E437" w14:textId="77777777" w:rsidR="00591A57" w:rsidRDefault="00591A5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918B1" w14:textId="1FDE6399" w:rsidR="00E628E5" w:rsidRDefault="005D19E9">
    <w:pPr>
      <w:spacing w:after="0" w:line="240" w:lineRule="auto"/>
      <w:jc w:val="both"/>
      <w:rPr>
        <w:b/>
        <w:color w:val="646464"/>
        <w:sz w:val="16"/>
        <w:szCs w:val="16"/>
      </w:rPr>
    </w:pPr>
    <w:r>
      <w:rPr>
        <w:b/>
        <w:color w:val="646464"/>
        <w:sz w:val="16"/>
        <w:szCs w:val="16"/>
      </w:rPr>
      <w:t>V1</w:t>
    </w:r>
    <w:r w:rsidR="00F525F7">
      <w:rPr>
        <w:b/>
        <w:color w:val="646464"/>
        <w:sz w:val="16"/>
        <w:szCs w:val="16"/>
      </w:rPr>
      <w:t>.0</w:t>
    </w:r>
    <w:r w:rsidR="001C4039">
      <w:rPr>
        <w:b/>
        <w:color w:val="646464"/>
        <w:sz w:val="16"/>
        <w:szCs w:val="16"/>
      </w:rPr>
      <w:t xml:space="preserve"> | </w:t>
    </w:r>
    <w:r>
      <w:rPr>
        <w:b/>
        <w:color w:val="646464"/>
        <w:sz w:val="16"/>
        <w:szCs w:val="16"/>
      </w:rPr>
      <w:t>June 2026</w:t>
    </w:r>
    <w:r w:rsidR="001C4039">
      <w:rPr>
        <w:b/>
        <w:color w:val="646464"/>
        <w:sz w:val="16"/>
        <w:szCs w:val="16"/>
      </w:rPr>
      <w:t xml:space="preserve">                                                                                                                                          </w:t>
    </w:r>
    <w:r w:rsidR="001C4039">
      <w:rPr>
        <w:noProof/>
      </w:rPr>
      <w:drawing>
        <wp:anchor distT="0" distB="0" distL="114300" distR="114300" simplePos="0" relativeHeight="251658240" behindDoc="0" locked="0" layoutInCell="1" hidden="0" allowOverlap="1" wp14:anchorId="286A1645" wp14:editId="08E52ED6">
          <wp:simplePos x="0" y="0"/>
          <wp:positionH relativeFrom="column">
            <wp:posOffset>4362450</wp:posOffset>
          </wp:positionH>
          <wp:positionV relativeFrom="paragraph">
            <wp:posOffset>0</wp:posOffset>
          </wp:positionV>
          <wp:extent cx="1504950" cy="476250"/>
          <wp:effectExtent l="0" t="0" r="0" b="0"/>
          <wp:wrapSquare wrapText="bothSides" distT="0" distB="0" distL="114300" distR="114300"/>
          <wp:docPr id="15097902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504950" cy="476250"/>
                  </a:xfrm>
                  <a:prstGeom prst="rect">
                    <a:avLst/>
                  </a:prstGeom>
                  <a:ln/>
                </pic:spPr>
              </pic:pic>
            </a:graphicData>
          </a:graphic>
        </wp:anchor>
      </w:drawing>
    </w:r>
  </w:p>
  <w:p w14:paraId="64E4E6C3" w14:textId="173F691A" w:rsidR="00E628E5" w:rsidRDefault="001C4039">
    <w:pPr>
      <w:pBdr>
        <w:top w:val="nil"/>
        <w:left w:val="nil"/>
        <w:bottom w:val="nil"/>
        <w:right w:val="nil"/>
        <w:between w:val="nil"/>
      </w:pBdr>
      <w:tabs>
        <w:tab w:val="center" w:pos="4680"/>
        <w:tab w:val="right" w:pos="9360"/>
      </w:tabs>
      <w:spacing w:after="0" w:line="240" w:lineRule="auto"/>
      <w:rPr>
        <w:rFonts w:ascii="Roboto" w:eastAsia="Roboto" w:hAnsi="Roboto" w:cs="Roboto"/>
        <w:color w:val="646464"/>
        <w:sz w:val="36"/>
        <w:szCs w:val="36"/>
      </w:rPr>
    </w:pPr>
    <w:r>
      <w:rPr>
        <w:rFonts w:ascii="Roboto" w:eastAsia="Roboto" w:hAnsi="Roboto" w:cs="Roboto"/>
        <w:b/>
        <w:color w:val="646464"/>
        <w:sz w:val="36"/>
        <w:szCs w:val="36"/>
      </w:rPr>
      <w:t>Switch Adapted</w:t>
    </w:r>
    <w:r w:rsidR="005D19E9">
      <w:rPr>
        <w:rFonts w:ascii="Roboto" w:eastAsia="Roboto" w:hAnsi="Roboto" w:cs="Roboto"/>
        <w:b/>
        <w:color w:val="646464"/>
        <w:sz w:val="36"/>
        <w:szCs w:val="36"/>
      </w:rPr>
      <w:t xml:space="preserve"> </w:t>
    </w:r>
    <w:r w:rsidR="001E5BE4">
      <w:rPr>
        <w:rFonts w:ascii="Roboto" w:eastAsia="Roboto" w:hAnsi="Roboto" w:cs="Roboto"/>
        <w:b/>
        <w:color w:val="646464"/>
        <w:sz w:val="36"/>
        <w:szCs w:val="36"/>
      </w:rPr>
      <w:t xml:space="preserve">Hot Wheels RC </w:t>
    </w:r>
    <w:r w:rsidR="005D19E9">
      <w:rPr>
        <w:rFonts w:ascii="Roboto" w:eastAsia="Roboto" w:hAnsi="Roboto" w:cs="Roboto"/>
        <w:b/>
        <w:color w:val="646464"/>
        <w:sz w:val="36"/>
        <w:szCs w:val="36"/>
      </w:rPr>
      <w:t xml:space="preserve">Aaron </w:t>
    </w:r>
    <w:proofErr w:type="spellStart"/>
    <w:r w:rsidR="005D19E9">
      <w:rPr>
        <w:rFonts w:ascii="Roboto" w:eastAsia="Roboto" w:hAnsi="Roboto" w:cs="Roboto"/>
        <w:b/>
        <w:color w:val="646464"/>
        <w:sz w:val="36"/>
        <w:szCs w:val="36"/>
      </w:rPr>
      <w:t>Wheelz</w:t>
    </w:r>
    <w:proofErr w:type="spellEnd"/>
    <w:r w:rsidR="005D19E9">
      <w:rPr>
        <w:rFonts w:ascii="Roboto" w:eastAsia="Roboto" w:hAnsi="Roboto" w:cs="Roboto"/>
        <w:b/>
        <w:color w:val="646464"/>
        <w:sz w:val="36"/>
        <w:szCs w:val="36"/>
      </w:rPr>
      <w:t xml:space="preserve"> </w:t>
    </w:r>
  </w:p>
  <w:p w14:paraId="3C75A3FA" w14:textId="7A565455" w:rsidR="00E628E5" w:rsidRDefault="000C5E99">
    <w:pPr>
      <w:pBdr>
        <w:top w:val="nil"/>
        <w:left w:val="nil"/>
        <w:bottom w:val="nil"/>
        <w:right w:val="nil"/>
        <w:between w:val="nil"/>
      </w:pBdr>
      <w:tabs>
        <w:tab w:val="center" w:pos="4680"/>
        <w:tab w:val="right" w:pos="9360"/>
      </w:tabs>
      <w:spacing w:after="0" w:line="240" w:lineRule="auto"/>
      <w:rPr>
        <w:rFonts w:ascii="Roboto" w:eastAsia="Roboto" w:hAnsi="Roboto" w:cs="Roboto"/>
        <w:b/>
        <w:smallCaps/>
        <w:color w:val="646464"/>
        <w:sz w:val="32"/>
        <w:szCs w:val="32"/>
      </w:rPr>
    </w:pPr>
    <w:r>
      <w:rPr>
        <w:rFonts w:ascii="Roboto" w:eastAsia="Roboto" w:hAnsi="Roboto" w:cs="Roboto"/>
        <w:b/>
        <w:smallCaps/>
        <w:color w:val="646464"/>
        <w:sz w:val="32"/>
        <w:szCs w:val="32"/>
      </w:rPr>
      <w:t xml:space="preserve">MAKER </w:t>
    </w:r>
    <w:r w:rsidR="001C4039">
      <w:rPr>
        <w:rFonts w:ascii="Roboto" w:eastAsia="Roboto" w:hAnsi="Roboto" w:cs="Roboto"/>
        <w:b/>
        <w:smallCaps/>
        <w:color w:val="646464"/>
        <w:sz w:val="32"/>
        <w:szCs w:val="32"/>
      </w:rPr>
      <w:t>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40.7pt;height:29.45pt;visibility:visible" o:bullet="t">
        <v:imagedata r:id="rId1" o:title=""/>
      </v:shape>
    </w:pict>
  </w:numPicBullet>
  <w:abstractNum w:abstractNumId="0" w15:restartNumberingAfterBreak="0">
    <w:nsid w:val="04710CE2"/>
    <w:multiLevelType w:val="hybridMultilevel"/>
    <w:tmpl w:val="E64C98A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8D45037"/>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8D0C64"/>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CD544F9"/>
    <w:multiLevelType w:val="hybridMultilevel"/>
    <w:tmpl w:val="84E4976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5FC5B48"/>
    <w:multiLevelType w:val="hybridMultilevel"/>
    <w:tmpl w:val="24C62A0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7331AE0"/>
    <w:multiLevelType w:val="hybridMultilevel"/>
    <w:tmpl w:val="09BE03EC"/>
    <w:lvl w:ilvl="0" w:tplc="4E04715E">
      <w:start w:val="3"/>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2C131F0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F74449C"/>
    <w:multiLevelType w:val="multilevel"/>
    <w:tmpl w:val="969A3A6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30B308C8"/>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1750E3D"/>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4125031"/>
    <w:multiLevelType w:val="multilevel"/>
    <w:tmpl w:val="617E82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0437937"/>
    <w:multiLevelType w:val="hybridMultilevel"/>
    <w:tmpl w:val="F72E4034"/>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2" w15:restartNumberingAfterBreak="0">
    <w:nsid w:val="40EC5F03"/>
    <w:multiLevelType w:val="hybridMultilevel"/>
    <w:tmpl w:val="8CA0437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3" w15:restartNumberingAfterBreak="0">
    <w:nsid w:val="426730D5"/>
    <w:multiLevelType w:val="hybridMultilevel"/>
    <w:tmpl w:val="32204C6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2B30C20"/>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42A4A48"/>
    <w:multiLevelType w:val="hybridMultilevel"/>
    <w:tmpl w:val="DF5093B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44F23D5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CCA1EA2"/>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CE47DF2"/>
    <w:multiLevelType w:val="hybridMultilevel"/>
    <w:tmpl w:val="1B96A69C"/>
    <w:lvl w:ilvl="0" w:tplc="8B6EA660">
      <w:start w:val="2"/>
      <w:numFmt w:val="bullet"/>
      <w:lvlText w:val=""/>
      <w:lvlJc w:val="left"/>
      <w:pPr>
        <w:ind w:left="720" w:hanging="360"/>
      </w:pPr>
      <w:rPr>
        <w:rFonts w:ascii="Symbol" w:eastAsia="Calibri" w:hAnsi="Symbol"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6E25A07"/>
    <w:multiLevelType w:val="multilevel"/>
    <w:tmpl w:val="1FE4DC0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D7C26AC"/>
    <w:multiLevelType w:val="hybridMultilevel"/>
    <w:tmpl w:val="2BDE5A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4E579B1"/>
    <w:multiLevelType w:val="hybridMultilevel"/>
    <w:tmpl w:val="955C5C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69570ECB"/>
    <w:multiLevelType w:val="hybridMultilevel"/>
    <w:tmpl w:val="66B49A14"/>
    <w:lvl w:ilvl="0" w:tplc="4E04715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733C07EB"/>
    <w:multiLevelType w:val="hybridMultilevel"/>
    <w:tmpl w:val="EA22C68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734683D4"/>
    <w:multiLevelType w:val="hybridMultilevel"/>
    <w:tmpl w:val="4FE45982"/>
    <w:lvl w:ilvl="0" w:tplc="9B9631DC">
      <w:start w:val="1"/>
      <w:numFmt w:val="decimal"/>
      <w:lvlText w:val="%1."/>
      <w:lvlJc w:val="left"/>
      <w:pPr>
        <w:ind w:left="360" w:hanging="360"/>
      </w:pPr>
    </w:lvl>
    <w:lvl w:ilvl="1" w:tplc="2B248EAE">
      <w:start w:val="1"/>
      <w:numFmt w:val="lowerLetter"/>
      <w:lvlText w:val="%2."/>
      <w:lvlJc w:val="left"/>
      <w:pPr>
        <w:ind w:left="1080" w:hanging="360"/>
      </w:pPr>
    </w:lvl>
    <w:lvl w:ilvl="2" w:tplc="306292FA">
      <w:start w:val="1"/>
      <w:numFmt w:val="lowerRoman"/>
      <w:lvlText w:val="%3."/>
      <w:lvlJc w:val="right"/>
      <w:pPr>
        <w:ind w:left="1800" w:hanging="180"/>
      </w:pPr>
    </w:lvl>
    <w:lvl w:ilvl="3" w:tplc="09DA6AA6">
      <w:start w:val="1"/>
      <w:numFmt w:val="decimal"/>
      <w:lvlText w:val="%4."/>
      <w:lvlJc w:val="left"/>
      <w:pPr>
        <w:ind w:left="2520" w:hanging="360"/>
      </w:pPr>
    </w:lvl>
    <w:lvl w:ilvl="4" w:tplc="DC4A972A">
      <w:start w:val="1"/>
      <w:numFmt w:val="lowerLetter"/>
      <w:lvlText w:val="%5."/>
      <w:lvlJc w:val="left"/>
      <w:pPr>
        <w:ind w:left="3240" w:hanging="360"/>
      </w:pPr>
    </w:lvl>
    <w:lvl w:ilvl="5" w:tplc="C1B00650">
      <w:start w:val="1"/>
      <w:numFmt w:val="lowerRoman"/>
      <w:lvlText w:val="%6."/>
      <w:lvlJc w:val="right"/>
      <w:pPr>
        <w:ind w:left="3960" w:hanging="180"/>
      </w:pPr>
    </w:lvl>
    <w:lvl w:ilvl="6" w:tplc="6752481E">
      <w:start w:val="1"/>
      <w:numFmt w:val="decimal"/>
      <w:lvlText w:val="%7."/>
      <w:lvlJc w:val="left"/>
      <w:pPr>
        <w:ind w:left="4680" w:hanging="360"/>
      </w:pPr>
    </w:lvl>
    <w:lvl w:ilvl="7" w:tplc="1146E82C">
      <w:start w:val="1"/>
      <w:numFmt w:val="lowerLetter"/>
      <w:lvlText w:val="%8."/>
      <w:lvlJc w:val="left"/>
      <w:pPr>
        <w:ind w:left="5400" w:hanging="360"/>
      </w:pPr>
    </w:lvl>
    <w:lvl w:ilvl="8" w:tplc="83E2EDE6">
      <w:start w:val="1"/>
      <w:numFmt w:val="lowerRoman"/>
      <w:lvlText w:val="%9."/>
      <w:lvlJc w:val="right"/>
      <w:pPr>
        <w:ind w:left="6120" w:hanging="180"/>
      </w:pPr>
    </w:lvl>
  </w:abstractNum>
  <w:abstractNum w:abstractNumId="25" w15:restartNumberingAfterBreak="0">
    <w:nsid w:val="75A879A3"/>
    <w:multiLevelType w:val="hybridMultilevel"/>
    <w:tmpl w:val="6C882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E27276"/>
    <w:multiLevelType w:val="hybridMultilevel"/>
    <w:tmpl w:val="C90EB040"/>
    <w:lvl w:ilvl="0" w:tplc="4E04715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78DA0880"/>
    <w:multiLevelType w:val="hybridMultilevel"/>
    <w:tmpl w:val="A82A02DA"/>
    <w:lvl w:ilvl="0" w:tplc="E3281366">
      <w:start w:val="2"/>
      <w:numFmt w:val="bullet"/>
      <w:lvlText w:val=""/>
      <w:lvlJc w:val="left"/>
      <w:pPr>
        <w:ind w:left="720" w:hanging="360"/>
      </w:pPr>
      <w:rPr>
        <w:rFonts w:ascii="Symbol" w:eastAsia="Calibri" w:hAnsi="Symbol"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793126F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C8E604D"/>
    <w:multiLevelType w:val="hybridMultilevel"/>
    <w:tmpl w:val="29643D2C"/>
    <w:lvl w:ilvl="0" w:tplc="397E1692">
      <w:start w:val="1"/>
      <w:numFmt w:val="decimal"/>
      <w:lvlText w:val="%1."/>
      <w:lvlJc w:val="left"/>
      <w:pPr>
        <w:ind w:left="720" w:hanging="360"/>
      </w:pPr>
    </w:lvl>
    <w:lvl w:ilvl="1" w:tplc="27ECF87C">
      <w:start w:val="1"/>
      <w:numFmt w:val="lowerLetter"/>
      <w:lvlText w:val="%2."/>
      <w:lvlJc w:val="left"/>
      <w:pPr>
        <w:ind w:left="1440" w:hanging="360"/>
      </w:pPr>
    </w:lvl>
    <w:lvl w:ilvl="2" w:tplc="31A6FE70">
      <w:start w:val="1"/>
      <w:numFmt w:val="lowerRoman"/>
      <w:lvlText w:val="%3."/>
      <w:lvlJc w:val="right"/>
      <w:pPr>
        <w:ind w:left="2160" w:hanging="180"/>
      </w:pPr>
    </w:lvl>
    <w:lvl w:ilvl="3" w:tplc="DAB03EB6">
      <w:start w:val="1"/>
      <w:numFmt w:val="decimal"/>
      <w:lvlText w:val="%4."/>
      <w:lvlJc w:val="left"/>
      <w:pPr>
        <w:ind w:left="2880" w:hanging="360"/>
      </w:pPr>
    </w:lvl>
    <w:lvl w:ilvl="4" w:tplc="5A2487F8">
      <w:start w:val="1"/>
      <w:numFmt w:val="lowerLetter"/>
      <w:lvlText w:val="%5."/>
      <w:lvlJc w:val="left"/>
      <w:pPr>
        <w:ind w:left="3600" w:hanging="360"/>
      </w:pPr>
    </w:lvl>
    <w:lvl w:ilvl="5" w:tplc="D996DD06">
      <w:start w:val="1"/>
      <w:numFmt w:val="lowerRoman"/>
      <w:lvlText w:val="%6."/>
      <w:lvlJc w:val="right"/>
      <w:pPr>
        <w:ind w:left="4320" w:hanging="180"/>
      </w:pPr>
    </w:lvl>
    <w:lvl w:ilvl="6" w:tplc="DEA860E2">
      <w:start w:val="1"/>
      <w:numFmt w:val="decimal"/>
      <w:lvlText w:val="%7."/>
      <w:lvlJc w:val="left"/>
      <w:pPr>
        <w:ind w:left="5040" w:hanging="360"/>
      </w:pPr>
    </w:lvl>
    <w:lvl w:ilvl="7" w:tplc="2062BE76">
      <w:start w:val="1"/>
      <w:numFmt w:val="lowerLetter"/>
      <w:lvlText w:val="%8."/>
      <w:lvlJc w:val="left"/>
      <w:pPr>
        <w:ind w:left="5760" w:hanging="360"/>
      </w:pPr>
    </w:lvl>
    <w:lvl w:ilvl="8" w:tplc="2AD6ABFC">
      <w:start w:val="1"/>
      <w:numFmt w:val="lowerRoman"/>
      <w:lvlText w:val="%9."/>
      <w:lvlJc w:val="right"/>
      <w:pPr>
        <w:ind w:left="6480" w:hanging="180"/>
      </w:pPr>
    </w:lvl>
  </w:abstractNum>
  <w:abstractNum w:abstractNumId="30" w15:restartNumberingAfterBreak="0">
    <w:nsid w:val="7D11428A"/>
    <w:multiLevelType w:val="hybridMultilevel"/>
    <w:tmpl w:val="E732080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7FDD1CBB"/>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54067965">
    <w:abstractNumId w:val="28"/>
  </w:num>
  <w:num w:numId="2" w16cid:durableId="1737431807">
    <w:abstractNumId w:val="6"/>
  </w:num>
  <w:num w:numId="3" w16cid:durableId="223030942">
    <w:abstractNumId w:val="16"/>
  </w:num>
  <w:num w:numId="4" w16cid:durableId="876772889">
    <w:abstractNumId w:val="19"/>
  </w:num>
  <w:num w:numId="5" w16cid:durableId="372464857">
    <w:abstractNumId w:val="7"/>
  </w:num>
  <w:num w:numId="6" w16cid:durableId="523830304">
    <w:abstractNumId w:val="10"/>
  </w:num>
  <w:num w:numId="7" w16cid:durableId="247547232">
    <w:abstractNumId w:val="4"/>
  </w:num>
  <w:num w:numId="8" w16cid:durableId="1062101420">
    <w:abstractNumId w:val="13"/>
  </w:num>
  <w:num w:numId="9" w16cid:durableId="2035493298">
    <w:abstractNumId w:val="15"/>
  </w:num>
  <w:num w:numId="10" w16cid:durableId="758138332">
    <w:abstractNumId w:val="11"/>
  </w:num>
  <w:num w:numId="11" w16cid:durableId="371005036">
    <w:abstractNumId w:val="23"/>
  </w:num>
  <w:num w:numId="12" w16cid:durableId="650795210">
    <w:abstractNumId w:val="2"/>
  </w:num>
  <w:num w:numId="13" w16cid:durableId="14426634">
    <w:abstractNumId w:val="1"/>
  </w:num>
  <w:num w:numId="14" w16cid:durableId="842359091">
    <w:abstractNumId w:val="8"/>
  </w:num>
  <w:num w:numId="15" w16cid:durableId="775029425">
    <w:abstractNumId w:val="31"/>
  </w:num>
  <w:num w:numId="16" w16cid:durableId="335428047">
    <w:abstractNumId w:val="27"/>
  </w:num>
  <w:num w:numId="17" w16cid:durableId="1193568234">
    <w:abstractNumId w:val="18"/>
  </w:num>
  <w:num w:numId="18" w16cid:durableId="1657107556">
    <w:abstractNumId w:val="30"/>
  </w:num>
  <w:num w:numId="19" w16cid:durableId="7683025">
    <w:abstractNumId w:val="0"/>
  </w:num>
  <w:num w:numId="20" w16cid:durableId="1698500395">
    <w:abstractNumId w:val="20"/>
  </w:num>
  <w:num w:numId="21" w16cid:durableId="273635231">
    <w:abstractNumId w:val="25"/>
  </w:num>
  <w:num w:numId="22" w16cid:durableId="2042894698">
    <w:abstractNumId w:val="3"/>
  </w:num>
  <w:num w:numId="23" w16cid:durableId="699162045">
    <w:abstractNumId w:val="21"/>
  </w:num>
  <w:num w:numId="24" w16cid:durableId="136998795">
    <w:abstractNumId w:val="29"/>
  </w:num>
  <w:num w:numId="25" w16cid:durableId="911307172">
    <w:abstractNumId w:val="24"/>
  </w:num>
  <w:num w:numId="26" w16cid:durableId="1417169673">
    <w:abstractNumId w:val="22"/>
  </w:num>
  <w:num w:numId="27" w16cid:durableId="1792166476">
    <w:abstractNumId w:val="26"/>
  </w:num>
  <w:num w:numId="28" w16cid:durableId="1859345831">
    <w:abstractNumId w:val="5"/>
  </w:num>
  <w:num w:numId="29" w16cid:durableId="459498853">
    <w:abstractNumId w:val="12"/>
  </w:num>
  <w:num w:numId="30" w16cid:durableId="1278832570">
    <w:abstractNumId w:val="14"/>
  </w:num>
  <w:num w:numId="31" w16cid:durableId="1383477902">
    <w:abstractNumId w:val="17"/>
  </w:num>
  <w:num w:numId="32" w16cid:durableId="15077938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E82"/>
    <w:rsid w:val="000036FF"/>
    <w:rsid w:val="00003CDC"/>
    <w:rsid w:val="00012346"/>
    <w:rsid w:val="00031B38"/>
    <w:rsid w:val="00032B68"/>
    <w:rsid w:val="00040698"/>
    <w:rsid w:val="000410D7"/>
    <w:rsid w:val="00047A9B"/>
    <w:rsid w:val="0005377C"/>
    <w:rsid w:val="00060554"/>
    <w:rsid w:val="00075277"/>
    <w:rsid w:val="00077C6D"/>
    <w:rsid w:val="00084157"/>
    <w:rsid w:val="00087DB5"/>
    <w:rsid w:val="0009244F"/>
    <w:rsid w:val="00093C47"/>
    <w:rsid w:val="000945FB"/>
    <w:rsid w:val="000A143C"/>
    <w:rsid w:val="000A60D6"/>
    <w:rsid w:val="000B3BB2"/>
    <w:rsid w:val="000C5E99"/>
    <w:rsid w:val="000D4150"/>
    <w:rsid w:val="000D62B3"/>
    <w:rsid w:val="000E0766"/>
    <w:rsid w:val="000E28E8"/>
    <w:rsid w:val="000F20DD"/>
    <w:rsid w:val="000F2598"/>
    <w:rsid w:val="000F2D0E"/>
    <w:rsid w:val="00110428"/>
    <w:rsid w:val="00114398"/>
    <w:rsid w:val="001231EE"/>
    <w:rsid w:val="00133B36"/>
    <w:rsid w:val="00146889"/>
    <w:rsid w:val="00152667"/>
    <w:rsid w:val="00152F0E"/>
    <w:rsid w:val="001535E4"/>
    <w:rsid w:val="001631B8"/>
    <w:rsid w:val="00163672"/>
    <w:rsid w:val="00164B6A"/>
    <w:rsid w:val="0017252C"/>
    <w:rsid w:val="00181DC5"/>
    <w:rsid w:val="00182001"/>
    <w:rsid w:val="001A297D"/>
    <w:rsid w:val="001C2A51"/>
    <w:rsid w:val="001C4039"/>
    <w:rsid w:val="001C4D5A"/>
    <w:rsid w:val="001D0C87"/>
    <w:rsid w:val="001D220F"/>
    <w:rsid w:val="001D3436"/>
    <w:rsid w:val="001D3CF8"/>
    <w:rsid w:val="001E1E07"/>
    <w:rsid w:val="001E4189"/>
    <w:rsid w:val="001E5BE4"/>
    <w:rsid w:val="002003C2"/>
    <w:rsid w:val="00202214"/>
    <w:rsid w:val="0020368E"/>
    <w:rsid w:val="00217AEA"/>
    <w:rsid w:val="00220400"/>
    <w:rsid w:val="00226DA9"/>
    <w:rsid w:val="00227DE2"/>
    <w:rsid w:val="00237AB1"/>
    <w:rsid w:val="00240D97"/>
    <w:rsid w:val="00242C43"/>
    <w:rsid w:val="0026365B"/>
    <w:rsid w:val="002643E2"/>
    <w:rsid w:val="00267A42"/>
    <w:rsid w:val="002759CB"/>
    <w:rsid w:val="00281F92"/>
    <w:rsid w:val="00285E39"/>
    <w:rsid w:val="00296E5B"/>
    <w:rsid w:val="002A0EC5"/>
    <w:rsid w:val="002A4CFF"/>
    <w:rsid w:val="002A4DAB"/>
    <w:rsid w:val="002B09F1"/>
    <w:rsid w:val="002B43D9"/>
    <w:rsid w:val="002B569F"/>
    <w:rsid w:val="002B572D"/>
    <w:rsid w:val="002C40D3"/>
    <w:rsid w:val="002D3FDC"/>
    <w:rsid w:val="002D5103"/>
    <w:rsid w:val="002E072E"/>
    <w:rsid w:val="002E08B0"/>
    <w:rsid w:val="002E53CE"/>
    <w:rsid w:val="002F4E62"/>
    <w:rsid w:val="002F792D"/>
    <w:rsid w:val="00302D3D"/>
    <w:rsid w:val="003107FC"/>
    <w:rsid w:val="00316D02"/>
    <w:rsid w:val="00324BE5"/>
    <w:rsid w:val="00332D3C"/>
    <w:rsid w:val="0034446B"/>
    <w:rsid w:val="00345A36"/>
    <w:rsid w:val="00350E81"/>
    <w:rsid w:val="00352125"/>
    <w:rsid w:val="00364F46"/>
    <w:rsid w:val="00372A20"/>
    <w:rsid w:val="00372ED0"/>
    <w:rsid w:val="00386039"/>
    <w:rsid w:val="0038623F"/>
    <w:rsid w:val="00392668"/>
    <w:rsid w:val="00397907"/>
    <w:rsid w:val="003A3E8E"/>
    <w:rsid w:val="003A57EB"/>
    <w:rsid w:val="003A6CD6"/>
    <w:rsid w:val="003B0360"/>
    <w:rsid w:val="003B401A"/>
    <w:rsid w:val="003C1737"/>
    <w:rsid w:val="003C4A64"/>
    <w:rsid w:val="003D1376"/>
    <w:rsid w:val="003E041E"/>
    <w:rsid w:val="003E2672"/>
    <w:rsid w:val="003E2AEC"/>
    <w:rsid w:val="003F0C50"/>
    <w:rsid w:val="003F27C9"/>
    <w:rsid w:val="00410642"/>
    <w:rsid w:val="0041379D"/>
    <w:rsid w:val="00414B19"/>
    <w:rsid w:val="00416FDD"/>
    <w:rsid w:val="00424740"/>
    <w:rsid w:val="004303C6"/>
    <w:rsid w:val="004426AD"/>
    <w:rsid w:val="00444022"/>
    <w:rsid w:val="00444B77"/>
    <w:rsid w:val="00450276"/>
    <w:rsid w:val="00461897"/>
    <w:rsid w:val="00461CA1"/>
    <w:rsid w:val="00466B98"/>
    <w:rsid w:val="00474B78"/>
    <w:rsid w:val="00476368"/>
    <w:rsid w:val="0048027B"/>
    <w:rsid w:val="00485D32"/>
    <w:rsid w:val="00485ED2"/>
    <w:rsid w:val="00487AB0"/>
    <w:rsid w:val="004935F8"/>
    <w:rsid w:val="004A1162"/>
    <w:rsid w:val="004B4725"/>
    <w:rsid w:val="004B7C2B"/>
    <w:rsid w:val="004C66AE"/>
    <w:rsid w:val="004D11BA"/>
    <w:rsid w:val="004D2CFB"/>
    <w:rsid w:val="004E7C10"/>
    <w:rsid w:val="004F7536"/>
    <w:rsid w:val="00501BC9"/>
    <w:rsid w:val="00502459"/>
    <w:rsid w:val="005057EF"/>
    <w:rsid w:val="005227C6"/>
    <w:rsid w:val="00527D3F"/>
    <w:rsid w:val="00531DB8"/>
    <w:rsid w:val="005423CE"/>
    <w:rsid w:val="00554D8B"/>
    <w:rsid w:val="005635A3"/>
    <w:rsid w:val="005749D6"/>
    <w:rsid w:val="00581EBD"/>
    <w:rsid w:val="00591A57"/>
    <w:rsid w:val="0059331E"/>
    <w:rsid w:val="00596806"/>
    <w:rsid w:val="00597ACD"/>
    <w:rsid w:val="005A083B"/>
    <w:rsid w:val="005B3401"/>
    <w:rsid w:val="005C5591"/>
    <w:rsid w:val="005C6C76"/>
    <w:rsid w:val="005D19E9"/>
    <w:rsid w:val="005D750A"/>
    <w:rsid w:val="005E0022"/>
    <w:rsid w:val="005F1F94"/>
    <w:rsid w:val="005F75C7"/>
    <w:rsid w:val="006063D2"/>
    <w:rsid w:val="00606A07"/>
    <w:rsid w:val="00613C5B"/>
    <w:rsid w:val="00617601"/>
    <w:rsid w:val="00624B70"/>
    <w:rsid w:val="00630AAA"/>
    <w:rsid w:val="00635866"/>
    <w:rsid w:val="0063712F"/>
    <w:rsid w:val="006375A8"/>
    <w:rsid w:val="006376FF"/>
    <w:rsid w:val="00642163"/>
    <w:rsid w:val="00644658"/>
    <w:rsid w:val="00644778"/>
    <w:rsid w:val="00650B30"/>
    <w:rsid w:val="0065221B"/>
    <w:rsid w:val="00657174"/>
    <w:rsid w:val="0066133E"/>
    <w:rsid w:val="00662125"/>
    <w:rsid w:val="00666119"/>
    <w:rsid w:val="00674BCF"/>
    <w:rsid w:val="00676025"/>
    <w:rsid w:val="00681984"/>
    <w:rsid w:val="0068416E"/>
    <w:rsid w:val="00686375"/>
    <w:rsid w:val="00690F34"/>
    <w:rsid w:val="006A232E"/>
    <w:rsid w:val="006A7101"/>
    <w:rsid w:val="006B06DD"/>
    <w:rsid w:val="006B31D4"/>
    <w:rsid w:val="006B3C8E"/>
    <w:rsid w:val="006C09FC"/>
    <w:rsid w:val="006C1B83"/>
    <w:rsid w:val="006D4AE8"/>
    <w:rsid w:val="006E4761"/>
    <w:rsid w:val="006F0B1E"/>
    <w:rsid w:val="006F401D"/>
    <w:rsid w:val="006F65E4"/>
    <w:rsid w:val="00704864"/>
    <w:rsid w:val="00710D33"/>
    <w:rsid w:val="00725837"/>
    <w:rsid w:val="00727070"/>
    <w:rsid w:val="00734E19"/>
    <w:rsid w:val="00743130"/>
    <w:rsid w:val="00746AC6"/>
    <w:rsid w:val="00760D6C"/>
    <w:rsid w:val="00763EB2"/>
    <w:rsid w:val="007648CE"/>
    <w:rsid w:val="0076734B"/>
    <w:rsid w:val="00772494"/>
    <w:rsid w:val="00777E55"/>
    <w:rsid w:val="00781BCE"/>
    <w:rsid w:val="00783496"/>
    <w:rsid w:val="00797028"/>
    <w:rsid w:val="007A0BCA"/>
    <w:rsid w:val="007A4F53"/>
    <w:rsid w:val="007B042F"/>
    <w:rsid w:val="007B1A8A"/>
    <w:rsid w:val="007B515D"/>
    <w:rsid w:val="007E0918"/>
    <w:rsid w:val="007E26C6"/>
    <w:rsid w:val="007E4E4D"/>
    <w:rsid w:val="007F19F9"/>
    <w:rsid w:val="007F43D9"/>
    <w:rsid w:val="00801876"/>
    <w:rsid w:val="00806065"/>
    <w:rsid w:val="0081536E"/>
    <w:rsid w:val="00830B88"/>
    <w:rsid w:val="00833E65"/>
    <w:rsid w:val="00835B50"/>
    <w:rsid w:val="00836351"/>
    <w:rsid w:val="0084068A"/>
    <w:rsid w:val="008446F9"/>
    <w:rsid w:val="00844A67"/>
    <w:rsid w:val="008513C0"/>
    <w:rsid w:val="00883D38"/>
    <w:rsid w:val="00890BF7"/>
    <w:rsid w:val="008933B1"/>
    <w:rsid w:val="008A0AC4"/>
    <w:rsid w:val="008A7461"/>
    <w:rsid w:val="008B2517"/>
    <w:rsid w:val="008B487E"/>
    <w:rsid w:val="008C5DA8"/>
    <w:rsid w:val="008C6346"/>
    <w:rsid w:val="008D6CAF"/>
    <w:rsid w:val="008E2B8F"/>
    <w:rsid w:val="008E695B"/>
    <w:rsid w:val="008F0CC6"/>
    <w:rsid w:val="008F3052"/>
    <w:rsid w:val="008F3BEB"/>
    <w:rsid w:val="008F404E"/>
    <w:rsid w:val="008F5817"/>
    <w:rsid w:val="008F59B2"/>
    <w:rsid w:val="00900288"/>
    <w:rsid w:val="00904AD3"/>
    <w:rsid w:val="00922FD0"/>
    <w:rsid w:val="009235B6"/>
    <w:rsid w:val="00926E2C"/>
    <w:rsid w:val="00927E6C"/>
    <w:rsid w:val="009342B9"/>
    <w:rsid w:val="009434FB"/>
    <w:rsid w:val="00950E7B"/>
    <w:rsid w:val="0095166C"/>
    <w:rsid w:val="00954790"/>
    <w:rsid w:val="009566DC"/>
    <w:rsid w:val="00956762"/>
    <w:rsid w:val="00963B49"/>
    <w:rsid w:val="009740A0"/>
    <w:rsid w:val="009823AB"/>
    <w:rsid w:val="009835EB"/>
    <w:rsid w:val="00984CA1"/>
    <w:rsid w:val="00987F4C"/>
    <w:rsid w:val="009946F6"/>
    <w:rsid w:val="009A3D50"/>
    <w:rsid w:val="009B3542"/>
    <w:rsid w:val="009B44DB"/>
    <w:rsid w:val="009C100F"/>
    <w:rsid w:val="009D3520"/>
    <w:rsid w:val="009D3641"/>
    <w:rsid w:val="009E1842"/>
    <w:rsid w:val="009E45B0"/>
    <w:rsid w:val="009F5674"/>
    <w:rsid w:val="009F5D01"/>
    <w:rsid w:val="009F70A6"/>
    <w:rsid w:val="00A00430"/>
    <w:rsid w:val="00A020D8"/>
    <w:rsid w:val="00A03F6D"/>
    <w:rsid w:val="00A11162"/>
    <w:rsid w:val="00A1246B"/>
    <w:rsid w:val="00A204FA"/>
    <w:rsid w:val="00A2083D"/>
    <w:rsid w:val="00A23EA5"/>
    <w:rsid w:val="00A3721F"/>
    <w:rsid w:val="00A45AF8"/>
    <w:rsid w:val="00A45F9E"/>
    <w:rsid w:val="00A50022"/>
    <w:rsid w:val="00A50AEA"/>
    <w:rsid w:val="00A5215A"/>
    <w:rsid w:val="00A557F5"/>
    <w:rsid w:val="00A731B2"/>
    <w:rsid w:val="00A746CD"/>
    <w:rsid w:val="00A83C7C"/>
    <w:rsid w:val="00A85BF6"/>
    <w:rsid w:val="00A91A3C"/>
    <w:rsid w:val="00A91BEB"/>
    <w:rsid w:val="00A9307C"/>
    <w:rsid w:val="00A973DE"/>
    <w:rsid w:val="00AA186E"/>
    <w:rsid w:val="00AA1CC0"/>
    <w:rsid w:val="00AA4E82"/>
    <w:rsid w:val="00AB205C"/>
    <w:rsid w:val="00AC187F"/>
    <w:rsid w:val="00AC43A0"/>
    <w:rsid w:val="00AE4A7E"/>
    <w:rsid w:val="00AF2C31"/>
    <w:rsid w:val="00AF57D8"/>
    <w:rsid w:val="00AF5A1F"/>
    <w:rsid w:val="00AF5E82"/>
    <w:rsid w:val="00B0296E"/>
    <w:rsid w:val="00B043BE"/>
    <w:rsid w:val="00B06B19"/>
    <w:rsid w:val="00B11C13"/>
    <w:rsid w:val="00B2177B"/>
    <w:rsid w:val="00B25974"/>
    <w:rsid w:val="00B27D7A"/>
    <w:rsid w:val="00B3785A"/>
    <w:rsid w:val="00B40AAC"/>
    <w:rsid w:val="00B46218"/>
    <w:rsid w:val="00B642E4"/>
    <w:rsid w:val="00B644BD"/>
    <w:rsid w:val="00B71D9E"/>
    <w:rsid w:val="00B73C04"/>
    <w:rsid w:val="00B81127"/>
    <w:rsid w:val="00B8406A"/>
    <w:rsid w:val="00BA0069"/>
    <w:rsid w:val="00BA2AB8"/>
    <w:rsid w:val="00BA6EC2"/>
    <w:rsid w:val="00BA7B07"/>
    <w:rsid w:val="00BB5695"/>
    <w:rsid w:val="00BB5A91"/>
    <w:rsid w:val="00BC39A3"/>
    <w:rsid w:val="00BD2989"/>
    <w:rsid w:val="00BD333A"/>
    <w:rsid w:val="00BD33A0"/>
    <w:rsid w:val="00BD419C"/>
    <w:rsid w:val="00BD7CE3"/>
    <w:rsid w:val="00BE1E71"/>
    <w:rsid w:val="00BE639C"/>
    <w:rsid w:val="00BF4CB6"/>
    <w:rsid w:val="00C01EB9"/>
    <w:rsid w:val="00C037BC"/>
    <w:rsid w:val="00C4507C"/>
    <w:rsid w:val="00C50895"/>
    <w:rsid w:val="00C578B9"/>
    <w:rsid w:val="00C6494B"/>
    <w:rsid w:val="00C64AC1"/>
    <w:rsid w:val="00C65BA0"/>
    <w:rsid w:val="00C7755A"/>
    <w:rsid w:val="00C8343E"/>
    <w:rsid w:val="00C849FD"/>
    <w:rsid w:val="00C850B9"/>
    <w:rsid w:val="00C9398B"/>
    <w:rsid w:val="00C94681"/>
    <w:rsid w:val="00C95A62"/>
    <w:rsid w:val="00CA6190"/>
    <w:rsid w:val="00CB7032"/>
    <w:rsid w:val="00CC06AF"/>
    <w:rsid w:val="00CD1EEE"/>
    <w:rsid w:val="00CD66B2"/>
    <w:rsid w:val="00CE004E"/>
    <w:rsid w:val="00CE38CA"/>
    <w:rsid w:val="00CE5D5B"/>
    <w:rsid w:val="00CF0698"/>
    <w:rsid w:val="00CF591F"/>
    <w:rsid w:val="00CF6E72"/>
    <w:rsid w:val="00D000AE"/>
    <w:rsid w:val="00D06389"/>
    <w:rsid w:val="00D17009"/>
    <w:rsid w:val="00D219EF"/>
    <w:rsid w:val="00D22E1D"/>
    <w:rsid w:val="00D24D94"/>
    <w:rsid w:val="00D33AC7"/>
    <w:rsid w:val="00D34DD2"/>
    <w:rsid w:val="00D360FE"/>
    <w:rsid w:val="00D456B8"/>
    <w:rsid w:val="00D52D1F"/>
    <w:rsid w:val="00D551C7"/>
    <w:rsid w:val="00D564F1"/>
    <w:rsid w:val="00DA0082"/>
    <w:rsid w:val="00DA0994"/>
    <w:rsid w:val="00DA33E4"/>
    <w:rsid w:val="00DB5840"/>
    <w:rsid w:val="00DB7BAD"/>
    <w:rsid w:val="00DC5456"/>
    <w:rsid w:val="00DD0AEF"/>
    <w:rsid w:val="00DD3BC4"/>
    <w:rsid w:val="00DE4C5F"/>
    <w:rsid w:val="00DE7B51"/>
    <w:rsid w:val="00DF4ADA"/>
    <w:rsid w:val="00DF66E7"/>
    <w:rsid w:val="00E009C5"/>
    <w:rsid w:val="00E012AC"/>
    <w:rsid w:val="00E07444"/>
    <w:rsid w:val="00E11239"/>
    <w:rsid w:val="00E135D2"/>
    <w:rsid w:val="00E15574"/>
    <w:rsid w:val="00E22EB2"/>
    <w:rsid w:val="00E2663D"/>
    <w:rsid w:val="00E26CEB"/>
    <w:rsid w:val="00E30A86"/>
    <w:rsid w:val="00E3139E"/>
    <w:rsid w:val="00E35237"/>
    <w:rsid w:val="00E47899"/>
    <w:rsid w:val="00E55068"/>
    <w:rsid w:val="00E56765"/>
    <w:rsid w:val="00E628E5"/>
    <w:rsid w:val="00E640E1"/>
    <w:rsid w:val="00E86240"/>
    <w:rsid w:val="00E914CD"/>
    <w:rsid w:val="00E9584E"/>
    <w:rsid w:val="00EA203F"/>
    <w:rsid w:val="00EA4542"/>
    <w:rsid w:val="00EC1FC4"/>
    <w:rsid w:val="00ED1666"/>
    <w:rsid w:val="00ED1B92"/>
    <w:rsid w:val="00ED2865"/>
    <w:rsid w:val="00EE32E0"/>
    <w:rsid w:val="00EE4C03"/>
    <w:rsid w:val="00EF3611"/>
    <w:rsid w:val="00EF51FE"/>
    <w:rsid w:val="00EF7F8F"/>
    <w:rsid w:val="00F010F6"/>
    <w:rsid w:val="00F02CA7"/>
    <w:rsid w:val="00F05F3E"/>
    <w:rsid w:val="00F136FF"/>
    <w:rsid w:val="00F2165D"/>
    <w:rsid w:val="00F32A33"/>
    <w:rsid w:val="00F34AFC"/>
    <w:rsid w:val="00F41E8E"/>
    <w:rsid w:val="00F50357"/>
    <w:rsid w:val="00F52274"/>
    <w:rsid w:val="00F525F7"/>
    <w:rsid w:val="00F60F61"/>
    <w:rsid w:val="00F75FC1"/>
    <w:rsid w:val="00F76AF0"/>
    <w:rsid w:val="00F815C3"/>
    <w:rsid w:val="00F8252B"/>
    <w:rsid w:val="00F86F7F"/>
    <w:rsid w:val="00F90831"/>
    <w:rsid w:val="00F95334"/>
    <w:rsid w:val="00FA1517"/>
    <w:rsid w:val="00FA4CF4"/>
    <w:rsid w:val="00FA5170"/>
    <w:rsid w:val="00FA5A66"/>
    <w:rsid w:val="00FA7A51"/>
    <w:rsid w:val="00FB0D35"/>
    <w:rsid w:val="00FB23E7"/>
    <w:rsid w:val="00FB5651"/>
    <w:rsid w:val="00FD2D21"/>
    <w:rsid w:val="00FD4BE0"/>
    <w:rsid w:val="00FD51E7"/>
    <w:rsid w:val="00FE0707"/>
    <w:rsid w:val="00FE15E7"/>
    <w:rsid w:val="00FE1FFD"/>
    <w:rsid w:val="00FE394D"/>
    <w:rsid w:val="00FF0560"/>
    <w:rsid w:val="00FF2114"/>
    <w:rsid w:val="03D52DD7"/>
    <w:rsid w:val="0D33B824"/>
    <w:rsid w:val="12B0DC71"/>
    <w:rsid w:val="154E8F38"/>
    <w:rsid w:val="1EAB3CF3"/>
    <w:rsid w:val="2165CCF0"/>
    <w:rsid w:val="24F82BB7"/>
    <w:rsid w:val="25961F38"/>
    <w:rsid w:val="274034F2"/>
    <w:rsid w:val="2986168D"/>
    <w:rsid w:val="334FDCA2"/>
    <w:rsid w:val="36DF8ACF"/>
    <w:rsid w:val="4AEEA9E1"/>
    <w:rsid w:val="50E10232"/>
    <w:rsid w:val="529DCE7C"/>
    <w:rsid w:val="53B7E77D"/>
    <w:rsid w:val="573B9DC2"/>
    <w:rsid w:val="5C6B9487"/>
    <w:rsid w:val="5E19055D"/>
    <w:rsid w:val="7C5618CB"/>
    <w:rsid w:val="7E3148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5E797"/>
  <w15:docId w15:val="{179653A9-9AB8-45A8-96C3-560453F70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A00430"/>
    <w:pPr>
      <w:keepNext/>
      <w:keepLines/>
      <w:spacing w:before="480" w:after="0"/>
      <w:outlineLvl w:val="0"/>
    </w:pPr>
    <w:rPr>
      <w:rFonts w:eastAsiaTheme="majorEastAsia" w:cstheme="majorBidi"/>
      <w:b/>
      <w:bCs/>
      <w:color w:val="26225E" w:themeColor="accent1"/>
      <w:sz w:val="28"/>
      <w:szCs w:val="28"/>
      <w:lang w:val="en-US"/>
    </w:rPr>
  </w:style>
  <w:style w:type="paragraph" w:styleId="Heading2">
    <w:name w:val="heading 2"/>
    <w:basedOn w:val="Normal"/>
    <w:next w:val="Normal"/>
    <w:link w:val="Heading2Char"/>
    <w:uiPriority w:val="9"/>
    <w:unhideWhenUsed/>
    <w:qFormat/>
    <w:rsid w:val="00662125"/>
    <w:pPr>
      <w:keepNext/>
      <w:keepLines/>
      <w:spacing w:before="200" w:after="0"/>
      <w:outlineLvl w:val="1"/>
    </w:pPr>
    <w:rPr>
      <w:rFonts w:eastAsiaTheme="majorEastAsia" w:cstheme="majorBidi"/>
      <w:b/>
      <w:bCs/>
      <w:color w:val="26225E" w:themeColor="accent1"/>
      <w:sz w:val="32"/>
      <w:szCs w:val="26"/>
    </w:rPr>
  </w:style>
  <w:style w:type="paragraph" w:styleId="Heading3">
    <w:name w:val="heading 3"/>
    <w:basedOn w:val="Normal"/>
    <w:next w:val="Normal"/>
    <w:link w:val="Heading3Char"/>
    <w:uiPriority w:val="9"/>
    <w:semiHidden/>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Heading1Char">
    <w:name w:val="Heading 1 Char"/>
    <w:basedOn w:val="DefaultParagraphFont"/>
    <w:link w:val="Heading1"/>
    <w:uiPriority w:val="9"/>
    <w:rsid w:val="00A00430"/>
    <w:rPr>
      <w:rFonts w:eastAsiaTheme="majorEastAsia" w:cstheme="majorBidi"/>
      <w:b/>
      <w:bCs/>
      <w:color w:val="26225E" w:themeColor="accent1"/>
      <w:sz w:val="28"/>
      <w:szCs w:val="28"/>
      <w:lang w:val="en-US"/>
    </w:rPr>
  </w:style>
  <w:style w:type="paragraph" w:styleId="Subtitle">
    <w:name w:val="Subtitle"/>
    <w:basedOn w:val="Normal"/>
    <w:next w:val="Normal"/>
    <w:link w:val="SubtitleChar"/>
    <w:uiPriority w:val="11"/>
    <w:qFormat/>
    <w:rPr>
      <w:i/>
      <w:color w:val="26225E"/>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662125"/>
    <w:rPr>
      <w:rFonts w:eastAsiaTheme="majorEastAsia" w:cstheme="majorBidi"/>
      <w:b/>
      <w:bCs/>
      <w:color w:val="26225E" w:themeColor="accent1"/>
      <w:sz w:val="32"/>
      <w:szCs w:val="26"/>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semiHidden/>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unhideWhenUsed/>
    <w:qFormat/>
    <w:rsid w:val="0058366B"/>
    <w:pPr>
      <w:outlineLvl w:val="9"/>
    </w:pPr>
  </w:style>
  <w:style w:type="character" w:customStyle="1" w:styleId="ui-provider">
    <w:name w:val="ui-provider"/>
    <w:basedOn w:val="DefaultParagraphFont"/>
    <w:rsid w:val="00023301"/>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F50357"/>
    <w:rPr>
      <w:sz w:val="16"/>
      <w:szCs w:val="16"/>
    </w:rPr>
  </w:style>
  <w:style w:type="paragraph" w:styleId="CommentText">
    <w:name w:val="annotation text"/>
    <w:basedOn w:val="Normal"/>
    <w:link w:val="CommentTextChar"/>
    <w:uiPriority w:val="99"/>
    <w:unhideWhenUsed/>
    <w:rsid w:val="00F50357"/>
    <w:pPr>
      <w:spacing w:line="240" w:lineRule="auto"/>
    </w:pPr>
    <w:rPr>
      <w:sz w:val="20"/>
      <w:szCs w:val="20"/>
    </w:rPr>
  </w:style>
  <w:style w:type="character" w:customStyle="1" w:styleId="CommentTextChar">
    <w:name w:val="Comment Text Char"/>
    <w:basedOn w:val="DefaultParagraphFont"/>
    <w:link w:val="CommentText"/>
    <w:uiPriority w:val="99"/>
    <w:rsid w:val="00F50357"/>
    <w:rPr>
      <w:sz w:val="20"/>
      <w:szCs w:val="20"/>
    </w:rPr>
  </w:style>
  <w:style w:type="paragraph" w:styleId="TOC1">
    <w:name w:val="toc 1"/>
    <w:basedOn w:val="Normal"/>
    <w:next w:val="Normal"/>
    <w:autoRedefine/>
    <w:uiPriority w:val="39"/>
    <w:unhideWhenUsed/>
    <w:rsid w:val="00AB205C"/>
    <w:pPr>
      <w:spacing w:after="100"/>
    </w:pPr>
  </w:style>
  <w:style w:type="paragraph" w:styleId="TOC2">
    <w:name w:val="toc 2"/>
    <w:basedOn w:val="Normal"/>
    <w:next w:val="Normal"/>
    <w:autoRedefine/>
    <w:uiPriority w:val="39"/>
    <w:unhideWhenUsed/>
    <w:rsid w:val="00AB205C"/>
    <w:pPr>
      <w:spacing w:after="100"/>
      <w:ind w:left="220"/>
    </w:pPr>
  </w:style>
  <w:style w:type="paragraph" w:styleId="CommentSubject">
    <w:name w:val="annotation subject"/>
    <w:basedOn w:val="CommentText"/>
    <w:next w:val="CommentText"/>
    <w:link w:val="CommentSubjectChar"/>
    <w:uiPriority w:val="99"/>
    <w:semiHidden/>
    <w:unhideWhenUsed/>
    <w:rsid w:val="00B043BE"/>
    <w:rPr>
      <w:b/>
      <w:bCs/>
    </w:rPr>
  </w:style>
  <w:style w:type="character" w:customStyle="1" w:styleId="CommentSubjectChar">
    <w:name w:val="Comment Subject Char"/>
    <w:basedOn w:val="CommentTextChar"/>
    <w:link w:val="CommentSubject"/>
    <w:uiPriority w:val="99"/>
    <w:semiHidden/>
    <w:rsid w:val="00B043BE"/>
    <w:rPr>
      <w:b/>
      <w:bCs/>
      <w:sz w:val="20"/>
      <w:szCs w:val="20"/>
    </w:rPr>
  </w:style>
  <w:style w:type="character" w:styleId="UnresolvedMention">
    <w:name w:val="Unresolved Mention"/>
    <w:basedOn w:val="DefaultParagraphFont"/>
    <w:uiPriority w:val="99"/>
    <w:semiHidden/>
    <w:unhideWhenUsed/>
    <w:rsid w:val="00B043BE"/>
    <w:rPr>
      <w:color w:val="605E5C"/>
      <w:shd w:val="clear" w:color="auto" w:fill="E1DFDD"/>
    </w:rPr>
  </w:style>
  <w:style w:type="character" w:styleId="FollowedHyperlink">
    <w:name w:val="FollowedHyperlink"/>
    <w:basedOn w:val="DefaultParagraphFont"/>
    <w:uiPriority w:val="99"/>
    <w:semiHidden/>
    <w:unhideWhenUsed/>
    <w:rsid w:val="00EF7F8F"/>
    <w:rPr>
      <w:color w:val="954F72" w:themeColor="followedHyperlink"/>
      <w:u w:val="single"/>
    </w:rPr>
  </w:style>
  <w:style w:type="paragraph" w:customStyle="1" w:styleId="Default">
    <w:name w:val="Default"/>
    <w:rsid w:val="00E56765"/>
    <w:pPr>
      <w:autoSpaceDE w:val="0"/>
      <w:autoSpaceDN w:val="0"/>
      <w:adjustRightInd w:val="0"/>
      <w:spacing w:after="0" w:line="240" w:lineRule="auto"/>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5895">
      <w:bodyDiv w:val="1"/>
      <w:marLeft w:val="0"/>
      <w:marRight w:val="0"/>
      <w:marTop w:val="0"/>
      <w:marBottom w:val="0"/>
      <w:divBdr>
        <w:top w:val="none" w:sz="0" w:space="0" w:color="auto"/>
        <w:left w:val="none" w:sz="0" w:space="0" w:color="auto"/>
        <w:bottom w:val="none" w:sz="0" w:space="0" w:color="auto"/>
        <w:right w:val="none" w:sz="0" w:space="0" w:color="auto"/>
      </w:divBdr>
    </w:div>
    <w:div w:id="2857407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pn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png"/><Relationship Id="rId34" Type="http://schemas.openxmlformats.org/officeDocument/2006/relationships/image" Target="media/image22.jpeg"/><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jpe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github.com/makersmakingchange/Switch_Adapted_Toys/blob/main/Resources/Switch_Adapted_Toys_Component_and_Tool_List.pdf" TargetMode="External"/><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24.jpeg"/><Relationship Id="rId10" Type="http://schemas.openxmlformats.org/officeDocument/2006/relationships/footnotes" Target="footnotes.xml"/><Relationship Id="rId19" Type="http://schemas.openxmlformats.org/officeDocument/2006/relationships/image" Target="media/image7.jpg"/><Relationship Id="rId31" Type="http://schemas.openxmlformats.org/officeDocument/2006/relationships/image" Target="media/image19.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amazon.ca/dp/B09KFWC71R" TargetMode="External"/><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3.jpg"/><Relationship Id="rId33" Type="http://schemas.openxmlformats.org/officeDocument/2006/relationships/image" Target="media/image21.jpeg"/><Relationship Id="rId38" Type="http://schemas.openxmlformats.org/officeDocument/2006/relationships/image" Target="media/image26.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3" Type="http://schemas.openxmlformats.org/officeDocument/2006/relationships/hyperlink" Target="https://github.com/makersmakingchange/Switch_Adapted_Toys" TargetMode="External"/><Relationship Id="rId2" Type="http://schemas.openxmlformats.org/officeDocument/2006/relationships/hyperlink" Target="http://creativecommons.org/licenses/by-sa/4.0" TargetMode="External"/><Relationship Id="rId1"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a5b95c81d0183cd265e4c0ae7d195efc">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39769bd7f15653c282ab5152dbadbd81"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dg9j1NJ8utszW4Ff+akUfkrrwA==">CgMxLjA4AHIhMXNXLXMtNTRRaHJ6TDV1RVNkYjhFOUlEU0oycllsWGZG</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SharedWithUsers xmlns="38b325e6-602c-452a-8617-173bf47082c5">
      <UserInfo>
        <DisplayName/>
        <AccountId xsi:nil="true"/>
        <AccountType/>
      </UserInfo>
    </SharedWithUser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884CCA-81D4-403C-A453-B1A76E496D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12D3DF-A665-4499-8E93-65BEF6F3830B}">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1BA553E-47E2-47BE-BDF5-874A1690FB60}">
  <ds:schemaRefs>
    <ds:schemaRef ds:uri="http://schemas.microsoft.com/office/2006/metadata/properties"/>
    <ds:schemaRef ds:uri="http://schemas.microsoft.com/office/infopath/2007/PartnerControls"/>
    <ds:schemaRef ds:uri="38b325e6-602c-452a-8617-173bf47082c5"/>
    <ds:schemaRef ds:uri="8cf100d1-0775-4feb-8634-62999c4541bc"/>
  </ds:schemaRefs>
</ds:datastoreItem>
</file>

<file path=customXml/itemProps5.xml><?xml version="1.0" encoding="utf-8"?>
<ds:datastoreItem xmlns:ds="http://schemas.openxmlformats.org/officeDocument/2006/customXml" ds:itemID="{227911B0-ADF9-435B-B00F-4121886F91A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3983</TotalTime>
  <Pages>7</Pages>
  <Words>613</Words>
  <Characters>3496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CharactersWithSpaces>
  <SharedDoc>false</SharedDoc>
  <HLinks>
    <vt:vector size="18" baseType="variant">
      <vt:variant>
        <vt:i4>6946854</vt:i4>
      </vt:variant>
      <vt:variant>
        <vt:i4>0</vt:i4>
      </vt:variant>
      <vt:variant>
        <vt:i4>0</vt:i4>
      </vt:variant>
      <vt:variant>
        <vt:i4>5</vt:i4>
      </vt:variant>
      <vt:variant>
        <vt:lpwstr>https://github.com/makersmakingchange/Switch_Adapted_Toys/blob/main/Resources/Switch_Adapted_Toys_Component_and_Tool_List.pdf</vt:lpwstr>
      </vt:variant>
      <vt:variant>
        <vt:lpwstr/>
      </vt:variant>
      <vt:variant>
        <vt:i4>6029396</vt:i4>
      </vt:variant>
      <vt:variant>
        <vt:i4>3</vt:i4>
      </vt:variant>
      <vt:variant>
        <vt:i4>0</vt:i4>
      </vt:variant>
      <vt:variant>
        <vt:i4>5</vt:i4>
      </vt:variant>
      <vt:variant>
        <vt:lpwstr>https://github.com/makersmakingchange/Switch_Adapted_Toys</vt:lpwstr>
      </vt:variant>
      <vt:variant>
        <vt:lpwstr/>
      </vt:variant>
      <vt:variant>
        <vt:i4>1376287</vt:i4>
      </vt:variant>
      <vt:variant>
        <vt:i4>0</vt:i4>
      </vt:variant>
      <vt:variant>
        <vt:i4>0</vt:i4>
      </vt:variant>
      <vt:variant>
        <vt:i4>5</vt:i4>
      </vt:variant>
      <vt:variant>
        <vt:lpwstr>http://creativecommons.org/licenses/by-sa/4.0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cp:lastModifiedBy>Josie Versloot</cp:lastModifiedBy>
  <cp:revision>88</cp:revision>
  <cp:lastPrinted>2026-07-21T15:08:00Z</cp:lastPrinted>
  <dcterms:created xsi:type="dcterms:W3CDTF">2026-05-09T01:27:00Z</dcterms:created>
  <dcterms:modified xsi:type="dcterms:W3CDTF">2026-07-21T15:08:00Z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y fmtid="{D5CDD505-2E9C-101B-9397-08002B2CF9AE}" pid="4" name="Order">
    <vt:r8>6560900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