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>
        <w:t>Introduction</w:t>
      </w:r>
    </w:p>
    <w:p w14:paraId="64F879CB" w14:textId="0DFC5C2F" w:rsidR="005E3D09" w:rsidRPr="00711959" w:rsidRDefault="5C15CB2A" w:rsidP="5C15CB2A">
      <w:r w:rsidRPr="5C15CB2A">
        <w:rPr>
          <w:rFonts w:ascii="Calibri" w:eastAsia="Calibri" w:hAnsi="Calibri" w:cs="Calibri"/>
        </w:rPr>
        <w:t xml:space="preserve">The </w:t>
      </w:r>
      <w:r w:rsidR="0049786E">
        <w:rPr>
          <w:rFonts w:ascii="Calibri" w:eastAsia="Calibri" w:hAnsi="Calibri" w:cs="Calibri"/>
        </w:rPr>
        <w:t>Penguin</w:t>
      </w:r>
      <w:r w:rsidR="004E169B">
        <w:rPr>
          <w:rFonts w:ascii="Calibri" w:eastAsia="Calibri" w:hAnsi="Calibri" w:cs="Calibri"/>
        </w:rPr>
        <w:t xml:space="preserve"> Switch Adapted Toy </w:t>
      </w:r>
      <w:r w:rsidRPr="5C15CB2A">
        <w:rPr>
          <w:rFonts w:ascii="Calibri" w:eastAsia="Calibri" w:hAnsi="Calibri" w:cs="Calibri"/>
        </w:rPr>
        <w:t xml:space="preserve">sings and dances and can be controlled with accessible switches that have a 3.5 mm jack. </w:t>
      </w:r>
      <w:r w:rsidR="004E169B">
        <w:rPr>
          <w:rFonts w:ascii="Calibri" w:eastAsia="Calibri" w:hAnsi="Calibri" w:cs="Calibri"/>
        </w:rPr>
        <w:t xml:space="preserve">The switch adapted toy </w:t>
      </w:r>
      <w:r w:rsidR="004E169B">
        <w:t>can be used to get the penguin to do the alphabet, opposites, counting, and bob side to side with lights and music.</w:t>
      </w:r>
    </w:p>
    <w:p w14:paraId="16B23A59" w14:textId="135BF05C" w:rsidR="001B413F" w:rsidRPr="001B413F" w:rsidRDefault="00482E09" w:rsidP="00711959">
      <w:pPr>
        <w:pStyle w:val="Heading2"/>
      </w:pPr>
      <w:r>
        <w:t>Features</w:t>
      </w:r>
    </w:p>
    <w:p w14:paraId="253219E9" w14:textId="398A62E9" w:rsidR="005E3D09" w:rsidRDefault="0077679B" w:rsidP="00711959">
      <w:pPr>
        <w:tabs>
          <w:tab w:val="left" w:pos="1725"/>
          <w:tab w:val="center" w:pos="46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18E1C" wp14:editId="60C81FE8">
                <wp:simplePos x="0" y="0"/>
                <wp:positionH relativeFrom="column">
                  <wp:posOffset>3810000</wp:posOffset>
                </wp:positionH>
                <wp:positionV relativeFrom="paragraph">
                  <wp:posOffset>1631315</wp:posOffset>
                </wp:positionV>
                <wp:extent cx="552450" cy="552450"/>
                <wp:effectExtent l="38100" t="19050" r="381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6F0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0pt;margin-top:128.45pt;width:43.5pt;height:43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tF4AEAABcEAAAOAAAAZHJzL2Uyb0RvYy54bWysU02P0zAQvSPxH6zcadqKAqqa7qFL4YBg&#10;xccPcJ1xYsmxrfHQJP+esZNmWRAHEDlYnnjem3nP48Pd0FlxBYzGu6rYrNaFAKd8bVxTFd++nl+8&#10;KUQk6WppvYOqGCEWd8fnzw592MPWt97WgIJJXNz3oSpaorAvy6ha6GRc+QCOD7XHThKH2JQ1yp7Z&#10;O1tu1+tXZe+xDugVxMh/76fD4pj5tQZFn7SOQMJWBfdGecW8XtJaHg9y36AMrVFzG/IfuuikcVx0&#10;obqXJMV3NL9RdUahj17TSvmu9FobBVkDq9msf1HzpZUBshY2J4bFpvj/aNXH68k9INvQh7iP4QGT&#10;ikFjJ7Q14T3fadbFnYoh2zYutsFAQvHP3W77csfmKj6a98xXTjSJLmCkd+A7kTZVEQmlaVo6eef4&#10;gjxOJeT1Q6QJeAMksHWiZ97XGy6R4uitqc/G2hxgczlZFFfJ93s+r/lLV8q1n6SRNPatqwWNgWeQ&#10;0EjXWJgzrWPAo/q8o9HCVPwzaGFqVjk1mQcTlpJSKXC0WZg4O8E0t7cA57bTRP8JOOcnKOSh/Rvw&#10;gsiVvaMF3BnncTLtaXUabi3rKf/mwKQ7WXDx9ZjnIlvD05ddnV9KGu+f4wx/fM/HHwAAAP//AwBQ&#10;SwMEFAAGAAgAAAAhANkDvZXiAAAACwEAAA8AAABkcnMvZG93bnJldi54bWxMj8FOwzAQRO9I/IO1&#10;SNyoTUvTNmRTQRG9gJDaIHF14yVJiddR7LYpX485wXF2RrNvsuVgW3Gk3jeOEW5HCgRx6UzDFcJ7&#10;8XwzB+GDZqNbx4RwJg/L/PIi06lxJ97QcRsqEUvYpxqhDqFLpfRlTVb7keuIo/fpeqtDlH0lTa9P&#10;sdy2cqxUIq1uOH6odUermsqv7cEiFOfv4pHcy2q22b91rx/rJy7MHvH6ani4BxFoCH9h+MWP6JBH&#10;pp07sPGiRUiUilsCwniaLEDERDKfxcsOYXI3WYDMM/l/Q/4DAAD//wMAUEsBAi0AFAAGAAgAAAAh&#10;ALaDOJL+AAAA4QEAABMAAAAAAAAAAAAAAAAAAAAAAFtDb250ZW50X1R5cGVzXS54bWxQSwECLQAU&#10;AAYACAAAACEAOP0h/9YAAACUAQAACwAAAAAAAAAAAAAAAAAvAQAAX3JlbHMvLnJlbHNQSwECLQAU&#10;AAYACAAAACEAOqarReABAAAXBAAADgAAAAAAAAAAAAAAAAAuAgAAZHJzL2Uyb0RvYy54bWxQSwEC&#10;LQAUAAYACAAAACEA2QO9leIAAAALAQAADwAAAAAAAAAAAAAAAAA6BAAAZHJzL2Rvd25yZXYueG1s&#10;UEsFBgAAAAAEAAQA8wAAAEkFAAAAAA==&#10;" strokecolor="red" strokeweight="4.5pt">
                <v:stroke endarrow="block" joinstyle="miter"/>
              </v:shape>
            </w:pict>
          </mc:Fallback>
        </mc:AlternateContent>
      </w:r>
      <w:r w:rsidR="0071195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31E197" wp14:editId="714F4341">
                <wp:simplePos x="0" y="0"/>
                <wp:positionH relativeFrom="column">
                  <wp:posOffset>4343400</wp:posOffset>
                </wp:positionH>
                <wp:positionV relativeFrom="paragraph">
                  <wp:posOffset>1394460</wp:posOffset>
                </wp:positionV>
                <wp:extent cx="1257300" cy="5143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C0BD" w14:textId="77777777" w:rsidR="004653B6" w:rsidRPr="00FB059C" w:rsidRDefault="004653B6" w:rsidP="004653B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05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Plug in for assistive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1E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109.8pt;width:99pt;height: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6o9wEAAM0DAAAOAAAAZHJzL2Uyb0RvYy54bWysU8tu2zAQvBfoPxC815Idq0kEy0GaNEWB&#10;9AGk/YA1RVlESS5L0pbcr++SchyjvRXVgeBqydmd2eHqZjSa7aUPCm3D57OSM2kFtspuG/7928Ob&#10;K85CBNuCRisbfpCB36xfv1oNrpYL7FG30jMCsaEeXMP7GF1dFEH00kCYoZOWkh16A5FCvy1aDwOh&#10;G10syvJtMaBvnUchQ6C/91OSrzN+10kRv3RdkJHphlNvMa8+r5u0FusV1FsPrlfi2Ab8QxcGlKWi&#10;J6h7iMB2Xv0FZZTwGLCLM4GmwK5TQmYOxGZe/sHmqQcnMxcSJ7iTTOH/wYrP+yf31bM4vsORBphJ&#10;BPeI4kdgFu96sFt56z0OvYSWCs+TZMXgQn28mqQOdUggm+ETtjRk2EXMQGPnTVKFeDJCpwEcTqLL&#10;MTKRSi6qy4uSUoJy1Xx5UeWpFFA/33Y+xA8SDUubhnsaakaH/WOIqRuon4+kYhYflNZ5sNqyoeHX&#10;1aLKF84yRkXynVam4Vdl+iYnJJLvbZsvR1B62lMBbY+sE9GJchw3Ix1M7DfYHoi/x8lf9B5o06P/&#10;xdlA3mp4+LkDLznTHy1peD1fLpMZc7CsLhcU+PPM5jwDVhBUwyNn0/YuZgNPXG9J605lGV46OfZK&#10;nsnqHP2dTHke51Mvr3D9GwAA//8DAFBLAwQUAAYACAAAACEAnqawSN4AAAALAQAADwAAAGRycy9k&#10;b3ducmV2LnhtbEyPwU7DMBBE70j8g7VI3KjdUKI0ZFMhEFcQBSr15ibbJCJeR7HbhL9nOcFxZ0cz&#10;b4rN7Hp1pjF0nhGWCwOKuPJ1xw3Cx/vzTQYqRMu17T0TwjcF2JSXF4XNaz/xG523sVESwiG3CG2M&#10;Q651qFpyNiz8QCy/ox+djXKOja5HO0m463ViTKqd7VgaWjvQY0vV1/bkED5fjvvdyrw2T+5umPxs&#10;NLu1Rry+mh/uQUWa458ZfvEFHUphOvgT10H1CGm2ki0RIVmuU1DiyLJElAPCrRSDLgv9f0P5AwAA&#10;//8DAFBLAQItABQABgAIAAAAIQC2gziS/gAAAOEBAAATAAAAAAAAAAAAAAAAAAAAAABbQ29udGVu&#10;dF9UeXBlc10ueG1sUEsBAi0AFAAGAAgAAAAhADj9If/WAAAAlAEAAAsAAAAAAAAAAAAAAAAALwEA&#10;AF9yZWxzLy5yZWxzUEsBAi0AFAAGAAgAAAAhAIGv7qj3AQAAzQMAAA4AAAAAAAAAAAAAAAAALgIA&#10;AGRycy9lMm9Eb2MueG1sUEsBAi0AFAAGAAgAAAAhAJ6msEjeAAAACwEAAA8AAAAAAAAAAAAAAAAA&#10;UQQAAGRycy9kb3ducmV2LnhtbFBLBQYAAAAABAAEAPMAAABcBQAAAAA=&#10;" filled="f" stroked="f">
                <v:textbox>
                  <w:txbxContent>
                    <w:p w14:paraId="68E8C0BD" w14:textId="77777777" w:rsidR="004653B6" w:rsidRPr="00FB059C" w:rsidRDefault="004653B6" w:rsidP="004653B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B059C">
                        <w:rPr>
                          <w:color w:val="FFFFFF" w:themeColor="background1"/>
                          <w:sz w:val="24"/>
                          <w:szCs w:val="24"/>
                        </w:rPr>
                        <w:t>Plug in for assistive switch</w:t>
                      </w:r>
                    </w:p>
                  </w:txbxContent>
                </v:textbox>
              </v:shape>
            </w:pict>
          </mc:Fallback>
        </mc:AlternateContent>
      </w:r>
      <w:r w:rsidR="0071195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9AF53" wp14:editId="446388CC">
                <wp:simplePos x="0" y="0"/>
                <wp:positionH relativeFrom="column">
                  <wp:posOffset>647700</wp:posOffset>
                </wp:positionH>
                <wp:positionV relativeFrom="paragraph">
                  <wp:posOffset>1346835</wp:posOffset>
                </wp:positionV>
                <wp:extent cx="1257300" cy="5143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A1F3" w14:textId="35A34A06" w:rsidR="001F332E" w:rsidRPr="00FB059C" w:rsidRDefault="00770E3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05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Plug in for assistive</w:t>
                            </w:r>
                            <w:r w:rsidR="00825EC0" w:rsidRPr="00FB059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AF53" id="_x0000_s1027" type="#_x0000_t202" style="position:absolute;left:0;text-align:left;margin-left:51pt;margin-top:106.05pt;width:99pt;height:4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aE+gEAANQDAAAOAAAAZHJzL2Uyb0RvYy54bWysU9tu3CAQfa/Uf0C8d33Jukms9UZp0lSV&#10;0ouU9gMwxmtUYCiwa2+/vgN2Nqv2raofEOOBM3POHDY3k1bkIJyXYBparHJKhOHQSbNr6PdvD2+u&#10;KPGBmY4pMKKhR+Hpzfb1q81oa1HCAKoTjiCI8fVoGzqEYOss83wQmvkVWGEw2YPTLGDodlnn2Ijo&#10;WmVlnr/NRnCddcCF9/j3fk7SbcLve8HDl773IhDVUOwtpNWltY1rtt2weueYHSRf2mD/0IVm0mDR&#10;E9Q9C4zsnfwLSkvuwEMfVhx0Bn0vuUgckE2R/8HmaWBWJC4ojrcnmfz/g+WfD0/2qyNhegcTDjCR&#10;8PYR+A9PDNwNzOzErXMwDoJ1WLiIkmWj9fVyNUrtax9B2vETdDhktg+QgKbe6agK8iSIjgM4nkQX&#10;UyA8liyry4scUxxzVbG+qNJUMlY/37bOhw8CNImbhjocakJnh0cfYjesfj4Sixl4kEqlwSpDxoZe&#10;V2WVLpxltAzoOyV1Q6/y+M1OiCTfmy5dDkyqeY8FlFlYR6Iz5TC1E5HdIkkUoYXuiDI4mG2GzwI3&#10;A7hflIxosYb6n3vmBCXqo0Epr4v1OnoyBevqssTAnWfa8wwzHKEaGiiZt3ch+XimfIuS9zKp8dLJ&#10;0jJaJ4m02Dx68zxOp14e4/Y3AAAA//8DAFBLAwQUAAYACAAAACEA7lIB1N0AAAALAQAADwAAAGRy&#10;cy9kb3ducmV2LnhtbEyPwU7DMBBE70j8g7VI3Og6KSAa4lQIxBVEgUq9ufE2iYjXUew24e9ZTnCc&#10;2dHsm3I9+16daIxdYAPZQoMiroPruDHw8f58dQcqJsvO9oHJwDdFWFfnZ6UtXJj4jU6b1Cgp4VhY&#10;A21KQ4EY65a8jYswEMvtEEZvk8ixQTfaScp9j7nWt+htx/KhtQM9tlR/bY7ewOfLYbe91q/Nk78Z&#10;pjBrZL9CYy4v5od7UInm9BeGX3xBh0qY9uHILqpetM5lSzKQZ3kGShJLrcXZi7NaZoBVif83VD8A&#10;AAD//wMAUEsBAi0AFAAGAAgAAAAhALaDOJL+AAAA4QEAABMAAAAAAAAAAAAAAAAAAAAAAFtDb250&#10;ZW50X1R5cGVzXS54bWxQSwECLQAUAAYACAAAACEAOP0h/9YAAACUAQAACwAAAAAAAAAAAAAAAAAv&#10;AQAAX3JlbHMvLnJlbHNQSwECLQAUAAYACAAAACEABZgGhPoBAADUAwAADgAAAAAAAAAAAAAAAAAu&#10;AgAAZHJzL2Uyb0RvYy54bWxQSwECLQAUAAYACAAAACEA7lIB1N0AAAALAQAADwAAAAAAAAAAAAAA&#10;AABUBAAAZHJzL2Rvd25yZXYueG1sUEsFBgAAAAAEAAQA8wAAAF4FAAAAAA==&#10;" filled="f" stroked="f">
                <v:textbox>
                  <w:txbxContent>
                    <w:p w14:paraId="4D44A1F3" w14:textId="35A34A06" w:rsidR="001F332E" w:rsidRPr="00FB059C" w:rsidRDefault="00770E3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B059C">
                        <w:rPr>
                          <w:color w:val="FFFFFF" w:themeColor="background1"/>
                          <w:sz w:val="24"/>
                          <w:szCs w:val="24"/>
                        </w:rPr>
                        <w:t>Plug in for assistive</w:t>
                      </w:r>
                      <w:r w:rsidR="00825EC0" w:rsidRPr="00FB059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9D0F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2A8DE" wp14:editId="56486830">
                <wp:simplePos x="0" y="0"/>
                <wp:positionH relativeFrom="margin">
                  <wp:posOffset>2733674</wp:posOffset>
                </wp:positionH>
                <wp:positionV relativeFrom="paragraph">
                  <wp:posOffset>2508885</wp:posOffset>
                </wp:positionV>
                <wp:extent cx="1514475" cy="285750"/>
                <wp:effectExtent l="0" t="76200" r="2857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85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17AF" id="Straight Arrow Connector 10" o:spid="_x0000_s1026" type="#_x0000_t32" style="position:absolute;margin-left:215.25pt;margin-top:197.55pt;width:119.25pt;height:2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u86AEAACIEAAAOAAAAZHJzL2Uyb0RvYy54bWysU02P2yAQvVfqf0DcG9vRullFcfaQbdpD&#10;1a76sXeCBxsJAxponPz7Djjx9ksrtaoPiDHz3rx5DJu702DYETBoZxteLUrOwErXats1/OuX/atb&#10;zkIUthXGWWj4GQK/2758sRn9Gpaud6YFZERiw3r0De9j9OuiCLKHQYSF82DpUDkcRKQQu6JFMRL7&#10;YIplWb4uRoetRychBPp7Px3ybeZXCmT8qFSAyEzDSVvMK+b1kNZiuxHrDoXvtbzIEP+gYhDaUtGZ&#10;6l5Ewb6h/o1q0BJdcCoupBsKp5SWkHugbqryl24+98JD7oXMCX62Kfw/WvnhuLMPSDaMPqyDf8DU&#10;xUnhwJTR/h3dKc+7x7RLZ6SZnbKB59lAOEUm6WdVVzc3q5ozSWfL23pVZ4eLiTGhPYb4FtzA0qbh&#10;IaLQXR93zlq6K4dTDXF8HyJpIuAVkMDGsrHh9aoi2hQHZ3S718bkALvDziA7Crrq/b6kL90uUfyU&#10;FoU2b2zL4tnTOEbUwnYGLpnGEuDJiLyLZwNT8U+gmG5Tm1P1NKMwlxRSgo3VzETZCaZI3gy8yH4O&#10;eMlPUMjz+zfgGZErOxtn8KCtwz/JjqerZDXlXx2Y+k4WHFx7ziOSraFBzK5eHk2a9B/jDH962tvv&#10;AAAA//8DAFBLAwQUAAYACAAAACEA7FXGx98AAAALAQAADwAAAGRycy9kb3ducmV2LnhtbEyPy07D&#10;MBBF90j8gzVI7KidNI1oiFMhpK54icCCpRubJMIeR7bTpn/PsILl6B7dObfeLc6yowlx9CghWwlg&#10;BjuvR+wlfLzvb26BxaRQK+vRSDibCLvm8qJWlfYnfDPHNvWMSjBWSsKQ0lRxHrvBOBVXfjJI2ZcP&#10;TiU6Q891UCcqd5bnQpTcqRHpw6Am8zCY7rudnQR8LfLH88ticQ77Ni+fP/mTKKS8vlru74Als6Q/&#10;GH71SR0acjr4GXVkVkKxFhtCJay3mwwYEWW5pXUHigqRAW9q/n9D8wMAAP//AwBQSwECLQAUAAYA&#10;CAAAACEAtoM4kv4AAADhAQAAEwAAAAAAAAAAAAAAAAAAAAAAW0NvbnRlbnRfVHlwZXNdLnhtbFBL&#10;AQItABQABgAIAAAAIQA4/SH/1gAAAJQBAAALAAAAAAAAAAAAAAAAAC8BAABfcmVscy8ucmVsc1BL&#10;AQItABQABgAIAAAAIQDgcau86AEAACIEAAAOAAAAAAAAAAAAAAAAAC4CAABkcnMvZTJvRG9jLnht&#10;bFBLAQItABQABgAIAAAAIQDsVcbH3wAAAAsBAAAPAAAAAAAAAAAAAAAAAEIEAABkcnMvZG93bnJl&#10;di54bWxQSwUGAAAAAAQABADzAAAATg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9D0F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729AB" wp14:editId="72D7C065">
                <wp:simplePos x="0" y="0"/>
                <wp:positionH relativeFrom="column">
                  <wp:posOffset>3800475</wp:posOffset>
                </wp:positionH>
                <wp:positionV relativeFrom="paragraph">
                  <wp:posOffset>2346960</wp:posOffset>
                </wp:positionV>
                <wp:extent cx="476250" cy="304800"/>
                <wp:effectExtent l="38100" t="38100" r="381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D8F4" id="Straight Arrow Connector 7" o:spid="_x0000_s1026" type="#_x0000_t32" style="position:absolute;margin-left:299.25pt;margin-top:184.8pt;width:37.5pt;height:2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7O6gEAACEEAAAOAAAAZHJzL2Uyb0RvYy54bWysU02P0zAQvSPxHyzfadKyX6qa7qFL4YBg&#10;xdfddezEkmNb46FJ/j1jJ82yIA4gcrA88bw3b57Hu/uhs+ysIBrvKr5elZwpJ31tXFPxr1+Or+44&#10;iyhcLax3quKjivx+//LFrg9btfGtt7UCRiQubvtQ8RYxbIsiylZ1Iq58UI4OtYdOIIXQFDWIntg7&#10;W2zK8qboPdQBvFQx0t+H6ZDvM7/WSuJHraNCZitO2jCvkNdTWov9TmwbEKE1cpYh/kFFJ4yjogvV&#10;g0DBvoP5jaozEnz0GlfSd4XX2kiVe6Bu1uUv3XxuRVC5FzInhsWm+P9o5YfzwT0C2dCHuI3hEVIX&#10;g4aOaWvCO7pTnnff0i6dkWY2ZAPHxUA1IJP08+r2ZnNNNks6el1e3ZXZ4GIiTOAAEd8q37G0qXhE&#10;EKZp8eCdo6vyMJUQ5/cRSRIBL4AEto71Fb++XVOJFEdvTX001uYAmtPBAjsLuunjsaQvXS5RPEtD&#10;YewbVzMcA00jghGusWrOtI4ATz7kHY5WTcU/Kc1MTV1OIvOIqqWkkFI5XC9MlJ1gmuQtwFl2mu0/&#10;Aef8BFV5fP8GvCByZe9wAXfGeZhMe14dh4tkPeVfHJj6ThacfD3mCcnW0BxmV+c3kwb95zjDn172&#10;/gcAAAD//wMAUEsDBBQABgAIAAAAIQCtrld+4QAAAAsBAAAPAAAAZHJzL2Rvd25yZXYueG1sTI/B&#10;TsMwDIbvSLxDZCRuLF3XZVupOyGknYAhyg47Zk1oKxKnatKte3vCCY62P/3+/mI7WcPOevCdI4T5&#10;LAGmqXaqowbh8Ll7WAPzQZKSxpFGuGoP2/L2ppC5chf60OcqNCyGkM8lQhtCn3Pu61Zb6Weu1xRv&#10;X26wMsRxaLga5CWGW8PTJBHcyo7ih1b2+rnV9Xc1WgR6z9KX634yNA67KhVvR/6aZIj3d9PTI7Cg&#10;p/AHw69+VIcyOp3cSMozg7DcrJcRRViIjQAWCbFaxM0JIZuvBPCy4P87lD8AAAD//wMAUEsBAi0A&#10;FAAGAAgAAAAhALaDOJL+AAAA4QEAABMAAAAAAAAAAAAAAAAAAAAAAFtDb250ZW50X1R5cGVzXS54&#10;bWxQSwECLQAUAAYACAAAACEAOP0h/9YAAACUAQAACwAAAAAAAAAAAAAAAAAvAQAAX3JlbHMvLnJl&#10;bHNQSwECLQAUAAYACAAAACEAa0pezuoBAAAhBAAADgAAAAAAAAAAAAAAAAAuAgAAZHJzL2Uyb0Rv&#10;Yy54bWxQSwECLQAUAAYACAAAACEAra5XfuEAAAALAQAADwAAAAAAAAAAAAAAAABE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141177" w:rsidRPr="00250704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373AF" wp14:editId="333F67F9">
                <wp:simplePos x="0" y="0"/>
                <wp:positionH relativeFrom="margin">
                  <wp:align>right</wp:align>
                </wp:positionH>
                <wp:positionV relativeFrom="paragraph">
                  <wp:posOffset>2442210</wp:posOffset>
                </wp:positionV>
                <wp:extent cx="1679575" cy="8858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A5F78" w14:textId="1E793BE2" w:rsidR="00250704" w:rsidRPr="00141177" w:rsidRDefault="009D0F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Original buttons used as an </w:t>
                            </w:r>
                            <w:r w:rsidR="003D4596" w:rsidRPr="00141177">
                              <w:rPr>
                                <w:color w:val="FFFFFF" w:themeColor="background1"/>
                              </w:rPr>
                              <w:t xml:space="preserve">alternative </w:t>
                            </w:r>
                            <w:r w:rsidR="00380395" w:rsidRPr="00141177">
                              <w:rPr>
                                <w:color w:val="FFFFFF" w:themeColor="background1"/>
                              </w:rPr>
                              <w:t>method to</w:t>
                            </w:r>
                            <w:r w:rsidR="003D4596" w:rsidRPr="00141177">
                              <w:rPr>
                                <w:color w:val="FFFFFF" w:themeColor="background1"/>
                              </w:rPr>
                              <w:t xml:space="preserve"> using the switch</w:t>
                            </w:r>
                            <w:r w:rsidR="004653B6">
                              <w:rPr>
                                <w:color w:val="FFFFFF" w:themeColor="background1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73AF" id="_x0000_s1028" type="#_x0000_t202" style="position:absolute;left:0;text-align:left;margin-left:81.05pt;margin-top:192.3pt;width:132.25pt;height:69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Tl+gEAANQDAAAOAAAAZHJzL2Uyb0RvYy54bWysU8tu2zAQvBfoPxC817INK7YFy0GaNEWB&#10;9AGk/YA1RVlESS5L0pbSr++SchwjvRXVgeBqydmd2eHmejCaHaUPCm3NZ5MpZ9IKbJTd1/zH9/t3&#10;K85CBNuARitr/iQDv96+fbPpXSXn2KFupGcEYkPVu5p3MbqqKILopIEwQSctJVv0BiKFfl80HnpC&#10;N7qYT6dXRY++cR6FDIH+3o1Jvs34bStF/Nq2QUama069xbz6vO7SWmw3UO09uE6JUxvwD10YUJaK&#10;nqHuIAI7ePUXlFHCY8A2TgSaAttWCZk5EJvZ9BWbxw6czFxInODOMoX/Byu+HB/dN8/i8B4HGmAm&#10;EdwDip+BWbztwO7ljffYdxIaKjxLkhW9C9XpapI6VCGB7PrP2NCQ4RAxAw2tN0kV4skInQbwdBZd&#10;DpGJVPJquS6XJWeCcqtVuZqXuQRUz7edD/GjRMPSpuaehprR4fgQYuoGqucjqZjFe6V1Hqy2rK/5&#10;uiTIVxmjIvlOK0M1p+kbnZBIfrBNvhxB6XFPBbQ9sU5ER8px2A1MNTWfp7tJhB02TySDx9Fm9Cxo&#10;06H/zVlPFqt5+HUALznTnyxJuZ4tFsmTOViUyzkF/jKzu8yAFQRV88jZuL2N2ccjsRuSvFVZjZdO&#10;Ti2TdbJIJ5snb17G+dTLY9z+AQAA//8DAFBLAwQUAAYACAAAACEA6AqtZ90AAAAIAQAADwAAAGRy&#10;cy9kb3ducmV2LnhtbEyPzU7DMBCE70h9B2uRuFG7IYlKyKaqQFypKD8SNzfeJhHxOordJrw97gmO&#10;oxnNfFNuZtuLM42+c4ywWioQxLUzHTcI72/Pt2sQPmg2undMCD/kYVMtrkpdGDfxK533oRGxhH2h&#10;EdoQhkJKX7dktV+6gTh6RzdaHaIcG2lGPcVy28tEqVxa3XFcaPVAjy3V3/uTRfh4OX59pmrXPNls&#10;mNysJNt7iXhzPW8fQASaw18YLvgRHarIdHAnNl70CPFIQLhbpzmIaCd5moE4IGRJugJZlfL/geoX&#10;AAD//wMAUEsBAi0AFAAGAAgAAAAhALaDOJL+AAAA4QEAABMAAAAAAAAAAAAAAAAAAAAAAFtDb250&#10;ZW50X1R5cGVzXS54bWxQSwECLQAUAAYACAAAACEAOP0h/9YAAACUAQAACwAAAAAAAAAAAAAAAAAv&#10;AQAAX3JlbHMvLnJlbHNQSwECLQAUAAYACAAAACEAUZfE5foBAADUAwAADgAAAAAAAAAAAAAAAAAu&#10;AgAAZHJzL2Uyb0RvYy54bWxQSwECLQAUAAYACAAAACEA6AqtZ90AAAAIAQAADwAAAAAAAAAAAAAA&#10;AABUBAAAZHJzL2Rvd25yZXYueG1sUEsFBgAAAAAEAAQA8wAAAF4FAAAAAA==&#10;" filled="f" stroked="f">
                <v:textbox>
                  <w:txbxContent>
                    <w:p w14:paraId="3AFA5F78" w14:textId="1E793BE2" w:rsidR="00250704" w:rsidRPr="00141177" w:rsidRDefault="009D0F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Original buttons used as an </w:t>
                      </w:r>
                      <w:r w:rsidR="003D4596" w:rsidRPr="00141177">
                        <w:rPr>
                          <w:color w:val="FFFFFF" w:themeColor="background1"/>
                        </w:rPr>
                        <w:t xml:space="preserve">alternative </w:t>
                      </w:r>
                      <w:r w:rsidR="00380395" w:rsidRPr="00141177">
                        <w:rPr>
                          <w:color w:val="FFFFFF" w:themeColor="background1"/>
                        </w:rPr>
                        <w:t>method to</w:t>
                      </w:r>
                      <w:r w:rsidR="003D4596" w:rsidRPr="00141177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3D4596" w:rsidRPr="00141177">
                        <w:rPr>
                          <w:color w:val="FFFFFF" w:themeColor="background1"/>
                        </w:rPr>
                        <w:t>using</w:t>
                      </w:r>
                      <w:proofErr w:type="gramEnd"/>
                      <w:r w:rsidR="003D4596" w:rsidRPr="00141177">
                        <w:rPr>
                          <w:color w:val="FFFFFF" w:themeColor="background1"/>
                        </w:rPr>
                        <w:t xml:space="preserve"> the switch</w:t>
                      </w:r>
                      <w:r w:rsidR="004653B6">
                        <w:rPr>
                          <w:color w:val="FFFFFF" w:themeColor="background1"/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6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54EC3" wp14:editId="3E084681">
                <wp:simplePos x="0" y="0"/>
                <wp:positionH relativeFrom="column">
                  <wp:posOffset>1895474</wp:posOffset>
                </wp:positionH>
                <wp:positionV relativeFrom="paragraph">
                  <wp:posOffset>1775460</wp:posOffset>
                </wp:positionV>
                <wp:extent cx="638175" cy="361950"/>
                <wp:effectExtent l="19050" t="1905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61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D55A" id="Straight Arrow Connector 3" o:spid="_x0000_s1026" type="#_x0000_t32" style="position:absolute;margin-left:149.25pt;margin-top:139.8pt;width:50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CJ4AEAAA0EAAAOAAAAZHJzL2Uyb0RvYy54bWysU8tu2zAQvBfoPxC815IS2EkNyzk4dS9F&#10;G/TxATS1lAhQJLFkLfnvu6RsOWnRQ4PqQPGxM7szXG4ext6wI2DQzta8WpScgZWu0bat+Y/v+3f3&#10;nIUobCOMs1DzEwT+sH37ZjP4Ndy4zpkGkBGJDevB17yL0a+LIsgOehEWzoOlQ+WwF5GW2BYNioHY&#10;e1PclOWqGBw2Hp2EEGj3cTrk28yvFMj4RakAkZmaU20xj5jHQxqL7UasWxS+0/JchnhFFb3QlpLO&#10;VI8iCvYT9R9UvZboglNxIV1fOKW0hKyB1FTlb2q+dcJD1kLmBD/bFP4frfx83NknJBsGH9bBP2FS&#10;MSrs05/qY2M26zSbBWNkkjZXt/fV3ZIzSUe3q+r9MptZXMEeQ/wIrmdpUvMQUei2iztnLV2Lwyob&#10;Jo6fQqT0BLwAUmZj2VDz5V1FtGkdnNHNXhuTF9gedgbZUdCt7vclfekiieJFWBTafLANiydPnRdR&#10;C9saOEcaS4Cr5jyLJwNT8q+gmG5I5VRkbkeYUwopwcZqZqLoBFNU3gw8l536+G/Ac3yCQm7VfwHP&#10;iJzZ2TiDe20dTqa9zB7HS8lqir84MOlOFhxcc8rdkK2hnsuunt9Haurn6wy/vuLtLwAAAP//AwBQ&#10;SwMEFAAGAAgAAAAhAKt0zTbfAAAACwEAAA8AAABkcnMvZG93bnJldi54bWxMj8FOwzAQRO9I/IO1&#10;SFwQddqIkIQ4FULlAKeSIs5uvE0i4nUUu6379ywnuM1on2ZnqnW0ozjh7AdHCpaLBARS68xAnYLP&#10;3et9DsIHTUaPjlDBBT2s6+urSpfGnekDT03oBIeQL7WCPoSplNK3PVrtF25C4tvBzVYHtnMnzazP&#10;HG5HuUqSTFo9EH/o9YQvPbbfzdEqeMNt/Hrf3OmLiU2IuwMtN3mq1O1NfH4CETCGPxh+63N1qLnT&#10;3h3JeDEqWBX5A6MsHosMBBNpUfC6PYs0y0DWlfy/of4BAAD//wMAUEsBAi0AFAAGAAgAAAAhALaD&#10;OJL+AAAA4QEAABMAAAAAAAAAAAAAAAAAAAAAAFtDb250ZW50X1R5cGVzXS54bWxQSwECLQAUAAYA&#10;CAAAACEAOP0h/9YAAACUAQAACwAAAAAAAAAAAAAAAAAvAQAAX3JlbHMvLnJlbHNQSwECLQAUAAYA&#10;CAAAACEA1SbwieABAAANBAAADgAAAAAAAAAAAAAAAAAuAgAAZHJzL2Uyb0RvYy54bWxQSwECLQAU&#10;AAYACAAAACEAq3TNNt8AAAALAQAADwAAAAAAAAAAAAAAAAA6BAAAZHJzL2Rvd25yZXYueG1sUEsF&#10;BgAAAAAEAAQA8wAAAEYFAAAAAA==&#10;" strokecolor="red" strokeweight="4.5pt">
                <v:stroke endarrow="block" joinstyle="miter"/>
              </v:shape>
            </w:pict>
          </mc:Fallback>
        </mc:AlternateContent>
      </w:r>
      <w:r w:rsidR="003D019B">
        <w:rPr>
          <w:noProof/>
        </w:rPr>
        <w:drawing>
          <wp:inline distT="0" distB="0" distL="0" distR="0" wp14:anchorId="376FFE40" wp14:editId="73255EEF">
            <wp:extent cx="5829300" cy="3148965"/>
            <wp:effectExtent l="0" t="0" r="0" b="0"/>
            <wp:docPr id="9" name="Picture 9" descr="A picture containing wall, indoor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indoor, cluttere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4341" r="160"/>
                    <a:stretch/>
                  </pic:blipFill>
                  <pic:spPr bwMode="auto">
                    <a:xfrm>
                      <a:off x="0" y="0"/>
                      <a:ext cx="5829300" cy="314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6488C173" w14:textId="009BD3DF" w:rsidR="001A3D82" w:rsidRPr="001A3D82" w:rsidRDefault="00F06636" w:rsidP="001A3D82">
      <w:r>
        <w:t xml:space="preserve">To activate the </w:t>
      </w:r>
      <w:r w:rsidR="00F51984">
        <w:t>penguin</w:t>
      </w:r>
      <w:r>
        <w:t xml:space="preserve">, the </w:t>
      </w:r>
      <w:r w:rsidR="005D0099">
        <w:t xml:space="preserve">power switch must be turned on, which is located on </w:t>
      </w:r>
      <w:r w:rsidR="00F51984">
        <w:t xml:space="preserve">bottom of the penguin. </w:t>
      </w:r>
      <w:r w:rsidR="00A6713F">
        <w:t xml:space="preserve">Once turned on, </w:t>
      </w:r>
      <w:r w:rsidR="007226F6">
        <w:t>the assistive switch</w:t>
      </w:r>
      <w:r w:rsidR="00475614">
        <w:t>es</w:t>
      </w:r>
      <w:r w:rsidR="007226F6">
        <w:t xml:space="preserve"> can be used </w:t>
      </w:r>
      <w:r w:rsidR="0031328B">
        <w:t>as an alternative to the green and red buttons on</w:t>
      </w:r>
      <w:r w:rsidR="00475614">
        <w:t xml:space="preserve"> the penguin’s feet</w:t>
      </w:r>
      <w:r w:rsidR="00CB6E2A">
        <w:t xml:space="preserve"> for activation.</w:t>
      </w:r>
      <w:r w:rsidR="00FF314B">
        <w:t xml:space="preserve"> Th</w:t>
      </w:r>
      <w:r w:rsidR="000859D6">
        <w:t>e</w:t>
      </w:r>
      <w:r w:rsidR="00FF314B">
        <w:t xml:space="preserve"> switch adapted toy </w:t>
      </w:r>
      <w:r w:rsidR="007074B8">
        <w:t xml:space="preserve">would be beneficial for someone who may </w:t>
      </w:r>
      <w:r w:rsidR="00F41552">
        <w:t>have difficulty</w:t>
      </w:r>
      <w:r w:rsidR="007074B8">
        <w:t xml:space="preserve"> press</w:t>
      </w:r>
      <w:r w:rsidR="00F41552">
        <w:t>ing</w:t>
      </w:r>
      <w:r w:rsidR="007074B8">
        <w:t xml:space="preserve"> the original buttons on the toy</w:t>
      </w:r>
      <w:r w:rsidR="00F62101">
        <w:t>. Some people may find the original buttons too hard to press, too small, or out of reach</w:t>
      </w:r>
      <w:r w:rsidR="000859D6">
        <w:t xml:space="preserve"> for appropriate use. 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3E3F6B4B" w:rsidR="00482E09" w:rsidRDefault="00C35196" w:rsidP="00482E09">
      <w:r>
        <w:t xml:space="preserve">The </w:t>
      </w:r>
      <w:r w:rsidR="000E5D06">
        <w:t>Penguin S</w:t>
      </w:r>
      <w:r>
        <w:t xml:space="preserve">witch </w:t>
      </w:r>
      <w:r w:rsidR="000E5D06">
        <w:t>A</w:t>
      </w:r>
      <w:r>
        <w:t xml:space="preserve">dapted </w:t>
      </w:r>
      <w:r w:rsidR="000E5D06">
        <w:t>T</w:t>
      </w:r>
      <w:r>
        <w:t xml:space="preserve">oy is compatible with any switches that have 3.5 mm cable ends. 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3405" w14:paraId="35BE57B8" w14:textId="77777777" w:rsidTr="000E5D06">
        <w:tc>
          <w:tcPr>
            <w:tcW w:w="2337" w:type="dxa"/>
            <w:shd w:val="clear" w:color="auto" w:fill="26225E" w:themeFill="accent1"/>
          </w:tcPr>
          <w:p w14:paraId="4D13E17D" w14:textId="651E6F9A" w:rsidR="00963405" w:rsidRPr="000E5D06" w:rsidRDefault="00963405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Height (mm)</w:t>
            </w:r>
          </w:p>
        </w:tc>
        <w:tc>
          <w:tcPr>
            <w:tcW w:w="2337" w:type="dxa"/>
            <w:shd w:val="clear" w:color="auto" w:fill="26225E" w:themeFill="accent1"/>
          </w:tcPr>
          <w:p w14:paraId="0EBE644F" w14:textId="287695BC" w:rsidR="00963405" w:rsidRPr="000E5D06" w:rsidRDefault="0062292A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Width (mm)</w:t>
            </w:r>
          </w:p>
        </w:tc>
        <w:tc>
          <w:tcPr>
            <w:tcW w:w="2338" w:type="dxa"/>
            <w:shd w:val="clear" w:color="auto" w:fill="26225E" w:themeFill="accent1"/>
          </w:tcPr>
          <w:p w14:paraId="391AF3C1" w14:textId="0043AE6D" w:rsidR="00963405" w:rsidRPr="000E5D06" w:rsidRDefault="0062292A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Depth (mm)</w:t>
            </w:r>
          </w:p>
        </w:tc>
        <w:tc>
          <w:tcPr>
            <w:tcW w:w="2338" w:type="dxa"/>
            <w:shd w:val="clear" w:color="auto" w:fill="26225E" w:themeFill="accent1"/>
          </w:tcPr>
          <w:p w14:paraId="5A0610C6" w14:textId="724F205E" w:rsidR="00963405" w:rsidRPr="000E5D06" w:rsidRDefault="0062292A" w:rsidP="00EB5169">
            <w:pPr>
              <w:jc w:val="center"/>
              <w:rPr>
                <w:b/>
                <w:bCs/>
                <w:color w:val="FFFFFF" w:themeColor="background1"/>
              </w:rPr>
            </w:pPr>
            <w:r w:rsidRPr="000E5D06">
              <w:rPr>
                <w:b/>
                <w:bCs/>
                <w:color w:val="FFFFFF" w:themeColor="background1"/>
              </w:rPr>
              <w:t>Weight (g)</w:t>
            </w:r>
          </w:p>
        </w:tc>
      </w:tr>
      <w:tr w:rsidR="0062292A" w14:paraId="0B126E58" w14:textId="77777777" w:rsidTr="00963405">
        <w:tc>
          <w:tcPr>
            <w:tcW w:w="2337" w:type="dxa"/>
          </w:tcPr>
          <w:p w14:paraId="58EB8AB0" w14:textId="70FF0A0F" w:rsidR="0062292A" w:rsidRDefault="00313A74" w:rsidP="00EB5169">
            <w:pPr>
              <w:jc w:val="center"/>
            </w:pPr>
            <w:r>
              <w:t>270</w:t>
            </w:r>
          </w:p>
        </w:tc>
        <w:tc>
          <w:tcPr>
            <w:tcW w:w="2337" w:type="dxa"/>
          </w:tcPr>
          <w:p w14:paraId="5F3455C8" w14:textId="6F5B7294" w:rsidR="0062292A" w:rsidRDefault="00313A74" w:rsidP="00EB5169">
            <w:pPr>
              <w:jc w:val="center"/>
            </w:pPr>
            <w:r>
              <w:t>247</w:t>
            </w:r>
          </w:p>
        </w:tc>
        <w:tc>
          <w:tcPr>
            <w:tcW w:w="2338" w:type="dxa"/>
          </w:tcPr>
          <w:p w14:paraId="75CBBD4F" w14:textId="086119E9" w:rsidR="0062292A" w:rsidRDefault="00313A74" w:rsidP="00EB5169">
            <w:pPr>
              <w:jc w:val="center"/>
            </w:pPr>
            <w:r>
              <w:t>138</w:t>
            </w:r>
          </w:p>
        </w:tc>
        <w:tc>
          <w:tcPr>
            <w:tcW w:w="2338" w:type="dxa"/>
          </w:tcPr>
          <w:p w14:paraId="242A6FDE" w14:textId="434A3C59" w:rsidR="0062292A" w:rsidRDefault="00313A74" w:rsidP="00EB5169">
            <w:pPr>
              <w:jc w:val="center"/>
            </w:pPr>
            <w:r>
              <w:t>970</w:t>
            </w:r>
          </w:p>
        </w:tc>
      </w:tr>
    </w:tbl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EB064A8" w:rsidR="005C3A3A" w:rsidRPr="005C3A3A" w:rsidRDefault="00CA35D6" w:rsidP="005C3A3A">
      <w:r>
        <w:t xml:space="preserve">Wipe the </w:t>
      </w:r>
      <w:r w:rsidR="006C7209">
        <w:t>toy</w:t>
      </w:r>
      <w:r w:rsidR="00FE5422">
        <w:t xml:space="preserve"> with a clean cloth. Be careful around the exposed electronic </w:t>
      </w:r>
      <w:r w:rsidR="00C3664E">
        <w:t>jacks if</w:t>
      </w:r>
      <w:r w:rsidR="00FE5422">
        <w:t xml:space="preserve"> the cloth is damp.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0265" w14:textId="77777777" w:rsidR="00CF3D9D" w:rsidRDefault="00CF3D9D">
      <w:pPr>
        <w:spacing w:after="0" w:line="240" w:lineRule="auto"/>
      </w:pPr>
      <w:r>
        <w:separator/>
      </w:r>
    </w:p>
  </w:endnote>
  <w:endnote w:type="continuationSeparator" w:id="0">
    <w:p w14:paraId="0214D1CE" w14:textId="77777777" w:rsidR="00CF3D9D" w:rsidRDefault="00CF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7CF0" w14:textId="77777777" w:rsidR="00CF3D9D" w:rsidRDefault="00CF3D9D">
      <w:pPr>
        <w:spacing w:after="0" w:line="240" w:lineRule="auto"/>
      </w:pPr>
      <w:r>
        <w:separator/>
      </w:r>
    </w:p>
  </w:footnote>
  <w:footnote w:type="continuationSeparator" w:id="0">
    <w:p w14:paraId="036415B0" w14:textId="77777777" w:rsidR="00CF3D9D" w:rsidRDefault="00CF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63AEB23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66067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312B61">
      <w:rPr>
        <w:b/>
        <w:bCs/>
        <w:color w:val="646464"/>
        <w:sz w:val="16"/>
        <w:szCs w:val="16"/>
      </w:rPr>
      <w:t xml:space="preserve">JUNE </w:t>
    </w:r>
    <w:r w:rsidR="0066067B">
      <w:rPr>
        <w:b/>
        <w:bCs/>
        <w:color w:val="646464"/>
        <w:sz w:val="16"/>
        <w:szCs w:val="16"/>
      </w:rPr>
      <w:t>2022</w:t>
    </w:r>
  </w:p>
  <w:p w14:paraId="265C4134" w14:textId="7E2EFB85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2B61">
      <w:rPr>
        <w:rFonts w:ascii="Roboto" w:hAnsi="Roboto"/>
        <w:b/>
        <w:bCs/>
        <w:color w:val="646464"/>
        <w:sz w:val="36"/>
        <w:szCs w:val="36"/>
      </w:rPr>
      <w:t>Penguin Switch Adapted Toy</w:t>
    </w:r>
  </w:p>
  <w:p w14:paraId="43A61820" w14:textId="4D60F0F4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4F3A"/>
    <w:rsid w:val="000859D6"/>
    <w:rsid w:val="000B59D5"/>
    <w:rsid w:val="000E5D06"/>
    <w:rsid w:val="00141177"/>
    <w:rsid w:val="00142EAF"/>
    <w:rsid w:val="00180231"/>
    <w:rsid w:val="001A13A3"/>
    <w:rsid w:val="001A3D82"/>
    <w:rsid w:val="001B413F"/>
    <w:rsid w:val="001D4111"/>
    <w:rsid w:val="001E4FAF"/>
    <w:rsid w:val="001F332E"/>
    <w:rsid w:val="0022065A"/>
    <w:rsid w:val="00222C05"/>
    <w:rsid w:val="00232726"/>
    <w:rsid w:val="00250704"/>
    <w:rsid w:val="00261B45"/>
    <w:rsid w:val="002B6D9F"/>
    <w:rsid w:val="00310B31"/>
    <w:rsid w:val="00312390"/>
    <w:rsid w:val="00312B61"/>
    <w:rsid w:val="0031328B"/>
    <w:rsid w:val="00313A74"/>
    <w:rsid w:val="00380395"/>
    <w:rsid w:val="003D019B"/>
    <w:rsid w:val="003D4596"/>
    <w:rsid w:val="003F4BB2"/>
    <w:rsid w:val="004653B6"/>
    <w:rsid w:val="00475614"/>
    <w:rsid w:val="00482E09"/>
    <w:rsid w:val="00490CF7"/>
    <w:rsid w:val="0049786E"/>
    <w:rsid w:val="004E169B"/>
    <w:rsid w:val="005C3A3A"/>
    <w:rsid w:val="005D0099"/>
    <w:rsid w:val="005E3054"/>
    <w:rsid w:val="005E3D09"/>
    <w:rsid w:val="0062292A"/>
    <w:rsid w:val="00660409"/>
    <w:rsid w:val="0066067B"/>
    <w:rsid w:val="0068766B"/>
    <w:rsid w:val="006C7209"/>
    <w:rsid w:val="006D7E6A"/>
    <w:rsid w:val="00704DC1"/>
    <w:rsid w:val="007068CA"/>
    <w:rsid w:val="007074B8"/>
    <w:rsid w:val="00711959"/>
    <w:rsid w:val="007226F6"/>
    <w:rsid w:val="00745A15"/>
    <w:rsid w:val="00770E3E"/>
    <w:rsid w:val="0077679B"/>
    <w:rsid w:val="007B7FC4"/>
    <w:rsid w:val="00825EC0"/>
    <w:rsid w:val="008A3B98"/>
    <w:rsid w:val="008D07FD"/>
    <w:rsid w:val="008E29DD"/>
    <w:rsid w:val="008F2BD5"/>
    <w:rsid w:val="0094054B"/>
    <w:rsid w:val="00963405"/>
    <w:rsid w:val="009A55CB"/>
    <w:rsid w:val="009D0F9E"/>
    <w:rsid w:val="00A03A33"/>
    <w:rsid w:val="00A6713F"/>
    <w:rsid w:val="00AD3F5C"/>
    <w:rsid w:val="00AF108A"/>
    <w:rsid w:val="00BB674A"/>
    <w:rsid w:val="00BE2C76"/>
    <w:rsid w:val="00C0639B"/>
    <w:rsid w:val="00C35196"/>
    <w:rsid w:val="00C3664E"/>
    <w:rsid w:val="00C43AF9"/>
    <w:rsid w:val="00C57B2F"/>
    <w:rsid w:val="00C951F8"/>
    <w:rsid w:val="00CA35D6"/>
    <w:rsid w:val="00CB6E2A"/>
    <w:rsid w:val="00CF3D9D"/>
    <w:rsid w:val="00D07A26"/>
    <w:rsid w:val="00DD27EF"/>
    <w:rsid w:val="00DF501A"/>
    <w:rsid w:val="00E2780D"/>
    <w:rsid w:val="00E42759"/>
    <w:rsid w:val="00E52A9A"/>
    <w:rsid w:val="00E84EEF"/>
    <w:rsid w:val="00EB5169"/>
    <w:rsid w:val="00F06636"/>
    <w:rsid w:val="00F11D5E"/>
    <w:rsid w:val="00F21186"/>
    <w:rsid w:val="00F25BD8"/>
    <w:rsid w:val="00F41552"/>
    <w:rsid w:val="00F51984"/>
    <w:rsid w:val="00F62101"/>
    <w:rsid w:val="00F7264F"/>
    <w:rsid w:val="00FB059C"/>
    <w:rsid w:val="00FE5422"/>
    <w:rsid w:val="00FF314B"/>
    <w:rsid w:val="00FF46B0"/>
    <w:rsid w:val="1E6FE52B"/>
    <w:rsid w:val="4CDE336D"/>
    <w:rsid w:val="51F8DA5B"/>
    <w:rsid w:val="546CDC54"/>
    <w:rsid w:val="5C15CB2A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customXml/itemProps3.xml><?xml version="1.0" encoding="utf-8"?>
<ds:datastoreItem xmlns:ds="http://schemas.openxmlformats.org/officeDocument/2006/customXml" ds:itemID="{95B97A8C-902A-4A0C-889E-91757ABD24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93</cp:revision>
  <cp:lastPrinted>2022-06-14T15:35:00Z</cp:lastPrinted>
  <dcterms:created xsi:type="dcterms:W3CDTF">2021-05-05T16:53:00Z</dcterms:created>
  <dcterms:modified xsi:type="dcterms:W3CDTF">2022-06-14T15:35:00Z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