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5E7E" w14:textId="77777777" w:rsidR="000F20DD" w:rsidRDefault="000F20DD" w:rsidP="000F20DD">
      <w:pPr>
        <w:pStyle w:val="Heading2"/>
      </w:pPr>
      <w:bookmarkStart w:id="0" w:name="_Toc207717594"/>
      <w:bookmarkStart w:id="1" w:name="_Toc207717675"/>
      <w:r>
        <w:t>Required Components</w:t>
      </w:r>
      <w:bookmarkEnd w:id="0"/>
      <w:bookmarkEnd w:id="1"/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3537"/>
        <w:gridCol w:w="1536"/>
        <w:gridCol w:w="4277"/>
      </w:tblGrid>
      <w:tr w:rsidR="008A7461" w14:paraId="7E23F1C7" w14:textId="77777777" w:rsidTr="00CB2E80">
        <w:trPr>
          <w:trHeight w:val="3576"/>
        </w:trPr>
        <w:tc>
          <w:tcPr>
            <w:tcW w:w="1893" w:type="pct"/>
          </w:tcPr>
          <w:p w14:paraId="64F79F4B" w14:textId="77777777" w:rsidR="0070161A" w:rsidRDefault="0070161A" w:rsidP="0070161A">
            <w:pPr>
              <w:pStyle w:val="ListParagraph"/>
              <w:numPr>
                <w:ilvl w:val="0"/>
                <w:numId w:val="32"/>
              </w:numPr>
              <w:spacing w:after="0"/>
            </w:pPr>
          </w:p>
          <w:p w14:paraId="3CE1E103" w14:textId="4D437266" w:rsidR="008A7461" w:rsidRPr="008A7461" w:rsidRDefault="0070161A" w:rsidP="0070161A">
            <w:pPr>
              <w:spacing w:after="0"/>
            </w:pPr>
            <w:r w:rsidRPr="004D428D">
              <w:rPr>
                <w:noProof/>
              </w:rPr>
              <w:drawing>
                <wp:inline distT="0" distB="0" distL="0" distR="0" wp14:anchorId="7BDFAFE0" wp14:editId="13E10E69">
                  <wp:extent cx="1024151" cy="1381125"/>
                  <wp:effectExtent l="0" t="0" r="5080" b="0"/>
                  <wp:docPr id="1046223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223958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572" cy="138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0161A">
              <w:rPr>
                <w:noProof/>
              </w:rPr>
              <w:drawing>
                <wp:inline distT="0" distB="0" distL="0" distR="0" wp14:anchorId="0B7AF665" wp14:editId="4980065F">
                  <wp:extent cx="1024127" cy="1323975"/>
                  <wp:effectExtent l="0" t="0" r="5080" b="0"/>
                  <wp:docPr id="288494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4941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917" cy="1332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pct"/>
          </w:tcPr>
          <w:p w14:paraId="49CA24FE" w14:textId="409B4230" w:rsidR="008858C3" w:rsidRDefault="008A7461" w:rsidP="00313378">
            <w:pPr>
              <w:spacing w:after="0"/>
            </w:pPr>
            <w:r>
              <w:t xml:space="preserve">2. </w:t>
            </w:r>
          </w:p>
          <w:p w14:paraId="408216BE" w14:textId="609CD04B" w:rsidR="008A7461" w:rsidRDefault="00C207D0" w:rsidP="008858C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55" behindDoc="0" locked="0" layoutInCell="1" allowOverlap="1" wp14:anchorId="28B69BE7" wp14:editId="46EB87BE">
                  <wp:simplePos x="0" y="0"/>
                  <wp:positionH relativeFrom="column">
                    <wp:posOffset>512445</wp:posOffset>
                  </wp:positionH>
                  <wp:positionV relativeFrom="paragraph">
                    <wp:posOffset>78740</wp:posOffset>
                  </wp:positionV>
                  <wp:extent cx="276860" cy="1864360"/>
                  <wp:effectExtent l="0" t="0" r="8890" b="2540"/>
                  <wp:wrapNone/>
                  <wp:docPr id="1654498412" name="Picture 1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8357" name="Picture 1" descr="A black pole with a white background&#10;&#10;AI-generated content may be incorrect.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13" r="19827"/>
                          <a:stretch/>
                        </pic:blipFill>
                        <pic:spPr bwMode="auto">
                          <a:xfrm flipH="1">
                            <a:off x="0" y="0"/>
                            <a:ext cx="276860" cy="1864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0C5EBA">
              <w:rPr>
                <w:noProof/>
              </w:rPr>
              <w:drawing>
                <wp:anchor distT="0" distB="0" distL="114300" distR="114300" simplePos="0" relativeHeight="251658254" behindDoc="0" locked="0" layoutInCell="1" allowOverlap="1" wp14:anchorId="43A89DEE" wp14:editId="41CFD8AC">
                  <wp:simplePos x="0" y="0"/>
                  <wp:positionH relativeFrom="column">
                    <wp:posOffset>142240</wp:posOffset>
                  </wp:positionH>
                  <wp:positionV relativeFrom="paragraph">
                    <wp:posOffset>62230</wp:posOffset>
                  </wp:positionV>
                  <wp:extent cx="276860" cy="1864360"/>
                  <wp:effectExtent l="0" t="0" r="8890" b="2540"/>
                  <wp:wrapNone/>
                  <wp:docPr id="2007928357" name="Picture 1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8357" name="Picture 1" descr="A black pole with a white background&#10;&#10;AI-generated content may be incorrect.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13" r="19827"/>
                          <a:stretch/>
                        </pic:blipFill>
                        <pic:spPr bwMode="auto">
                          <a:xfrm flipH="1">
                            <a:off x="0" y="0"/>
                            <a:ext cx="276860" cy="1864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90" w:type="pct"/>
          </w:tcPr>
          <w:p w14:paraId="3B9CEFEC" w14:textId="77777777" w:rsidR="008A7461" w:rsidRDefault="008A7461" w:rsidP="000C38D7">
            <w:pPr>
              <w:jc w:val="center"/>
              <w:rPr>
                <w:b/>
              </w:rPr>
            </w:pPr>
            <w:r>
              <w:rPr>
                <w:b/>
              </w:rPr>
              <w:t>BOM</w:t>
            </w:r>
          </w:p>
          <w:p w14:paraId="0EAD081B" w14:textId="4B23E78A" w:rsidR="008A7461" w:rsidRDefault="00313FBD" w:rsidP="000C38D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Spark</w:t>
            </w:r>
            <w:r w:rsidR="005718B4">
              <w:t xml:space="preserve"> </w:t>
            </w:r>
            <w:r>
              <w:t>Peek-a-</w:t>
            </w:r>
            <w:r w:rsidR="005718B4">
              <w:t>Boo Elephant or Koala</w:t>
            </w:r>
          </w:p>
          <w:p w14:paraId="1F1C9F58" w14:textId="575FA674" w:rsidR="008A7461" w:rsidRPr="005E632A" w:rsidRDefault="0027191E" w:rsidP="000C38D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 xml:space="preserve">(2x) </w:t>
            </w:r>
            <w:r w:rsidR="008A7461">
              <w:rPr>
                <w:color w:val="000000"/>
              </w:rPr>
              <w:t>3.5 mm Female Mono Cable</w:t>
            </w:r>
            <w:r w:rsidR="00BA7C79">
              <w:rPr>
                <w:color w:val="000000"/>
              </w:rPr>
              <w:t xml:space="preserve"> </w:t>
            </w:r>
          </w:p>
          <w:p w14:paraId="3AD6A03D" w14:textId="76FBF293" w:rsidR="008A7461" w:rsidRPr="008A7461" w:rsidRDefault="4CB8AC8C" w:rsidP="6076BA8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6076BA88">
              <w:rPr>
                <w:color w:val="000000" w:themeColor="text1"/>
              </w:rPr>
              <w:t>Cable Tie</w:t>
            </w:r>
            <w:r w:rsidR="1957739F" w:rsidRPr="6076BA88">
              <w:rPr>
                <w:color w:val="000000" w:themeColor="text1"/>
              </w:rPr>
              <w:t xml:space="preserve"> </w:t>
            </w:r>
            <w:r w:rsidR="00B75469">
              <w:rPr>
                <w:color w:val="000000" w:themeColor="text1"/>
              </w:rPr>
              <w:t>(at least 25 cm</w:t>
            </w:r>
            <w:r w:rsidR="1957739F" w:rsidRPr="6076BA88">
              <w:rPr>
                <w:color w:val="000000" w:themeColor="text1"/>
              </w:rPr>
              <w:t>)</w:t>
            </w:r>
          </w:p>
          <w:p w14:paraId="682C3BCB" w14:textId="11A5BE03" w:rsidR="00062A70" w:rsidRDefault="00B005EC" w:rsidP="5985E1E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(2x) </w:t>
            </w:r>
            <w:r w:rsidR="00062A70">
              <w:rPr>
                <w:color w:val="000000" w:themeColor="text1"/>
              </w:rPr>
              <w:t>S</w:t>
            </w:r>
            <w:r w:rsidR="00062A70" w:rsidRPr="00062A70">
              <w:rPr>
                <w:color w:val="000000" w:themeColor="text1"/>
              </w:rPr>
              <w:t>mall cable tie</w:t>
            </w:r>
            <w:r>
              <w:rPr>
                <w:color w:val="000000" w:themeColor="text1"/>
              </w:rPr>
              <w:t>s</w:t>
            </w:r>
            <w:r w:rsidR="00062A70" w:rsidRPr="5985E1E7">
              <w:rPr>
                <w:color w:val="000000" w:themeColor="text1"/>
              </w:rPr>
              <w:t xml:space="preserve"> </w:t>
            </w:r>
            <w:r w:rsidR="00924693">
              <w:rPr>
                <w:color w:val="000000" w:themeColor="text1"/>
              </w:rPr>
              <w:t>(</w:t>
            </w:r>
            <w:r w:rsidR="002B341C">
              <w:rPr>
                <w:color w:val="000000" w:themeColor="text1"/>
              </w:rPr>
              <w:t>10-15 cm)</w:t>
            </w:r>
          </w:p>
          <w:p w14:paraId="2DC36B6B" w14:textId="77777777" w:rsidR="008A7461" w:rsidRDefault="00E1469F" w:rsidP="00062A7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 w:themeColor="text1"/>
              </w:rPr>
            </w:pPr>
            <w:r w:rsidRPr="5985E1E7">
              <w:rPr>
                <w:color w:val="000000" w:themeColor="text1"/>
              </w:rPr>
              <w:t xml:space="preserve">(3x) </w:t>
            </w:r>
            <w:r w:rsidR="00E241C9" w:rsidRPr="5985E1E7">
              <w:rPr>
                <w:color w:val="000000" w:themeColor="text1"/>
              </w:rPr>
              <w:t>AA batteries</w:t>
            </w:r>
            <w:r w:rsidRPr="5985E1E7">
              <w:rPr>
                <w:color w:val="000000" w:themeColor="text1"/>
              </w:rPr>
              <w:t xml:space="preserve"> (included with toy)</w:t>
            </w:r>
          </w:p>
          <w:p w14:paraId="2819BAE7" w14:textId="3CFCAB28" w:rsidR="00E02DF8" w:rsidRPr="00062A70" w:rsidRDefault="00E02DF8" w:rsidP="00E02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 w:themeColor="text1"/>
              </w:rPr>
            </w:pPr>
            <w:r>
              <w:t xml:space="preserve">Refer to the </w:t>
            </w:r>
            <w:hyperlink r:id="rId14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8A7461" w14:paraId="1A7997EF" w14:textId="77777777" w:rsidTr="0070161A">
        <w:trPr>
          <w:trHeight w:val="1736"/>
        </w:trPr>
        <w:tc>
          <w:tcPr>
            <w:tcW w:w="1893" w:type="pct"/>
          </w:tcPr>
          <w:p w14:paraId="3D99741B" w14:textId="77777777" w:rsidR="008858C3" w:rsidRDefault="008858C3" w:rsidP="008858C3">
            <w:pPr>
              <w:pStyle w:val="ListParagraph"/>
              <w:numPr>
                <w:ilvl w:val="0"/>
                <w:numId w:val="28"/>
              </w:numPr>
              <w:spacing w:after="0"/>
            </w:pPr>
          </w:p>
          <w:p w14:paraId="7F4D3CC3" w14:textId="1D5AC08C" w:rsidR="008A7461" w:rsidRPr="008A7461" w:rsidRDefault="008A7461" w:rsidP="008858C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C0462" wp14:editId="5F35B2E4">
                  <wp:extent cx="835855" cy="726440"/>
                  <wp:effectExtent l="0" t="0" r="2540" b="0"/>
                  <wp:docPr id="2055924812" name="Picture 1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778924" name="Picture 1" descr="A black cable tie with a black strap&#10;&#10;AI-generated content may be incorrect.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628"/>
                          <a:stretch/>
                        </pic:blipFill>
                        <pic:spPr bwMode="auto">
                          <a:xfrm>
                            <a:off x="0" y="0"/>
                            <a:ext cx="835855" cy="726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pct"/>
          </w:tcPr>
          <w:p w14:paraId="1F93110E" w14:textId="77777777" w:rsidR="00062A70" w:rsidRDefault="00062A70" w:rsidP="00062A70">
            <w:pPr>
              <w:pStyle w:val="ListParagraph"/>
              <w:numPr>
                <w:ilvl w:val="0"/>
                <w:numId w:val="28"/>
              </w:numPr>
              <w:spacing w:after="0"/>
              <w:rPr>
                <w:noProof/>
              </w:rPr>
            </w:pPr>
          </w:p>
          <w:p w14:paraId="51210F02" w14:textId="2EFF9F67" w:rsidR="008A7461" w:rsidRDefault="00062A70" w:rsidP="00062A7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C455C8" wp14:editId="121B84D1">
                  <wp:extent cx="835855" cy="726440"/>
                  <wp:effectExtent l="0" t="0" r="2540" b="0"/>
                  <wp:docPr id="1819511541" name="Picture 1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778924" name="Picture 1" descr="A black cable tie with a black strap&#10;&#10;AI-generated content may be incorrect.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628"/>
                          <a:stretch/>
                        </pic:blipFill>
                        <pic:spPr bwMode="auto">
                          <a:xfrm>
                            <a:off x="0" y="0"/>
                            <a:ext cx="835855" cy="726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0" w:type="pct"/>
          </w:tcPr>
          <w:p w14:paraId="2E44A4F8" w14:textId="1D133F1A" w:rsidR="008A7461" w:rsidRPr="00062A70" w:rsidRDefault="00062A70" w:rsidP="00062A70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 w:rsidRPr="008A7461"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0467AE76" wp14:editId="4210A972">
                  <wp:simplePos x="0" y="0"/>
                  <wp:positionH relativeFrom="column">
                    <wp:posOffset>1049655</wp:posOffset>
                  </wp:positionH>
                  <wp:positionV relativeFrom="paragraph">
                    <wp:posOffset>140335</wp:posOffset>
                  </wp:positionV>
                  <wp:extent cx="387985" cy="866140"/>
                  <wp:effectExtent l="0" t="0" r="0" b="0"/>
                  <wp:wrapNone/>
                  <wp:docPr id="1273451292" name="Picture 1273451292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46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1CD35EE" wp14:editId="7F3F7FA4">
                  <wp:simplePos x="0" y="0"/>
                  <wp:positionH relativeFrom="column">
                    <wp:posOffset>723265</wp:posOffset>
                  </wp:positionH>
                  <wp:positionV relativeFrom="paragraph">
                    <wp:posOffset>140335</wp:posOffset>
                  </wp:positionV>
                  <wp:extent cx="387985" cy="866140"/>
                  <wp:effectExtent l="0" t="0" r="0" b="0"/>
                  <wp:wrapNone/>
                  <wp:docPr id="1700590564" name="Picture 1700590564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461"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1575053B" wp14:editId="275B93BD">
                  <wp:simplePos x="0" y="0"/>
                  <wp:positionH relativeFrom="column">
                    <wp:posOffset>1377510</wp:posOffset>
                  </wp:positionH>
                  <wp:positionV relativeFrom="paragraph">
                    <wp:posOffset>141264</wp:posOffset>
                  </wp:positionV>
                  <wp:extent cx="387985" cy="866140"/>
                  <wp:effectExtent l="0" t="0" r="0" b="0"/>
                  <wp:wrapNone/>
                  <wp:docPr id="658175297" name="Picture 658175297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3FF5288" w14:textId="77777777" w:rsidR="000F20DD" w:rsidRDefault="000F20DD" w:rsidP="000F20DD">
      <w:pPr>
        <w:pStyle w:val="Heading2"/>
      </w:pPr>
      <w:bookmarkStart w:id="2" w:name="_Toc207717595"/>
      <w:bookmarkStart w:id="3" w:name="_Toc207717676"/>
      <w:r>
        <w:t>Required Tools</w:t>
      </w:r>
      <w:bookmarkEnd w:id="2"/>
      <w:bookmarkEnd w:id="3"/>
    </w:p>
    <w:p w14:paraId="350E1355" w14:textId="354F8427" w:rsidR="000F20DD" w:rsidRDefault="00E241C9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Phillips </w:t>
      </w:r>
      <w:r w:rsidR="000F20DD">
        <w:rPr>
          <w:color w:val="000000"/>
        </w:rPr>
        <w:t xml:space="preserve">Screwdriver </w:t>
      </w:r>
    </w:p>
    <w:p w14:paraId="78087B3E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Wire strippers</w:t>
      </w:r>
    </w:p>
    <w:p w14:paraId="786CF1C8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Soldering iron and solder</w:t>
      </w:r>
    </w:p>
    <w:p w14:paraId="06847408" w14:textId="77777777" w:rsidR="000F20DD" w:rsidRPr="00C47A52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Drill and 1/8” drill bit</w:t>
      </w:r>
    </w:p>
    <w:p w14:paraId="4C700ED9" w14:textId="2A1CEF7B" w:rsidR="00C47A52" w:rsidRPr="00412A2B" w:rsidRDefault="00C47A52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Scissor</w:t>
      </w:r>
      <w:r w:rsidR="0064529B">
        <w:rPr>
          <w:color w:val="000000"/>
        </w:rPr>
        <w:t>s</w:t>
      </w:r>
    </w:p>
    <w:p w14:paraId="348CED6F" w14:textId="077C1354" w:rsidR="00412A2B" w:rsidRDefault="00412A2B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Flush cutters</w:t>
      </w:r>
    </w:p>
    <w:p w14:paraId="70658080" w14:textId="77777777" w:rsidR="000F20DD" w:rsidRDefault="000F20DD" w:rsidP="000F20DD">
      <w:pPr>
        <w:pStyle w:val="Heading2"/>
      </w:pPr>
      <w:bookmarkStart w:id="4" w:name="_Toc207717596"/>
      <w:bookmarkStart w:id="5" w:name="_Toc207717677"/>
      <w:r>
        <w:t>Required Personal Protective Equipment (PPE)</w:t>
      </w:r>
      <w:bookmarkEnd w:id="4"/>
      <w:bookmarkEnd w:id="5"/>
    </w:p>
    <w:p w14:paraId="1938BD77" w14:textId="7D332ED1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Safety glasses</w:t>
      </w:r>
    </w:p>
    <w:p w14:paraId="2295D22F" w14:textId="77777777" w:rsidR="009A073B" w:rsidRDefault="009A073B" w:rsidP="008858C3">
      <w:bookmarkStart w:id="6" w:name="_Toc207717597"/>
      <w:bookmarkStart w:id="7" w:name="_Toc207717678"/>
    </w:p>
    <w:p w14:paraId="66546680" w14:textId="77777777" w:rsidR="008858C3" w:rsidRDefault="008858C3">
      <w:pPr>
        <w:rPr>
          <w:rFonts w:eastAsiaTheme="majorEastAsia" w:cstheme="majorBidi"/>
          <w:b/>
          <w:bCs/>
          <w:color w:val="26225E" w:themeColor="accent1"/>
          <w:sz w:val="32"/>
          <w:szCs w:val="26"/>
        </w:rPr>
      </w:pPr>
      <w:r>
        <w:br w:type="page"/>
      </w:r>
    </w:p>
    <w:p w14:paraId="30C94FAE" w14:textId="503A4420" w:rsidR="000F20DD" w:rsidRDefault="000F20DD" w:rsidP="000F20DD">
      <w:pPr>
        <w:pStyle w:val="Heading2"/>
      </w:pPr>
      <w:r>
        <w:lastRenderedPageBreak/>
        <w:t>Assembly Instructions</w:t>
      </w:r>
      <w:bookmarkEnd w:id="6"/>
      <w:bookmarkEnd w:id="7"/>
    </w:p>
    <w:tbl>
      <w:tblPr>
        <w:tblW w:w="946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3681"/>
        <w:gridCol w:w="5784"/>
      </w:tblGrid>
      <w:tr w:rsidR="000F20DD" w:rsidRPr="009C60F4" w14:paraId="25EE7026" w14:textId="77777777" w:rsidTr="0DD55E82">
        <w:trPr>
          <w:trHeight w:val="300"/>
        </w:trPr>
        <w:tc>
          <w:tcPr>
            <w:tcW w:w="3681" w:type="dxa"/>
          </w:tcPr>
          <w:p w14:paraId="6890C755" w14:textId="7AEFA7AE" w:rsidR="00452F2D" w:rsidRDefault="00C47A52" w:rsidP="00452F2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Using Scissors</w:t>
            </w:r>
            <w:r w:rsidR="00C207D0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c</w:t>
            </w:r>
            <w:r w:rsidR="000F20DD">
              <w:rPr>
                <w:color w:val="000000"/>
              </w:rPr>
              <w:t>arefully r</w:t>
            </w:r>
            <w:r w:rsidR="000F20DD" w:rsidRPr="009C60F4">
              <w:rPr>
                <w:color w:val="000000"/>
              </w:rPr>
              <w:t>emove the toy from its packaging</w:t>
            </w:r>
            <w:r w:rsidR="000F20DD">
              <w:rPr>
                <w:color w:val="000000"/>
              </w:rPr>
              <w:t xml:space="preserve"> without damaging it</w:t>
            </w:r>
            <w:r w:rsidR="00452F2D">
              <w:rPr>
                <w:color w:val="000000"/>
              </w:rPr>
              <w:t>.</w:t>
            </w:r>
          </w:p>
          <w:p w14:paraId="1A8FA941" w14:textId="1CFCD082" w:rsidR="000F20DD" w:rsidRPr="009C60F4" w:rsidRDefault="00476368" w:rsidP="0038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 w:rsidRPr="00452F2D">
              <w:rPr>
                <w:color w:val="000000"/>
              </w:rPr>
              <w:t>(we will be repackaging the toy after adapting)</w:t>
            </w:r>
          </w:p>
        </w:tc>
        <w:tc>
          <w:tcPr>
            <w:tcW w:w="5784" w:type="dxa"/>
          </w:tcPr>
          <w:p w14:paraId="4C063A11" w14:textId="6AC01672" w:rsidR="007605CB" w:rsidRPr="009C60F4" w:rsidRDefault="00C47A52" w:rsidP="0076752B">
            <w:pPr>
              <w:spacing w:after="0"/>
              <w:jc w:val="center"/>
            </w:pPr>
            <w:r w:rsidRPr="007605CB">
              <w:rPr>
                <w:noProof/>
              </w:rPr>
              <w:drawing>
                <wp:inline distT="0" distB="0" distL="0" distR="0" wp14:anchorId="0D41800C" wp14:editId="1206EBCC">
                  <wp:extent cx="1490459" cy="1986983"/>
                  <wp:effectExtent l="0" t="635" r="0" b="0"/>
                  <wp:docPr id="130957428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99195" cy="1998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A52" w:rsidRPr="009C60F4" w14:paraId="33FD5665" w14:textId="77777777" w:rsidTr="0DD55E82">
        <w:trPr>
          <w:trHeight w:val="300"/>
        </w:trPr>
        <w:tc>
          <w:tcPr>
            <w:tcW w:w="3681" w:type="dxa"/>
          </w:tcPr>
          <w:p w14:paraId="44738B8A" w14:textId="53F74A6C" w:rsidR="00C47A52" w:rsidRPr="00C47A52" w:rsidRDefault="00CD38A5" w:rsidP="00C47A52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Locate the </w:t>
            </w:r>
            <w:r w:rsidR="00412A2B">
              <w:rPr>
                <w:color w:val="000000"/>
              </w:rPr>
              <w:t>thread</w:t>
            </w:r>
            <w:r w:rsidR="00623F2D">
              <w:rPr>
                <w:color w:val="000000"/>
              </w:rPr>
              <w:t xml:space="preserve"> at the back of the toy. Using</w:t>
            </w:r>
            <w:r w:rsidR="00412A2B">
              <w:rPr>
                <w:color w:val="000000"/>
              </w:rPr>
              <w:t xml:space="preserve"> scissors</w:t>
            </w:r>
            <w:r w:rsidR="00C207D0">
              <w:rPr>
                <w:color w:val="000000"/>
              </w:rPr>
              <w:t>,</w:t>
            </w:r>
            <w:r w:rsidR="003244B7">
              <w:rPr>
                <w:color w:val="000000"/>
              </w:rPr>
              <w:t xml:space="preserve"> </w:t>
            </w:r>
            <w:r w:rsidR="00412A2B">
              <w:rPr>
                <w:color w:val="000000"/>
              </w:rPr>
              <w:t xml:space="preserve">cut </w:t>
            </w:r>
            <w:r w:rsidR="00623F2D">
              <w:rPr>
                <w:color w:val="000000"/>
              </w:rPr>
              <w:t>the thread. A</w:t>
            </w:r>
            <w:r w:rsidR="00C207D0">
              <w:rPr>
                <w:color w:val="000000"/>
              </w:rPr>
              <w:t>v</w:t>
            </w:r>
            <w:r w:rsidR="00623F2D">
              <w:rPr>
                <w:color w:val="000000"/>
              </w:rPr>
              <w:t xml:space="preserve">oid cutting the fabric of the toy. </w:t>
            </w:r>
          </w:p>
        </w:tc>
        <w:tc>
          <w:tcPr>
            <w:tcW w:w="5784" w:type="dxa"/>
          </w:tcPr>
          <w:p w14:paraId="1FBD15E3" w14:textId="62482E2F" w:rsidR="00C47A52" w:rsidRPr="00313378" w:rsidRDefault="00313378" w:rsidP="00313378">
            <w:pPr>
              <w:spacing w:after="0" w:line="240" w:lineRule="auto"/>
              <w:jc w:val="center"/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7C2B4554" wp14:editId="1D4050B2">
                      <wp:simplePos x="0" y="0"/>
                      <wp:positionH relativeFrom="column">
                        <wp:posOffset>1753479</wp:posOffset>
                      </wp:positionH>
                      <wp:positionV relativeFrom="paragraph">
                        <wp:posOffset>756481</wp:posOffset>
                      </wp:positionV>
                      <wp:extent cx="570035" cy="578827"/>
                      <wp:effectExtent l="19050" t="19050" r="40005" b="31115"/>
                      <wp:wrapNone/>
                      <wp:docPr id="630566954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035" cy="578827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26" style="position:absolute;margin-left:138.05pt;margin-top:59.55pt;width:44.9pt;height:45.6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4.5pt" w14:anchorId="35EEEA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">
                      <v:stroke joinstyle="miter"/>
                    </v:oval>
                  </w:pict>
                </mc:Fallback>
              </mc:AlternateContent>
            </w:r>
            <w:r w:rsidR="00CD38A5" w:rsidRPr="00CD38A5">
              <w:rPr>
                <w:noProof/>
              </w:rPr>
              <w:drawing>
                <wp:inline distT="0" distB="0" distL="0" distR="0" wp14:anchorId="7CB11CFF" wp14:editId="5B516EE7">
                  <wp:extent cx="3246804" cy="2435470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085" cy="2457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68A" w:rsidRPr="009C60F4" w14:paraId="31EB6947" w14:textId="77777777" w:rsidTr="0DD55E82">
        <w:trPr>
          <w:trHeight w:val="300"/>
        </w:trPr>
        <w:tc>
          <w:tcPr>
            <w:tcW w:w="3681" w:type="dxa"/>
          </w:tcPr>
          <w:p w14:paraId="06BA7933" w14:textId="4AC3D0A3" w:rsidR="0078468A" w:rsidRPr="0078468A" w:rsidRDefault="0078468A" w:rsidP="0078468A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Us</w:t>
            </w:r>
            <w:r w:rsidR="00C207D0">
              <w:rPr>
                <w:color w:val="000000"/>
              </w:rPr>
              <w:t>e</w:t>
            </w:r>
            <w:r>
              <w:rPr>
                <w:color w:val="000000"/>
              </w:rPr>
              <w:t xml:space="preserve"> flush cutter</w:t>
            </w:r>
            <w:r w:rsidR="00C207D0">
              <w:rPr>
                <w:color w:val="000000"/>
              </w:rPr>
              <w:t>s to</w:t>
            </w:r>
            <w:r>
              <w:rPr>
                <w:color w:val="000000"/>
              </w:rPr>
              <w:t xml:space="preserve"> </w:t>
            </w:r>
            <w:r w:rsidR="009A073B">
              <w:rPr>
                <w:color w:val="000000"/>
              </w:rPr>
              <w:t>remove</w:t>
            </w:r>
            <w:r>
              <w:rPr>
                <w:color w:val="000000"/>
              </w:rPr>
              <w:t xml:space="preserve"> the current </w:t>
            </w:r>
            <w:r w:rsidR="00C207D0">
              <w:rPr>
                <w:color w:val="000000"/>
              </w:rPr>
              <w:t>cable</w:t>
            </w:r>
            <w:r>
              <w:rPr>
                <w:color w:val="000000"/>
              </w:rPr>
              <w:t xml:space="preserve"> tie</w:t>
            </w:r>
            <w:r w:rsidR="00D65470">
              <w:rPr>
                <w:color w:val="000000"/>
              </w:rPr>
              <w:t xml:space="preserve"> and pull it through the fabric. Then pull the internal component out of the toy.</w:t>
            </w:r>
          </w:p>
        </w:tc>
        <w:tc>
          <w:tcPr>
            <w:tcW w:w="5784" w:type="dxa"/>
          </w:tcPr>
          <w:p w14:paraId="3AC85180" w14:textId="67BD0908" w:rsidR="0078468A" w:rsidRPr="00452F2D" w:rsidRDefault="00D65470" w:rsidP="003869F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F2D">
              <w:rPr>
                <w:noProof/>
              </w:rPr>
              <w:drawing>
                <wp:inline distT="0" distB="0" distL="0" distR="0" wp14:anchorId="0D162B49" wp14:editId="4EABE5F1">
                  <wp:extent cx="1571625" cy="2339307"/>
                  <wp:effectExtent l="0" t="0" r="0" b="4445"/>
                  <wp:docPr id="142639265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456"/>
                          <a:stretch/>
                        </pic:blipFill>
                        <pic:spPr bwMode="auto">
                          <a:xfrm>
                            <a:off x="0" y="0"/>
                            <a:ext cx="1572091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CE1655" w:rsidRPr="00452F2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t xml:space="preserve"> </w:t>
            </w:r>
            <w:r w:rsidR="00CE1655" w:rsidRPr="00452F2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43193810" wp14:editId="714F6EB7">
                  <wp:extent cx="1755265" cy="2340000"/>
                  <wp:effectExtent l="0" t="0" r="0" b="317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5265" cy="23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A52" w:rsidRPr="009C60F4" w14:paraId="442AFECB" w14:textId="77777777" w:rsidTr="0DD55E82">
        <w:trPr>
          <w:trHeight w:val="300"/>
        </w:trPr>
        <w:tc>
          <w:tcPr>
            <w:tcW w:w="3681" w:type="dxa"/>
          </w:tcPr>
          <w:p w14:paraId="57B33E83" w14:textId="2500DAC1" w:rsidR="003244B7" w:rsidRPr="00452F2D" w:rsidRDefault="00C47A52" w:rsidP="003244B7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244B7">
              <w:rPr>
                <w:color w:val="000000"/>
              </w:rPr>
              <w:lastRenderedPageBreak/>
              <w:t xml:space="preserve">Locate and remove </w:t>
            </w:r>
            <w:r w:rsidR="00623F2D" w:rsidRPr="003244B7">
              <w:rPr>
                <w:color w:val="000000"/>
              </w:rPr>
              <w:t>the two</w:t>
            </w:r>
            <w:r w:rsidR="00C774BD" w:rsidRPr="003244B7">
              <w:rPr>
                <w:color w:val="000000"/>
              </w:rPr>
              <w:t xml:space="preserve"> </w:t>
            </w:r>
            <w:r w:rsidRPr="003244B7">
              <w:rPr>
                <w:color w:val="000000"/>
              </w:rPr>
              <w:t>screws</w:t>
            </w:r>
            <w:r w:rsidR="00657123">
              <w:rPr>
                <w:color w:val="000000"/>
              </w:rPr>
              <w:t xml:space="preserve"> as shown in the photo</w:t>
            </w:r>
            <w:r w:rsidRPr="003244B7">
              <w:rPr>
                <w:color w:val="000000"/>
              </w:rPr>
              <w:t xml:space="preserve"> along the body of the toy. </w:t>
            </w:r>
          </w:p>
          <w:p w14:paraId="5B0522A9" w14:textId="2B60CB2A" w:rsidR="00C47A52" w:rsidRDefault="00C47A52" w:rsidP="00CE1655">
            <w:r w:rsidRPr="00CE1655">
              <w:rPr>
                <w:color w:val="000000"/>
              </w:rPr>
              <w:t>*Note: keep screws, and keep track of where they came from if there are multiple different sized screws</w:t>
            </w:r>
          </w:p>
        </w:tc>
        <w:tc>
          <w:tcPr>
            <w:tcW w:w="5784" w:type="dxa"/>
          </w:tcPr>
          <w:p w14:paraId="6F0F9744" w14:textId="51D1EC57" w:rsidR="00C47A52" w:rsidRPr="00452F2D" w:rsidRDefault="00313378" w:rsidP="003133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02075B58" wp14:editId="241040BD">
                      <wp:simplePos x="0" y="0"/>
                      <wp:positionH relativeFrom="column">
                        <wp:posOffset>2078111</wp:posOffset>
                      </wp:positionH>
                      <wp:positionV relativeFrom="paragraph">
                        <wp:posOffset>569253</wp:posOffset>
                      </wp:positionV>
                      <wp:extent cx="369570" cy="415290"/>
                      <wp:effectExtent l="19050" t="19050" r="30480" b="41910"/>
                      <wp:wrapNone/>
                      <wp:docPr id="387965586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9570" cy="41529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26" style="position:absolute;margin-left:163.65pt;margin-top:44.8pt;width:29.1pt;height:32.7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4.5pt" w14:anchorId="18F45F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">
                      <v:stroke joinstyle="miter"/>
                    </v:oval>
                  </w:pict>
                </mc:Fallback>
              </mc:AlternateContent>
            </w: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EE884EB" wp14:editId="0F5752CD">
                      <wp:simplePos x="0" y="0"/>
                      <wp:positionH relativeFrom="column">
                        <wp:posOffset>925146</wp:posOffset>
                      </wp:positionH>
                      <wp:positionV relativeFrom="paragraph">
                        <wp:posOffset>612042</wp:posOffset>
                      </wp:positionV>
                      <wp:extent cx="392430" cy="407670"/>
                      <wp:effectExtent l="19050" t="19050" r="45720" b="30480"/>
                      <wp:wrapNone/>
                      <wp:docPr id="2045011304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2430" cy="40767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26" style="position:absolute;margin-left:72.85pt;margin-top:48.2pt;width:30.9pt;height:32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4.5pt" w14:anchorId="2D9088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">
                      <v:stroke joinstyle="miter"/>
                    </v:oval>
                  </w:pict>
                </mc:Fallback>
              </mc:AlternateContent>
            </w:r>
            <w:r w:rsidR="003244B7" w:rsidRPr="00C774B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75DDD865" wp14:editId="6A264C14">
                  <wp:extent cx="1969477" cy="1512161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394"/>
                          <a:stretch/>
                        </pic:blipFill>
                        <pic:spPr bwMode="auto">
                          <a:xfrm>
                            <a:off x="0" y="0"/>
                            <a:ext cx="1972468" cy="1514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D59038" w14:textId="77777777" w:rsidTr="0DD55E82">
        <w:trPr>
          <w:trHeight w:val="300"/>
        </w:trPr>
        <w:tc>
          <w:tcPr>
            <w:tcW w:w="3681" w:type="dxa"/>
          </w:tcPr>
          <w:p w14:paraId="475130B4" w14:textId="5527CF2F" w:rsidR="000F20DD" w:rsidRPr="009C60F4" w:rsidRDefault="000F20DD" w:rsidP="000D4B85">
            <w:pPr>
              <w:pStyle w:val="ListParagraph"/>
              <w:numPr>
                <w:ilvl w:val="0"/>
                <w:numId w:val="4"/>
              </w:numPr>
            </w:pPr>
            <w:r>
              <w:t>Carefully separate the two halves of the toy.</w:t>
            </w:r>
            <w:r w:rsidR="00FB32E5">
              <w:t xml:space="preserve"> Right beside the current cables</w:t>
            </w:r>
            <w:r w:rsidR="00C207D0">
              <w:t>,</w:t>
            </w:r>
            <w:r w:rsidR="00FB32E5">
              <w:t xml:space="preserve"> us</w:t>
            </w:r>
            <w:r w:rsidR="00623F2D">
              <w:t>e</w:t>
            </w:r>
            <w:r w:rsidR="00FB32E5">
              <w:t xml:space="preserve"> your 1/8</w:t>
            </w:r>
            <w:r w:rsidR="0064529B">
              <w:t>”</w:t>
            </w:r>
            <w:r w:rsidR="00FB32E5">
              <w:t xml:space="preserve"> drill</w:t>
            </w:r>
            <w:r w:rsidR="00623F2D">
              <w:t xml:space="preserve"> </w:t>
            </w:r>
            <w:r w:rsidR="008807B9">
              <w:t xml:space="preserve">bit </w:t>
            </w:r>
            <w:r w:rsidR="007F7037">
              <w:t xml:space="preserve">to </w:t>
            </w:r>
            <w:r w:rsidR="00623F2D">
              <w:t>create</w:t>
            </w:r>
            <w:r w:rsidR="00FB32E5">
              <w:t xml:space="preserve"> your ne</w:t>
            </w:r>
            <w:r w:rsidR="00623F2D">
              <w:t xml:space="preserve">w </w:t>
            </w:r>
            <w:r w:rsidR="00FB32E5">
              <w:t xml:space="preserve">holes for the </w:t>
            </w:r>
            <w:r w:rsidR="44FD927E">
              <w:t>female</w:t>
            </w:r>
            <w:r w:rsidR="00FB32E5">
              <w:t xml:space="preserve"> cables.</w:t>
            </w:r>
            <w:r w:rsidR="008F7CB7">
              <w:t xml:space="preserve"> </w:t>
            </w:r>
            <w:r w:rsidR="008F7CB7" w:rsidRPr="0082482B">
              <w:rPr>
                <w:b/>
                <w:bCs/>
              </w:rPr>
              <w:t>Repeat on each side</w:t>
            </w:r>
            <w:r w:rsidR="0082482B">
              <w:rPr>
                <w:b/>
                <w:bCs/>
              </w:rPr>
              <w:t>, drilling 2 holes total</w:t>
            </w:r>
            <w:r w:rsidR="008F7CB7" w:rsidRPr="0082482B">
              <w:rPr>
                <w:b/>
                <w:bCs/>
              </w:rPr>
              <w:t>.</w:t>
            </w:r>
            <w:r w:rsidR="0064529B" w:rsidRPr="003F1D84">
              <w:rPr>
                <w:rFonts w:cstheme="minorHAnsi"/>
                <w:noProof/>
              </w:rPr>
              <w:t xml:space="preserve"> </w:t>
            </w:r>
          </w:p>
        </w:tc>
        <w:tc>
          <w:tcPr>
            <w:tcW w:w="5784" w:type="dxa"/>
          </w:tcPr>
          <w:p w14:paraId="2297CE64" w14:textId="63BF32D5" w:rsidR="000F20DD" w:rsidRPr="00F64127" w:rsidRDefault="0064529B" w:rsidP="00F641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00F06166" wp14:editId="3F808769">
                      <wp:simplePos x="0" y="0"/>
                      <wp:positionH relativeFrom="column">
                        <wp:posOffset>2542540</wp:posOffset>
                      </wp:positionH>
                      <wp:positionV relativeFrom="paragraph">
                        <wp:posOffset>1394460</wp:posOffset>
                      </wp:positionV>
                      <wp:extent cx="360000" cy="360000"/>
                      <wp:effectExtent l="19050" t="19050" r="40640" b="40640"/>
                      <wp:wrapNone/>
                      <wp:docPr id="586503981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26" style="position:absolute;margin-left:200.2pt;margin-top:109.8pt;width:28.35pt;height:28.3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4.5pt" w14:anchorId="422B6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">
                      <v:stroke joinstyle="miter"/>
                    </v:oval>
                  </w:pict>
                </mc:Fallback>
              </mc:AlternateContent>
            </w:r>
            <w:r w:rsidR="00FB32E5" w:rsidRPr="00FB32E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2CADA52C" wp14:editId="00002D62">
                  <wp:extent cx="1743336" cy="2324100"/>
                  <wp:effectExtent l="0" t="0" r="9525" b="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79" cy="2337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F22F9" w:rsidRPr="005F22F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t xml:space="preserve"> </w:t>
            </w:r>
            <w:r w:rsidR="005F22F9" w:rsidRPr="005F22F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655AD0CD" wp14:editId="0B9C233A">
                  <wp:extent cx="1729740" cy="2305972"/>
                  <wp:effectExtent l="0" t="0" r="3810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0865" cy="2320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5916BCE" w14:textId="77777777" w:rsidTr="0DD55E82">
        <w:trPr>
          <w:trHeight w:val="300"/>
        </w:trPr>
        <w:tc>
          <w:tcPr>
            <w:tcW w:w="3681" w:type="dxa"/>
          </w:tcPr>
          <w:p w14:paraId="000A8F89" w14:textId="77777777" w:rsidR="000F20DD" w:rsidRDefault="000F20DD" w:rsidP="000D4B85">
            <w:pPr>
              <w:pStyle w:val="ListParagraph"/>
              <w:numPr>
                <w:ilvl w:val="0"/>
                <w:numId w:val="4"/>
              </w:numPr>
            </w:pPr>
            <w:r>
              <w:t>Use wire strippers to strip approximately 2 cm off the outer wire casing, revealing two internal wires.</w:t>
            </w:r>
          </w:p>
          <w:p w14:paraId="3031306B" w14:textId="1315848C" w:rsidR="000F20DD" w:rsidRPr="00F64127" w:rsidRDefault="00E947DE" w:rsidP="00F64127">
            <w:pPr>
              <w:ind w:left="360"/>
              <w:rPr>
                <w:sz w:val="20"/>
                <w:szCs w:val="20"/>
              </w:rPr>
            </w:pPr>
            <w:r w:rsidRPr="00E947DE">
              <w:t>Skip this if the two internal wires are already showing.</w:t>
            </w:r>
          </w:p>
        </w:tc>
        <w:tc>
          <w:tcPr>
            <w:tcW w:w="5784" w:type="dxa"/>
            <w:vAlign w:val="center"/>
          </w:tcPr>
          <w:p w14:paraId="6A1B54CF" w14:textId="77777777" w:rsidR="000F20DD" w:rsidRPr="009C60F4" w:rsidRDefault="000F20DD" w:rsidP="003869F9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618D1269" wp14:editId="47348819">
                  <wp:extent cx="3499231" cy="1123950"/>
                  <wp:effectExtent l="0" t="0" r="6350" b="0"/>
                  <wp:docPr id="538707265" name="Picture 1" descr="A black wire on a white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364636" name="Picture 1" descr="A black wire on a white surface&#10;&#10;AI-generated content may be incorrect.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71" t="12832" r="771" b="23011"/>
                          <a:stretch/>
                        </pic:blipFill>
                        <pic:spPr bwMode="auto">
                          <a:xfrm>
                            <a:off x="0" y="0"/>
                            <a:ext cx="3504351" cy="1125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2BA64B" w14:textId="77777777" w:rsidTr="0DD55E82">
        <w:trPr>
          <w:trHeight w:val="300"/>
        </w:trPr>
        <w:tc>
          <w:tcPr>
            <w:tcW w:w="3681" w:type="dxa"/>
          </w:tcPr>
          <w:p w14:paraId="34B137FA" w14:textId="77777777" w:rsidR="000F20DD" w:rsidRDefault="000F20DD" w:rsidP="000D4B85">
            <w:pPr>
              <w:pStyle w:val="ListParagraph"/>
              <w:numPr>
                <w:ilvl w:val="0"/>
                <w:numId w:val="4"/>
              </w:numPr>
            </w:pPr>
            <w:r w:rsidRPr="00E7267E">
              <w:rPr>
                <w:u w:val="single"/>
              </w:rPr>
              <w:t>If there are 2 internal wires</w:t>
            </w:r>
            <w:r w:rsidRPr="00E7267E">
              <w:t>, strip approximately 0.5 cm of</w:t>
            </w:r>
            <w:r>
              <w:t>f</w:t>
            </w:r>
            <w:r w:rsidRPr="00E7267E">
              <w:t xml:space="preserve"> each</w:t>
            </w:r>
            <w:r>
              <w:t xml:space="preserve"> wire.</w:t>
            </w:r>
          </w:p>
          <w:p w14:paraId="37BE16EF" w14:textId="0EC53B74" w:rsidR="005931C8" w:rsidRDefault="005931C8" w:rsidP="005931C8">
            <w:pPr>
              <w:ind w:left="360"/>
            </w:pPr>
            <w:r w:rsidRPr="005931C8">
              <w:t>Skip this step if the internal wires have already been stripped, and the metal is exposed.</w:t>
            </w:r>
          </w:p>
        </w:tc>
        <w:tc>
          <w:tcPr>
            <w:tcW w:w="5784" w:type="dxa"/>
          </w:tcPr>
          <w:p w14:paraId="2B389151" w14:textId="6470AAD2" w:rsidR="000F20DD" w:rsidRPr="009C60F4" w:rsidRDefault="000F20DD" w:rsidP="00F64127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5EC2B816" wp14:editId="4480A958">
                  <wp:extent cx="1725295" cy="1997709"/>
                  <wp:effectExtent l="0" t="0" r="8255" b="3175"/>
                  <wp:docPr id="1928456433" name="Picture 2" descr="A black wire with a red strip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456433" name="Picture 2" descr="A black wire with a red stripper&#10;&#10;AI-generated content may be incorrect.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366" cy="201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4F4C142E" w14:textId="77777777" w:rsidTr="0DD55E82">
        <w:trPr>
          <w:trHeight w:val="300"/>
        </w:trPr>
        <w:tc>
          <w:tcPr>
            <w:tcW w:w="3681" w:type="dxa"/>
          </w:tcPr>
          <w:p w14:paraId="09976B3C" w14:textId="77777777" w:rsidR="000F20DD" w:rsidRDefault="000F20DD" w:rsidP="000D4B85">
            <w:pPr>
              <w:pStyle w:val="ListParagraph"/>
              <w:numPr>
                <w:ilvl w:val="0"/>
                <w:numId w:val="4"/>
              </w:numPr>
            </w:pPr>
            <w:r w:rsidRPr="00571455">
              <w:rPr>
                <w:u w:val="single"/>
              </w:rPr>
              <w:lastRenderedPageBreak/>
              <w:t>If there are three internal wires</w:t>
            </w:r>
            <w:r w:rsidRPr="00571455">
              <w:t xml:space="preserve"> (red, black, and exposed)</w:t>
            </w:r>
            <w:r>
              <w:t xml:space="preserve">, </w:t>
            </w:r>
            <w:r w:rsidRPr="00571455">
              <w:t xml:space="preserve">strip off </w:t>
            </w:r>
            <w:r>
              <w:t>0.5 cm</w:t>
            </w:r>
            <w:r w:rsidRPr="00571455">
              <w:t xml:space="preserve"> of the red insulation and </w:t>
            </w:r>
            <w:r>
              <w:t xml:space="preserve">twist the red wire and exposed wire together. Strip 0.5 cm from the black wire. </w:t>
            </w:r>
            <w:r w:rsidRPr="00571455">
              <w:t> </w:t>
            </w:r>
          </w:p>
        </w:tc>
        <w:tc>
          <w:tcPr>
            <w:tcW w:w="5784" w:type="dxa"/>
          </w:tcPr>
          <w:p w14:paraId="10F98410" w14:textId="26FBE69E" w:rsidR="000F20DD" w:rsidRPr="009C60F4" w:rsidRDefault="000F20DD" w:rsidP="005931C8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2D5EF427" wp14:editId="2C3E0789">
                  <wp:extent cx="1282065" cy="1407795"/>
                  <wp:effectExtent l="0" t="0" r="0" b="1905"/>
                  <wp:docPr id="1464714465" name="Picture 2" descr="A wire with a broken e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714465" name="Picture 2" descr="A wire with a broken e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95" t="5322" r="12956" b="9551"/>
                          <a:stretch/>
                        </pic:blipFill>
                        <pic:spPr bwMode="auto">
                          <a:xfrm>
                            <a:off x="0" y="0"/>
                            <a:ext cx="1282065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931C8">
              <w:rPr>
                <w:noProof/>
              </w:rPr>
              <w:drawing>
                <wp:inline distT="0" distB="0" distL="0" distR="0" wp14:anchorId="28CB062E" wp14:editId="0FB8D0D4">
                  <wp:extent cx="1652270" cy="1397635"/>
                  <wp:effectExtent l="0" t="0" r="5080" b="0"/>
                  <wp:docPr id="2019011876" name="Picture 3" descr="A broken wire on a green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011876" name="Picture 3" descr="A broken wire on a green surfac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29" t="11939" r="11841" b="7738"/>
                          <a:stretch/>
                        </pic:blipFill>
                        <pic:spPr bwMode="auto">
                          <a:xfrm>
                            <a:off x="0" y="0"/>
                            <a:ext cx="1652270" cy="139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792A5E7" w14:textId="77777777" w:rsidTr="0DD55E82">
        <w:trPr>
          <w:trHeight w:val="300"/>
        </w:trPr>
        <w:tc>
          <w:tcPr>
            <w:tcW w:w="3681" w:type="dxa"/>
          </w:tcPr>
          <w:p w14:paraId="104570B6" w14:textId="77777777" w:rsidR="000F20DD" w:rsidRPr="00054E07" w:rsidRDefault="000F20DD" w:rsidP="000D4B85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>
              <w:t>Melt a small amount of solder over the exposed ends of the wire.</w:t>
            </w:r>
          </w:p>
          <w:p w14:paraId="1D70EF2D" w14:textId="77777777" w:rsidR="00054E07" w:rsidRDefault="00054E07" w:rsidP="00054E07">
            <w:pPr>
              <w:rPr>
                <w:u w:val="single"/>
              </w:rPr>
            </w:pPr>
          </w:p>
          <w:p w14:paraId="26DE5943" w14:textId="77777777" w:rsidR="00054E07" w:rsidRDefault="00054E07" w:rsidP="00054E07">
            <w:pPr>
              <w:rPr>
                <w:u w:val="single"/>
              </w:rPr>
            </w:pPr>
          </w:p>
          <w:p w14:paraId="34AF15A8" w14:textId="22455328" w:rsidR="00054E07" w:rsidRPr="00054E07" w:rsidRDefault="00054E07" w:rsidP="00054E07">
            <w:pPr>
              <w:rPr>
                <w:u w:val="single"/>
              </w:rPr>
            </w:pPr>
          </w:p>
        </w:tc>
        <w:tc>
          <w:tcPr>
            <w:tcW w:w="5784" w:type="dxa"/>
          </w:tcPr>
          <w:p w14:paraId="16D15410" w14:textId="24599DCA" w:rsidR="000F20DD" w:rsidRDefault="00054E07" w:rsidP="000D47F9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2424D1" wp14:editId="506C2B58">
                  <wp:extent cx="1600200" cy="1470258"/>
                  <wp:effectExtent l="0" t="0" r="0" b="0"/>
                  <wp:docPr id="36153991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064"/>
                          <a:stretch/>
                        </pic:blipFill>
                        <pic:spPr bwMode="auto">
                          <a:xfrm>
                            <a:off x="0" y="0"/>
                            <a:ext cx="1600200" cy="1470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4E35053C" w14:textId="77777777" w:rsidTr="0DD55E82">
        <w:trPr>
          <w:trHeight w:val="300"/>
        </w:trPr>
        <w:tc>
          <w:tcPr>
            <w:tcW w:w="3681" w:type="dxa"/>
          </w:tcPr>
          <w:p w14:paraId="4F903665" w14:textId="52EEAE7C" w:rsidR="000F20DD" w:rsidRDefault="001018E4" w:rsidP="000D4B85">
            <w:pPr>
              <w:pStyle w:val="ListParagraph"/>
              <w:numPr>
                <w:ilvl w:val="0"/>
                <w:numId w:val="4"/>
              </w:numPr>
            </w:pPr>
            <w:r>
              <w:t xml:space="preserve">Feed </w:t>
            </w:r>
            <w:r w:rsidR="0082482B">
              <w:t>each of the two</w:t>
            </w:r>
            <w:r>
              <w:t xml:space="preserve"> female cables through the</w:t>
            </w:r>
            <w:r w:rsidR="00054E07">
              <w:t xml:space="preserve"> two </w:t>
            </w:r>
            <w:r w:rsidR="008F7CB7">
              <w:t>separate</w:t>
            </w:r>
            <w:r>
              <w:t xml:space="preserve"> drilled holes</w:t>
            </w:r>
            <w:r w:rsidR="0082482B">
              <w:t>.</w:t>
            </w:r>
          </w:p>
          <w:p w14:paraId="4FF382AE" w14:textId="6EE9EAAE" w:rsidR="00054E07" w:rsidRDefault="00054E07" w:rsidP="00054E07"/>
        </w:tc>
        <w:tc>
          <w:tcPr>
            <w:tcW w:w="5784" w:type="dxa"/>
          </w:tcPr>
          <w:p w14:paraId="4BE93F7A" w14:textId="3F02880E" w:rsidR="000F20DD" w:rsidRDefault="00ED6012" w:rsidP="000D47F9">
            <w:pPr>
              <w:jc w:val="center"/>
              <w:rPr>
                <w:noProof/>
              </w:rPr>
            </w:pPr>
            <w:r w:rsidRPr="00ED6012">
              <w:rPr>
                <w:noProof/>
              </w:rPr>
              <w:drawing>
                <wp:inline distT="0" distB="0" distL="0" distR="0" wp14:anchorId="304EC236" wp14:editId="167D4614">
                  <wp:extent cx="1727616" cy="2303145"/>
                  <wp:effectExtent l="0" t="2223" r="4128" b="4127"/>
                  <wp:docPr id="97079558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727616" cy="230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955AD9A" w14:textId="77777777" w:rsidTr="0DD55E82">
        <w:trPr>
          <w:trHeight w:val="300"/>
        </w:trPr>
        <w:tc>
          <w:tcPr>
            <w:tcW w:w="3681" w:type="dxa"/>
          </w:tcPr>
          <w:p w14:paraId="6316A76F" w14:textId="0B04FB77" w:rsidR="000F20DD" w:rsidRDefault="00ED6012" w:rsidP="00CD4A12">
            <w:pPr>
              <w:pStyle w:val="ListParagraph"/>
              <w:numPr>
                <w:ilvl w:val="0"/>
                <w:numId w:val="4"/>
              </w:numPr>
            </w:pPr>
            <w:r>
              <w:t>Looking at the board</w:t>
            </w:r>
            <w:r w:rsidR="51E65383">
              <w:t xml:space="preserve"> the four solder points are all in a line</w:t>
            </w:r>
            <w:r w:rsidR="5C2B090F">
              <w:t xml:space="preserve"> on one side of the board. Fo</w:t>
            </w:r>
            <w:r w:rsidR="684FA9A6">
              <w:t>llow</w:t>
            </w:r>
            <w:r w:rsidR="003C0FCB">
              <w:t xml:space="preserve"> the two grey wires to their connection on the </w:t>
            </w:r>
            <w:r w:rsidR="00012A53">
              <w:t>PCB</w:t>
            </w:r>
            <w:r w:rsidR="003C0FCB">
              <w:t xml:space="preserve"> board outlined by the red </w:t>
            </w:r>
            <w:r w:rsidR="00E738A0">
              <w:t>circle</w:t>
            </w:r>
            <w:r w:rsidR="003C0FCB">
              <w:t xml:space="preserve"> in the photo as they are right beside each other. Then</w:t>
            </w:r>
            <w:r w:rsidR="00E738A0">
              <w:t xml:space="preserve"> follow </w:t>
            </w:r>
            <w:r w:rsidR="006B5E6B">
              <w:t xml:space="preserve">the </w:t>
            </w:r>
            <w:r w:rsidR="00E738A0">
              <w:t xml:space="preserve">two white wires </w:t>
            </w:r>
            <w:r w:rsidR="006B5E6B">
              <w:t>that come from the toy’s arm to their connection on the board, outlined in</w:t>
            </w:r>
            <w:r w:rsidR="00E738A0">
              <w:t xml:space="preserve"> yellow in the photo. One is beside the two greys and the other is at the end of the board. </w:t>
            </w:r>
          </w:p>
        </w:tc>
        <w:tc>
          <w:tcPr>
            <w:tcW w:w="5784" w:type="dxa"/>
          </w:tcPr>
          <w:p w14:paraId="772248F4" w14:textId="4C0CCC7F" w:rsidR="000F20DD" w:rsidRDefault="00A51921" w:rsidP="00997767">
            <w:pPr>
              <w:spacing w:after="0"/>
              <w:jc w:val="center"/>
              <w:rPr>
                <w:noProof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7C012C3F" wp14:editId="1E3FE92D">
                      <wp:simplePos x="0" y="0"/>
                      <wp:positionH relativeFrom="column">
                        <wp:posOffset>727586</wp:posOffset>
                      </wp:positionH>
                      <wp:positionV relativeFrom="paragraph">
                        <wp:posOffset>1259278</wp:posOffset>
                      </wp:positionV>
                      <wp:extent cx="355662" cy="343369"/>
                      <wp:effectExtent l="25400" t="31750" r="31750" b="31750"/>
                      <wp:wrapNone/>
                      <wp:docPr id="511728868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49165">
                                <a:off x="0" y="0"/>
                                <a:ext cx="355662" cy="343369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29" style="position:absolute;margin-left:57.3pt;margin-top:99.15pt;width:28pt;height:27.05pt;rotation:-3113872fd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3pt" w14:anchorId="55B043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">
                      <v:stroke joinstyle="miter"/>
                    </v:oval>
                  </w:pict>
                </mc:Fallback>
              </mc:AlternateContent>
            </w: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0981BC9F" wp14:editId="356DE335">
                      <wp:simplePos x="0" y="0"/>
                      <wp:positionH relativeFrom="column">
                        <wp:posOffset>394538</wp:posOffset>
                      </wp:positionH>
                      <wp:positionV relativeFrom="paragraph">
                        <wp:posOffset>805131</wp:posOffset>
                      </wp:positionV>
                      <wp:extent cx="495341" cy="578180"/>
                      <wp:effectExtent l="15875" t="41275" r="15875" b="53975"/>
                      <wp:wrapNone/>
                      <wp:docPr id="1233181250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49165">
                                <a:off x="0" y="0"/>
                                <a:ext cx="495341" cy="57818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29" style="position:absolute;margin-left:31.05pt;margin-top:63.4pt;width:39pt;height:45.55pt;rotation:-3113872fd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16A0E0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">
                      <v:stroke joinstyle="miter"/>
                    </v:oval>
                  </w:pict>
                </mc:Fallback>
              </mc:AlternateContent>
            </w: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40E9BD69" wp14:editId="35BCF93A">
                      <wp:simplePos x="0" y="0"/>
                      <wp:positionH relativeFrom="column">
                        <wp:posOffset>1264882</wp:posOffset>
                      </wp:positionH>
                      <wp:positionV relativeFrom="paragraph">
                        <wp:posOffset>1660188</wp:posOffset>
                      </wp:positionV>
                      <wp:extent cx="484763" cy="518084"/>
                      <wp:effectExtent l="21590" t="35560" r="13335" b="32385"/>
                      <wp:wrapNone/>
                      <wp:docPr id="616224412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49165">
                                <a:off x="0" y="0"/>
                                <a:ext cx="484763" cy="518084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29" style="position:absolute;margin-left:99.6pt;margin-top:130.7pt;width:38.15pt;height:40.8pt;rotation:-3113872fd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3pt" w14:anchorId="1E6FDB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">
                      <v:stroke joinstyle="miter"/>
                    </v:oval>
                  </w:pict>
                </mc:Fallback>
              </mc:AlternateContent>
            </w:r>
            <w:r w:rsidR="00ED6012" w:rsidRPr="00ED6012">
              <w:rPr>
                <w:noProof/>
              </w:rPr>
              <w:drawing>
                <wp:inline distT="0" distB="0" distL="0" distR="0" wp14:anchorId="094BBA6B" wp14:editId="60ABA71B">
                  <wp:extent cx="3498238" cy="2305455"/>
                  <wp:effectExtent l="0" t="0" r="6985" b="0"/>
                  <wp:docPr id="1720082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547" t="46918" r="22290" b="29274"/>
                          <a:stretch/>
                        </pic:blipFill>
                        <pic:spPr bwMode="auto">
                          <a:xfrm>
                            <a:off x="0" y="0"/>
                            <a:ext cx="3563185" cy="2348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E48A894" w14:textId="77777777" w:rsidTr="0DD55E82">
        <w:trPr>
          <w:trHeight w:val="300"/>
        </w:trPr>
        <w:tc>
          <w:tcPr>
            <w:tcW w:w="3681" w:type="dxa"/>
          </w:tcPr>
          <w:p w14:paraId="66F1DB9D" w14:textId="4A930F58" w:rsidR="000F20DD" w:rsidRPr="00D365B4" w:rsidRDefault="00E738A0" w:rsidP="000D4B85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 w:themeColor="text1"/>
              </w:rPr>
              <w:lastRenderedPageBreak/>
              <w:t xml:space="preserve">Take one mono cable and solder </w:t>
            </w:r>
            <w:r w:rsidR="00D365B4">
              <w:rPr>
                <w:color w:val="000000" w:themeColor="text1"/>
              </w:rPr>
              <w:t xml:space="preserve">to the </w:t>
            </w:r>
            <w:r w:rsidR="00DF3410">
              <w:rPr>
                <w:color w:val="000000" w:themeColor="text1"/>
              </w:rPr>
              <w:t xml:space="preserve">two </w:t>
            </w:r>
            <w:r w:rsidR="004D060D">
              <w:rPr>
                <w:color w:val="000000" w:themeColor="text1"/>
              </w:rPr>
              <w:t xml:space="preserve">points where the grey </w:t>
            </w:r>
            <w:r w:rsidR="001B533E">
              <w:rPr>
                <w:color w:val="000000" w:themeColor="text1"/>
              </w:rPr>
              <w:t>wires</w:t>
            </w:r>
            <w:r w:rsidR="004D060D">
              <w:rPr>
                <w:color w:val="000000" w:themeColor="text1"/>
              </w:rPr>
              <w:t xml:space="preserve"> are</w:t>
            </w:r>
            <w:r w:rsidR="00DF3410">
              <w:rPr>
                <w:color w:val="000000" w:themeColor="text1"/>
              </w:rPr>
              <w:t xml:space="preserve"> soldered to the board, shown circled here.</w:t>
            </w:r>
            <w:r w:rsidR="00D365B4">
              <w:rPr>
                <w:color w:val="000000" w:themeColor="text1"/>
              </w:rPr>
              <w:t xml:space="preserve"> </w:t>
            </w:r>
          </w:p>
          <w:p w14:paraId="3D02E59D" w14:textId="24FA5DD1" w:rsidR="00D365B4" w:rsidRPr="00D365B4" w:rsidRDefault="00D365B4" w:rsidP="00D36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98A551F" w14:textId="43634479" w:rsidR="00450289" w:rsidRPr="00EA7E22" w:rsidRDefault="00450289" w:rsidP="0045028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6DCE32B" w14:textId="3EF40B2C" w:rsidR="000A60D6" w:rsidRPr="00ED1508" w:rsidRDefault="000A60D6" w:rsidP="009A073B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</w:p>
        </w:tc>
        <w:tc>
          <w:tcPr>
            <w:tcW w:w="5784" w:type="dxa"/>
          </w:tcPr>
          <w:p w14:paraId="0303A7CA" w14:textId="30E8709D" w:rsidR="000F20DD" w:rsidRPr="00056CD3" w:rsidRDefault="00FD167B" w:rsidP="008A16CB">
            <w:pPr>
              <w:spacing w:after="0"/>
              <w:jc w:val="center"/>
              <w:rPr>
                <w:noProof/>
                <w:highlight w:val="yellow"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3C44F428" wp14:editId="6A6F95FE">
                      <wp:simplePos x="0" y="0"/>
                      <wp:positionH relativeFrom="column">
                        <wp:posOffset>1245111</wp:posOffset>
                      </wp:positionH>
                      <wp:positionV relativeFrom="paragraph">
                        <wp:posOffset>1329434</wp:posOffset>
                      </wp:positionV>
                      <wp:extent cx="396000" cy="396000"/>
                      <wp:effectExtent l="19050" t="19050" r="23495" b="23495"/>
                      <wp:wrapNone/>
                      <wp:docPr id="1360497578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6000" cy="396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29" style="position:absolute;margin-left:98.05pt;margin-top:104.7pt;width:31.2pt;height:31.2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3pt" w14:anchorId="30BA5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">
                      <v:stroke joinstyle="miter"/>
                    </v:oval>
                  </w:pict>
                </mc:Fallback>
              </mc:AlternateContent>
            </w: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59AD4D38" wp14:editId="14969B09">
                      <wp:simplePos x="0" y="0"/>
                      <wp:positionH relativeFrom="column">
                        <wp:posOffset>887697</wp:posOffset>
                      </wp:positionH>
                      <wp:positionV relativeFrom="paragraph">
                        <wp:posOffset>1267171</wp:posOffset>
                      </wp:positionV>
                      <wp:extent cx="396000" cy="396000"/>
                      <wp:effectExtent l="19050" t="19050" r="23495" b="23495"/>
                      <wp:wrapNone/>
                      <wp:docPr id="31804357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6000" cy="396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29" style="position:absolute;margin-left:69.9pt;margin-top:99.8pt;width:31.2pt;height:31.2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3pt" w14:anchorId="4F76AD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">
                      <v:stroke joinstyle="miter"/>
                    </v:oval>
                  </w:pict>
                </mc:Fallback>
              </mc:AlternateContent>
            </w:r>
            <w:r w:rsidR="001E43D4" w:rsidRPr="008A16CB">
              <w:rPr>
                <w:noProof/>
              </w:rPr>
              <w:drawing>
                <wp:inline distT="0" distB="0" distL="0" distR="0" wp14:anchorId="11CDAA52" wp14:editId="4CEA9C11">
                  <wp:extent cx="3060000" cy="2060645"/>
                  <wp:effectExtent l="0" t="0" r="7620" b="0"/>
                  <wp:docPr id="1202361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361884" name=""/>
                          <pic:cNvPicPr/>
                        </pic:nvPicPr>
                        <pic:blipFill rotWithShape="1">
                          <a:blip r:embed="rId31"/>
                          <a:srcRect l="28388" t="33841" r="18730" b="38625"/>
                          <a:stretch/>
                        </pic:blipFill>
                        <pic:spPr bwMode="auto">
                          <a:xfrm>
                            <a:off x="0" y="0"/>
                            <a:ext cx="3060000" cy="2060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F22" w:rsidRPr="009C60F4" w14:paraId="08C58BDC" w14:textId="77777777" w:rsidTr="0DD55E82">
        <w:trPr>
          <w:trHeight w:val="300"/>
        </w:trPr>
        <w:tc>
          <w:tcPr>
            <w:tcW w:w="3681" w:type="dxa"/>
          </w:tcPr>
          <w:p w14:paraId="0D9F719C" w14:textId="31A4044B" w:rsidR="003F5F22" w:rsidRDefault="003F5F22" w:rsidP="000D4B85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Take the second mono cable and solder to the two points where the white </w:t>
            </w:r>
            <w:r w:rsidR="001B533E">
              <w:rPr>
                <w:color w:val="000000" w:themeColor="text1"/>
              </w:rPr>
              <w:t>wires</w:t>
            </w:r>
            <w:r>
              <w:rPr>
                <w:color w:val="000000" w:themeColor="text1"/>
              </w:rPr>
              <w:t xml:space="preserve"> </w:t>
            </w:r>
            <w:r w:rsidR="000C3812">
              <w:rPr>
                <w:color w:val="000000" w:themeColor="text1"/>
              </w:rPr>
              <w:t>are soldered to the board, shown circled here.</w:t>
            </w:r>
            <w:r w:rsidR="004D060D" w:rsidRPr="003F1D84">
              <w:rPr>
                <w:rFonts w:cstheme="minorHAnsi"/>
                <w:noProof/>
              </w:rPr>
              <w:t xml:space="preserve"> </w:t>
            </w:r>
          </w:p>
        </w:tc>
        <w:tc>
          <w:tcPr>
            <w:tcW w:w="5784" w:type="dxa"/>
          </w:tcPr>
          <w:p w14:paraId="38D61A8E" w14:textId="2F2EF463" w:rsidR="003F5F22" w:rsidRPr="003F1D84" w:rsidRDefault="00CC5A2C" w:rsidP="008A16CB">
            <w:pPr>
              <w:spacing w:after="0"/>
              <w:jc w:val="center"/>
              <w:rPr>
                <w:rFonts w:cstheme="minorHAnsi"/>
                <w:noProof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0B8AE846" wp14:editId="20B96172">
                      <wp:simplePos x="0" y="0"/>
                      <wp:positionH relativeFrom="column">
                        <wp:posOffset>2108200</wp:posOffset>
                      </wp:positionH>
                      <wp:positionV relativeFrom="paragraph">
                        <wp:posOffset>1322705</wp:posOffset>
                      </wp:positionV>
                      <wp:extent cx="467995" cy="467995"/>
                      <wp:effectExtent l="19050" t="19050" r="27305" b="27305"/>
                      <wp:wrapNone/>
                      <wp:docPr id="2103444365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7995" cy="467995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29" style="position:absolute;margin-left:166pt;margin-top:104.15pt;width:36.85pt;height:36.8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3pt" w14:anchorId="4ABD4B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">
                      <v:stroke joinstyle="miter"/>
                    </v:oval>
                  </w:pict>
                </mc:Fallback>
              </mc:AlternateContent>
            </w: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29B5C80B" wp14:editId="60885030">
                      <wp:simplePos x="0" y="0"/>
                      <wp:positionH relativeFrom="column">
                        <wp:posOffset>1447165</wp:posOffset>
                      </wp:positionH>
                      <wp:positionV relativeFrom="paragraph">
                        <wp:posOffset>1179830</wp:posOffset>
                      </wp:positionV>
                      <wp:extent cx="467995" cy="467995"/>
                      <wp:effectExtent l="19050" t="19050" r="27305" b="27305"/>
                      <wp:wrapNone/>
                      <wp:docPr id="1752650955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7995" cy="467995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29" style="position:absolute;margin-left:113.95pt;margin-top:92.9pt;width:36.85pt;height:36.8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3pt" w14:anchorId="5A2CF3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">
                      <v:stroke joinstyle="miter"/>
                    </v:oval>
                  </w:pict>
                </mc:Fallback>
              </mc:AlternateContent>
            </w:r>
            <w:r w:rsidR="000C3812" w:rsidRPr="008A16CB">
              <w:rPr>
                <w:noProof/>
              </w:rPr>
              <w:drawing>
                <wp:inline distT="0" distB="0" distL="0" distR="0" wp14:anchorId="1BB86C6F" wp14:editId="37625501">
                  <wp:extent cx="3060000" cy="2037419"/>
                  <wp:effectExtent l="0" t="0" r="7620" b="1270"/>
                  <wp:docPr id="1627446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361884" name=""/>
                          <pic:cNvPicPr/>
                        </pic:nvPicPr>
                        <pic:blipFill rotWithShape="1">
                          <a:blip r:embed="rId31"/>
                          <a:srcRect l="28388" t="35956" r="18730" b="36820"/>
                          <a:stretch/>
                        </pic:blipFill>
                        <pic:spPr bwMode="auto">
                          <a:xfrm>
                            <a:off x="0" y="0"/>
                            <a:ext cx="3060000" cy="2037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3D4" w:rsidRPr="009C60F4" w14:paraId="24C8F009" w14:textId="77777777" w:rsidTr="0DD55E82">
        <w:trPr>
          <w:trHeight w:val="300"/>
        </w:trPr>
        <w:tc>
          <w:tcPr>
            <w:tcW w:w="3681" w:type="dxa"/>
          </w:tcPr>
          <w:p w14:paraId="54D44573" w14:textId="739234B4" w:rsidR="001E43D4" w:rsidRPr="001E43D4" w:rsidRDefault="001E43D4" w:rsidP="000D4B85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A7E22">
              <w:rPr>
                <w:color w:val="000000"/>
              </w:rPr>
              <w:t xml:space="preserve">It is now time to test the toy. Insert </w:t>
            </w:r>
            <w:r w:rsidR="002E0B11">
              <w:rPr>
                <w:color w:val="000000"/>
              </w:rPr>
              <w:t xml:space="preserve">the </w:t>
            </w:r>
            <w:r w:rsidRPr="00EA7E22">
              <w:rPr>
                <w:color w:val="000000"/>
              </w:rPr>
              <w:t xml:space="preserve">batteries </w:t>
            </w:r>
            <w:r w:rsidR="002E0B11">
              <w:rPr>
                <w:color w:val="000000"/>
              </w:rPr>
              <w:t>and plug in</w:t>
            </w:r>
            <w:r w:rsidRPr="00EA7E22">
              <w:rPr>
                <w:color w:val="000000"/>
              </w:rPr>
              <w:t xml:space="preserve"> an assistive switch into the </w:t>
            </w:r>
            <w:r w:rsidR="002E0B11">
              <w:rPr>
                <w:color w:val="000000"/>
              </w:rPr>
              <w:t xml:space="preserve">each of the </w:t>
            </w:r>
            <w:r w:rsidRPr="00EA7E22">
              <w:rPr>
                <w:color w:val="000000"/>
              </w:rPr>
              <w:t xml:space="preserve">mono </w:t>
            </w:r>
            <w:r w:rsidR="002E0B11">
              <w:rPr>
                <w:color w:val="000000"/>
              </w:rPr>
              <w:t>cables</w:t>
            </w:r>
            <w:r w:rsidRPr="00EA7E22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T</w:t>
            </w:r>
            <w:r w:rsidRPr="00EA7E22">
              <w:rPr>
                <w:color w:val="000000"/>
              </w:rPr>
              <w:t>he toy will activate when the assistive switch is pressed.</w:t>
            </w:r>
          </w:p>
          <w:p w14:paraId="6E791ED2" w14:textId="77777777" w:rsidR="001E43D4" w:rsidRDefault="001E43D4" w:rsidP="001E43D4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 w:rsidRPr="00EA7E22">
              <w:rPr>
                <w:color w:val="000000"/>
              </w:rPr>
              <w:t>Note</w:t>
            </w:r>
            <w:r>
              <w:rPr>
                <w:color w:val="000000"/>
              </w:rPr>
              <w:t>s:</w:t>
            </w:r>
          </w:p>
          <w:p w14:paraId="3C56217F" w14:textId="6705577A" w:rsidR="001E43D4" w:rsidRDefault="001E43D4" w:rsidP="003C0FE7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Pr="00EA7E22">
              <w:rPr>
                <w:color w:val="000000"/>
              </w:rPr>
              <w:t xml:space="preserve"> If the toy does not turn on, please check the soldered connections.</w:t>
            </w:r>
            <w:r>
              <w:rPr>
                <w:color w:val="000000"/>
              </w:rPr>
              <w:t xml:space="preserve"> As well</w:t>
            </w:r>
            <w:r w:rsidR="00CC103F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check if the batteries are working. </w:t>
            </w:r>
          </w:p>
          <w:p w14:paraId="741C3D0C" w14:textId="19449AFA" w:rsidR="00923766" w:rsidRPr="00EA7E22" w:rsidRDefault="00923766" w:rsidP="000F12F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- If the toy </w:t>
            </w:r>
            <w:r w:rsidR="005E7DAB">
              <w:rPr>
                <w:color w:val="000000"/>
              </w:rPr>
              <w:t>continues to repeat when the switch is not pressed, check the connections for touching solder.</w:t>
            </w:r>
          </w:p>
        </w:tc>
        <w:tc>
          <w:tcPr>
            <w:tcW w:w="5784" w:type="dxa"/>
          </w:tcPr>
          <w:p w14:paraId="7A5EE01F" w14:textId="2D2F8A9C" w:rsidR="001E43D4" w:rsidRPr="003F5F22" w:rsidRDefault="003244B7" w:rsidP="00835E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3C0FE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6C2081CD" wp14:editId="2AF6533A">
                  <wp:extent cx="2066925" cy="2511087"/>
                  <wp:effectExtent l="0" t="0" r="0" b="3810"/>
                  <wp:docPr id="2117672934" name="Picture 2117672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69"/>
                          <a:stretch/>
                        </pic:blipFill>
                        <pic:spPr bwMode="auto">
                          <a:xfrm>
                            <a:off x="0" y="0"/>
                            <a:ext cx="2076106" cy="2522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F2A83F7" w14:textId="77777777" w:rsidTr="0DD55E82">
        <w:trPr>
          <w:trHeight w:val="300"/>
        </w:trPr>
        <w:tc>
          <w:tcPr>
            <w:tcW w:w="3681" w:type="dxa"/>
          </w:tcPr>
          <w:p w14:paraId="04781874" w14:textId="2DE76697" w:rsidR="003244B7" w:rsidRPr="00CD6622" w:rsidRDefault="00DF1726" w:rsidP="003244B7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>
              <w:lastRenderedPageBreak/>
              <w:t>Ad</w:t>
            </w:r>
            <w:r w:rsidR="5662D673">
              <w:t xml:space="preserve">d a small cable tie </w:t>
            </w:r>
            <w:r w:rsidR="004671C1">
              <w:t xml:space="preserve">around the mono cable on the inside of the </w:t>
            </w:r>
            <w:r w:rsidR="00E5312C">
              <w:t xml:space="preserve">enclosure </w:t>
            </w:r>
            <w:r w:rsidR="5662D673">
              <w:t>for strain relief support.</w:t>
            </w:r>
            <w:r w:rsidR="00CD6622">
              <w:t xml:space="preserve"> Make sure the cable tie is tightened all the way.</w:t>
            </w:r>
            <w:r w:rsidR="5662D673">
              <w:t xml:space="preserve"> </w:t>
            </w:r>
            <w:r w:rsidR="3535D01F">
              <w:t>Repeat for both cables.</w:t>
            </w:r>
          </w:p>
        </w:tc>
        <w:tc>
          <w:tcPr>
            <w:tcW w:w="5784" w:type="dxa"/>
          </w:tcPr>
          <w:p w14:paraId="0E4EC6BA" w14:textId="63059B21" w:rsidR="000F20DD" w:rsidRPr="00056CD3" w:rsidRDefault="3535D01F" w:rsidP="000C381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78BB253" wp14:editId="3A78AE10">
                  <wp:extent cx="1666884" cy="1885992"/>
                  <wp:effectExtent l="0" t="0" r="0" b="0"/>
                  <wp:docPr id="81955012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550125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84" cy="1885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B7A8D11" w14:paraId="759C7266" w14:textId="77777777" w:rsidTr="0DD55E82">
        <w:trPr>
          <w:trHeight w:val="300"/>
        </w:trPr>
        <w:tc>
          <w:tcPr>
            <w:tcW w:w="3681" w:type="dxa"/>
          </w:tcPr>
          <w:p w14:paraId="346585EF" w14:textId="32431F08" w:rsidR="0B7A8D11" w:rsidRDefault="3535D01F" w:rsidP="599F7727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DD55E82">
              <w:rPr>
                <w:color w:val="000000" w:themeColor="text1"/>
              </w:rPr>
              <w:t>Reassemble the toy using the two screws set aside earlier.</w:t>
            </w:r>
          </w:p>
        </w:tc>
        <w:tc>
          <w:tcPr>
            <w:tcW w:w="5784" w:type="dxa"/>
          </w:tcPr>
          <w:p w14:paraId="2FD05356" w14:textId="43FA4D0F" w:rsidR="0B7A8D11" w:rsidRDefault="3535D01F" w:rsidP="00DF1726">
            <w:pPr>
              <w:spacing w:after="0"/>
              <w:jc w:val="center"/>
              <w:rPr>
                <w:noProof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3FFCCAE3" wp14:editId="2A300677">
                  <wp:extent cx="1596465" cy="1811215"/>
                  <wp:effectExtent l="0" t="0" r="3810" b="0"/>
                  <wp:docPr id="110855766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328" b="6571"/>
                          <a:stretch/>
                        </pic:blipFill>
                        <pic:spPr bwMode="auto">
                          <a:xfrm>
                            <a:off x="0" y="0"/>
                            <a:ext cx="1623129" cy="1841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8C2" w:rsidRPr="009C60F4" w14:paraId="6830A26A" w14:textId="77777777" w:rsidTr="0DD55E82">
        <w:trPr>
          <w:trHeight w:val="300"/>
        </w:trPr>
        <w:tc>
          <w:tcPr>
            <w:tcW w:w="3681" w:type="dxa"/>
          </w:tcPr>
          <w:p w14:paraId="182ACB2F" w14:textId="68861CB8" w:rsidR="003244B7" w:rsidRPr="006B629A" w:rsidRDefault="0037504C" w:rsidP="006B629A">
            <w:pPr>
              <w:pStyle w:val="ListParagraph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 xml:space="preserve">Reposition the internal component </w:t>
            </w:r>
            <w:r w:rsidR="006B629A">
              <w:rPr>
                <w:color w:val="000000"/>
              </w:rPr>
              <w:t xml:space="preserve">inside the toy, </w:t>
            </w:r>
            <w:r>
              <w:rPr>
                <w:color w:val="000000"/>
              </w:rPr>
              <w:t xml:space="preserve">with the </w:t>
            </w:r>
            <w:r w:rsidR="006B629A">
              <w:rPr>
                <w:color w:val="000000"/>
              </w:rPr>
              <w:t xml:space="preserve">fabric around it. </w:t>
            </w:r>
            <w:r w:rsidR="004E08C2">
              <w:rPr>
                <w:color w:val="000000"/>
              </w:rPr>
              <w:t xml:space="preserve">Feed a new cable tie through the fabric and </w:t>
            </w:r>
            <w:r w:rsidR="009A073B">
              <w:rPr>
                <w:color w:val="000000"/>
              </w:rPr>
              <w:t>tighten</w:t>
            </w:r>
            <w:r w:rsidR="006B629A">
              <w:rPr>
                <w:color w:val="000000"/>
              </w:rPr>
              <w:t>, ensuring</w:t>
            </w:r>
            <w:r w:rsidR="004E08C2">
              <w:rPr>
                <w:color w:val="000000"/>
              </w:rPr>
              <w:t xml:space="preserve"> your two new</w:t>
            </w:r>
            <w:r w:rsidR="003244B7">
              <w:rPr>
                <w:color w:val="000000"/>
              </w:rPr>
              <w:t xml:space="preserve"> </w:t>
            </w:r>
            <w:r w:rsidR="004E08C2">
              <w:rPr>
                <w:color w:val="000000"/>
              </w:rPr>
              <w:t xml:space="preserve">cables </w:t>
            </w:r>
            <w:r w:rsidR="00D365B4">
              <w:rPr>
                <w:color w:val="000000"/>
              </w:rPr>
              <w:t>of</w:t>
            </w:r>
            <w:r w:rsidR="004E08C2">
              <w:rPr>
                <w:color w:val="000000"/>
              </w:rPr>
              <w:t xml:space="preserve"> the toy</w:t>
            </w:r>
            <w:r w:rsidR="006B629A">
              <w:rPr>
                <w:color w:val="000000"/>
              </w:rPr>
              <w:t xml:space="preserve"> come </w:t>
            </w:r>
            <w:r w:rsidR="00D47A8A">
              <w:rPr>
                <w:color w:val="000000"/>
              </w:rPr>
              <w:t xml:space="preserve">out this hole in the fabric and don’t interfere with how the toy sits. </w:t>
            </w:r>
          </w:p>
        </w:tc>
        <w:tc>
          <w:tcPr>
            <w:tcW w:w="5784" w:type="dxa"/>
          </w:tcPr>
          <w:p w14:paraId="3CC18C50" w14:textId="0FB35C70" w:rsidR="009A073B" w:rsidRPr="0037504C" w:rsidRDefault="003244B7" w:rsidP="00375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E08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61A19823" wp14:editId="2426CF8D">
                  <wp:extent cx="1776046" cy="1904658"/>
                  <wp:effectExtent l="0" t="0" r="0" b="635"/>
                  <wp:docPr id="1644997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31" b="14138"/>
                          <a:stretch/>
                        </pic:blipFill>
                        <pic:spPr bwMode="auto">
                          <a:xfrm>
                            <a:off x="0" y="0"/>
                            <a:ext cx="1784040" cy="191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45A389C" w14:textId="77777777" w:rsidTr="0DD55E82">
        <w:trPr>
          <w:trHeight w:val="300"/>
        </w:trPr>
        <w:tc>
          <w:tcPr>
            <w:tcW w:w="3681" w:type="dxa"/>
          </w:tcPr>
          <w:p w14:paraId="1D1595FD" w14:textId="77777777" w:rsidR="000F20DD" w:rsidRPr="0085728F" w:rsidRDefault="000F20DD" w:rsidP="000D4B85">
            <w:pPr>
              <w:pStyle w:val="ListParagraph"/>
              <w:numPr>
                <w:ilvl w:val="0"/>
                <w:numId w:val="4"/>
              </w:numPr>
            </w:pPr>
            <w:r w:rsidRPr="0085728F">
              <w:rPr>
                <w:color w:val="000000"/>
              </w:rPr>
              <w:t>Test the toy again. If it is still working properly, repackage the toy and the adapted toy is complete!</w:t>
            </w:r>
          </w:p>
        </w:tc>
        <w:tc>
          <w:tcPr>
            <w:tcW w:w="5784" w:type="dxa"/>
          </w:tcPr>
          <w:p w14:paraId="6027DD1B" w14:textId="5A96F690" w:rsidR="000F20DD" w:rsidRPr="009C60F4" w:rsidRDefault="00A47CC5" w:rsidP="00964682">
            <w:pPr>
              <w:spacing w:after="0"/>
              <w:jc w:val="center"/>
              <w:rPr>
                <w:highlight w:val="yellow"/>
              </w:rPr>
            </w:pPr>
            <w:r w:rsidRPr="00A47CC5">
              <w:rPr>
                <w:noProof/>
              </w:rPr>
              <w:drawing>
                <wp:inline distT="0" distB="0" distL="0" distR="0" wp14:anchorId="6C7DCDB9" wp14:editId="1DE3F47F">
                  <wp:extent cx="1522152" cy="2154115"/>
                  <wp:effectExtent l="0" t="0" r="1905" b="0"/>
                  <wp:docPr id="820407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40781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444" cy="216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82BEBF" w14:textId="77777777" w:rsidR="000F20DD" w:rsidRDefault="000F20DD" w:rsidP="00CD6622"/>
    <w:sectPr w:rsidR="000F20DD">
      <w:headerReference w:type="default" r:id="rId37"/>
      <w:footerReference w:type="default" r:id="rId38"/>
      <w:pgSz w:w="12240" w:h="15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5D37C" w14:textId="77777777" w:rsidR="00D634D1" w:rsidRDefault="00D634D1">
      <w:pPr>
        <w:spacing w:after="0" w:line="240" w:lineRule="auto"/>
      </w:pPr>
      <w:r>
        <w:separator/>
      </w:r>
    </w:p>
  </w:endnote>
  <w:endnote w:type="continuationSeparator" w:id="0">
    <w:p w14:paraId="35B88ADA" w14:textId="77777777" w:rsidR="00D634D1" w:rsidRDefault="00D634D1">
      <w:pPr>
        <w:spacing w:after="0" w:line="240" w:lineRule="auto"/>
      </w:pPr>
      <w:r>
        <w:continuationSeparator/>
      </w:r>
    </w:p>
  </w:endnote>
  <w:endnote w:type="continuationNotice" w:id="1">
    <w:p w14:paraId="1CDCC44D" w14:textId="77777777" w:rsidR="00D634D1" w:rsidRDefault="00D634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08D677-FB64-4C01-B458-0B8A062F29FA}"/>
    <w:embedBold r:id="rId2" w:fontKey="{377D66E7-308E-4D96-853B-145E4A3DD2BE}"/>
    <w:embedItalic r:id="rId3" w:fontKey="{2C6DB3D9-184F-46DA-80D0-73483BF44225}"/>
    <w:embedBoldItalic r:id="rId4" w:fontKey="{0707577D-98FA-47BA-A717-76BDEF9F377C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8B461DE-C1D1-4694-B1DF-0E9839785A1F}"/>
    <w:embedBold r:id="rId6" w:fontKey="{F29DB8AA-856D-40C5-8D9F-B6204CF9D275}"/>
    <w:embedItalic r:id="rId7" w:fontKey="{B377EC2A-34FF-4CDE-9717-7DABE9512B31}"/>
    <w:embedBoldItalic r:id="rId8" w:fontKey="{5F3478A6-93A4-4A80-8B8B-4E08DDE1B808}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  <w:embedRegular r:id="rId9" w:fontKey="{F2CCC999-5A1E-45BE-8292-8E26A99CF6C4}"/>
    <w:embedBold r:id="rId10" w:fontKey="{A95A6CAA-8923-4090-BB64-206A0D7E8825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5EAE" w14:textId="5EACDBD6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noProof/>
        <w:color w:val="000000"/>
      </w:rPr>
      <w:drawing>
        <wp:inline distT="0" distB="0" distL="0" distR="0" wp14:anchorId="5B426C15" wp14:editId="1E393F24">
          <wp:extent cx="618592" cy="115938"/>
          <wp:effectExtent l="0" t="0" r="0" b="0"/>
          <wp:docPr id="1509790227" name="image1.png" descr="Creative Commons Attribution Sharealike licens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reative Commons Attribution Sharealike licens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</w:t>
    </w:r>
    <w:r>
      <w:rPr>
        <w:color w:val="404040"/>
        <w:sz w:val="16"/>
        <w:szCs w:val="16"/>
      </w:rPr>
      <w:t>©</w:t>
    </w:r>
    <w:r w:rsidR="003B52DF">
      <w:rPr>
        <w:color w:val="404040"/>
        <w:sz w:val="16"/>
        <w:szCs w:val="16"/>
      </w:rPr>
      <w:t xml:space="preserve"> 2025</w:t>
    </w:r>
    <w:r>
      <w:rPr>
        <w:color w:val="404040"/>
        <w:sz w:val="16"/>
        <w:szCs w:val="16"/>
      </w:rPr>
      <w:t> </w:t>
    </w:r>
    <w:r w:rsidR="008A29FA">
      <w:rPr>
        <w:color w:val="404040"/>
        <w:sz w:val="16"/>
        <w:szCs w:val="16"/>
      </w:rPr>
      <w:t>by Makers Making Change</w:t>
    </w:r>
  </w:p>
  <w:p w14:paraId="128917EC" w14:textId="338D441B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color w:val="404040"/>
        <w:sz w:val="16"/>
        <w:szCs w:val="16"/>
      </w:rPr>
      <w:t xml:space="preserve">This work is licensed under the CC BY SA 4.0 License: </w:t>
    </w:r>
    <w:hyperlink r:id="rId2">
      <w:r>
        <w:rPr>
          <w:color w:val="404040"/>
          <w:sz w:val="16"/>
          <w:szCs w:val="16"/>
          <w:u w:val="single"/>
        </w:rPr>
        <w:t>http://creativecommons.org/licenses/by-sa/4.0</w:t>
      </w:r>
    </w:hyperlink>
    <w:r>
      <w:rPr>
        <w:color w:val="404040"/>
        <w:sz w:val="18"/>
        <w:szCs w:val="18"/>
      </w:rPr>
      <w:t xml:space="preserve"> </w:t>
    </w:r>
    <w:r>
      <w:rPr>
        <w:color w:val="404040"/>
        <w:sz w:val="18"/>
        <w:szCs w:val="18"/>
      </w:rPr>
      <w:tab/>
    </w:r>
    <w:r>
      <w:rPr>
        <w:color w:val="404040"/>
        <w:sz w:val="16"/>
        <w:szCs w:val="16"/>
      </w:rPr>
      <w:t xml:space="preserve">Page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PAGE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of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NUMPAGES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8"/>
        <w:szCs w:val="18"/>
      </w:rPr>
      <w:tab/>
    </w:r>
    <w:r>
      <w:rPr>
        <w:color w:val="40404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5A057" w14:textId="77777777" w:rsidR="00D634D1" w:rsidRDefault="00D634D1">
      <w:pPr>
        <w:spacing w:after="0" w:line="240" w:lineRule="auto"/>
      </w:pPr>
      <w:r>
        <w:separator/>
      </w:r>
    </w:p>
  </w:footnote>
  <w:footnote w:type="continuationSeparator" w:id="0">
    <w:p w14:paraId="5546D3DF" w14:textId="77777777" w:rsidR="00D634D1" w:rsidRDefault="00D634D1">
      <w:pPr>
        <w:spacing w:after="0" w:line="240" w:lineRule="auto"/>
      </w:pPr>
      <w:r>
        <w:continuationSeparator/>
      </w:r>
    </w:p>
  </w:footnote>
  <w:footnote w:type="continuationNotice" w:id="1">
    <w:p w14:paraId="07D25534" w14:textId="77777777" w:rsidR="00D634D1" w:rsidRDefault="00D634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18B1" w14:textId="3BC90279" w:rsidR="00E628E5" w:rsidRDefault="001C4039">
    <w:pPr>
      <w:spacing w:after="0" w:line="240" w:lineRule="auto"/>
      <w:jc w:val="both"/>
      <w:rPr>
        <w:b/>
        <w:color w:val="646464"/>
        <w:sz w:val="16"/>
        <w:szCs w:val="16"/>
      </w:rPr>
    </w:pPr>
    <w:r>
      <w:rPr>
        <w:b/>
        <w:color w:val="646464"/>
        <w:sz w:val="16"/>
        <w:szCs w:val="16"/>
      </w:rPr>
      <w:t>V1</w:t>
    </w:r>
    <w:r w:rsidRPr="00313FBD">
      <w:rPr>
        <w:b/>
        <w:color w:val="646464"/>
        <w:sz w:val="16"/>
        <w:szCs w:val="16"/>
      </w:rPr>
      <w:t xml:space="preserve">.0 | </w:t>
    </w:r>
    <w:r w:rsidR="00F338FF" w:rsidRPr="00313FBD">
      <w:rPr>
        <w:b/>
        <w:color w:val="646464"/>
        <w:sz w:val="16"/>
        <w:szCs w:val="16"/>
      </w:rPr>
      <w:t>September 2025</w:t>
    </w:r>
    <w:r w:rsidR="00386039">
      <w:rPr>
        <w:b/>
        <w:color w:val="646464"/>
        <w:sz w:val="16"/>
        <w:szCs w:val="16"/>
      </w:rPr>
      <w:t xml:space="preserve">  </w:t>
    </w:r>
    <w:r>
      <w:rPr>
        <w:b/>
        <w:color w:val="646464"/>
        <w:sz w:val="16"/>
        <w:szCs w:val="16"/>
      </w:rPr>
      <w:t xml:space="preserve">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6A1645" wp14:editId="08E52ED6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Square wrapText="bothSides" distT="0" distB="0" distL="114300" distR="114300"/>
          <wp:docPr id="150979022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13ED8E9" w14:textId="543FA342" w:rsidR="00F406EC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color w:val="646464"/>
        <w:sz w:val="36"/>
        <w:szCs w:val="36"/>
      </w:rPr>
    </w:pPr>
    <w:r>
      <w:rPr>
        <w:rFonts w:ascii="Roboto" w:eastAsia="Roboto" w:hAnsi="Roboto" w:cs="Roboto"/>
        <w:b/>
        <w:color w:val="646464"/>
        <w:sz w:val="36"/>
        <w:szCs w:val="36"/>
      </w:rPr>
      <w:t>Switch Adapted</w:t>
    </w:r>
    <w:r w:rsidR="00F406EC">
      <w:rPr>
        <w:rFonts w:ascii="Roboto" w:eastAsia="Roboto" w:hAnsi="Roboto" w:cs="Roboto"/>
        <w:b/>
        <w:color w:val="646464"/>
        <w:sz w:val="36"/>
        <w:szCs w:val="36"/>
      </w:rPr>
      <w:t xml:space="preserve"> </w:t>
    </w:r>
    <w:r w:rsidR="00B20A4D">
      <w:rPr>
        <w:rFonts w:ascii="Roboto" w:eastAsia="Roboto" w:hAnsi="Roboto" w:cs="Roboto"/>
        <w:b/>
        <w:color w:val="646464"/>
        <w:sz w:val="36"/>
        <w:szCs w:val="36"/>
      </w:rPr>
      <w:t xml:space="preserve">Spark </w:t>
    </w:r>
    <w:r w:rsidR="00F338FF">
      <w:rPr>
        <w:rFonts w:ascii="Roboto" w:eastAsia="Roboto" w:hAnsi="Roboto" w:cs="Roboto"/>
        <w:b/>
        <w:color w:val="646464"/>
        <w:sz w:val="36"/>
        <w:szCs w:val="36"/>
      </w:rPr>
      <w:t>Peek-a-</w:t>
    </w:r>
    <w:r w:rsidR="005718B4">
      <w:rPr>
        <w:rFonts w:ascii="Roboto" w:eastAsia="Roboto" w:hAnsi="Roboto" w:cs="Roboto"/>
        <w:b/>
        <w:color w:val="646464"/>
        <w:sz w:val="36"/>
        <w:szCs w:val="36"/>
      </w:rPr>
      <w:t>B</w:t>
    </w:r>
    <w:r w:rsidR="00F338FF">
      <w:rPr>
        <w:rFonts w:ascii="Roboto" w:eastAsia="Roboto" w:hAnsi="Roboto" w:cs="Roboto"/>
        <w:b/>
        <w:color w:val="646464"/>
        <w:sz w:val="36"/>
        <w:szCs w:val="36"/>
      </w:rPr>
      <w:t>oo</w:t>
    </w:r>
    <w:r w:rsidR="00313FBD">
      <w:rPr>
        <w:rFonts w:ascii="Roboto" w:eastAsia="Roboto" w:hAnsi="Roboto" w:cs="Roboto"/>
        <w:b/>
        <w:color w:val="646464"/>
        <w:sz w:val="36"/>
        <w:szCs w:val="36"/>
      </w:rPr>
      <w:t xml:space="preserve"> </w:t>
    </w:r>
  </w:p>
  <w:p w14:paraId="3C75A3FA" w14:textId="3B3AFE69" w:rsidR="00E628E5" w:rsidRDefault="000C5E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smallCaps/>
        <w:color w:val="646464"/>
        <w:sz w:val="32"/>
        <w:szCs w:val="32"/>
      </w:rPr>
    </w:pPr>
    <w:r>
      <w:rPr>
        <w:rFonts w:ascii="Roboto" w:eastAsia="Roboto" w:hAnsi="Roboto" w:cs="Roboto"/>
        <w:b/>
        <w:smallCaps/>
        <w:color w:val="646464"/>
        <w:sz w:val="32"/>
        <w:szCs w:val="32"/>
      </w:rPr>
      <w:t xml:space="preserve">MAKER </w:t>
    </w:r>
    <w:r w:rsidR="001C4039">
      <w:rPr>
        <w:rFonts w:ascii="Roboto" w:eastAsia="Roboto" w:hAnsi="Roboto" w:cs="Roboto"/>
        <w:b/>
        <w:smallCaps/>
        <w:color w:val="646464"/>
        <w:sz w:val="32"/>
        <w:szCs w:val="32"/>
      </w:rPr>
      <w:t>GUIDE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CE2"/>
    <w:multiLevelType w:val="hybridMultilevel"/>
    <w:tmpl w:val="E64C98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4503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D0C64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A1EC6"/>
    <w:multiLevelType w:val="hybridMultilevel"/>
    <w:tmpl w:val="FFFFFFFF"/>
    <w:lvl w:ilvl="0" w:tplc="E932A0EC">
      <w:start w:val="1"/>
      <w:numFmt w:val="decimal"/>
      <w:lvlText w:val="%1."/>
      <w:lvlJc w:val="left"/>
      <w:pPr>
        <w:ind w:left="1080" w:hanging="360"/>
      </w:pPr>
    </w:lvl>
    <w:lvl w:ilvl="1" w:tplc="046AB0C6">
      <w:start w:val="1"/>
      <w:numFmt w:val="lowerLetter"/>
      <w:lvlText w:val="%2."/>
      <w:lvlJc w:val="left"/>
      <w:pPr>
        <w:ind w:left="1800" w:hanging="360"/>
      </w:pPr>
    </w:lvl>
    <w:lvl w:ilvl="2" w:tplc="15D05592">
      <w:start w:val="1"/>
      <w:numFmt w:val="lowerRoman"/>
      <w:lvlText w:val="%3."/>
      <w:lvlJc w:val="right"/>
      <w:pPr>
        <w:ind w:left="2520" w:hanging="180"/>
      </w:pPr>
    </w:lvl>
    <w:lvl w:ilvl="3" w:tplc="39864344">
      <w:start w:val="1"/>
      <w:numFmt w:val="decimal"/>
      <w:lvlText w:val="%4."/>
      <w:lvlJc w:val="left"/>
      <w:pPr>
        <w:ind w:left="3240" w:hanging="360"/>
      </w:pPr>
    </w:lvl>
    <w:lvl w:ilvl="4" w:tplc="00286C12">
      <w:start w:val="1"/>
      <w:numFmt w:val="lowerLetter"/>
      <w:lvlText w:val="%5."/>
      <w:lvlJc w:val="left"/>
      <w:pPr>
        <w:ind w:left="3960" w:hanging="360"/>
      </w:pPr>
    </w:lvl>
    <w:lvl w:ilvl="5" w:tplc="66CE6CB6">
      <w:start w:val="1"/>
      <w:numFmt w:val="lowerRoman"/>
      <w:lvlText w:val="%6."/>
      <w:lvlJc w:val="right"/>
      <w:pPr>
        <w:ind w:left="4680" w:hanging="180"/>
      </w:pPr>
    </w:lvl>
    <w:lvl w:ilvl="6" w:tplc="EC2AA67E">
      <w:start w:val="1"/>
      <w:numFmt w:val="decimal"/>
      <w:lvlText w:val="%7."/>
      <w:lvlJc w:val="left"/>
      <w:pPr>
        <w:ind w:left="5400" w:hanging="360"/>
      </w:pPr>
    </w:lvl>
    <w:lvl w:ilvl="7" w:tplc="C43A698C">
      <w:start w:val="1"/>
      <w:numFmt w:val="lowerLetter"/>
      <w:lvlText w:val="%8."/>
      <w:lvlJc w:val="left"/>
      <w:pPr>
        <w:ind w:left="6120" w:hanging="360"/>
      </w:pPr>
    </w:lvl>
    <w:lvl w:ilvl="8" w:tplc="8FD2148E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D544F9"/>
    <w:multiLevelType w:val="hybridMultilevel"/>
    <w:tmpl w:val="84E497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C5B48"/>
    <w:multiLevelType w:val="hybridMultilevel"/>
    <w:tmpl w:val="24C62A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31AE0"/>
    <w:multiLevelType w:val="hybridMultilevel"/>
    <w:tmpl w:val="09BE03EC"/>
    <w:lvl w:ilvl="0" w:tplc="4E04715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131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B308C8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11" w15:restartNumberingAfterBreak="0">
    <w:nsid w:val="40437937"/>
    <w:multiLevelType w:val="hybridMultilevel"/>
    <w:tmpl w:val="F72E403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26730D5"/>
    <w:multiLevelType w:val="hybridMultilevel"/>
    <w:tmpl w:val="32204C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2A4A48"/>
    <w:multiLevelType w:val="hybridMultilevel"/>
    <w:tmpl w:val="DF509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E6B41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23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16" w15:restartNumberingAfterBreak="0">
    <w:nsid w:val="4CE47DF2"/>
    <w:multiLevelType w:val="hybridMultilevel"/>
    <w:tmpl w:val="1B96A69C"/>
    <w:lvl w:ilvl="0" w:tplc="AF5CF2A4">
      <w:start w:val="2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04B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A5A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047F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89C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4CAD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3CD3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A03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008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E25A07"/>
    <w:multiLevelType w:val="multilevel"/>
    <w:tmpl w:val="1FE4DC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BC855F9"/>
    <w:multiLevelType w:val="hybridMultilevel"/>
    <w:tmpl w:val="151AEB4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7C26AC"/>
    <w:multiLevelType w:val="hybridMultilevel"/>
    <w:tmpl w:val="2BDE5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579B1"/>
    <w:multiLevelType w:val="hybridMultilevel"/>
    <w:tmpl w:val="955C5C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70ECB"/>
    <w:multiLevelType w:val="hybridMultilevel"/>
    <w:tmpl w:val="66B49A14"/>
    <w:lvl w:ilvl="0" w:tplc="4E0471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3C07EB"/>
    <w:multiLevelType w:val="hybridMultilevel"/>
    <w:tmpl w:val="EA22C6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4683D4"/>
    <w:multiLevelType w:val="hybridMultilevel"/>
    <w:tmpl w:val="4FE45982"/>
    <w:lvl w:ilvl="0" w:tplc="9B9631DC">
      <w:start w:val="1"/>
      <w:numFmt w:val="decimal"/>
      <w:lvlText w:val="%1."/>
      <w:lvlJc w:val="left"/>
      <w:pPr>
        <w:ind w:left="360" w:hanging="360"/>
      </w:pPr>
    </w:lvl>
    <w:lvl w:ilvl="1" w:tplc="2B248EAE">
      <w:start w:val="1"/>
      <w:numFmt w:val="lowerLetter"/>
      <w:lvlText w:val="%2."/>
      <w:lvlJc w:val="left"/>
      <w:pPr>
        <w:ind w:left="1080" w:hanging="360"/>
      </w:pPr>
    </w:lvl>
    <w:lvl w:ilvl="2" w:tplc="306292FA">
      <w:start w:val="1"/>
      <w:numFmt w:val="lowerRoman"/>
      <w:lvlText w:val="%3."/>
      <w:lvlJc w:val="right"/>
      <w:pPr>
        <w:ind w:left="1800" w:hanging="180"/>
      </w:pPr>
    </w:lvl>
    <w:lvl w:ilvl="3" w:tplc="09DA6AA6">
      <w:start w:val="1"/>
      <w:numFmt w:val="decimal"/>
      <w:lvlText w:val="%4."/>
      <w:lvlJc w:val="left"/>
      <w:pPr>
        <w:ind w:left="2520" w:hanging="360"/>
      </w:pPr>
    </w:lvl>
    <w:lvl w:ilvl="4" w:tplc="DC4A972A">
      <w:start w:val="1"/>
      <w:numFmt w:val="lowerLetter"/>
      <w:lvlText w:val="%5."/>
      <w:lvlJc w:val="left"/>
      <w:pPr>
        <w:ind w:left="3240" w:hanging="360"/>
      </w:pPr>
    </w:lvl>
    <w:lvl w:ilvl="5" w:tplc="C1B00650">
      <w:start w:val="1"/>
      <w:numFmt w:val="lowerRoman"/>
      <w:lvlText w:val="%6."/>
      <w:lvlJc w:val="right"/>
      <w:pPr>
        <w:ind w:left="3960" w:hanging="180"/>
      </w:pPr>
    </w:lvl>
    <w:lvl w:ilvl="6" w:tplc="6752481E">
      <w:start w:val="1"/>
      <w:numFmt w:val="decimal"/>
      <w:lvlText w:val="%7."/>
      <w:lvlJc w:val="left"/>
      <w:pPr>
        <w:ind w:left="4680" w:hanging="360"/>
      </w:pPr>
    </w:lvl>
    <w:lvl w:ilvl="7" w:tplc="1146E82C">
      <w:start w:val="1"/>
      <w:numFmt w:val="lowerLetter"/>
      <w:lvlText w:val="%8."/>
      <w:lvlJc w:val="left"/>
      <w:pPr>
        <w:ind w:left="5400" w:hanging="360"/>
      </w:pPr>
    </w:lvl>
    <w:lvl w:ilvl="8" w:tplc="83E2EDE6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5A879A3"/>
    <w:multiLevelType w:val="hybridMultilevel"/>
    <w:tmpl w:val="6C882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E27276"/>
    <w:multiLevelType w:val="hybridMultilevel"/>
    <w:tmpl w:val="C90EB040"/>
    <w:lvl w:ilvl="0" w:tplc="4E0471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DA0880"/>
    <w:multiLevelType w:val="hybridMultilevel"/>
    <w:tmpl w:val="A82A02DA"/>
    <w:lvl w:ilvl="0" w:tplc="E43EB4F0">
      <w:start w:val="2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C038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E46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E29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494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98D7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1A3D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BA93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8EDC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3126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D90441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11428A"/>
    <w:multiLevelType w:val="hybridMultilevel"/>
    <w:tmpl w:val="E73208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DD1CBB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4067965">
    <w:abstractNumId w:val="27"/>
  </w:num>
  <w:num w:numId="2" w16cid:durableId="1737431807">
    <w:abstractNumId w:val="7"/>
  </w:num>
  <w:num w:numId="3" w16cid:durableId="223030942">
    <w:abstractNumId w:val="15"/>
  </w:num>
  <w:num w:numId="4" w16cid:durableId="876772889">
    <w:abstractNumId w:val="17"/>
  </w:num>
  <w:num w:numId="5" w16cid:durableId="372464857">
    <w:abstractNumId w:val="8"/>
  </w:num>
  <w:num w:numId="6" w16cid:durableId="523830304">
    <w:abstractNumId w:val="10"/>
  </w:num>
  <w:num w:numId="7" w16cid:durableId="247547232">
    <w:abstractNumId w:val="5"/>
  </w:num>
  <w:num w:numId="8" w16cid:durableId="1062101420">
    <w:abstractNumId w:val="12"/>
  </w:num>
  <w:num w:numId="9" w16cid:durableId="2035493298">
    <w:abstractNumId w:val="13"/>
  </w:num>
  <w:num w:numId="10" w16cid:durableId="758138332">
    <w:abstractNumId w:val="11"/>
  </w:num>
  <w:num w:numId="11" w16cid:durableId="371005036">
    <w:abstractNumId w:val="22"/>
  </w:num>
  <w:num w:numId="12" w16cid:durableId="650795210">
    <w:abstractNumId w:val="2"/>
  </w:num>
  <w:num w:numId="13" w16cid:durableId="14426634">
    <w:abstractNumId w:val="1"/>
  </w:num>
  <w:num w:numId="14" w16cid:durableId="842359091">
    <w:abstractNumId w:val="9"/>
  </w:num>
  <w:num w:numId="15" w16cid:durableId="775029425">
    <w:abstractNumId w:val="31"/>
  </w:num>
  <w:num w:numId="16" w16cid:durableId="335428047">
    <w:abstractNumId w:val="26"/>
  </w:num>
  <w:num w:numId="17" w16cid:durableId="1193568234">
    <w:abstractNumId w:val="16"/>
  </w:num>
  <w:num w:numId="18" w16cid:durableId="1657107556">
    <w:abstractNumId w:val="30"/>
  </w:num>
  <w:num w:numId="19" w16cid:durableId="7683025">
    <w:abstractNumId w:val="0"/>
  </w:num>
  <w:num w:numId="20" w16cid:durableId="1698500395">
    <w:abstractNumId w:val="19"/>
  </w:num>
  <w:num w:numId="21" w16cid:durableId="273635231">
    <w:abstractNumId w:val="24"/>
  </w:num>
  <w:num w:numId="22" w16cid:durableId="2042894698">
    <w:abstractNumId w:val="4"/>
  </w:num>
  <w:num w:numId="23" w16cid:durableId="699162045">
    <w:abstractNumId w:val="20"/>
  </w:num>
  <w:num w:numId="24" w16cid:durableId="136998795">
    <w:abstractNumId w:val="29"/>
  </w:num>
  <w:num w:numId="25" w16cid:durableId="911307172">
    <w:abstractNumId w:val="23"/>
  </w:num>
  <w:num w:numId="26" w16cid:durableId="1417169673">
    <w:abstractNumId w:val="21"/>
  </w:num>
  <w:num w:numId="27" w16cid:durableId="1792166476">
    <w:abstractNumId w:val="25"/>
  </w:num>
  <w:num w:numId="28" w16cid:durableId="1859345831">
    <w:abstractNumId w:val="6"/>
  </w:num>
  <w:num w:numId="29" w16cid:durableId="2068991378">
    <w:abstractNumId w:val="14"/>
  </w:num>
  <w:num w:numId="30" w16cid:durableId="1407269039">
    <w:abstractNumId w:val="28"/>
  </w:num>
  <w:num w:numId="31" w16cid:durableId="139618618">
    <w:abstractNumId w:val="3"/>
  </w:num>
  <w:num w:numId="32" w16cid:durableId="16713273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82"/>
    <w:rsid w:val="00012346"/>
    <w:rsid w:val="00012A53"/>
    <w:rsid w:val="00031B38"/>
    <w:rsid w:val="000362F3"/>
    <w:rsid w:val="00054E07"/>
    <w:rsid w:val="00062A70"/>
    <w:rsid w:val="00075277"/>
    <w:rsid w:val="00084157"/>
    <w:rsid w:val="00084BFA"/>
    <w:rsid w:val="00087DB5"/>
    <w:rsid w:val="00094BA3"/>
    <w:rsid w:val="00097570"/>
    <w:rsid w:val="000A60D6"/>
    <w:rsid w:val="000B3BB2"/>
    <w:rsid w:val="000C3812"/>
    <w:rsid w:val="000C38D7"/>
    <w:rsid w:val="000C5E29"/>
    <w:rsid w:val="000C5E99"/>
    <w:rsid w:val="000C5EBA"/>
    <w:rsid w:val="000D47F9"/>
    <w:rsid w:val="000D4B85"/>
    <w:rsid w:val="000E2CFC"/>
    <w:rsid w:val="000F12F9"/>
    <w:rsid w:val="000F20DD"/>
    <w:rsid w:val="000F2598"/>
    <w:rsid w:val="001018E4"/>
    <w:rsid w:val="00103603"/>
    <w:rsid w:val="00133B36"/>
    <w:rsid w:val="00146889"/>
    <w:rsid w:val="0015330F"/>
    <w:rsid w:val="0015452E"/>
    <w:rsid w:val="00163672"/>
    <w:rsid w:val="00164B6A"/>
    <w:rsid w:val="0017008D"/>
    <w:rsid w:val="00182001"/>
    <w:rsid w:val="001912FA"/>
    <w:rsid w:val="001B533E"/>
    <w:rsid w:val="001C4039"/>
    <w:rsid w:val="001C4D5A"/>
    <w:rsid w:val="001D220F"/>
    <w:rsid w:val="001D3A4C"/>
    <w:rsid w:val="001E1E07"/>
    <w:rsid w:val="001E43D4"/>
    <w:rsid w:val="00202214"/>
    <w:rsid w:val="00212132"/>
    <w:rsid w:val="00233918"/>
    <w:rsid w:val="00240D97"/>
    <w:rsid w:val="00246106"/>
    <w:rsid w:val="0025378B"/>
    <w:rsid w:val="002643E2"/>
    <w:rsid w:val="0027191E"/>
    <w:rsid w:val="002759CB"/>
    <w:rsid w:val="00296E5B"/>
    <w:rsid w:val="002A4DAB"/>
    <w:rsid w:val="002B341C"/>
    <w:rsid w:val="002B43D9"/>
    <w:rsid w:val="002B4C9F"/>
    <w:rsid w:val="002B569F"/>
    <w:rsid w:val="002B572D"/>
    <w:rsid w:val="002D3FDC"/>
    <w:rsid w:val="002D5103"/>
    <w:rsid w:val="002E072E"/>
    <w:rsid w:val="002E0B11"/>
    <w:rsid w:val="002E4CC4"/>
    <w:rsid w:val="002E53CE"/>
    <w:rsid w:val="002F798E"/>
    <w:rsid w:val="00303F9E"/>
    <w:rsid w:val="00306346"/>
    <w:rsid w:val="00313378"/>
    <w:rsid w:val="00313C94"/>
    <w:rsid w:val="00313FBD"/>
    <w:rsid w:val="003244B7"/>
    <w:rsid w:val="00350E81"/>
    <w:rsid w:val="00364F46"/>
    <w:rsid w:val="00372A20"/>
    <w:rsid w:val="0037504C"/>
    <w:rsid w:val="00384C1D"/>
    <w:rsid w:val="00386039"/>
    <w:rsid w:val="003869F9"/>
    <w:rsid w:val="0039059B"/>
    <w:rsid w:val="003B0360"/>
    <w:rsid w:val="003B52DF"/>
    <w:rsid w:val="003C0BC5"/>
    <w:rsid w:val="003C0FCB"/>
    <w:rsid w:val="003C0FE7"/>
    <w:rsid w:val="003C4A64"/>
    <w:rsid w:val="003D1376"/>
    <w:rsid w:val="003D5168"/>
    <w:rsid w:val="003F5F22"/>
    <w:rsid w:val="0041051F"/>
    <w:rsid w:val="00412A2B"/>
    <w:rsid w:val="0041379D"/>
    <w:rsid w:val="00424740"/>
    <w:rsid w:val="0044039C"/>
    <w:rsid w:val="00444B77"/>
    <w:rsid w:val="00450289"/>
    <w:rsid w:val="00452F2D"/>
    <w:rsid w:val="004608D4"/>
    <w:rsid w:val="00461CA1"/>
    <w:rsid w:val="004671C1"/>
    <w:rsid w:val="004676F4"/>
    <w:rsid w:val="00474B78"/>
    <w:rsid w:val="00476368"/>
    <w:rsid w:val="004A1162"/>
    <w:rsid w:val="004B7C2B"/>
    <w:rsid w:val="004C5CE8"/>
    <w:rsid w:val="004C7837"/>
    <w:rsid w:val="004D060D"/>
    <w:rsid w:val="004D428D"/>
    <w:rsid w:val="004D7BF3"/>
    <w:rsid w:val="004E08C2"/>
    <w:rsid w:val="004E60F0"/>
    <w:rsid w:val="004E7C10"/>
    <w:rsid w:val="00501BC9"/>
    <w:rsid w:val="005227C6"/>
    <w:rsid w:val="005236D8"/>
    <w:rsid w:val="005423CE"/>
    <w:rsid w:val="00555895"/>
    <w:rsid w:val="005635A3"/>
    <w:rsid w:val="005718B4"/>
    <w:rsid w:val="005737EB"/>
    <w:rsid w:val="00581EBD"/>
    <w:rsid w:val="005931C8"/>
    <w:rsid w:val="00596806"/>
    <w:rsid w:val="00597ACD"/>
    <w:rsid w:val="005C3FDE"/>
    <w:rsid w:val="005E4A1B"/>
    <w:rsid w:val="005E516A"/>
    <w:rsid w:val="005E7DAB"/>
    <w:rsid w:val="005F1F94"/>
    <w:rsid w:val="005F22F9"/>
    <w:rsid w:val="00611C46"/>
    <w:rsid w:val="00613C5B"/>
    <w:rsid w:val="00617167"/>
    <w:rsid w:val="00617601"/>
    <w:rsid w:val="00623F2D"/>
    <w:rsid w:val="00630AAA"/>
    <w:rsid w:val="0064529B"/>
    <w:rsid w:val="00655279"/>
    <w:rsid w:val="00657123"/>
    <w:rsid w:val="006577CE"/>
    <w:rsid w:val="00662125"/>
    <w:rsid w:val="00663439"/>
    <w:rsid w:val="00681984"/>
    <w:rsid w:val="00685F33"/>
    <w:rsid w:val="006910C0"/>
    <w:rsid w:val="006A232E"/>
    <w:rsid w:val="006A504C"/>
    <w:rsid w:val="006A77AF"/>
    <w:rsid w:val="006B06DD"/>
    <w:rsid w:val="006B5E6B"/>
    <w:rsid w:val="006B629A"/>
    <w:rsid w:val="006C09FC"/>
    <w:rsid w:val="006C1B83"/>
    <w:rsid w:val="006D4AE8"/>
    <w:rsid w:val="006E2D7A"/>
    <w:rsid w:val="006E4761"/>
    <w:rsid w:val="006F0B1E"/>
    <w:rsid w:val="006F401D"/>
    <w:rsid w:val="006F65E4"/>
    <w:rsid w:val="0070161A"/>
    <w:rsid w:val="00704864"/>
    <w:rsid w:val="00710D33"/>
    <w:rsid w:val="007217DB"/>
    <w:rsid w:val="00725837"/>
    <w:rsid w:val="007403E3"/>
    <w:rsid w:val="007605CB"/>
    <w:rsid w:val="007648CE"/>
    <w:rsid w:val="0076752B"/>
    <w:rsid w:val="00777E55"/>
    <w:rsid w:val="0078468A"/>
    <w:rsid w:val="00797028"/>
    <w:rsid w:val="007A0BCA"/>
    <w:rsid w:val="007E0918"/>
    <w:rsid w:val="007E1CA7"/>
    <w:rsid w:val="007E6F65"/>
    <w:rsid w:val="007F19F9"/>
    <w:rsid w:val="007F43D9"/>
    <w:rsid w:val="007F7037"/>
    <w:rsid w:val="00802DAD"/>
    <w:rsid w:val="00820D39"/>
    <w:rsid w:val="0082482B"/>
    <w:rsid w:val="00835EA5"/>
    <w:rsid w:val="008513C0"/>
    <w:rsid w:val="00865D99"/>
    <w:rsid w:val="00876150"/>
    <w:rsid w:val="008807B9"/>
    <w:rsid w:val="00883D38"/>
    <w:rsid w:val="008858C3"/>
    <w:rsid w:val="00890BF7"/>
    <w:rsid w:val="008A16CB"/>
    <w:rsid w:val="008A29FA"/>
    <w:rsid w:val="008A7461"/>
    <w:rsid w:val="008D6CAF"/>
    <w:rsid w:val="008D76A7"/>
    <w:rsid w:val="008F3052"/>
    <w:rsid w:val="008F5817"/>
    <w:rsid w:val="008F7CB7"/>
    <w:rsid w:val="00900288"/>
    <w:rsid w:val="00903D56"/>
    <w:rsid w:val="00904AD3"/>
    <w:rsid w:val="00910C56"/>
    <w:rsid w:val="00923766"/>
    <w:rsid w:val="00924693"/>
    <w:rsid w:val="009261FB"/>
    <w:rsid w:val="00926E2C"/>
    <w:rsid w:val="00954790"/>
    <w:rsid w:val="00964682"/>
    <w:rsid w:val="009740A0"/>
    <w:rsid w:val="00983140"/>
    <w:rsid w:val="00983FFB"/>
    <w:rsid w:val="00984CA1"/>
    <w:rsid w:val="009946F6"/>
    <w:rsid w:val="00997767"/>
    <w:rsid w:val="0099796A"/>
    <w:rsid w:val="009A073B"/>
    <w:rsid w:val="009A3D50"/>
    <w:rsid w:val="009B44DB"/>
    <w:rsid w:val="009C100F"/>
    <w:rsid w:val="009D3520"/>
    <w:rsid w:val="009E246E"/>
    <w:rsid w:val="009E24DD"/>
    <w:rsid w:val="00A1246B"/>
    <w:rsid w:val="00A2083D"/>
    <w:rsid w:val="00A440DD"/>
    <w:rsid w:val="00A45AF8"/>
    <w:rsid w:val="00A45F9E"/>
    <w:rsid w:val="00A47CC5"/>
    <w:rsid w:val="00A50AEA"/>
    <w:rsid w:val="00A51921"/>
    <w:rsid w:val="00A53227"/>
    <w:rsid w:val="00A567D7"/>
    <w:rsid w:val="00A734EE"/>
    <w:rsid w:val="00A85BF6"/>
    <w:rsid w:val="00A91A3C"/>
    <w:rsid w:val="00A92199"/>
    <w:rsid w:val="00AA4E82"/>
    <w:rsid w:val="00AB205C"/>
    <w:rsid w:val="00AC43A0"/>
    <w:rsid w:val="00AC7EB4"/>
    <w:rsid w:val="00AD60F2"/>
    <w:rsid w:val="00AE3BC9"/>
    <w:rsid w:val="00AF2A36"/>
    <w:rsid w:val="00AF2C31"/>
    <w:rsid w:val="00AF449D"/>
    <w:rsid w:val="00AF57D8"/>
    <w:rsid w:val="00AF5A1F"/>
    <w:rsid w:val="00AF5E82"/>
    <w:rsid w:val="00B005EC"/>
    <w:rsid w:val="00B04904"/>
    <w:rsid w:val="00B06B19"/>
    <w:rsid w:val="00B20A4D"/>
    <w:rsid w:val="00B27D7A"/>
    <w:rsid w:val="00B631A0"/>
    <w:rsid w:val="00B67628"/>
    <w:rsid w:val="00B75469"/>
    <w:rsid w:val="00B81127"/>
    <w:rsid w:val="00BA2AB8"/>
    <w:rsid w:val="00BA7B07"/>
    <w:rsid w:val="00BA7C79"/>
    <w:rsid w:val="00BB59D4"/>
    <w:rsid w:val="00BC1DD0"/>
    <w:rsid w:val="00BD2989"/>
    <w:rsid w:val="00C041CE"/>
    <w:rsid w:val="00C207D0"/>
    <w:rsid w:val="00C31C48"/>
    <w:rsid w:val="00C35528"/>
    <w:rsid w:val="00C40184"/>
    <w:rsid w:val="00C47A52"/>
    <w:rsid w:val="00C63BD9"/>
    <w:rsid w:val="00C6494B"/>
    <w:rsid w:val="00C774BD"/>
    <w:rsid w:val="00C94681"/>
    <w:rsid w:val="00C95A62"/>
    <w:rsid w:val="00CA6190"/>
    <w:rsid w:val="00CB2E80"/>
    <w:rsid w:val="00CC103F"/>
    <w:rsid w:val="00CC5A2C"/>
    <w:rsid w:val="00CD33D0"/>
    <w:rsid w:val="00CD38A5"/>
    <w:rsid w:val="00CD4A12"/>
    <w:rsid w:val="00CD6622"/>
    <w:rsid w:val="00CD663D"/>
    <w:rsid w:val="00CE1655"/>
    <w:rsid w:val="00CE5D5B"/>
    <w:rsid w:val="00CF6E72"/>
    <w:rsid w:val="00D03238"/>
    <w:rsid w:val="00D06389"/>
    <w:rsid w:val="00D17344"/>
    <w:rsid w:val="00D219EF"/>
    <w:rsid w:val="00D22704"/>
    <w:rsid w:val="00D22E1D"/>
    <w:rsid w:val="00D33AC7"/>
    <w:rsid w:val="00D360FE"/>
    <w:rsid w:val="00D365B4"/>
    <w:rsid w:val="00D456B8"/>
    <w:rsid w:val="00D47A8A"/>
    <w:rsid w:val="00D52D1F"/>
    <w:rsid w:val="00D54E9F"/>
    <w:rsid w:val="00D551C7"/>
    <w:rsid w:val="00D634D1"/>
    <w:rsid w:val="00D65470"/>
    <w:rsid w:val="00D66BF5"/>
    <w:rsid w:val="00D82556"/>
    <w:rsid w:val="00D951E1"/>
    <w:rsid w:val="00DA0082"/>
    <w:rsid w:val="00DA33E4"/>
    <w:rsid w:val="00DB4FA5"/>
    <w:rsid w:val="00DB5840"/>
    <w:rsid w:val="00DB7BAD"/>
    <w:rsid w:val="00DD0AEF"/>
    <w:rsid w:val="00DD3BC4"/>
    <w:rsid w:val="00DD5227"/>
    <w:rsid w:val="00DE4C5F"/>
    <w:rsid w:val="00DF1726"/>
    <w:rsid w:val="00DF3410"/>
    <w:rsid w:val="00DF60B6"/>
    <w:rsid w:val="00E012AC"/>
    <w:rsid w:val="00E01ABE"/>
    <w:rsid w:val="00E02DF8"/>
    <w:rsid w:val="00E1469F"/>
    <w:rsid w:val="00E241C9"/>
    <w:rsid w:val="00E2663D"/>
    <w:rsid w:val="00E26CEB"/>
    <w:rsid w:val="00E3139E"/>
    <w:rsid w:val="00E4002C"/>
    <w:rsid w:val="00E4496C"/>
    <w:rsid w:val="00E52384"/>
    <w:rsid w:val="00E5312C"/>
    <w:rsid w:val="00E628E5"/>
    <w:rsid w:val="00E640E1"/>
    <w:rsid w:val="00E738A0"/>
    <w:rsid w:val="00E947DE"/>
    <w:rsid w:val="00EA3B3A"/>
    <w:rsid w:val="00ED14E1"/>
    <w:rsid w:val="00ED6012"/>
    <w:rsid w:val="00EE32E0"/>
    <w:rsid w:val="00EE74E5"/>
    <w:rsid w:val="00F010F6"/>
    <w:rsid w:val="00F30818"/>
    <w:rsid w:val="00F32A33"/>
    <w:rsid w:val="00F338FF"/>
    <w:rsid w:val="00F34AFC"/>
    <w:rsid w:val="00F4022C"/>
    <w:rsid w:val="00F406EC"/>
    <w:rsid w:val="00F50357"/>
    <w:rsid w:val="00F60F61"/>
    <w:rsid w:val="00F64127"/>
    <w:rsid w:val="00F73FFB"/>
    <w:rsid w:val="00F76AF0"/>
    <w:rsid w:val="00F828C0"/>
    <w:rsid w:val="00F900B7"/>
    <w:rsid w:val="00F93D48"/>
    <w:rsid w:val="00F95334"/>
    <w:rsid w:val="00FA4CF4"/>
    <w:rsid w:val="00FA5A66"/>
    <w:rsid w:val="00FA7A51"/>
    <w:rsid w:val="00FB0D35"/>
    <w:rsid w:val="00FB23E7"/>
    <w:rsid w:val="00FB32E5"/>
    <w:rsid w:val="00FB747E"/>
    <w:rsid w:val="00FD167B"/>
    <w:rsid w:val="00FD4BE0"/>
    <w:rsid w:val="00FF2114"/>
    <w:rsid w:val="0285160A"/>
    <w:rsid w:val="0893D30A"/>
    <w:rsid w:val="0930E737"/>
    <w:rsid w:val="0B7A8D11"/>
    <w:rsid w:val="0CC7C8F7"/>
    <w:rsid w:val="0DD55E82"/>
    <w:rsid w:val="0DE7683E"/>
    <w:rsid w:val="1275870B"/>
    <w:rsid w:val="1957739F"/>
    <w:rsid w:val="24D0A9DB"/>
    <w:rsid w:val="2A58FF15"/>
    <w:rsid w:val="2F03A0ED"/>
    <w:rsid w:val="2F724F0E"/>
    <w:rsid w:val="2F84C7D9"/>
    <w:rsid w:val="3016F236"/>
    <w:rsid w:val="3535D01F"/>
    <w:rsid w:val="37F35508"/>
    <w:rsid w:val="4014210C"/>
    <w:rsid w:val="407100A7"/>
    <w:rsid w:val="4263F039"/>
    <w:rsid w:val="44FD927E"/>
    <w:rsid w:val="45771F33"/>
    <w:rsid w:val="469D7455"/>
    <w:rsid w:val="472635D7"/>
    <w:rsid w:val="47F2B9D3"/>
    <w:rsid w:val="49808CAC"/>
    <w:rsid w:val="4CB8AC8C"/>
    <w:rsid w:val="4D8948B9"/>
    <w:rsid w:val="4F20AD4A"/>
    <w:rsid w:val="51B56385"/>
    <w:rsid w:val="51E65383"/>
    <w:rsid w:val="5662D673"/>
    <w:rsid w:val="5985E1E7"/>
    <w:rsid w:val="599F7727"/>
    <w:rsid w:val="5A925380"/>
    <w:rsid w:val="5C2B090F"/>
    <w:rsid w:val="6076BA88"/>
    <w:rsid w:val="608D7075"/>
    <w:rsid w:val="6555B979"/>
    <w:rsid w:val="684FA9A6"/>
    <w:rsid w:val="6970B805"/>
    <w:rsid w:val="6BAD387B"/>
    <w:rsid w:val="6D0AA29E"/>
    <w:rsid w:val="6D553717"/>
    <w:rsid w:val="6E6AE2E4"/>
    <w:rsid w:val="6FD0CBDE"/>
    <w:rsid w:val="7101BCFA"/>
    <w:rsid w:val="725493C8"/>
    <w:rsid w:val="7C35D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5E797"/>
  <w15:docId w15:val="{A9D1C6C9-5120-49C3-9AA2-21BF06DFE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66212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26225E" w:themeColor="accent1"/>
      <w:sz w:val="36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12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26225E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62125"/>
    <w:rPr>
      <w:rFonts w:eastAsiaTheme="majorEastAsia" w:cstheme="majorBidi"/>
      <w:b/>
      <w:bCs/>
      <w:color w:val="26225E" w:themeColor="accent1"/>
      <w:sz w:val="36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26225E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62125"/>
    <w:rPr>
      <w:rFonts w:eastAsiaTheme="majorEastAsia" w:cstheme="majorBidi"/>
      <w:b/>
      <w:bCs/>
      <w:color w:val="26225E" w:themeColor="accent1"/>
      <w:sz w:val="32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F503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3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0357"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20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205C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24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246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E246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41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g"/><Relationship Id="rId32" Type="http://schemas.openxmlformats.org/officeDocument/2006/relationships/image" Target="media/image21.jpe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akersmakingchange/Switch_Adapted_Toys/blob/main/Resources/Switch_Adapted_Toys_Component_and_Tool_List.pdf" TargetMode="External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jpeg"/><Relationship Id="rId25" Type="http://schemas.openxmlformats.org/officeDocument/2006/relationships/image" Target="media/image14.jpg"/><Relationship Id="rId33" Type="http://schemas.openxmlformats.org/officeDocument/2006/relationships/image" Target="media/image22.png"/><Relationship Id="rId38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  <SharedWithUsers xmlns="38b325e6-602c-452a-8617-173bf47082c5">
      <UserInfo>
        <DisplayName/>
        <AccountId xsi:nil="true"/>
        <AccountType/>
      </UserInfo>
    </SharedWithUsers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g9j1NJ8utszW4Ff+akUfkrrwA==">CgMxLjA4AHIhMXNXLXMtNTRRaHJ6TDV1RVNkYjhFOUlEU0oycllsWGZG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BA553E-47E2-47BE-BDF5-874A1690FB60}">
  <ds:schemaRefs>
    <ds:schemaRef ds:uri="8cf100d1-0775-4feb-8634-62999c4541bc"/>
    <ds:schemaRef ds:uri="http://purl.org/dc/terms/"/>
    <ds:schemaRef ds:uri="http://purl.org/dc/elements/1.1/"/>
    <ds:schemaRef ds:uri="38b325e6-602c-452a-8617-173bf47082c5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27911B0-ADF9-435B-B00F-4121886F91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140E5E-96BC-438C-BF02-4A93C55247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Links>
    <vt:vector size="6" baseType="variant">
      <vt:variant>
        <vt:i4>1376287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Yasmeen Shalaby</cp:lastModifiedBy>
  <cp:revision>155</cp:revision>
  <cp:lastPrinted>2025-10-03T15:48:00Z</cp:lastPrinted>
  <dcterms:created xsi:type="dcterms:W3CDTF">2025-09-11T20:36:00Z</dcterms:created>
  <dcterms:modified xsi:type="dcterms:W3CDTF">2025-10-03T15:48:00Z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  <property fmtid="{D5CDD505-2E9C-101B-9397-08002B2CF9AE}" pid="4" name="Order">
    <vt:r8>6560900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