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C5E7E" w14:textId="1DC9622C" w:rsidR="000F20DD" w:rsidRDefault="000F20DD" w:rsidP="009D3641">
      <w:pPr>
        <w:pStyle w:val="Heading1"/>
      </w:pPr>
      <w:bookmarkStart w:id="0" w:name="_Toc207717594"/>
      <w:bookmarkStart w:id="1" w:name="_Toc207717675"/>
      <w:r>
        <w:t>Required Components</w:t>
      </w:r>
      <w:bookmarkEnd w:id="0"/>
      <w:bookmarkEnd w:id="1"/>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00" w:firstRow="0" w:lastRow="0" w:firstColumn="0" w:lastColumn="0" w:noHBand="0" w:noVBand="1"/>
      </w:tblPr>
      <w:tblGrid>
        <w:gridCol w:w="3484"/>
        <w:gridCol w:w="1995"/>
        <w:gridCol w:w="3871"/>
      </w:tblGrid>
      <w:tr w:rsidR="008A7461" w14:paraId="7E23F1C7" w14:textId="77777777" w:rsidTr="00F815C3">
        <w:trPr>
          <w:trHeight w:val="3753"/>
        </w:trPr>
        <w:tc>
          <w:tcPr>
            <w:tcW w:w="1863" w:type="pct"/>
          </w:tcPr>
          <w:p w14:paraId="65802E2F" w14:textId="05BA7851" w:rsidR="00C65BA0" w:rsidRPr="00C65BA0" w:rsidRDefault="008A7461" w:rsidP="00C65BA0">
            <w:r w:rsidRPr="00C65BA0">
              <w:t xml:space="preserve">1. </w:t>
            </w:r>
          </w:p>
          <w:p w14:paraId="3CE1E103" w14:textId="3E42A8C8" w:rsidR="008A7461" w:rsidRPr="008A7461" w:rsidRDefault="00EB7527" w:rsidP="00281F92">
            <w:r w:rsidRPr="00EB7527">
              <w:rPr>
                <w:noProof/>
              </w:rPr>
              <w:drawing>
                <wp:inline distT="0" distB="0" distL="0" distR="0" wp14:anchorId="1E51D5A1" wp14:editId="23CA4749">
                  <wp:extent cx="2004060" cy="2105371"/>
                  <wp:effectExtent l="0" t="0" r="0" b="9525"/>
                  <wp:docPr id="110408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82472" name=""/>
                          <pic:cNvPicPr/>
                        </pic:nvPicPr>
                        <pic:blipFill>
                          <a:blip r:embed="rId11"/>
                          <a:stretch>
                            <a:fillRect/>
                          </a:stretch>
                        </pic:blipFill>
                        <pic:spPr>
                          <a:xfrm>
                            <a:off x="0" y="0"/>
                            <a:ext cx="2011188" cy="2112859"/>
                          </a:xfrm>
                          <a:prstGeom prst="rect">
                            <a:avLst/>
                          </a:prstGeom>
                        </pic:spPr>
                      </pic:pic>
                    </a:graphicData>
                  </a:graphic>
                </wp:inline>
              </w:drawing>
            </w:r>
          </w:p>
        </w:tc>
        <w:tc>
          <w:tcPr>
            <w:tcW w:w="1067" w:type="pct"/>
          </w:tcPr>
          <w:p w14:paraId="408216BE" w14:textId="77777777" w:rsidR="008A7461" w:rsidRDefault="008A7461" w:rsidP="00281F92">
            <w:r>
              <w:rPr>
                <w:noProof/>
              </w:rPr>
              <w:drawing>
                <wp:anchor distT="0" distB="0" distL="114300" distR="114300" simplePos="0" relativeHeight="251658252" behindDoc="0" locked="0" layoutInCell="1" allowOverlap="1" wp14:anchorId="01DC5FAF" wp14:editId="408810B1">
                  <wp:simplePos x="0" y="0"/>
                  <wp:positionH relativeFrom="column">
                    <wp:posOffset>367665</wp:posOffset>
                  </wp:positionH>
                  <wp:positionV relativeFrom="paragraph">
                    <wp:posOffset>234950</wp:posOffset>
                  </wp:positionV>
                  <wp:extent cx="294005" cy="1977390"/>
                  <wp:effectExtent l="0" t="0" r="0" b="3810"/>
                  <wp:wrapSquare wrapText="bothSides"/>
                  <wp:docPr id="2007928357" name="Picture 1" descr="A mono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28357" name="Picture 1" descr="A mono cable"/>
                          <pic:cNvPicPr/>
                        </pic:nvPicPr>
                        <pic:blipFill rotWithShape="1">
                          <a:blip r:embed="rId12" cstate="print">
                            <a:extLst>
                              <a:ext uri="{28A0092B-C50C-407E-A947-70E740481C1C}">
                                <a14:useLocalDpi xmlns:a14="http://schemas.microsoft.com/office/drawing/2010/main" val="0"/>
                              </a:ext>
                            </a:extLst>
                          </a:blip>
                          <a:srcRect l="27413" r="19827"/>
                          <a:stretch/>
                        </pic:blipFill>
                        <pic:spPr bwMode="auto">
                          <a:xfrm flipH="1">
                            <a:off x="0" y="0"/>
                            <a:ext cx="294005" cy="1977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2. </w:t>
            </w:r>
          </w:p>
        </w:tc>
        <w:tc>
          <w:tcPr>
            <w:tcW w:w="2070" w:type="pct"/>
          </w:tcPr>
          <w:p w14:paraId="3B9CEFEC" w14:textId="77777777" w:rsidR="008A7461" w:rsidRDefault="008A7461" w:rsidP="00281F92">
            <w:pPr>
              <w:jc w:val="center"/>
              <w:rPr>
                <w:b/>
              </w:rPr>
            </w:pPr>
            <w:r>
              <w:rPr>
                <w:b/>
              </w:rPr>
              <w:t>BOM</w:t>
            </w:r>
          </w:p>
          <w:p w14:paraId="29B62DE9" w14:textId="5EAF2D87" w:rsidR="0034446B" w:rsidRPr="0034446B" w:rsidRDefault="00946DEE" w:rsidP="0034446B">
            <w:pPr>
              <w:pStyle w:val="ListParagraph"/>
              <w:numPr>
                <w:ilvl w:val="0"/>
                <w:numId w:val="5"/>
              </w:numPr>
              <w:spacing w:line="360" w:lineRule="auto"/>
            </w:pPr>
            <w:hyperlink r:id="rId13" w:history="1">
              <w:r w:rsidR="00EB7527" w:rsidRPr="00946DEE">
                <w:rPr>
                  <w:rStyle w:val="Hyperlink"/>
                </w:rPr>
                <w:t>Play Day Bump N Go Dino</w:t>
              </w:r>
              <w:r w:rsidR="00D03936" w:rsidRPr="00946DEE">
                <w:rPr>
                  <w:rStyle w:val="Hyperlink"/>
                </w:rPr>
                <w:t>saur</w:t>
              </w:r>
            </w:hyperlink>
            <w:r w:rsidR="0034446B" w:rsidRPr="006376FF">
              <w:t xml:space="preserve"> </w:t>
            </w:r>
          </w:p>
          <w:p w14:paraId="1F1C9F58" w14:textId="7F45896E" w:rsidR="008A7461" w:rsidRPr="005E632A" w:rsidRDefault="008A7461" w:rsidP="0034446B">
            <w:pPr>
              <w:numPr>
                <w:ilvl w:val="0"/>
                <w:numId w:val="5"/>
              </w:numPr>
              <w:pBdr>
                <w:top w:val="nil"/>
                <w:left w:val="nil"/>
                <w:bottom w:val="nil"/>
                <w:right w:val="nil"/>
                <w:between w:val="nil"/>
              </w:pBdr>
              <w:spacing w:line="360" w:lineRule="auto"/>
            </w:pPr>
            <w:r>
              <w:rPr>
                <w:color w:val="000000"/>
              </w:rPr>
              <w:t>3.5 mm Female Mono Cable</w:t>
            </w:r>
          </w:p>
          <w:p w14:paraId="3AD6A03D" w14:textId="77777777" w:rsidR="008A7461" w:rsidRPr="008A7461" w:rsidRDefault="008A7461" w:rsidP="0034446B">
            <w:pPr>
              <w:numPr>
                <w:ilvl w:val="0"/>
                <w:numId w:val="5"/>
              </w:numPr>
              <w:pBdr>
                <w:top w:val="nil"/>
                <w:left w:val="nil"/>
                <w:bottom w:val="nil"/>
                <w:right w:val="nil"/>
                <w:between w:val="nil"/>
              </w:pBdr>
              <w:spacing w:line="360" w:lineRule="auto"/>
            </w:pPr>
            <w:r>
              <w:rPr>
                <w:color w:val="000000"/>
              </w:rPr>
              <w:t>Cable Tie</w:t>
            </w:r>
          </w:p>
          <w:p w14:paraId="13070F41" w14:textId="07F4672D" w:rsidR="0095166C" w:rsidRDefault="00EB7527" w:rsidP="00781BCE">
            <w:pPr>
              <w:numPr>
                <w:ilvl w:val="0"/>
                <w:numId w:val="5"/>
              </w:numPr>
              <w:pBdr>
                <w:top w:val="nil"/>
                <w:left w:val="nil"/>
                <w:bottom w:val="nil"/>
                <w:right w:val="nil"/>
                <w:between w:val="nil"/>
              </w:pBdr>
              <w:spacing w:line="360" w:lineRule="auto"/>
            </w:pPr>
            <w:r>
              <w:t>3 AA Batteries</w:t>
            </w:r>
          </w:p>
          <w:p w14:paraId="1618B5DA" w14:textId="0ADA8F9F" w:rsidR="00D1255B" w:rsidRDefault="00D1255B" w:rsidP="00781BCE">
            <w:pPr>
              <w:numPr>
                <w:ilvl w:val="0"/>
                <w:numId w:val="5"/>
              </w:numPr>
              <w:pBdr>
                <w:top w:val="nil"/>
                <w:left w:val="nil"/>
                <w:bottom w:val="nil"/>
                <w:right w:val="nil"/>
                <w:between w:val="nil"/>
              </w:pBdr>
              <w:spacing w:line="360" w:lineRule="auto"/>
            </w:pPr>
            <w:r>
              <w:t>Electrical tape</w:t>
            </w:r>
          </w:p>
          <w:p w14:paraId="2819BAE7" w14:textId="500E3D26" w:rsidR="0095166C" w:rsidRDefault="00060554" w:rsidP="0095166C">
            <w:pPr>
              <w:pBdr>
                <w:top w:val="nil"/>
                <w:left w:val="nil"/>
                <w:bottom w:val="nil"/>
                <w:right w:val="nil"/>
                <w:between w:val="nil"/>
              </w:pBdr>
              <w:spacing w:line="360" w:lineRule="auto"/>
            </w:pPr>
            <w:r>
              <w:t xml:space="preserve">Refer to the </w:t>
            </w:r>
            <w:hyperlink r:id="rId14" w:history="1">
              <w:r w:rsidRPr="00A23EA5">
                <w:rPr>
                  <w:rStyle w:val="Hyperlink"/>
                </w:rPr>
                <w:t>Tool and Component List</w:t>
              </w:r>
            </w:hyperlink>
            <w:r>
              <w:t xml:space="preserve"> for purchasing details.</w:t>
            </w:r>
          </w:p>
        </w:tc>
      </w:tr>
      <w:tr w:rsidR="008A7461" w14:paraId="1A7997EF" w14:textId="77777777" w:rsidTr="00F815C3">
        <w:trPr>
          <w:trHeight w:val="1736"/>
        </w:trPr>
        <w:tc>
          <w:tcPr>
            <w:tcW w:w="1863" w:type="pct"/>
          </w:tcPr>
          <w:p w14:paraId="7F4D3CC3" w14:textId="7BF81DF4" w:rsidR="008A7461" w:rsidRPr="008A7461" w:rsidRDefault="008A7461" w:rsidP="008A7461">
            <w:pPr>
              <w:pStyle w:val="ListParagraph"/>
              <w:numPr>
                <w:ilvl w:val="0"/>
                <w:numId w:val="28"/>
              </w:numPr>
            </w:pPr>
            <w:r>
              <w:rPr>
                <w:noProof/>
              </w:rPr>
              <w:drawing>
                <wp:anchor distT="0" distB="0" distL="114300" distR="114300" simplePos="0" relativeHeight="251658255" behindDoc="0" locked="0" layoutInCell="1" allowOverlap="1" wp14:anchorId="28CC0462" wp14:editId="1C70FA5F">
                  <wp:simplePos x="0" y="0"/>
                  <wp:positionH relativeFrom="column">
                    <wp:posOffset>346075</wp:posOffset>
                  </wp:positionH>
                  <wp:positionV relativeFrom="paragraph">
                    <wp:posOffset>157480</wp:posOffset>
                  </wp:positionV>
                  <wp:extent cx="967740" cy="726440"/>
                  <wp:effectExtent l="0" t="0" r="3810" b="0"/>
                  <wp:wrapSquare wrapText="bothSides"/>
                  <wp:docPr id="2055924812" name="Picture 1" descr="A cable 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24812" name="Picture 1" descr="A cable ti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67740" cy="726440"/>
                          </a:xfrm>
                          <a:prstGeom prst="rect">
                            <a:avLst/>
                          </a:prstGeom>
                        </pic:spPr>
                      </pic:pic>
                    </a:graphicData>
                  </a:graphic>
                  <wp14:sizeRelH relativeFrom="margin">
                    <wp14:pctWidth>0</wp14:pctWidth>
                  </wp14:sizeRelH>
                  <wp14:sizeRelV relativeFrom="margin">
                    <wp14:pctHeight>0</wp14:pctHeight>
                  </wp14:sizeRelV>
                </wp:anchor>
              </w:drawing>
            </w:r>
          </w:p>
        </w:tc>
        <w:tc>
          <w:tcPr>
            <w:tcW w:w="1067" w:type="pct"/>
          </w:tcPr>
          <w:p w14:paraId="51210F02" w14:textId="1C8A34C6" w:rsidR="008A7461" w:rsidRDefault="00EB7527" w:rsidP="004B7C2B">
            <w:pPr>
              <w:pStyle w:val="ListParagraph"/>
              <w:numPr>
                <w:ilvl w:val="0"/>
                <w:numId w:val="28"/>
              </w:numPr>
              <w:rPr>
                <w:noProof/>
              </w:rPr>
            </w:pPr>
            <w:r w:rsidRPr="008A7461">
              <w:rPr>
                <w:noProof/>
              </w:rPr>
              <w:drawing>
                <wp:anchor distT="0" distB="0" distL="114300" distR="114300" simplePos="0" relativeHeight="251663375" behindDoc="0" locked="0" layoutInCell="1" allowOverlap="1" wp14:anchorId="7D17510A" wp14:editId="782F7D2B">
                  <wp:simplePos x="0" y="0"/>
                  <wp:positionH relativeFrom="column">
                    <wp:posOffset>737870</wp:posOffset>
                  </wp:positionH>
                  <wp:positionV relativeFrom="paragraph">
                    <wp:posOffset>166370</wp:posOffset>
                  </wp:positionV>
                  <wp:extent cx="387985" cy="866140"/>
                  <wp:effectExtent l="0" t="0" r="0" b="0"/>
                  <wp:wrapSquare wrapText="bothSides"/>
                  <wp:docPr id="243489772" name="Picture 243489772"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A7461" w:rsidRPr="008A7461">
              <w:rPr>
                <w:noProof/>
              </w:rPr>
              <w:drawing>
                <wp:anchor distT="0" distB="0" distL="114300" distR="114300" simplePos="0" relativeHeight="251658253" behindDoc="0" locked="0" layoutInCell="1" allowOverlap="1" wp14:anchorId="61CD35EE" wp14:editId="2B9DC9F7">
                  <wp:simplePos x="0" y="0"/>
                  <wp:positionH relativeFrom="column">
                    <wp:posOffset>173355</wp:posOffset>
                  </wp:positionH>
                  <wp:positionV relativeFrom="paragraph">
                    <wp:posOffset>175260</wp:posOffset>
                  </wp:positionV>
                  <wp:extent cx="387985" cy="866140"/>
                  <wp:effectExtent l="0" t="0" r="0" b="0"/>
                  <wp:wrapSquare wrapText="bothSides"/>
                  <wp:docPr id="1700590564" name="Picture 1700590564"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A7461" w:rsidRPr="008A7461">
              <w:rPr>
                <w:noProof/>
              </w:rPr>
              <w:drawing>
                <wp:anchor distT="0" distB="0" distL="114300" distR="114300" simplePos="0" relativeHeight="251658254" behindDoc="0" locked="0" layoutInCell="1" allowOverlap="1" wp14:anchorId="0467AE76" wp14:editId="3A60B8C9">
                  <wp:simplePos x="0" y="0"/>
                  <wp:positionH relativeFrom="column">
                    <wp:posOffset>457200</wp:posOffset>
                  </wp:positionH>
                  <wp:positionV relativeFrom="paragraph">
                    <wp:posOffset>173990</wp:posOffset>
                  </wp:positionV>
                  <wp:extent cx="387985" cy="866140"/>
                  <wp:effectExtent l="0" t="0" r="0" b="0"/>
                  <wp:wrapSquare wrapText="bothSides"/>
                  <wp:docPr id="1273451292" name="Picture 1273451292"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6882" r="28250"/>
                          <a:stretch/>
                        </pic:blipFill>
                        <pic:spPr bwMode="auto">
                          <a:xfrm>
                            <a:off x="0" y="0"/>
                            <a:ext cx="387985" cy="8661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070" w:type="pct"/>
          </w:tcPr>
          <w:p w14:paraId="3889E4A0" w14:textId="2A403632" w:rsidR="00EC1B5A" w:rsidRDefault="00EC1B5A" w:rsidP="007D4FC5">
            <w:pPr>
              <w:pStyle w:val="ListParagraph"/>
              <w:numPr>
                <w:ilvl w:val="0"/>
                <w:numId w:val="28"/>
              </w:numPr>
              <w:rPr>
                <w:b/>
              </w:rPr>
            </w:pPr>
            <w:r>
              <w:rPr>
                <w:noProof/>
              </w:rPr>
              <w:drawing>
                <wp:anchor distT="0" distB="0" distL="114300" distR="114300" simplePos="0" relativeHeight="251684879" behindDoc="0" locked="0" layoutInCell="1" allowOverlap="1" wp14:anchorId="6A8AA653" wp14:editId="6E95487C">
                  <wp:simplePos x="0" y="0"/>
                  <wp:positionH relativeFrom="column">
                    <wp:posOffset>559711</wp:posOffset>
                  </wp:positionH>
                  <wp:positionV relativeFrom="paragraph">
                    <wp:posOffset>9525</wp:posOffset>
                  </wp:positionV>
                  <wp:extent cx="1089025" cy="1089025"/>
                  <wp:effectExtent l="0" t="0" r="0" b="0"/>
                  <wp:wrapSquare wrapText="bothSides"/>
                  <wp:docPr id="70375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89025" cy="1089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44A4F8" w14:textId="69FD01F0" w:rsidR="008A7461" w:rsidRPr="00EC1B5A" w:rsidRDefault="008A7461" w:rsidP="00EC1B5A">
            <w:pPr>
              <w:spacing w:after="0"/>
              <w:jc w:val="center"/>
              <w:rPr>
                <w:b/>
              </w:rPr>
            </w:pPr>
          </w:p>
        </w:tc>
      </w:tr>
    </w:tbl>
    <w:p w14:paraId="43FF5288" w14:textId="77777777" w:rsidR="000F20DD" w:rsidRDefault="000F20DD" w:rsidP="009D3641">
      <w:pPr>
        <w:pStyle w:val="Heading1"/>
      </w:pPr>
      <w:bookmarkStart w:id="2" w:name="_Toc207717595"/>
      <w:bookmarkStart w:id="3" w:name="_Toc207717676"/>
      <w:r>
        <w:t>Required Tools</w:t>
      </w:r>
      <w:bookmarkEnd w:id="2"/>
      <w:bookmarkEnd w:id="3"/>
    </w:p>
    <w:p w14:paraId="350E1355" w14:textId="30F7156E" w:rsidR="000F20DD" w:rsidRDefault="00EB7527" w:rsidP="000F20DD">
      <w:pPr>
        <w:numPr>
          <w:ilvl w:val="0"/>
          <w:numId w:val="6"/>
        </w:numPr>
        <w:pBdr>
          <w:top w:val="nil"/>
          <w:left w:val="nil"/>
          <w:bottom w:val="nil"/>
          <w:right w:val="nil"/>
          <w:between w:val="nil"/>
        </w:pBdr>
        <w:spacing w:after="0"/>
      </w:pPr>
      <w:r>
        <w:rPr>
          <w:color w:val="000000"/>
        </w:rPr>
        <w:t xml:space="preserve">Phillips </w:t>
      </w:r>
      <w:r w:rsidR="000F20DD">
        <w:rPr>
          <w:color w:val="000000"/>
        </w:rPr>
        <w:t>Screwdriver</w:t>
      </w:r>
    </w:p>
    <w:p w14:paraId="78087B3E" w14:textId="77777777" w:rsidR="000F20DD" w:rsidRDefault="000F20DD" w:rsidP="000F20DD">
      <w:pPr>
        <w:numPr>
          <w:ilvl w:val="0"/>
          <w:numId w:val="6"/>
        </w:numPr>
        <w:pBdr>
          <w:top w:val="nil"/>
          <w:left w:val="nil"/>
          <w:bottom w:val="nil"/>
          <w:right w:val="nil"/>
          <w:between w:val="nil"/>
        </w:pBdr>
        <w:spacing w:after="0"/>
      </w:pPr>
      <w:r>
        <w:rPr>
          <w:color w:val="000000"/>
        </w:rPr>
        <w:t>Wire strippers</w:t>
      </w:r>
    </w:p>
    <w:p w14:paraId="786CF1C8" w14:textId="77777777" w:rsidR="000F20DD" w:rsidRDefault="000F20DD" w:rsidP="000F20DD">
      <w:pPr>
        <w:numPr>
          <w:ilvl w:val="0"/>
          <w:numId w:val="6"/>
        </w:numPr>
        <w:pBdr>
          <w:top w:val="nil"/>
          <w:left w:val="nil"/>
          <w:bottom w:val="nil"/>
          <w:right w:val="nil"/>
          <w:between w:val="nil"/>
        </w:pBdr>
        <w:spacing w:after="0"/>
      </w:pPr>
      <w:r>
        <w:rPr>
          <w:color w:val="000000"/>
        </w:rPr>
        <w:t>Soldering iron and solder</w:t>
      </w:r>
    </w:p>
    <w:p w14:paraId="06847408" w14:textId="77974E40" w:rsidR="000F20DD" w:rsidRPr="00FB3D30" w:rsidRDefault="000F20DD" w:rsidP="000F20DD">
      <w:pPr>
        <w:numPr>
          <w:ilvl w:val="0"/>
          <w:numId w:val="6"/>
        </w:numPr>
        <w:pBdr>
          <w:top w:val="nil"/>
          <w:left w:val="nil"/>
          <w:bottom w:val="nil"/>
          <w:right w:val="nil"/>
          <w:between w:val="nil"/>
        </w:pBdr>
        <w:spacing w:after="0"/>
      </w:pPr>
      <w:r>
        <w:rPr>
          <w:color w:val="000000"/>
        </w:rPr>
        <w:t xml:space="preserve">Drill and </w:t>
      </w:r>
      <w:r w:rsidR="00587E5E">
        <w:rPr>
          <w:color w:val="000000"/>
        </w:rPr>
        <w:t>5/32</w:t>
      </w:r>
      <w:r>
        <w:rPr>
          <w:color w:val="000000"/>
        </w:rPr>
        <w:t>” drill bit</w:t>
      </w:r>
    </w:p>
    <w:p w14:paraId="5E97FA36" w14:textId="77777777" w:rsidR="00FB3D30" w:rsidRPr="00FB3D30" w:rsidRDefault="000F20DD" w:rsidP="00FB3D30">
      <w:pPr>
        <w:numPr>
          <w:ilvl w:val="0"/>
          <w:numId w:val="6"/>
        </w:numPr>
        <w:pBdr>
          <w:top w:val="nil"/>
          <w:left w:val="nil"/>
          <w:bottom w:val="nil"/>
          <w:right w:val="nil"/>
          <w:between w:val="nil"/>
        </w:pBdr>
        <w:spacing w:after="0"/>
      </w:pPr>
      <w:r>
        <w:rPr>
          <w:color w:val="000000"/>
        </w:rPr>
        <w:t>Slip joint pliers</w:t>
      </w:r>
      <w:r w:rsidR="00FB3D30" w:rsidRPr="00FB3D30">
        <w:rPr>
          <w:color w:val="000000"/>
        </w:rPr>
        <w:t xml:space="preserve"> </w:t>
      </w:r>
    </w:p>
    <w:p w14:paraId="2263F973" w14:textId="0B87AA19" w:rsidR="000F20DD" w:rsidRDefault="00FB3D30" w:rsidP="00FB3D30">
      <w:pPr>
        <w:numPr>
          <w:ilvl w:val="0"/>
          <w:numId w:val="6"/>
        </w:numPr>
        <w:pBdr>
          <w:top w:val="nil"/>
          <w:left w:val="nil"/>
          <w:bottom w:val="nil"/>
          <w:right w:val="nil"/>
          <w:between w:val="nil"/>
        </w:pBdr>
        <w:spacing w:after="0"/>
      </w:pPr>
      <w:r>
        <w:rPr>
          <w:color w:val="000000"/>
        </w:rPr>
        <w:t>Flush cutters</w:t>
      </w:r>
    </w:p>
    <w:p w14:paraId="70658080" w14:textId="77777777" w:rsidR="000F20DD" w:rsidRDefault="000F20DD" w:rsidP="009D3641">
      <w:pPr>
        <w:pStyle w:val="Heading1"/>
      </w:pPr>
      <w:bookmarkStart w:id="4" w:name="_Toc207717596"/>
      <w:bookmarkStart w:id="5" w:name="_Toc207717677"/>
      <w:r>
        <w:t>Required Personal Protective Equipment (PPE)</w:t>
      </w:r>
      <w:bookmarkEnd w:id="4"/>
      <w:bookmarkEnd w:id="5"/>
    </w:p>
    <w:p w14:paraId="10872118" w14:textId="239424CA" w:rsidR="00681984" w:rsidRPr="00681984" w:rsidRDefault="000F20DD" w:rsidP="007A0BCA">
      <w:pPr>
        <w:numPr>
          <w:ilvl w:val="0"/>
          <w:numId w:val="6"/>
        </w:numPr>
        <w:pBdr>
          <w:top w:val="nil"/>
          <w:left w:val="nil"/>
          <w:bottom w:val="nil"/>
          <w:right w:val="nil"/>
          <w:between w:val="nil"/>
        </w:pBdr>
      </w:pPr>
      <w:r>
        <w:rPr>
          <w:color w:val="000000"/>
        </w:rPr>
        <w:t>Safety glasses</w:t>
      </w:r>
    </w:p>
    <w:p w14:paraId="0308EC14" w14:textId="77777777" w:rsidR="00217AEA" w:rsidRDefault="00217AEA">
      <w:pPr>
        <w:rPr>
          <w:rFonts w:eastAsiaTheme="majorEastAsia" w:cstheme="majorBidi"/>
          <w:b/>
          <w:bCs/>
          <w:color w:val="26225E" w:themeColor="accent1"/>
          <w:sz w:val="32"/>
          <w:szCs w:val="26"/>
        </w:rPr>
      </w:pPr>
      <w:bookmarkStart w:id="6" w:name="_Toc207717597"/>
      <w:bookmarkStart w:id="7" w:name="_Toc207717678"/>
      <w:r>
        <w:br w:type="page"/>
      </w:r>
    </w:p>
    <w:p w14:paraId="30C94FAE" w14:textId="77777777" w:rsidR="000F20DD" w:rsidRDefault="000F20DD" w:rsidP="009D3641">
      <w:pPr>
        <w:pStyle w:val="Heading1"/>
      </w:pPr>
      <w:r>
        <w:lastRenderedPageBreak/>
        <w:t>Assembly Instructions</w:t>
      </w:r>
      <w:bookmarkEnd w:id="6"/>
      <w:bookmarkEnd w:id="7"/>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215"/>
        <w:gridCol w:w="5250"/>
      </w:tblGrid>
      <w:tr w:rsidR="000F20DD" w:rsidRPr="009C60F4" w14:paraId="25EE7026" w14:textId="77777777" w:rsidTr="5E33CA2C">
        <w:trPr>
          <w:trHeight w:val="300"/>
        </w:trPr>
        <w:tc>
          <w:tcPr>
            <w:tcW w:w="4215" w:type="dxa"/>
          </w:tcPr>
          <w:p w14:paraId="36028AB2" w14:textId="75AAAD5D" w:rsidR="000F20DD" w:rsidRPr="009C60F4" w:rsidRDefault="000F20DD" w:rsidP="00281F92">
            <w:pPr>
              <w:numPr>
                <w:ilvl w:val="0"/>
                <w:numId w:val="4"/>
              </w:numPr>
              <w:pBdr>
                <w:top w:val="nil"/>
                <w:left w:val="nil"/>
                <w:bottom w:val="nil"/>
                <w:right w:val="nil"/>
                <w:between w:val="nil"/>
              </w:pBdr>
            </w:pPr>
            <w:r>
              <w:rPr>
                <w:color w:val="000000"/>
              </w:rPr>
              <w:t>Carefully r</w:t>
            </w:r>
            <w:r w:rsidRPr="009C60F4">
              <w:rPr>
                <w:color w:val="000000"/>
              </w:rPr>
              <w:t>emove the toy from its packaging</w:t>
            </w:r>
            <w:r>
              <w:rPr>
                <w:color w:val="000000"/>
              </w:rPr>
              <w:t xml:space="preserve"> without damaging it</w:t>
            </w:r>
            <w:r w:rsidR="00476368">
              <w:rPr>
                <w:color w:val="000000"/>
              </w:rPr>
              <w:t xml:space="preserve"> (we will be repackaging the toy after adapting)</w:t>
            </w:r>
            <w:r w:rsidRPr="009C60F4">
              <w:rPr>
                <w:color w:val="000000"/>
              </w:rPr>
              <w:t xml:space="preserve">. Locate and remove the screws along the body of the toy. </w:t>
            </w:r>
            <w:r w:rsidR="00F8592B">
              <w:rPr>
                <w:color w:val="000000"/>
              </w:rPr>
              <w:t xml:space="preserve">There should be 10 screws to remove. </w:t>
            </w:r>
          </w:p>
          <w:p w14:paraId="1A8FA941" w14:textId="77777777" w:rsidR="000F20DD" w:rsidRPr="009C60F4" w:rsidRDefault="000F20DD" w:rsidP="00281F92">
            <w:pPr>
              <w:pBdr>
                <w:top w:val="nil"/>
                <w:left w:val="nil"/>
                <w:bottom w:val="nil"/>
                <w:right w:val="nil"/>
                <w:between w:val="nil"/>
              </w:pBdr>
            </w:pPr>
            <w:r w:rsidRPr="009C60F4">
              <w:rPr>
                <w:color w:val="000000"/>
              </w:rPr>
              <w:t>*Note: keep screws, and keep track of where they came from if there are multiple different sized screws</w:t>
            </w:r>
          </w:p>
        </w:tc>
        <w:tc>
          <w:tcPr>
            <w:tcW w:w="5250" w:type="dxa"/>
          </w:tcPr>
          <w:p w14:paraId="4C063A11" w14:textId="09F82749" w:rsidR="000F20DD" w:rsidRPr="009C60F4" w:rsidRDefault="00325458" w:rsidP="00325458">
            <w:pPr>
              <w:spacing w:after="0"/>
              <w:jc w:val="center"/>
            </w:pPr>
            <w:r>
              <w:rPr>
                <w:noProof/>
              </w:rPr>
              <mc:AlternateContent>
                <mc:Choice Requires="wps">
                  <w:drawing>
                    <wp:anchor distT="0" distB="0" distL="114300" distR="114300" simplePos="0" relativeHeight="251671567" behindDoc="0" locked="0" layoutInCell="1" allowOverlap="1" wp14:anchorId="42CABED4" wp14:editId="14DA48D9">
                      <wp:simplePos x="0" y="0"/>
                      <wp:positionH relativeFrom="column">
                        <wp:posOffset>450007</wp:posOffset>
                      </wp:positionH>
                      <wp:positionV relativeFrom="paragraph">
                        <wp:posOffset>2081958</wp:posOffset>
                      </wp:positionV>
                      <wp:extent cx="180000" cy="180000"/>
                      <wp:effectExtent l="19050" t="19050" r="10795" b="10795"/>
                      <wp:wrapNone/>
                      <wp:docPr id="1799775938" name="Flowchart: Connector 15"/>
                      <wp:cNvGraphicFramePr/>
                      <a:graphic xmlns:a="http://schemas.openxmlformats.org/drawingml/2006/main">
                        <a:graphicData uri="http://schemas.microsoft.com/office/word/2010/wordprocessingShape">
                          <wps:wsp>
                            <wps:cNvSpPr/>
                            <wps:spPr>
                              <a:xfrm>
                                <a:off x="0" y="0"/>
                                <a:ext cx="180000" cy="180000"/>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45A720"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5" o:spid="_x0000_s1026" type="#_x0000_t120" style="position:absolute;margin-left:35.45pt;margin-top:163.95pt;width:14.15pt;height:14.15pt;z-index:2516715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" filled="f" strokecolor="red" strokeweight="2.25pt">
                      <v:stroke joinstyle="miter"/>
                    </v:shape>
                  </w:pict>
                </mc:Fallback>
              </mc:AlternateContent>
            </w:r>
            <w:r>
              <w:rPr>
                <w:noProof/>
              </w:rPr>
              <mc:AlternateContent>
                <mc:Choice Requires="wps">
                  <w:drawing>
                    <wp:anchor distT="0" distB="0" distL="114300" distR="114300" simplePos="0" relativeHeight="251672591" behindDoc="0" locked="0" layoutInCell="1" allowOverlap="1" wp14:anchorId="6894FDD6" wp14:editId="13664D83">
                      <wp:simplePos x="0" y="0"/>
                      <wp:positionH relativeFrom="column">
                        <wp:posOffset>953255</wp:posOffset>
                      </wp:positionH>
                      <wp:positionV relativeFrom="paragraph">
                        <wp:posOffset>2042588</wp:posOffset>
                      </wp:positionV>
                      <wp:extent cx="180000" cy="180000"/>
                      <wp:effectExtent l="19050" t="19050" r="10795" b="10795"/>
                      <wp:wrapNone/>
                      <wp:docPr id="1967981998" name="Flowchart: Connector 16"/>
                      <wp:cNvGraphicFramePr/>
                      <a:graphic xmlns:a="http://schemas.openxmlformats.org/drawingml/2006/main">
                        <a:graphicData uri="http://schemas.microsoft.com/office/word/2010/wordprocessingShape">
                          <wps:wsp>
                            <wps:cNvSpPr/>
                            <wps:spPr>
                              <a:xfrm>
                                <a:off x="0" y="0"/>
                                <a:ext cx="180000" cy="180000"/>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6F8B9" id="Flowchart: Connector 16" o:spid="_x0000_s1026" type="#_x0000_t120" style="position:absolute;margin-left:75.05pt;margin-top:160.85pt;width:14.15pt;height:14.15pt;z-index:2516725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" filled="f" strokecolor="red" strokeweight="2.25pt">
                      <v:stroke joinstyle="miter"/>
                    </v:shape>
                  </w:pict>
                </mc:Fallback>
              </mc:AlternateContent>
            </w:r>
            <w:r>
              <w:rPr>
                <w:noProof/>
              </w:rPr>
              <mc:AlternateContent>
                <mc:Choice Requires="wps">
                  <w:drawing>
                    <wp:anchor distT="0" distB="0" distL="114300" distR="114300" simplePos="0" relativeHeight="251673615" behindDoc="0" locked="0" layoutInCell="1" allowOverlap="1" wp14:anchorId="6D2F40FC" wp14:editId="2C279C96">
                      <wp:simplePos x="0" y="0"/>
                      <wp:positionH relativeFrom="column">
                        <wp:posOffset>2020181</wp:posOffset>
                      </wp:positionH>
                      <wp:positionV relativeFrom="paragraph">
                        <wp:posOffset>1858192</wp:posOffset>
                      </wp:positionV>
                      <wp:extent cx="180000" cy="180000"/>
                      <wp:effectExtent l="19050" t="19050" r="10795" b="10795"/>
                      <wp:wrapNone/>
                      <wp:docPr id="407402691" name="Flowchart: Connector 17"/>
                      <wp:cNvGraphicFramePr/>
                      <a:graphic xmlns:a="http://schemas.openxmlformats.org/drawingml/2006/main">
                        <a:graphicData uri="http://schemas.microsoft.com/office/word/2010/wordprocessingShape">
                          <wps:wsp>
                            <wps:cNvSpPr/>
                            <wps:spPr>
                              <a:xfrm>
                                <a:off x="0" y="0"/>
                                <a:ext cx="180000" cy="180000"/>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11746" id="Flowchart: Connector 17" o:spid="_x0000_s1026" type="#_x0000_t120" style="position:absolute;margin-left:159.05pt;margin-top:146.3pt;width:14.15pt;height:14.15pt;z-index:2516736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" filled="f" strokecolor="red" strokeweight="2.25pt">
                      <v:stroke joinstyle="miter"/>
                    </v:shape>
                  </w:pict>
                </mc:Fallback>
              </mc:AlternateContent>
            </w:r>
            <w:r>
              <w:rPr>
                <w:noProof/>
              </w:rPr>
              <mc:AlternateContent>
                <mc:Choice Requires="wps">
                  <w:drawing>
                    <wp:anchor distT="0" distB="0" distL="114300" distR="114300" simplePos="0" relativeHeight="251670543" behindDoc="0" locked="0" layoutInCell="1" allowOverlap="1" wp14:anchorId="0BE0A91C" wp14:editId="19B3B849">
                      <wp:simplePos x="0" y="0"/>
                      <wp:positionH relativeFrom="column">
                        <wp:posOffset>1037118</wp:posOffset>
                      </wp:positionH>
                      <wp:positionV relativeFrom="paragraph">
                        <wp:posOffset>1535059</wp:posOffset>
                      </wp:positionV>
                      <wp:extent cx="180000" cy="180000"/>
                      <wp:effectExtent l="19050" t="19050" r="10795" b="10795"/>
                      <wp:wrapNone/>
                      <wp:docPr id="1237122669" name="Flowchart: Connector 14"/>
                      <wp:cNvGraphicFramePr/>
                      <a:graphic xmlns:a="http://schemas.openxmlformats.org/drawingml/2006/main">
                        <a:graphicData uri="http://schemas.microsoft.com/office/word/2010/wordprocessingShape">
                          <wps:wsp>
                            <wps:cNvSpPr/>
                            <wps:spPr>
                              <a:xfrm>
                                <a:off x="0" y="0"/>
                                <a:ext cx="180000" cy="180000"/>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7999A" id="Flowchart: Connector 14" o:spid="_x0000_s1026" type="#_x0000_t120" style="position:absolute;margin-left:81.65pt;margin-top:120.85pt;width:14.15pt;height:14.15pt;z-index:2516705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" filled="f" strokecolor="red" strokeweight="2.25pt">
                      <v:stroke joinstyle="miter"/>
                    </v:shape>
                  </w:pict>
                </mc:Fallback>
              </mc:AlternateContent>
            </w:r>
            <w:r>
              <w:rPr>
                <w:noProof/>
              </w:rPr>
              <mc:AlternateContent>
                <mc:Choice Requires="wps">
                  <w:drawing>
                    <wp:anchor distT="0" distB="0" distL="114300" distR="114300" simplePos="0" relativeHeight="251669519" behindDoc="0" locked="0" layoutInCell="1" allowOverlap="1" wp14:anchorId="555739FF" wp14:editId="06EBD2EB">
                      <wp:simplePos x="0" y="0"/>
                      <wp:positionH relativeFrom="column">
                        <wp:posOffset>2497373</wp:posOffset>
                      </wp:positionH>
                      <wp:positionV relativeFrom="paragraph">
                        <wp:posOffset>960692</wp:posOffset>
                      </wp:positionV>
                      <wp:extent cx="179705" cy="179705"/>
                      <wp:effectExtent l="19050" t="19050" r="10795" b="10795"/>
                      <wp:wrapNone/>
                      <wp:docPr id="1853562688" name="Flowchart: Connector 13"/>
                      <wp:cNvGraphicFramePr/>
                      <a:graphic xmlns:a="http://schemas.openxmlformats.org/drawingml/2006/main">
                        <a:graphicData uri="http://schemas.microsoft.com/office/word/2010/wordprocessingShape">
                          <wps:wsp>
                            <wps:cNvSpPr/>
                            <wps:spPr>
                              <a:xfrm>
                                <a:off x="0" y="0"/>
                                <a:ext cx="179705" cy="179705"/>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89A0F" id="Flowchart: Connector 13" o:spid="_x0000_s1026" type="#_x0000_t120" style="position:absolute;margin-left:196.65pt;margin-top:75.65pt;width:14.15pt;height:14.15pt;z-index:2516695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" filled="f" strokecolor="red" strokeweight="2.25pt">
                      <v:stroke joinstyle="miter"/>
                    </v:shape>
                  </w:pict>
                </mc:Fallback>
              </mc:AlternateContent>
            </w:r>
            <w:r w:rsidR="00FC0BAE">
              <w:rPr>
                <w:noProof/>
              </w:rPr>
              <mc:AlternateContent>
                <mc:Choice Requires="wps">
                  <w:drawing>
                    <wp:anchor distT="0" distB="0" distL="114300" distR="114300" simplePos="0" relativeHeight="251668495" behindDoc="0" locked="0" layoutInCell="1" allowOverlap="1" wp14:anchorId="59E7BC10" wp14:editId="771CEE8C">
                      <wp:simplePos x="0" y="0"/>
                      <wp:positionH relativeFrom="column">
                        <wp:posOffset>1480820</wp:posOffset>
                      </wp:positionH>
                      <wp:positionV relativeFrom="paragraph">
                        <wp:posOffset>1079990</wp:posOffset>
                      </wp:positionV>
                      <wp:extent cx="179705" cy="179705"/>
                      <wp:effectExtent l="19050" t="19050" r="10795" b="10795"/>
                      <wp:wrapNone/>
                      <wp:docPr id="1899515004" name="Flowchart: Connector 12"/>
                      <wp:cNvGraphicFramePr/>
                      <a:graphic xmlns:a="http://schemas.openxmlformats.org/drawingml/2006/main">
                        <a:graphicData uri="http://schemas.microsoft.com/office/word/2010/wordprocessingShape">
                          <wps:wsp>
                            <wps:cNvSpPr/>
                            <wps:spPr>
                              <a:xfrm>
                                <a:off x="0" y="0"/>
                                <a:ext cx="179705" cy="179705"/>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D9F9C" id="Flowchart: Connector 12" o:spid="_x0000_s1026" type="#_x0000_t120" style="position:absolute;margin-left:116.6pt;margin-top:85.05pt;width:14.15pt;height:14.15pt;z-index:2516684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" filled="f" strokecolor="red" strokeweight="2.25pt">
                      <v:stroke joinstyle="miter"/>
                    </v:shape>
                  </w:pict>
                </mc:Fallback>
              </mc:AlternateContent>
            </w:r>
            <w:r w:rsidR="00FC0BAE">
              <w:rPr>
                <w:noProof/>
              </w:rPr>
              <mc:AlternateContent>
                <mc:Choice Requires="wps">
                  <w:drawing>
                    <wp:anchor distT="0" distB="0" distL="114300" distR="114300" simplePos="0" relativeHeight="251666447" behindDoc="0" locked="0" layoutInCell="1" allowOverlap="1" wp14:anchorId="1A5603B9" wp14:editId="6C442795">
                      <wp:simplePos x="0" y="0"/>
                      <wp:positionH relativeFrom="column">
                        <wp:posOffset>902253</wp:posOffset>
                      </wp:positionH>
                      <wp:positionV relativeFrom="paragraph">
                        <wp:posOffset>1028556</wp:posOffset>
                      </wp:positionV>
                      <wp:extent cx="179705" cy="179705"/>
                      <wp:effectExtent l="19050" t="19050" r="10795" b="10795"/>
                      <wp:wrapNone/>
                      <wp:docPr id="1538523703" name="Flowchart: Connector 10"/>
                      <wp:cNvGraphicFramePr/>
                      <a:graphic xmlns:a="http://schemas.openxmlformats.org/drawingml/2006/main">
                        <a:graphicData uri="http://schemas.microsoft.com/office/word/2010/wordprocessingShape">
                          <wps:wsp>
                            <wps:cNvSpPr/>
                            <wps:spPr>
                              <a:xfrm>
                                <a:off x="0" y="0"/>
                                <a:ext cx="179705" cy="179705"/>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974D0" id="Flowchart: Connector 10" o:spid="_x0000_s1026" type="#_x0000_t120" style="position:absolute;margin-left:71.05pt;margin-top:81pt;width:14.15pt;height:14.15pt;z-index:2516664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" filled="f" strokecolor="red" strokeweight="2.25pt">
                      <v:stroke joinstyle="miter"/>
                    </v:shape>
                  </w:pict>
                </mc:Fallback>
              </mc:AlternateContent>
            </w:r>
            <w:r w:rsidR="00FC0BAE">
              <w:rPr>
                <w:noProof/>
              </w:rPr>
              <mc:AlternateContent>
                <mc:Choice Requires="wps">
                  <w:drawing>
                    <wp:anchor distT="0" distB="0" distL="114300" distR="114300" simplePos="0" relativeHeight="251665423" behindDoc="0" locked="0" layoutInCell="1" allowOverlap="1" wp14:anchorId="4AF5D86F" wp14:editId="30ED8972">
                      <wp:simplePos x="0" y="0"/>
                      <wp:positionH relativeFrom="column">
                        <wp:posOffset>2018030</wp:posOffset>
                      </wp:positionH>
                      <wp:positionV relativeFrom="paragraph">
                        <wp:posOffset>183515</wp:posOffset>
                      </wp:positionV>
                      <wp:extent cx="179705" cy="179705"/>
                      <wp:effectExtent l="19050" t="19050" r="10795" b="10795"/>
                      <wp:wrapNone/>
                      <wp:docPr id="718264512" name="Flowchart: Connector 9"/>
                      <wp:cNvGraphicFramePr/>
                      <a:graphic xmlns:a="http://schemas.openxmlformats.org/drawingml/2006/main">
                        <a:graphicData uri="http://schemas.microsoft.com/office/word/2010/wordprocessingShape">
                          <wps:wsp>
                            <wps:cNvSpPr/>
                            <wps:spPr>
                              <a:xfrm>
                                <a:off x="0" y="0"/>
                                <a:ext cx="179705" cy="179705"/>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C6CAE" id="Flowchart: Connector 9" o:spid="_x0000_s1026" type="#_x0000_t120" style="position:absolute;margin-left:158.9pt;margin-top:14.45pt;width:14.15pt;height:14.15pt;z-index:2516654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" filled="f" strokecolor="red" strokeweight="2.25pt">
                      <v:stroke joinstyle="miter"/>
                    </v:shape>
                  </w:pict>
                </mc:Fallback>
              </mc:AlternateContent>
            </w:r>
            <w:r w:rsidR="00FC0BAE">
              <w:rPr>
                <w:noProof/>
              </w:rPr>
              <mc:AlternateContent>
                <mc:Choice Requires="wps">
                  <w:drawing>
                    <wp:anchor distT="0" distB="0" distL="114300" distR="114300" simplePos="0" relativeHeight="251667471" behindDoc="0" locked="0" layoutInCell="1" allowOverlap="1" wp14:anchorId="0ECAFD19" wp14:editId="491D34D1">
                      <wp:simplePos x="0" y="0"/>
                      <wp:positionH relativeFrom="column">
                        <wp:posOffset>1271107</wp:posOffset>
                      </wp:positionH>
                      <wp:positionV relativeFrom="paragraph">
                        <wp:posOffset>490547</wp:posOffset>
                      </wp:positionV>
                      <wp:extent cx="179705" cy="179705"/>
                      <wp:effectExtent l="19050" t="19050" r="10795" b="10795"/>
                      <wp:wrapNone/>
                      <wp:docPr id="1414171132" name="Flowchart: Connector 11"/>
                      <wp:cNvGraphicFramePr/>
                      <a:graphic xmlns:a="http://schemas.openxmlformats.org/drawingml/2006/main">
                        <a:graphicData uri="http://schemas.microsoft.com/office/word/2010/wordprocessingShape">
                          <wps:wsp>
                            <wps:cNvSpPr/>
                            <wps:spPr>
                              <a:xfrm>
                                <a:off x="0" y="0"/>
                                <a:ext cx="179705" cy="179705"/>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F2F0C" id="Flowchart: Connector 11" o:spid="_x0000_s1026" type="#_x0000_t120" style="position:absolute;margin-left:100.1pt;margin-top:38.65pt;width:14.15pt;height:14.15pt;z-index:2516674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" filled="f" strokecolor="red" strokeweight="2.25pt">
                      <v:stroke joinstyle="miter"/>
                    </v:shape>
                  </w:pict>
                </mc:Fallback>
              </mc:AlternateContent>
            </w:r>
            <w:r w:rsidR="00FC0BAE">
              <w:rPr>
                <w:noProof/>
              </w:rPr>
              <mc:AlternateContent>
                <mc:Choice Requires="wps">
                  <w:drawing>
                    <wp:anchor distT="0" distB="0" distL="114300" distR="114300" simplePos="0" relativeHeight="251664399" behindDoc="0" locked="0" layoutInCell="1" allowOverlap="1" wp14:anchorId="4EF35E19" wp14:editId="77F3B97C">
                      <wp:simplePos x="0" y="0"/>
                      <wp:positionH relativeFrom="column">
                        <wp:posOffset>487680</wp:posOffset>
                      </wp:positionH>
                      <wp:positionV relativeFrom="paragraph">
                        <wp:posOffset>469900</wp:posOffset>
                      </wp:positionV>
                      <wp:extent cx="179705" cy="179705"/>
                      <wp:effectExtent l="19050" t="19050" r="10795" b="10795"/>
                      <wp:wrapNone/>
                      <wp:docPr id="267282382" name="Flowchart: Connector 8"/>
                      <wp:cNvGraphicFramePr/>
                      <a:graphic xmlns:a="http://schemas.openxmlformats.org/drawingml/2006/main">
                        <a:graphicData uri="http://schemas.microsoft.com/office/word/2010/wordprocessingShape">
                          <wps:wsp>
                            <wps:cNvSpPr/>
                            <wps:spPr>
                              <a:xfrm>
                                <a:off x="0" y="0"/>
                                <a:ext cx="179705" cy="179705"/>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31195B" id="Flowchart: Connector 8" o:spid="_x0000_s1026" type="#_x0000_t120" style="position:absolute;margin-left:38.4pt;margin-top:37pt;width:14.15pt;height:14.15pt;z-index:2516643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" filled="f" strokecolor="red" strokeweight="2.25pt">
                      <v:stroke joinstyle="miter"/>
                    </v:shape>
                  </w:pict>
                </mc:Fallback>
              </mc:AlternateContent>
            </w:r>
            <w:r w:rsidR="00F8592B">
              <w:rPr>
                <w:noProof/>
              </w:rPr>
              <w:drawing>
                <wp:inline distT="0" distB="0" distL="0" distR="0" wp14:anchorId="01E38A5A" wp14:editId="7FF10C57">
                  <wp:extent cx="3071440" cy="3072557"/>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b="2510"/>
                          <a:stretch>
                            <a:fillRect/>
                          </a:stretch>
                        </pic:blipFill>
                        <pic:spPr bwMode="auto">
                          <a:xfrm>
                            <a:off x="0" y="0"/>
                            <a:ext cx="3086912" cy="308803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9C60F4" w14:paraId="34D59038" w14:textId="77777777" w:rsidTr="5E33CA2C">
        <w:trPr>
          <w:trHeight w:val="300"/>
        </w:trPr>
        <w:tc>
          <w:tcPr>
            <w:tcW w:w="4215" w:type="dxa"/>
          </w:tcPr>
          <w:p w14:paraId="475130B4" w14:textId="77777777" w:rsidR="000F20DD" w:rsidRPr="009C60F4" w:rsidRDefault="000F20DD" w:rsidP="00281F92">
            <w:pPr>
              <w:pStyle w:val="ListParagraph"/>
              <w:numPr>
                <w:ilvl w:val="0"/>
                <w:numId w:val="4"/>
              </w:numPr>
            </w:pPr>
            <w:r>
              <w:t>Carefully separate the two halves of the toy.</w:t>
            </w:r>
          </w:p>
        </w:tc>
        <w:tc>
          <w:tcPr>
            <w:tcW w:w="5250" w:type="dxa"/>
          </w:tcPr>
          <w:p w14:paraId="2297CE64" w14:textId="1D51F828" w:rsidR="000F20DD" w:rsidRPr="00812C19" w:rsidRDefault="00F8592B" w:rsidP="00325458">
            <w:pPr>
              <w:spacing w:after="0"/>
              <w:jc w:val="center"/>
              <w:rPr>
                <w:highlight w:val="yellow"/>
              </w:rPr>
            </w:pPr>
            <w:r>
              <w:rPr>
                <w:noProof/>
              </w:rPr>
              <w:drawing>
                <wp:inline distT="0" distB="0" distL="0" distR="0" wp14:anchorId="4B834644" wp14:editId="191A3080">
                  <wp:extent cx="2687320" cy="2251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97136" cy="2259945"/>
                          </a:xfrm>
                          <a:prstGeom prst="rect">
                            <a:avLst/>
                          </a:prstGeom>
                          <a:noFill/>
                          <a:ln>
                            <a:noFill/>
                          </a:ln>
                        </pic:spPr>
                      </pic:pic>
                    </a:graphicData>
                  </a:graphic>
                </wp:inline>
              </w:drawing>
            </w:r>
          </w:p>
        </w:tc>
      </w:tr>
      <w:tr w:rsidR="00EB7527" w:rsidRPr="009C60F4" w14:paraId="3963D1AA" w14:textId="77777777" w:rsidTr="5E33CA2C">
        <w:trPr>
          <w:trHeight w:val="300"/>
        </w:trPr>
        <w:tc>
          <w:tcPr>
            <w:tcW w:w="4215" w:type="dxa"/>
          </w:tcPr>
          <w:p w14:paraId="37FAAC71" w14:textId="56A8028A" w:rsidR="00EB7527" w:rsidRDefault="00EB7527" w:rsidP="00281F92">
            <w:pPr>
              <w:pStyle w:val="ListParagraph"/>
              <w:numPr>
                <w:ilvl w:val="0"/>
                <w:numId w:val="4"/>
              </w:numPr>
            </w:pPr>
            <w:r>
              <w:t xml:space="preserve">Locate the original switch, located in the tail and the battery compartment. Carefully slide out battery compartment and switch, making note of how they fit into the toy. </w:t>
            </w:r>
          </w:p>
        </w:tc>
        <w:tc>
          <w:tcPr>
            <w:tcW w:w="5250" w:type="dxa"/>
          </w:tcPr>
          <w:p w14:paraId="26B64438" w14:textId="479DB8B5" w:rsidR="00EB7527" w:rsidRPr="009C60F4" w:rsidRDefault="00D1255B" w:rsidP="00325458">
            <w:pPr>
              <w:spacing w:after="0"/>
              <w:jc w:val="center"/>
              <w:rPr>
                <w:highlight w:val="yellow"/>
              </w:rPr>
            </w:pPr>
            <w:r>
              <w:rPr>
                <w:noProof/>
              </w:rPr>
              <mc:AlternateContent>
                <mc:Choice Requires="wps">
                  <w:drawing>
                    <wp:anchor distT="0" distB="0" distL="114300" distR="114300" simplePos="0" relativeHeight="251682831" behindDoc="0" locked="0" layoutInCell="1" allowOverlap="1" wp14:anchorId="2C7D439A" wp14:editId="0494B83A">
                      <wp:simplePos x="0" y="0"/>
                      <wp:positionH relativeFrom="column">
                        <wp:posOffset>554990</wp:posOffset>
                      </wp:positionH>
                      <wp:positionV relativeFrom="paragraph">
                        <wp:posOffset>238760</wp:posOffset>
                      </wp:positionV>
                      <wp:extent cx="133350" cy="285750"/>
                      <wp:effectExtent l="19050" t="19050" r="76200" b="38100"/>
                      <wp:wrapNone/>
                      <wp:docPr id="1081561095" name="Straight Arrow Connector 28"/>
                      <wp:cNvGraphicFramePr/>
                      <a:graphic xmlns:a="http://schemas.openxmlformats.org/drawingml/2006/main">
                        <a:graphicData uri="http://schemas.microsoft.com/office/word/2010/wordprocessingShape">
                          <wps:wsp>
                            <wps:cNvCnPr/>
                            <wps:spPr>
                              <a:xfrm>
                                <a:off x="0" y="0"/>
                                <a:ext cx="133350" cy="28575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0B943A2E">
                      <v:path fillok="f" arrowok="t" o:connecttype="none"/>
                      <o:lock v:ext="edit" shapetype="t"/>
                    </v:shapetype>
                    <v:shape id="Straight Arrow Connector 28" style="position:absolute;margin-left:43.7pt;margin-top:18.8pt;width:10.5pt;height:22.5pt;z-index:2516828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">
                      <v:stroke joinstyle="miter" endarrow="block"/>
                    </v:shape>
                  </w:pict>
                </mc:Fallback>
              </mc:AlternateContent>
            </w:r>
            <w:r>
              <w:rPr>
                <w:noProof/>
              </w:rPr>
              <mc:AlternateContent>
                <mc:Choice Requires="wps">
                  <w:drawing>
                    <wp:anchor distT="0" distB="0" distL="114300" distR="114300" simplePos="0" relativeHeight="251683855" behindDoc="0" locked="0" layoutInCell="1" allowOverlap="1" wp14:anchorId="02851E41" wp14:editId="30DF61FB">
                      <wp:simplePos x="0" y="0"/>
                      <wp:positionH relativeFrom="column">
                        <wp:posOffset>2128520</wp:posOffset>
                      </wp:positionH>
                      <wp:positionV relativeFrom="paragraph">
                        <wp:posOffset>158750</wp:posOffset>
                      </wp:positionV>
                      <wp:extent cx="118110" cy="304800"/>
                      <wp:effectExtent l="57150" t="19050" r="34290" b="38100"/>
                      <wp:wrapNone/>
                      <wp:docPr id="1232611998" name="Straight Arrow Connector 29"/>
                      <wp:cNvGraphicFramePr/>
                      <a:graphic xmlns:a="http://schemas.openxmlformats.org/drawingml/2006/main">
                        <a:graphicData uri="http://schemas.microsoft.com/office/word/2010/wordprocessingShape">
                          <wps:wsp>
                            <wps:cNvCnPr/>
                            <wps:spPr>
                              <a:xfrm flipH="1">
                                <a:off x="0" y="0"/>
                                <a:ext cx="118110" cy="30480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Straight Arrow Connector 29" style="position:absolute;margin-left:167.6pt;margin-top:12.5pt;width:9.3pt;height:24pt;flip:x;z-index:2516838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" w14:anchorId="5CFA8DAD">
                      <v:stroke joinstyle="miter" endarrow="block"/>
                    </v:shape>
                  </w:pict>
                </mc:Fallback>
              </mc:AlternateContent>
            </w:r>
            <w:r>
              <w:rPr>
                <w:noProof/>
              </w:rPr>
              <w:drawing>
                <wp:inline distT="0" distB="0" distL="0" distR="0" wp14:anchorId="2FA9A614" wp14:editId="0CAD8469">
                  <wp:extent cx="2689860" cy="1699260"/>
                  <wp:effectExtent l="0" t="0" r="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89860" cy="1699260"/>
                          </a:xfrm>
                          <a:prstGeom prst="rect">
                            <a:avLst/>
                          </a:prstGeom>
                          <a:noFill/>
                          <a:ln>
                            <a:noFill/>
                          </a:ln>
                        </pic:spPr>
                      </pic:pic>
                    </a:graphicData>
                  </a:graphic>
                </wp:inline>
              </w:drawing>
            </w:r>
          </w:p>
        </w:tc>
      </w:tr>
      <w:tr w:rsidR="000F20DD" w:rsidRPr="009C60F4" w14:paraId="35916BCE" w14:textId="77777777" w:rsidTr="5E33CA2C">
        <w:trPr>
          <w:trHeight w:val="300"/>
        </w:trPr>
        <w:tc>
          <w:tcPr>
            <w:tcW w:w="4215" w:type="dxa"/>
          </w:tcPr>
          <w:p w14:paraId="000A8F89" w14:textId="60FF8C6E" w:rsidR="000F20DD" w:rsidRDefault="000F20DD" w:rsidP="00281F92">
            <w:pPr>
              <w:pStyle w:val="ListParagraph"/>
              <w:numPr>
                <w:ilvl w:val="0"/>
                <w:numId w:val="4"/>
              </w:numPr>
            </w:pPr>
            <w:r>
              <w:lastRenderedPageBreak/>
              <w:t>Use wire strippers to strip approximately 2 cm off the outer wire casing, revealing two internal wires.</w:t>
            </w:r>
          </w:p>
          <w:p w14:paraId="3031306B" w14:textId="77777777" w:rsidR="000F20DD" w:rsidRPr="009C60F4" w:rsidRDefault="000F20DD" w:rsidP="00281F92"/>
        </w:tc>
        <w:tc>
          <w:tcPr>
            <w:tcW w:w="5250" w:type="dxa"/>
          </w:tcPr>
          <w:p w14:paraId="6A1B54CF" w14:textId="77777777" w:rsidR="000F20DD" w:rsidRPr="009C60F4" w:rsidRDefault="000F20DD" w:rsidP="00332D3C">
            <w:pPr>
              <w:spacing w:after="0"/>
              <w:jc w:val="center"/>
              <w:rPr>
                <w:highlight w:val="yellow"/>
              </w:rPr>
            </w:pPr>
            <w:r>
              <w:rPr>
                <w:noProof/>
              </w:rPr>
              <w:drawing>
                <wp:inline distT="0" distB="0" distL="0" distR="0" wp14:anchorId="618D1269" wp14:editId="409E1C39">
                  <wp:extent cx="2965450" cy="1484630"/>
                  <wp:effectExtent l="0" t="0" r="6350" b="1270"/>
                  <wp:docPr id="538707265" name="Picture 1" descr="A mono cable with the two inner wires showing at th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7265" name="Picture 1" descr="A mono cable with the two inner wires showing at the en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65450" cy="1484630"/>
                          </a:xfrm>
                          <a:prstGeom prst="rect">
                            <a:avLst/>
                          </a:prstGeom>
                        </pic:spPr>
                      </pic:pic>
                    </a:graphicData>
                  </a:graphic>
                </wp:inline>
              </w:drawing>
            </w:r>
          </w:p>
        </w:tc>
      </w:tr>
      <w:tr w:rsidR="000F20DD" w:rsidRPr="009C60F4" w14:paraId="342BA64B" w14:textId="77777777" w:rsidTr="5E33CA2C">
        <w:trPr>
          <w:trHeight w:val="300"/>
        </w:trPr>
        <w:tc>
          <w:tcPr>
            <w:tcW w:w="4215" w:type="dxa"/>
          </w:tcPr>
          <w:p w14:paraId="26E1992D" w14:textId="77777777" w:rsidR="000F20DD" w:rsidRDefault="000F20DD" w:rsidP="00281F92">
            <w:pPr>
              <w:pStyle w:val="ListParagraph"/>
              <w:numPr>
                <w:ilvl w:val="0"/>
                <w:numId w:val="4"/>
              </w:numPr>
            </w:pPr>
            <w:r w:rsidRPr="00E7267E">
              <w:rPr>
                <w:u w:val="single"/>
              </w:rPr>
              <w:t>If there are 2 internal wires</w:t>
            </w:r>
            <w:r w:rsidRPr="00E7267E">
              <w:t>, strip approximately 0.5 cm of</w:t>
            </w:r>
            <w:r>
              <w:t>f</w:t>
            </w:r>
            <w:r w:rsidRPr="00E7267E">
              <w:t xml:space="preserve"> each</w:t>
            </w:r>
            <w:r>
              <w:t xml:space="preserve"> wire.</w:t>
            </w:r>
          </w:p>
          <w:p w14:paraId="37BE16EF" w14:textId="77777777" w:rsidR="000F20DD" w:rsidRDefault="000F20DD" w:rsidP="00281F92">
            <w:pPr>
              <w:pStyle w:val="ListParagraph"/>
            </w:pPr>
          </w:p>
        </w:tc>
        <w:tc>
          <w:tcPr>
            <w:tcW w:w="5250" w:type="dxa"/>
          </w:tcPr>
          <w:p w14:paraId="2B389151" w14:textId="6470AAD2" w:rsidR="000F20DD" w:rsidRPr="009C60F4" w:rsidRDefault="000F20DD" w:rsidP="00332D3C">
            <w:pPr>
              <w:spacing w:after="0"/>
              <w:jc w:val="center"/>
              <w:rPr>
                <w:highlight w:val="yellow"/>
              </w:rPr>
            </w:pPr>
            <w:r>
              <w:rPr>
                <w:noProof/>
              </w:rPr>
              <w:drawing>
                <wp:inline distT="0" distB="0" distL="0" distR="0" wp14:anchorId="5EC2B816" wp14:editId="7490E683">
                  <wp:extent cx="1742536" cy="2017673"/>
                  <wp:effectExtent l="0" t="0" r="0" b="1905"/>
                  <wp:docPr id="1928456433" name="Picture 2" descr="Wire strippers removing the insultation from 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56433" name="Picture 2" descr="Wire strippers removing the insultation from a wire."/>
                          <pic:cNvPicPr/>
                        </pic:nvPicPr>
                        <pic:blipFill>
                          <a:blip r:embed="rId22">
                            <a:extLst>
                              <a:ext uri="{28A0092B-C50C-407E-A947-70E740481C1C}">
                                <a14:useLocalDpi xmlns:a14="http://schemas.microsoft.com/office/drawing/2010/main" val="0"/>
                              </a:ext>
                            </a:extLst>
                          </a:blip>
                          <a:stretch>
                            <a:fillRect/>
                          </a:stretch>
                        </pic:blipFill>
                        <pic:spPr>
                          <a:xfrm>
                            <a:off x="0" y="0"/>
                            <a:ext cx="1746540" cy="2022310"/>
                          </a:xfrm>
                          <a:prstGeom prst="rect">
                            <a:avLst/>
                          </a:prstGeom>
                        </pic:spPr>
                      </pic:pic>
                    </a:graphicData>
                  </a:graphic>
                </wp:inline>
              </w:drawing>
            </w:r>
          </w:p>
        </w:tc>
      </w:tr>
      <w:tr w:rsidR="000F20DD" w:rsidRPr="009C60F4" w14:paraId="4F4C142E" w14:textId="77777777" w:rsidTr="5E33CA2C">
        <w:trPr>
          <w:trHeight w:val="300"/>
        </w:trPr>
        <w:tc>
          <w:tcPr>
            <w:tcW w:w="4215" w:type="dxa"/>
          </w:tcPr>
          <w:p w14:paraId="09976B3C" w14:textId="77777777" w:rsidR="000F20DD" w:rsidRDefault="000F20DD" w:rsidP="00281F92">
            <w:pPr>
              <w:pStyle w:val="ListParagraph"/>
              <w:numPr>
                <w:ilvl w:val="0"/>
                <w:numId w:val="4"/>
              </w:numPr>
            </w:pPr>
            <w:r w:rsidRPr="00571455">
              <w:rPr>
                <w:u w:val="single"/>
              </w:rPr>
              <w:t>If there are three internal wires</w:t>
            </w:r>
            <w:r w:rsidRPr="00571455">
              <w:t xml:space="preserve"> (red, black, and exposed)</w:t>
            </w:r>
            <w:r>
              <w:t xml:space="preserve">, </w:t>
            </w:r>
            <w:r w:rsidRPr="00571455">
              <w:t xml:space="preserve">strip off </w:t>
            </w:r>
            <w:r>
              <w:t>0.5 cm</w:t>
            </w:r>
            <w:r w:rsidRPr="00571455">
              <w:t xml:space="preserve"> of the red insulation and </w:t>
            </w:r>
            <w:r>
              <w:t xml:space="preserve">twist the red wire and exposed wire together. Strip 0.5 cm from the black wire. </w:t>
            </w:r>
            <w:r w:rsidRPr="00571455">
              <w:t> </w:t>
            </w:r>
          </w:p>
        </w:tc>
        <w:tc>
          <w:tcPr>
            <w:tcW w:w="5250" w:type="dxa"/>
          </w:tcPr>
          <w:p w14:paraId="10F98410" w14:textId="7D87E14A" w:rsidR="000F20DD" w:rsidRPr="009C60F4" w:rsidRDefault="000F20DD" w:rsidP="00A557F5">
            <w:pPr>
              <w:jc w:val="center"/>
              <w:rPr>
                <w:highlight w:val="yellow"/>
              </w:rPr>
            </w:pPr>
            <w:r>
              <w:rPr>
                <w:noProof/>
              </w:rPr>
              <w:drawing>
                <wp:inline distT="0" distB="0" distL="0" distR="0" wp14:anchorId="2D5EF427" wp14:editId="6DFFBC7C">
                  <wp:extent cx="1282065" cy="1407795"/>
                  <wp:effectExtent l="0" t="0" r="0" b="1905"/>
                  <wp:docPr id="1464714465" name="Picture 2" descr="A cable that has three inner wires, red, black and exp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14465" name="Picture 2" descr="A cable that has three inner wires, red, black and exposed."/>
                          <pic:cNvPicPr>
                            <a:picLocks noChangeAspect="1" noChangeArrowheads="1"/>
                          </pic:cNvPicPr>
                        </pic:nvPicPr>
                        <pic:blipFill rotWithShape="1">
                          <a:blip r:embed="rId23">
                            <a:extLst>
                              <a:ext uri="{28A0092B-C50C-407E-A947-70E740481C1C}">
                                <a14:useLocalDpi xmlns:a14="http://schemas.microsoft.com/office/drawing/2010/main" val="0"/>
                              </a:ext>
                            </a:extLst>
                          </a:blip>
                          <a:srcRect l="17595" t="5322" r="12956" b="9551"/>
                          <a:stretch/>
                        </pic:blipFill>
                        <pic:spPr bwMode="auto">
                          <a:xfrm>
                            <a:off x="0" y="0"/>
                            <a:ext cx="1282065" cy="1407795"/>
                          </a:xfrm>
                          <a:prstGeom prst="rect">
                            <a:avLst/>
                          </a:prstGeom>
                          <a:noFill/>
                          <a:ln>
                            <a:noFill/>
                          </a:ln>
                          <a:extLst>
                            <a:ext uri="{53640926-AAD7-44D8-BBD7-CCE9431645EC}">
                              <a14:shadowObscured xmlns:a14="http://schemas.microsoft.com/office/drawing/2010/main"/>
                            </a:ext>
                          </a:extLst>
                        </pic:spPr>
                      </pic:pic>
                    </a:graphicData>
                  </a:graphic>
                </wp:inline>
              </w:drawing>
            </w:r>
            <w:r w:rsidR="00A557F5">
              <w:rPr>
                <w:noProof/>
              </w:rPr>
              <w:drawing>
                <wp:inline distT="0" distB="0" distL="0" distR="0" wp14:anchorId="60DADDE6" wp14:editId="33D66390">
                  <wp:extent cx="1652270" cy="1397635"/>
                  <wp:effectExtent l="0" t="0" r="5080" b="0"/>
                  <wp:docPr id="2019011876" name="Picture 3" descr="Exposed wire wrapped about the red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11876" name="Picture 3" descr="Exposed wire wrapped about the red wire"/>
                          <pic:cNvPicPr>
                            <a:picLocks noChangeAspect="1" noChangeArrowheads="1"/>
                          </pic:cNvPicPr>
                        </pic:nvPicPr>
                        <pic:blipFill rotWithShape="1">
                          <a:blip r:embed="rId24">
                            <a:extLst>
                              <a:ext uri="{28A0092B-C50C-407E-A947-70E740481C1C}">
                                <a14:useLocalDpi xmlns:a14="http://schemas.microsoft.com/office/drawing/2010/main" val="0"/>
                              </a:ext>
                            </a:extLst>
                          </a:blip>
                          <a:srcRect l="9629" t="11939" r="11841" b="7738"/>
                          <a:stretch/>
                        </pic:blipFill>
                        <pic:spPr bwMode="auto">
                          <a:xfrm>
                            <a:off x="0" y="0"/>
                            <a:ext cx="1652270" cy="139763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9C60F4" w14:paraId="7792A5E7" w14:textId="77777777" w:rsidTr="5E33CA2C">
        <w:trPr>
          <w:trHeight w:val="300"/>
        </w:trPr>
        <w:tc>
          <w:tcPr>
            <w:tcW w:w="4215" w:type="dxa"/>
          </w:tcPr>
          <w:p w14:paraId="34AF15A8" w14:textId="22455328" w:rsidR="000F20DD" w:rsidRPr="00571455" w:rsidRDefault="000F20DD" w:rsidP="00281F92">
            <w:pPr>
              <w:pStyle w:val="ListParagraph"/>
              <w:numPr>
                <w:ilvl w:val="0"/>
                <w:numId w:val="4"/>
              </w:numPr>
              <w:rPr>
                <w:u w:val="single"/>
              </w:rPr>
            </w:pPr>
            <w:r>
              <w:t>Melt a small amount of solder over the exposed ends of the wire.</w:t>
            </w:r>
          </w:p>
        </w:tc>
        <w:tc>
          <w:tcPr>
            <w:tcW w:w="5250" w:type="dxa"/>
          </w:tcPr>
          <w:p w14:paraId="16D15410" w14:textId="315C7871" w:rsidR="000F20DD" w:rsidRDefault="000F20DD" w:rsidP="00A557F5">
            <w:pPr>
              <w:spacing w:after="0"/>
              <w:jc w:val="center"/>
              <w:rPr>
                <w:noProof/>
              </w:rPr>
            </w:pPr>
            <w:r>
              <w:rPr>
                <w:noProof/>
              </w:rPr>
              <w:drawing>
                <wp:inline distT="0" distB="0" distL="0" distR="0" wp14:anchorId="7C88214F" wp14:editId="55F06C3A">
                  <wp:extent cx="1948070" cy="1590579"/>
                  <wp:effectExtent l="0" t="0" r="0" b="0"/>
                  <wp:docPr id="784912399" name="Picture 3" descr="Solder melted onto the end of an exposed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12399" name="Picture 3" descr="Solder melted onto the end of an exposed wire."/>
                          <pic:cNvPicPr/>
                        </pic:nvPicPr>
                        <pic:blipFill>
                          <a:blip r:embed="rId25">
                            <a:extLst>
                              <a:ext uri="{28A0092B-C50C-407E-A947-70E740481C1C}">
                                <a14:useLocalDpi xmlns:a14="http://schemas.microsoft.com/office/drawing/2010/main" val="0"/>
                              </a:ext>
                            </a:extLst>
                          </a:blip>
                          <a:stretch>
                            <a:fillRect/>
                          </a:stretch>
                        </pic:blipFill>
                        <pic:spPr>
                          <a:xfrm>
                            <a:off x="0" y="0"/>
                            <a:ext cx="1962951" cy="1602729"/>
                          </a:xfrm>
                          <a:prstGeom prst="rect">
                            <a:avLst/>
                          </a:prstGeom>
                        </pic:spPr>
                      </pic:pic>
                    </a:graphicData>
                  </a:graphic>
                </wp:inline>
              </w:drawing>
            </w:r>
          </w:p>
        </w:tc>
      </w:tr>
      <w:tr w:rsidR="000F20DD" w:rsidRPr="009C60F4" w14:paraId="4E35053C" w14:textId="77777777" w:rsidTr="5E33CA2C">
        <w:trPr>
          <w:trHeight w:val="300"/>
        </w:trPr>
        <w:tc>
          <w:tcPr>
            <w:tcW w:w="4215" w:type="dxa"/>
          </w:tcPr>
          <w:p w14:paraId="157A0374" w14:textId="77777777" w:rsidR="001B49CC" w:rsidRDefault="000F20DD" w:rsidP="00281F92">
            <w:pPr>
              <w:pStyle w:val="ListParagraph"/>
              <w:numPr>
                <w:ilvl w:val="0"/>
                <w:numId w:val="4"/>
              </w:numPr>
            </w:pPr>
            <w:r>
              <w:lastRenderedPageBreak/>
              <w:t xml:space="preserve">Using a </w:t>
            </w:r>
            <w:r w:rsidR="00FC0BAE">
              <w:t>5/32</w:t>
            </w:r>
            <w:r>
              <w:t xml:space="preserve">” drill bit, drill a hole into the position shown on the right. </w:t>
            </w:r>
            <w:r w:rsidR="001F1960">
              <w:t xml:space="preserve">You will need to have the original switch and battery compartment out of position to access this area. </w:t>
            </w:r>
            <w:r>
              <w:t>Remove any loose plastic</w:t>
            </w:r>
            <w:r w:rsidR="001B49CC">
              <w:t>.</w:t>
            </w:r>
          </w:p>
          <w:p w14:paraId="4FF382AE" w14:textId="6C611FED" w:rsidR="000F20DD" w:rsidRDefault="001B49CC" w:rsidP="00281F92">
            <w:pPr>
              <w:pStyle w:val="ListParagraph"/>
              <w:numPr>
                <w:ilvl w:val="0"/>
                <w:numId w:val="4"/>
              </w:numPr>
            </w:pPr>
            <w:r>
              <w:t>I</w:t>
            </w:r>
            <w:r w:rsidR="000F20DD">
              <w:t>nsert the mono cable through the hole</w:t>
            </w:r>
            <w:r w:rsidR="006A6195">
              <w:t xml:space="preserve"> </w:t>
            </w:r>
            <w:r>
              <w:t xml:space="preserve">from outside to inside, </w:t>
            </w:r>
            <w:r w:rsidR="006A6195">
              <w:t xml:space="preserve">with the wires inside of the toy. </w:t>
            </w:r>
          </w:p>
        </w:tc>
        <w:tc>
          <w:tcPr>
            <w:tcW w:w="5250" w:type="dxa"/>
          </w:tcPr>
          <w:p w14:paraId="4BE93F7A" w14:textId="6D797F92" w:rsidR="000F20DD" w:rsidRDefault="006A6195" w:rsidP="00B731C6">
            <w:pPr>
              <w:spacing w:after="0"/>
              <w:jc w:val="center"/>
              <w:rPr>
                <w:noProof/>
              </w:rPr>
            </w:pPr>
            <w:r>
              <w:rPr>
                <w:noProof/>
              </w:rPr>
              <mc:AlternateContent>
                <mc:Choice Requires="wps">
                  <w:drawing>
                    <wp:anchor distT="0" distB="0" distL="114300" distR="114300" simplePos="0" relativeHeight="251675663" behindDoc="0" locked="0" layoutInCell="1" allowOverlap="1" wp14:anchorId="691FFAB9" wp14:editId="53EBBA90">
                      <wp:simplePos x="0" y="0"/>
                      <wp:positionH relativeFrom="column">
                        <wp:posOffset>1330630</wp:posOffset>
                      </wp:positionH>
                      <wp:positionV relativeFrom="paragraph">
                        <wp:posOffset>1904365</wp:posOffset>
                      </wp:positionV>
                      <wp:extent cx="252000" cy="252000"/>
                      <wp:effectExtent l="19050" t="19050" r="15240" b="15240"/>
                      <wp:wrapNone/>
                      <wp:docPr id="887983301" name="Flowchart: Connector 19"/>
                      <wp:cNvGraphicFramePr/>
                      <a:graphic xmlns:a="http://schemas.openxmlformats.org/drawingml/2006/main">
                        <a:graphicData uri="http://schemas.microsoft.com/office/word/2010/wordprocessingShape">
                          <wps:wsp>
                            <wps:cNvSpPr/>
                            <wps:spPr>
                              <a:xfrm>
                                <a:off x="0" y="0"/>
                                <a:ext cx="252000" cy="25200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1D79B" id="Flowchart: Connector 19" o:spid="_x0000_s1026" type="#_x0000_t120" style="position:absolute;margin-left:104.75pt;margin-top:149.95pt;width:19.85pt;height:19.85pt;z-index:2516756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" filled="f" strokecolor="red" strokeweight="3pt">
                      <v:stroke joinstyle="miter"/>
                    </v:shape>
                  </w:pict>
                </mc:Fallback>
              </mc:AlternateContent>
            </w:r>
            <w:r>
              <w:rPr>
                <w:noProof/>
              </w:rPr>
              <mc:AlternateContent>
                <mc:Choice Requires="wps">
                  <w:drawing>
                    <wp:anchor distT="0" distB="0" distL="114300" distR="114300" simplePos="0" relativeHeight="251674639" behindDoc="0" locked="0" layoutInCell="1" allowOverlap="1" wp14:anchorId="2A41EFD1" wp14:editId="32C5338A">
                      <wp:simplePos x="0" y="0"/>
                      <wp:positionH relativeFrom="column">
                        <wp:posOffset>1427480</wp:posOffset>
                      </wp:positionH>
                      <wp:positionV relativeFrom="paragraph">
                        <wp:posOffset>2010410</wp:posOffset>
                      </wp:positionV>
                      <wp:extent cx="60960" cy="76200"/>
                      <wp:effectExtent l="0" t="0" r="15240" b="19050"/>
                      <wp:wrapNone/>
                      <wp:docPr id="1283597332" name="Flowchart: Connector 18"/>
                      <wp:cNvGraphicFramePr/>
                      <a:graphic xmlns:a="http://schemas.openxmlformats.org/drawingml/2006/main">
                        <a:graphicData uri="http://schemas.microsoft.com/office/word/2010/wordprocessingShape">
                          <wps:wsp>
                            <wps:cNvSpPr/>
                            <wps:spPr>
                              <a:xfrm>
                                <a:off x="0" y="0"/>
                                <a:ext cx="60960" cy="76200"/>
                              </a:xfrm>
                              <a:prstGeom prst="flowChartConnec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shape id="Flowchart: Connector 18" style="position:absolute;margin-left:112.4pt;margin-top:158.3pt;width:4.8pt;height:6pt;z-index:251674639;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26225e [3204]" strokecolor="#05050d [484]"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" w14:anchorId="75A0FC44">
                      <v:stroke joinstyle="miter"/>
                    </v:shape>
                  </w:pict>
                </mc:Fallback>
              </mc:AlternateContent>
            </w:r>
            <w:r>
              <w:rPr>
                <w:noProof/>
              </w:rPr>
              <w:drawing>
                <wp:inline distT="0" distB="0" distL="0" distR="0" wp14:anchorId="07608AFC" wp14:editId="31FA365D">
                  <wp:extent cx="2606040" cy="2633472"/>
                  <wp:effectExtent l="0" t="0" r="381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14667"/>
                          <a:stretch>
                            <a:fillRect/>
                          </a:stretch>
                        </pic:blipFill>
                        <pic:spPr bwMode="auto">
                          <a:xfrm>
                            <a:off x="0" y="0"/>
                            <a:ext cx="2606040" cy="263347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9C60F4" w14:paraId="7955AD9A" w14:textId="77777777" w:rsidTr="5E33CA2C">
        <w:trPr>
          <w:trHeight w:val="300"/>
        </w:trPr>
        <w:tc>
          <w:tcPr>
            <w:tcW w:w="4215" w:type="dxa"/>
          </w:tcPr>
          <w:p w14:paraId="21318C1B" w14:textId="77777777" w:rsidR="000F20DD" w:rsidRDefault="001F1960" w:rsidP="00281F92">
            <w:pPr>
              <w:pStyle w:val="ListParagraph"/>
              <w:numPr>
                <w:ilvl w:val="0"/>
                <w:numId w:val="4"/>
              </w:numPr>
            </w:pPr>
            <w:r>
              <w:t xml:space="preserve">Locate the black wire coming from the battery compartment to the original switch. There are two wires attached to the battery compartment – but we want to use the wire that is </w:t>
            </w:r>
            <w:r w:rsidRPr="00EB066D">
              <w:rPr>
                <w:b/>
                <w:bCs/>
              </w:rPr>
              <w:t>longer</w:t>
            </w:r>
            <w:r>
              <w:t xml:space="preserve">, and attaching to the far side, or right side of the battery compartment. </w:t>
            </w:r>
          </w:p>
          <w:p w14:paraId="6316A76F" w14:textId="69BDA5B9" w:rsidR="001F1960" w:rsidRDefault="001F1960" w:rsidP="00281F92">
            <w:pPr>
              <w:pStyle w:val="ListParagraph"/>
              <w:numPr>
                <w:ilvl w:val="0"/>
                <w:numId w:val="4"/>
              </w:numPr>
            </w:pPr>
            <w:r>
              <w:t xml:space="preserve">When you have located that wire, you will cut that wire about 5-6 cm from the PCB board. </w:t>
            </w:r>
          </w:p>
        </w:tc>
        <w:tc>
          <w:tcPr>
            <w:tcW w:w="5250" w:type="dxa"/>
          </w:tcPr>
          <w:p w14:paraId="772248F4" w14:textId="6D25FB3A" w:rsidR="000F20DD" w:rsidRDefault="00717915" w:rsidP="00B731C6">
            <w:pPr>
              <w:spacing w:after="0"/>
              <w:jc w:val="center"/>
              <w:rPr>
                <w:noProof/>
              </w:rPr>
            </w:pPr>
            <w:r>
              <w:rPr>
                <w:noProof/>
              </w:rPr>
              <mc:AlternateContent>
                <mc:Choice Requires="wps">
                  <w:drawing>
                    <wp:anchor distT="0" distB="0" distL="114300" distR="114300" simplePos="0" relativeHeight="251688975" behindDoc="0" locked="0" layoutInCell="1" allowOverlap="1" wp14:anchorId="03A88C16" wp14:editId="76B4A17F">
                      <wp:simplePos x="0" y="0"/>
                      <wp:positionH relativeFrom="column">
                        <wp:posOffset>677751</wp:posOffset>
                      </wp:positionH>
                      <wp:positionV relativeFrom="paragraph">
                        <wp:posOffset>1318259</wp:posOffset>
                      </wp:positionV>
                      <wp:extent cx="834184" cy="387441"/>
                      <wp:effectExtent l="38100" t="38100" r="42545" b="50800"/>
                      <wp:wrapNone/>
                      <wp:docPr id="1159423129" name="Straight Arrow Connector 3"/>
                      <wp:cNvGraphicFramePr/>
                      <a:graphic xmlns:a="http://schemas.openxmlformats.org/drawingml/2006/main">
                        <a:graphicData uri="http://schemas.microsoft.com/office/word/2010/wordprocessingShape">
                          <wps:wsp>
                            <wps:cNvCnPr/>
                            <wps:spPr>
                              <a:xfrm flipV="1">
                                <a:off x="0" y="0"/>
                                <a:ext cx="834184" cy="387441"/>
                              </a:xfrm>
                              <a:prstGeom prst="straightConnector1">
                                <a:avLst/>
                              </a:prstGeom>
                              <a:ln w="38100">
                                <a:solidFill>
                                  <a:srgbClr val="FFFF25"/>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59EB15" id="_x0000_t32" coordsize="21600,21600" o:spt="32" o:oned="t" path="m,l21600,21600e" filled="f">
                      <v:path arrowok="t" fillok="f" o:connecttype="none"/>
                      <o:lock v:ext="edit" shapetype="t"/>
                    </v:shapetype>
                    <v:shape id="Straight Arrow Connector 3" o:spid="_x0000_s1026" type="#_x0000_t32" style="position:absolute;margin-left:53.35pt;margin-top:103.8pt;width:65.7pt;height:30.5pt;flip:y;z-index:2516889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" strokecolor="#ffff25" strokeweight="3pt">
                      <v:stroke startarrow="block" endarrow="block" joinstyle="miter"/>
                    </v:shape>
                  </w:pict>
                </mc:Fallback>
              </mc:AlternateContent>
            </w:r>
            <w:r>
              <w:rPr>
                <w:noProof/>
              </w:rPr>
              <mc:AlternateContent>
                <mc:Choice Requires="wps">
                  <w:drawing>
                    <wp:anchor distT="0" distB="0" distL="114300" distR="114300" simplePos="0" relativeHeight="251687951" behindDoc="0" locked="0" layoutInCell="1" allowOverlap="1" wp14:anchorId="62DDC5C5" wp14:editId="3B6F430F">
                      <wp:simplePos x="0" y="0"/>
                      <wp:positionH relativeFrom="column">
                        <wp:posOffset>1580927</wp:posOffset>
                      </wp:positionH>
                      <wp:positionV relativeFrom="paragraph">
                        <wp:posOffset>983615</wp:posOffset>
                      </wp:positionV>
                      <wp:extent cx="6350" cy="431800"/>
                      <wp:effectExtent l="19050" t="19050" r="31750" b="25400"/>
                      <wp:wrapNone/>
                      <wp:docPr id="362249996" name="Straight Connector 2"/>
                      <wp:cNvGraphicFramePr/>
                      <a:graphic xmlns:a="http://schemas.openxmlformats.org/drawingml/2006/main">
                        <a:graphicData uri="http://schemas.microsoft.com/office/word/2010/wordprocessingShape">
                          <wps:wsp>
                            <wps:cNvCnPr/>
                            <wps:spPr>
                              <a:xfrm>
                                <a:off x="0" y="0"/>
                                <a:ext cx="6350" cy="431800"/>
                              </a:xfrm>
                              <a:prstGeom prst="line">
                                <a:avLst/>
                              </a:prstGeom>
                              <a:ln w="38100">
                                <a:solidFill>
                                  <a:srgbClr val="FF0000"/>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6CF6C9" id="Straight Connector 2" o:spid="_x0000_s1026" style="position:absolute;z-index:251687951;visibility:visible;mso-wrap-style:square;mso-wrap-distance-left:9pt;mso-wrap-distance-top:0;mso-wrap-distance-right:9pt;mso-wrap-distance-bottom:0;mso-position-horizontal:absolute;mso-position-horizontal-relative:text;mso-position-vertical:absolute;mso-position-vertical-relative:text" from="124.5pt,77.45pt" to="125pt,1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" strokecolor="red" strokeweight="3pt">
                      <v:stroke dashstyle="3 1" joinstyle="miter"/>
                    </v:line>
                  </w:pict>
                </mc:Fallback>
              </mc:AlternateContent>
            </w:r>
            <w:r w:rsidR="00EB066D">
              <w:rPr>
                <w:noProof/>
              </w:rPr>
              <mc:AlternateContent>
                <mc:Choice Requires="wps">
                  <w:drawing>
                    <wp:anchor distT="0" distB="0" distL="114300" distR="114300" simplePos="0" relativeHeight="251689999" behindDoc="0" locked="0" layoutInCell="1" allowOverlap="1" wp14:anchorId="76F55968" wp14:editId="0AA46A85">
                      <wp:simplePos x="0" y="0"/>
                      <wp:positionH relativeFrom="column">
                        <wp:posOffset>919194</wp:posOffset>
                      </wp:positionH>
                      <wp:positionV relativeFrom="paragraph">
                        <wp:posOffset>1577795</wp:posOffset>
                      </wp:positionV>
                      <wp:extent cx="618092" cy="281354"/>
                      <wp:effectExtent l="57150" t="133350" r="29845" b="137795"/>
                      <wp:wrapNone/>
                      <wp:docPr id="157704235" name="Text Box 4"/>
                      <wp:cNvGraphicFramePr/>
                      <a:graphic xmlns:a="http://schemas.openxmlformats.org/drawingml/2006/main">
                        <a:graphicData uri="http://schemas.microsoft.com/office/word/2010/wordprocessingShape">
                          <wps:wsp>
                            <wps:cNvSpPr txBox="1"/>
                            <wps:spPr>
                              <a:xfrm rot="20106566">
                                <a:off x="0" y="0"/>
                                <a:ext cx="618092" cy="281354"/>
                              </a:xfrm>
                              <a:prstGeom prst="rect">
                                <a:avLst/>
                              </a:prstGeom>
                              <a:solidFill>
                                <a:schemeClr val="lt1"/>
                              </a:solidFill>
                              <a:ln w="6350">
                                <a:solidFill>
                                  <a:srgbClr val="FFFF25"/>
                                </a:solidFill>
                              </a:ln>
                            </wps:spPr>
                            <wps:txbx>
                              <w:txbxContent>
                                <w:p w14:paraId="47219922" w14:textId="150413A4" w:rsidR="00EB066D" w:rsidRDefault="00EB066D" w:rsidP="00EB066D">
                                  <w:pPr>
                                    <w:jc w:val="center"/>
                                  </w:pPr>
                                  <w:r>
                                    <w:t>5-6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6F55968" id="_x0000_t202" coordsize="21600,21600" o:spt="202" path="m,l,21600r21600,l21600,xe">
                      <v:stroke joinstyle="miter"/>
                      <v:path gradientshapeok="t" o:connecttype="rect"/>
                    </v:shapetype>
                    <v:shape id="Text Box 4" o:spid="_x0000_s1026" type="#_x0000_t202" style="position:absolute;left:0;text-align:left;margin-left:72.4pt;margin-top:124.25pt;width:48.65pt;height:22.15pt;rotation:-1631228fd;z-index:25168999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" fillcolor="white [3201]" strokecolor="#ffff25" strokeweight=".5pt">
                      <v:textbox>
                        <w:txbxContent>
                          <w:p w14:paraId="47219922" w14:textId="150413A4" w:rsidR="00EB066D" w:rsidRDefault="00EB066D" w:rsidP="00EB066D">
                            <w:pPr>
                              <w:jc w:val="center"/>
                            </w:pPr>
                            <w:r>
                              <w:t>5-6 cm</w:t>
                            </w:r>
                          </w:p>
                        </w:txbxContent>
                      </v:textbox>
                    </v:shape>
                  </w:pict>
                </mc:Fallback>
              </mc:AlternateContent>
            </w:r>
            <w:r w:rsidR="006A6195">
              <w:rPr>
                <w:noProof/>
              </w:rPr>
              <w:drawing>
                <wp:inline distT="0" distB="0" distL="0" distR="0" wp14:anchorId="7CAC505E" wp14:editId="223AC2C2">
                  <wp:extent cx="2811780" cy="3139440"/>
                  <wp:effectExtent l="0" t="0" r="7620" b="381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7830"/>
                          <a:stretch>
                            <a:fillRect/>
                          </a:stretch>
                        </pic:blipFill>
                        <pic:spPr bwMode="auto">
                          <a:xfrm>
                            <a:off x="0" y="0"/>
                            <a:ext cx="2811780" cy="31394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F1960" w:rsidRPr="009C60F4" w14:paraId="321869AA" w14:textId="77777777" w:rsidTr="5E33CA2C">
        <w:trPr>
          <w:trHeight w:val="300"/>
        </w:trPr>
        <w:tc>
          <w:tcPr>
            <w:tcW w:w="4215" w:type="dxa"/>
          </w:tcPr>
          <w:p w14:paraId="7360CB18" w14:textId="785F0F44" w:rsidR="001F1960" w:rsidRDefault="001F1960" w:rsidP="00281F92">
            <w:pPr>
              <w:pStyle w:val="ListParagraph"/>
              <w:numPr>
                <w:ilvl w:val="0"/>
                <w:numId w:val="4"/>
              </w:numPr>
            </w:pPr>
            <w:r>
              <w:lastRenderedPageBreak/>
              <w:t xml:space="preserve">Strip the </w:t>
            </w:r>
            <w:r w:rsidR="00560D88">
              <w:t xml:space="preserve">two </w:t>
            </w:r>
            <w:r>
              <w:t>end</w:t>
            </w:r>
            <w:r w:rsidR="00C5183E">
              <w:t>s</w:t>
            </w:r>
            <w:r>
              <w:t xml:space="preserve"> of your newly cut wire to expose the metal</w:t>
            </w:r>
            <w:r w:rsidR="00964AFD">
              <w:t>, only strip off about</w:t>
            </w:r>
            <w:r w:rsidR="004C5BF0">
              <w:t xml:space="preserve"> 2 mm. </w:t>
            </w:r>
            <w:r>
              <w:t xml:space="preserve">Do this gently as these wires are very thin. Add solder, or tin, the ends of your cut wires. </w:t>
            </w:r>
          </w:p>
          <w:p w14:paraId="7BA55C32" w14:textId="77777777" w:rsidR="00461D4E" w:rsidRDefault="001F1960" w:rsidP="00281F92">
            <w:pPr>
              <w:pStyle w:val="ListParagraph"/>
              <w:numPr>
                <w:ilvl w:val="0"/>
                <w:numId w:val="4"/>
              </w:numPr>
            </w:pPr>
            <w:r>
              <w:t xml:space="preserve">Solder one of your cable wires to one of the cut wires. </w:t>
            </w:r>
          </w:p>
          <w:p w14:paraId="0CA14834" w14:textId="59056DF8" w:rsidR="00D1255B" w:rsidRDefault="001F1960" w:rsidP="00B731C6">
            <w:pPr>
              <w:pStyle w:val="ListParagraph"/>
              <w:numPr>
                <w:ilvl w:val="0"/>
                <w:numId w:val="4"/>
              </w:numPr>
            </w:pPr>
            <w:r>
              <w:t xml:space="preserve">Repeat this with your other cable wire, and the remaining </w:t>
            </w:r>
            <w:r w:rsidR="00482011">
              <w:t>wire.</w:t>
            </w:r>
            <w:r w:rsidR="00B731C6">
              <w:rPr>
                <w:noProof/>
              </w:rPr>
              <w:t xml:space="preserve"> </w:t>
            </w:r>
          </w:p>
        </w:tc>
        <w:tc>
          <w:tcPr>
            <w:tcW w:w="5250" w:type="dxa"/>
          </w:tcPr>
          <w:p w14:paraId="225BAD69" w14:textId="6BC74404" w:rsidR="001F1960" w:rsidRPr="00056CD3" w:rsidRDefault="00B731C6" w:rsidP="00B731C6">
            <w:pPr>
              <w:spacing w:after="0"/>
              <w:jc w:val="center"/>
              <w:rPr>
                <w:noProof/>
                <w:highlight w:val="yellow"/>
              </w:rPr>
            </w:pPr>
            <w:r>
              <w:rPr>
                <w:noProof/>
              </w:rPr>
              <mc:AlternateContent>
                <mc:Choice Requires="wps">
                  <w:drawing>
                    <wp:anchor distT="0" distB="0" distL="114300" distR="114300" simplePos="0" relativeHeight="251680783" behindDoc="0" locked="0" layoutInCell="1" allowOverlap="1" wp14:anchorId="3A5BBEF6" wp14:editId="26D3F923">
                      <wp:simplePos x="0" y="0"/>
                      <wp:positionH relativeFrom="column">
                        <wp:posOffset>1705643</wp:posOffset>
                      </wp:positionH>
                      <wp:positionV relativeFrom="paragraph">
                        <wp:posOffset>550487</wp:posOffset>
                      </wp:positionV>
                      <wp:extent cx="449580" cy="436245"/>
                      <wp:effectExtent l="19050" t="19050" r="26670" b="20955"/>
                      <wp:wrapNone/>
                      <wp:docPr id="631709682" name="Flowchart: Connector 26"/>
                      <wp:cNvGraphicFramePr/>
                      <a:graphic xmlns:a="http://schemas.openxmlformats.org/drawingml/2006/main">
                        <a:graphicData uri="http://schemas.microsoft.com/office/word/2010/wordprocessingShape">
                          <wps:wsp>
                            <wps:cNvSpPr/>
                            <wps:spPr>
                              <a:xfrm>
                                <a:off x="0" y="0"/>
                                <a:ext cx="449580" cy="436245"/>
                              </a:xfrm>
                              <a:prstGeom prst="flowChartConnector">
                                <a:avLst/>
                              </a:prstGeom>
                              <a:noFill/>
                              <a:ln w="38100">
                                <a:solidFill>
                                  <a:srgbClr val="FFFF2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F7130" id="Flowchart: Connector 26" o:spid="_x0000_s1026" type="#_x0000_t120" style="position:absolute;margin-left:134.3pt;margin-top:43.35pt;width:35.4pt;height:34.35pt;z-index:2516807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" filled="f" strokecolor="#ffff25" strokeweight="3pt">
                      <v:stroke joinstyle="miter"/>
                    </v:shape>
                  </w:pict>
                </mc:Fallback>
              </mc:AlternateContent>
            </w:r>
            <w:r>
              <w:rPr>
                <w:noProof/>
              </w:rPr>
              <mc:AlternateContent>
                <mc:Choice Requires="wps">
                  <w:drawing>
                    <wp:anchor distT="0" distB="0" distL="114300" distR="114300" simplePos="0" relativeHeight="251679759" behindDoc="0" locked="0" layoutInCell="1" allowOverlap="1" wp14:anchorId="45E691F8" wp14:editId="2D097E32">
                      <wp:simplePos x="0" y="0"/>
                      <wp:positionH relativeFrom="column">
                        <wp:posOffset>1283970</wp:posOffset>
                      </wp:positionH>
                      <wp:positionV relativeFrom="paragraph">
                        <wp:posOffset>507365</wp:posOffset>
                      </wp:positionV>
                      <wp:extent cx="403860" cy="414655"/>
                      <wp:effectExtent l="19050" t="19050" r="15240" b="23495"/>
                      <wp:wrapNone/>
                      <wp:docPr id="647151306" name="Flowchart: Connector 25"/>
                      <wp:cNvGraphicFramePr/>
                      <a:graphic xmlns:a="http://schemas.openxmlformats.org/drawingml/2006/main">
                        <a:graphicData uri="http://schemas.microsoft.com/office/word/2010/wordprocessingShape">
                          <wps:wsp>
                            <wps:cNvSpPr/>
                            <wps:spPr>
                              <a:xfrm>
                                <a:off x="0" y="0"/>
                                <a:ext cx="403860" cy="414655"/>
                              </a:xfrm>
                              <a:prstGeom prst="flowChartConnector">
                                <a:avLst/>
                              </a:prstGeom>
                              <a:noFill/>
                              <a:ln w="38100">
                                <a:solidFill>
                                  <a:srgbClr val="FFFF2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190DC" id="Flowchart: Connector 25" o:spid="_x0000_s1026" type="#_x0000_t120" style="position:absolute;margin-left:101.1pt;margin-top:39.95pt;width:31.8pt;height:32.65pt;z-index:2516797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" filled="f" strokecolor="#ffff25" strokeweight="3pt">
                      <v:stroke joinstyle="miter"/>
                    </v:shape>
                  </w:pict>
                </mc:Fallback>
              </mc:AlternateContent>
            </w:r>
            <w:r w:rsidR="006A6195">
              <w:rPr>
                <w:noProof/>
              </w:rPr>
              <w:drawing>
                <wp:inline distT="0" distB="0" distL="0" distR="0" wp14:anchorId="7A62C84F" wp14:editId="144A74DD">
                  <wp:extent cx="2621181" cy="2784649"/>
                  <wp:effectExtent l="0" t="0" r="8255"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7867" b="4283"/>
                          <a:stretch>
                            <a:fillRect/>
                          </a:stretch>
                        </pic:blipFill>
                        <pic:spPr bwMode="auto">
                          <a:xfrm>
                            <a:off x="0" y="0"/>
                            <a:ext cx="2621280" cy="278475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87D09" w:rsidRPr="009C60F4" w14:paraId="34DEF732" w14:textId="77777777" w:rsidTr="5E33CA2C">
        <w:trPr>
          <w:trHeight w:val="300"/>
        </w:trPr>
        <w:tc>
          <w:tcPr>
            <w:tcW w:w="4215" w:type="dxa"/>
          </w:tcPr>
          <w:p w14:paraId="41DFF92D" w14:textId="7C9E719C" w:rsidR="00F87D09" w:rsidRDefault="00B731C6" w:rsidP="00281F92">
            <w:pPr>
              <w:pStyle w:val="ListParagraph"/>
              <w:numPr>
                <w:ilvl w:val="0"/>
                <w:numId w:val="4"/>
              </w:numPr>
            </w:pPr>
            <w:r>
              <w:t>Wrap electrical tape around your soldered joints to help keep the connection.</w:t>
            </w:r>
          </w:p>
        </w:tc>
        <w:tc>
          <w:tcPr>
            <w:tcW w:w="5250" w:type="dxa"/>
          </w:tcPr>
          <w:p w14:paraId="48671009" w14:textId="4058ABD8" w:rsidR="00F87D09" w:rsidRDefault="00B731C6" w:rsidP="00B731C6">
            <w:pPr>
              <w:spacing w:after="0"/>
              <w:jc w:val="center"/>
              <w:rPr>
                <w:noProof/>
              </w:rPr>
            </w:pPr>
            <w:r>
              <w:rPr>
                <w:noProof/>
              </w:rPr>
              <mc:AlternateContent>
                <mc:Choice Requires="wps">
                  <w:drawing>
                    <wp:anchor distT="0" distB="0" distL="114300" distR="114300" simplePos="0" relativeHeight="251692047" behindDoc="0" locked="0" layoutInCell="1" allowOverlap="1" wp14:anchorId="5465BBC7" wp14:editId="77130D71">
                      <wp:simplePos x="0" y="0"/>
                      <wp:positionH relativeFrom="column">
                        <wp:posOffset>1005173</wp:posOffset>
                      </wp:positionH>
                      <wp:positionV relativeFrom="paragraph">
                        <wp:posOffset>160746</wp:posOffset>
                      </wp:positionV>
                      <wp:extent cx="1130697" cy="742304"/>
                      <wp:effectExtent l="19050" t="57150" r="12700" b="58420"/>
                      <wp:wrapNone/>
                      <wp:docPr id="1218675024" name="Flowchart: Connector 26"/>
                      <wp:cNvGraphicFramePr/>
                      <a:graphic xmlns:a="http://schemas.openxmlformats.org/drawingml/2006/main">
                        <a:graphicData uri="http://schemas.microsoft.com/office/word/2010/wordprocessingShape">
                          <wps:wsp>
                            <wps:cNvSpPr/>
                            <wps:spPr>
                              <a:xfrm rot="20579875">
                                <a:off x="0" y="0"/>
                                <a:ext cx="1130697" cy="742304"/>
                              </a:xfrm>
                              <a:prstGeom prst="flowChartConnector">
                                <a:avLst/>
                              </a:prstGeom>
                              <a:noFill/>
                              <a:ln w="38100">
                                <a:solidFill>
                                  <a:srgbClr val="FFFF2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E958EA" id="Flowchart: Connector 26" o:spid="_x0000_s1026" type="#_x0000_t120" style="position:absolute;margin-left:79.15pt;margin-top:12.65pt;width:89.05pt;height:58.45pt;rotation:-1114249fd;z-index:251692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" filled="f" strokecolor="#ffff25" strokeweight="3pt">
                      <v:stroke joinstyle="miter"/>
                    </v:shape>
                  </w:pict>
                </mc:Fallback>
              </mc:AlternateContent>
            </w:r>
            <w:r w:rsidR="00F87D09">
              <w:rPr>
                <w:noProof/>
              </w:rPr>
              <w:drawing>
                <wp:inline distT="0" distB="0" distL="0" distR="0" wp14:anchorId="5E61E53E" wp14:editId="64302B73">
                  <wp:extent cx="2842573" cy="1930684"/>
                  <wp:effectExtent l="0" t="0" r="0" b="0"/>
                  <wp:docPr id="12477298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28701" b="14906"/>
                          <a:stretch>
                            <a:fillRect/>
                          </a:stretch>
                        </pic:blipFill>
                        <pic:spPr bwMode="auto">
                          <a:xfrm>
                            <a:off x="0" y="0"/>
                            <a:ext cx="2855458" cy="193943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F1960" w:rsidRPr="009C60F4" w14:paraId="30708554" w14:textId="77777777" w:rsidTr="5E33CA2C">
        <w:trPr>
          <w:trHeight w:val="300"/>
        </w:trPr>
        <w:tc>
          <w:tcPr>
            <w:tcW w:w="4215" w:type="dxa"/>
          </w:tcPr>
          <w:p w14:paraId="41B429AF" w14:textId="58E71BDC" w:rsidR="001F1960" w:rsidRDefault="00482011" w:rsidP="00482011">
            <w:pPr>
              <w:pStyle w:val="ListParagraph"/>
              <w:numPr>
                <w:ilvl w:val="0"/>
                <w:numId w:val="4"/>
              </w:numPr>
              <w:pBdr>
                <w:top w:val="nil"/>
                <w:left w:val="nil"/>
                <w:bottom w:val="nil"/>
                <w:right w:val="nil"/>
                <w:between w:val="nil"/>
              </w:pBdr>
              <w:rPr>
                <w:color w:val="000000"/>
              </w:rPr>
            </w:pPr>
            <w:r>
              <w:t>You can now add batteries and test the toy. Plu</w:t>
            </w:r>
            <w:r w:rsidR="004C5BF0">
              <w:t>g</w:t>
            </w:r>
            <w:r>
              <w:t xml:space="preserve"> an</w:t>
            </w:r>
            <w:r w:rsidRPr="00EA7E22">
              <w:rPr>
                <w:color w:val="000000"/>
              </w:rPr>
              <w:t xml:space="preserve"> assistive switch into the mono </w:t>
            </w:r>
            <w:r>
              <w:rPr>
                <w:color w:val="000000"/>
              </w:rPr>
              <w:t xml:space="preserve">cable and make sure the </w:t>
            </w:r>
            <w:r w:rsidR="00461D4E">
              <w:rPr>
                <w:color w:val="000000"/>
              </w:rPr>
              <w:t xml:space="preserve">original switch on the </w:t>
            </w:r>
            <w:r>
              <w:rPr>
                <w:color w:val="000000"/>
              </w:rPr>
              <w:t>toy is in the ON position</w:t>
            </w:r>
            <w:r w:rsidRPr="00EA7E22">
              <w:rPr>
                <w:color w:val="000000"/>
              </w:rPr>
              <w:t xml:space="preserve">. </w:t>
            </w:r>
            <w:r>
              <w:rPr>
                <w:color w:val="000000"/>
              </w:rPr>
              <w:t>T</w:t>
            </w:r>
            <w:r w:rsidRPr="00EA7E22">
              <w:rPr>
                <w:color w:val="000000"/>
              </w:rPr>
              <w:t xml:space="preserve">he toy </w:t>
            </w:r>
            <w:r w:rsidR="00F87D09">
              <w:rPr>
                <w:color w:val="000000"/>
              </w:rPr>
              <w:t>should</w:t>
            </w:r>
            <w:r w:rsidRPr="00EA7E22">
              <w:rPr>
                <w:color w:val="000000"/>
              </w:rPr>
              <w:t xml:space="preserve"> activate when the assistive switch is pressed.</w:t>
            </w:r>
          </w:p>
          <w:p w14:paraId="3D4ADDB3" w14:textId="77777777" w:rsidR="00482011" w:rsidRDefault="00482011" w:rsidP="00482011">
            <w:pPr>
              <w:pStyle w:val="ListParagraph"/>
              <w:pBdr>
                <w:top w:val="nil"/>
                <w:left w:val="nil"/>
                <w:bottom w:val="nil"/>
                <w:right w:val="nil"/>
                <w:between w:val="nil"/>
              </w:pBdr>
              <w:ind w:left="0"/>
              <w:rPr>
                <w:color w:val="000000"/>
              </w:rPr>
            </w:pPr>
            <w:r w:rsidRPr="00EA7E22">
              <w:rPr>
                <w:color w:val="000000"/>
              </w:rPr>
              <w:t>Note</w:t>
            </w:r>
            <w:r>
              <w:rPr>
                <w:color w:val="000000"/>
              </w:rPr>
              <w:t>s:</w:t>
            </w:r>
          </w:p>
          <w:p w14:paraId="76EEC88E" w14:textId="77777777" w:rsidR="00482011" w:rsidRDefault="00482011" w:rsidP="00482011">
            <w:pPr>
              <w:pStyle w:val="ListParagraph"/>
              <w:pBdr>
                <w:top w:val="nil"/>
                <w:left w:val="nil"/>
                <w:bottom w:val="nil"/>
                <w:right w:val="nil"/>
                <w:between w:val="nil"/>
              </w:pBdr>
              <w:ind w:left="0"/>
              <w:rPr>
                <w:color w:val="000000"/>
              </w:rPr>
            </w:pPr>
            <w:r>
              <w:rPr>
                <w:color w:val="000000"/>
              </w:rPr>
              <w:t>-</w:t>
            </w:r>
            <w:r w:rsidRPr="00EA7E22">
              <w:rPr>
                <w:color w:val="000000"/>
              </w:rPr>
              <w:t xml:space="preserve"> If the toy does not turn on, please check the soldered connections.</w:t>
            </w:r>
          </w:p>
          <w:p w14:paraId="4C0BFC39" w14:textId="05A30A98" w:rsidR="00C03B6A" w:rsidRPr="00482011" w:rsidRDefault="00A82223" w:rsidP="00482011">
            <w:pPr>
              <w:pStyle w:val="ListParagraph"/>
              <w:pBdr>
                <w:top w:val="nil"/>
                <w:left w:val="nil"/>
                <w:bottom w:val="nil"/>
                <w:right w:val="nil"/>
                <w:between w:val="nil"/>
              </w:pBdr>
              <w:ind w:left="0"/>
              <w:rPr>
                <w:color w:val="000000"/>
              </w:rPr>
            </w:pPr>
            <w:r>
              <w:rPr>
                <w:color w:val="000000"/>
              </w:rPr>
              <w:t>- If the toy does not turn off when the switch is released, the connection is shorted. Check for areas of touching solder and separate using a soldering iron.</w:t>
            </w:r>
          </w:p>
        </w:tc>
        <w:tc>
          <w:tcPr>
            <w:tcW w:w="5250" w:type="dxa"/>
          </w:tcPr>
          <w:p w14:paraId="02D7EB74" w14:textId="10688CDF" w:rsidR="001F1960" w:rsidRPr="00056CD3" w:rsidRDefault="0035096A" w:rsidP="00281F92">
            <w:pPr>
              <w:jc w:val="center"/>
              <w:rPr>
                <w:noProof/>
                <w:highlight w:val="yellow"/>
              </w:rPr>
            </w:pPr>
            <w:r>
              <w:rPr>
                <w:noProof/>
              </w:rPr>
              <w:drawing>
                <wp:inline distT="0" distB="0" distL="0" distR="0" wp14:anchorId="15F0FD0A" wp14:editId="1A178FEA">
                  <wp:extent cx="2514459" cy="2235200"/>
                  <wp:effectExtent l="0" t="0" r="63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22467"/>
                          <a:stretch>
                            <a:fillRect/>
                          </a:stretch>
                        </pic:blipFill>
                        <pic:spPr bwMode="auto">
                          <a:xfrm>
                            <a:off x="0" y="0"/>
                            <a:ext cx="2514459" cy="22352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9C60F4" w14:paraId="3E48A894" w14:textId="77777777" w:rsidTr="5E33CA2C">
        <w:trPr>
          <w:trHeight w:val="300"/>
        </w:trPr>
        <w:tc>
          <w:tcPr>
            <w:tcW w:w="4215" w:type="dxa"/>
          </w:tcPr>
          <w:p w14:paraId="66F1DB9D" w14:textId="1B48B4F7" w:rsidR="00482011" w:rsidRDefault="00482011" w:rsidP="00482011">
            <w:pPr>
              <w:pStyle w:val="ListParagraph"/>
              <w:numPr>
                <w:ilvl w:val="0"/>
                <w:numId w:val="4"/>
              </w:numPr>
              <w:pBdr>
                <w:top w:val="nil"/>
                <w:left w:val="nil"/>
                <w:bottom w:val="nil"/>
                <w:right w:val="nil"/>
                <w:between w:val="nil"/>
              </w:pBdr>
              <w:rPr>
                <w:color w:val="000000"/>
              </w:rPr>
            </w:pPr>
            <w:r>
              <w:rPr>
                <w:color w:val="000000"/>
              </w:rPr>
              <w:lastRenderedPageBreak/>
              <w:t xml:space="preserve">Before reassembling the toy, gently pull your cable through the hole so that the thick black cable will be under the battery compartment, or just at the spot where the toy will be reassembled. </w:t>
            </w:r>
          </w:p>
          <w:p w14:paraId="26DCE32B" w14:textId="4AC6CCCE" w:rsidR="000A60D6" w:rsidRPr="00ED1508" w:rsidRDefault="000A60D6" w:rsidP="007A0BCA">
            <w:pPr>
              <w:rPr>
                <w:color w:val="000000"/>
              </w:rPr>
            </w:pPr>
          </w:p>
        </w:tc>
        <w:tc>
          <w:tcPr>
            <w:tcW w:w="5250" w:type="dxa"/>
          </w:tcPr>
          <w:p w14:paraId="0303A7CA" w14:textId="4384A931" w:rsidR="000F20DD" w:rsidRPr="00056CD3" w:rsidRDefault="0035096A" w:rsidP="005537E2">
            <w:pPr>
              <w:spacing w:after="0"/>
              <w:jc w:val="center"/>
              <w:rPr>
                <w:noProof/>
                <w:highlight w:val="yellow"/>
              </w:rPr>
            </w:pPr>
            <w:r>
              <w:rPr>
                <w:noProof/>
              </w:rPr>
              <w:drawing>
                <wp:inline distT="0" distB="0" distL="0" distR="0" wp14:anchorId="535B8E8C" wp14:editId="18B8EAE5">
                  <wp:extent cx="2903220" cy="3496665"/>
                  <wp:effectExtent l="0" t="0" r="0" b="889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13243" cy="3508736"/>
                          </a:xfrm>
                          <a:prstGeom prst="rect">
                            <a:avLst/>
                          </a:prstGeom>
                          <a:noFill/>
                          <a:ln>
                            <a:noFill/>
                          </a:ln>
                        </pic:spPr>
                      </pic:pic>
                    </a:graphicData>
                  </a:graphic>
                </wp:inline>
              </w:drawing>
            </w:r>
          </w:p>
        </w:tc>
      </w:tr>
      <w:tr w:rsidR="000F20DD" w:rsidRPr="009C60F4" w14:paraId="7F2A83F7" w14:textId="77777777" w:rsidTr="5E33CA2C">
        <w:trPr>
          <w:trHeight w:val="300"/>
        </w:trPr>
        <w:tc>
          <w:tcPr>
            <w:tcW w:w="4215" w:type="dxa"/>
          </w:tcPr>
          <w:p w14:paraId="04781874" w14:textId="71CB4473" w:rsidR="000F20DD" w:rsidRPr="00FB3D30" w:rsidRDefault="00FB3D30" w:rsidP="00FB3D30">
            <w:pPr>
              <w:pStyle w:val="Default"/>
              <w:numPr>
                <w:ilvl w:val="0"/>
                <w:numId w:val="4"/>
              </w:numPr>
              <w:rPr>
                <w:sz w:val="22"/>
                <w:szCs w:val="22"/>
              </w:rPr>
            </w:pPr>
            <w:r>
              <w:rPr>
                <w:sz w:val="22"/>
                <w:szCs w:val="22"/>
              </w:rPr>
              <w:t xml:space="preserve">Attach a cable tie to the cable on the inside of the </w:t>
            </w:r>
            <w:r>
              <w:rPr>
                <w:sz w:val="22"/>
                <w:szCs w:val="22"/>
              </w:rPr>
              <w:t>toy</w:t>
            </w:r>
            <w:r>
              <w:rPr>
                <w:sz w:val="22"/>
                <w:szCs w:val="22"/>
              </w:rPr>
              <w:t xml:space="preserve"> as close as possible to where it enters. </w:t>
            </w:r>
            <w:r>
              <w:rPr>
                <w:sz w:val="22"/>
                <w:szCs w:val="22"/>
              </w:rPr>
              <w:br/>
            </w:r>
            <w:r>
              <w:rPr>
                <w:sz w:val="22"/>
                <w:szCs w:val="22"/>
              </w:rPr>
              <w:br/>
            </w:r>
            <w:r w:rsidRPr="00FB3D30">
              <w:rPr>
                <w:sz w:val="22"/>
                <w:szCs w:val="22"/>
              </w:rPr>
              <w:t xml:space="preserve">Tighten the cable tie as much as you can and snip the excess zip tie using the flush cutters. </w:t>
            </w:r>
            <w:r>
              <w:rPr>
                <w:sz w:val="22"/>
                <w:szCs w:val="22"/>
              </w:rPr>
              <w:br/>
            </w:r>
            <w:r>
              <w:rPr>
                <w:sz w:val="22"/>
                <w:szCs w:val="22"/>
              </w:rPr>
              <w:br/>
            </w:r>
            <w:r>
              <w:t>The cable tie will serve as strain relief, so the soldered connections do not get pulled and break.</w:t>
            </w:r>
          </w:p>
        </w:tc>
        <w:tc>
          <w:tcPr>
            <w:tcW w:w="5250" w:type="dxa"/>
          </w:tcPr>
          <w:p w14:paraId="0E4EC6BA" w14:textId="0D2856F5" w:rsidR="000F20DD" w:rsidRPr="00056CD3" w:rsidRDefault="00A82223" w:rsidP="005537E2">
            <w:pPr>
              <w:spacing w:after="0"/>
              <w:jc w:val="center"/>
              <w:rPr>
                <w:noProof/>
                <w:highlight w:val="yellow"/>
              </w:rPr>
            </w:pPr>
            <w:r>
              <w:rPr>
                <w:noProof/>
              </w:rPr>
              <mc:AlternateContent>
                <mc:Choice Requires="wps">
                  <w:drawing>
                    <wp:anchor distT="0" distB="0" distL="114300" distR="114300" simplePos="0" relativeHeight="251686927" behindDoc="0" locked="0" layoutInCell="1" allowOverlap="1" wp14:anchorId="71116428" wp14:editId="63202B76">
                      <wp:simplePos x="0" y="0"/>
                      <wp:positionH relativeFrom="column">
                        <wp:posOffset>1240790</wp:posOffset>
                      </wp:positionH>
                      <wp:positionV relativeFrom="paragraph">
                        <wp:posOffset>2450465</wp:posOffset>
                      </wp:positionV>
                      <wp:extent cx="544195" cy="525145"/>
                      <wp:effectExtent l="19050" t="19050" r="27305" b="27305"/>
                      <wp:wrapNone/>
                      <wp:docPr id="168200828" name="Flowchart: Connector 26"/>
                      <wp:cNvGraphicFramePr/>
                      <a:graphic xmlns:a="http://schemas.openxmlformats.org/drawingml/2006/main">
                        <a:graphicData uri="http://schemas.microsoft.com/office/word/2010/wordprocessingShape">
                          <wps:wsp>
                            <wps:cNvSpPr/>
                            <wps:spPr>
                              <a:xfrm>
                                <a:off x="0" y="0"/>
                                <a:ext cx="544195" cy="525145"/>
                              </a:xfrm>
                              <a:prstGeom prst="flowChartConnector">
                                <a:avLst/>
                              </a:prstGeom>
                              <a:noFill/>
                              <a:ln w="38100">
                                <a:solidFill>
                                  <a:srgbClr val="FFFF2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3BBE2" id="Flowchart: Connector 26" o:spid="_x0000_s1026" type="#_x0000_t120" style="position:absolute;margin-left:97.7pt;margin-top:192.95pt;width:42.85pt;height:41.35pt;z-index:2516869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" filled="f" strokecolor="#ffff25" strokeweight="3pt">
                      <v:stroke joinstyle="miter"/>
                    </v:shape>
                  </w:pict>
                </mc:Fallback>
              </mc:AlternateContent>
            </w:r>
            <w:r w:rsidR="0035096A">
              <w:rPr>
                <w:noProof/>
              </w:rPr>
              <w:drawing>
                <wp:inline distT="0" distB="0" distL="0" distR="0" wp14:anchorId="077F600B" wp14:editId="5F9CB6A4">
                  <wp:extent cx="2849880" cy="3664915"/>
                  <wp:effectExtent l="0" t="0" r="762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58104" cy="3675491"/>
                          </a:xfrm>
                          <a:prstGeom prst="rect">
                            <a:avLst/>
                          </a:prstGeom>
                          <a:noFill/>
                          <a:ln>
                            <a:noFill/>
                          </a:ln>
                        </pic:spPr>
                      </pic:pic>
                    </a:graphicData>
                  </a:graphic>
                </wp:inline>
              </w:drawing>
            </w:r>
          </w:p>
        </w:tc>
      </w:tr>
      <w:tr w:rsidR="000F20DD" w:rsidRPr="009C60F4" w14:paraId="745A389C" w14:textId="77777777" w:rsidTr="5E33CA2C">
        <w:trPr>
          <w:trHeight w:val="300"/>
        </w:trPr>
        <w:tc>
          <w:tcPr>
            <w:tcW w:w="4215" w:type="dxa"/>
          </w:tcPr>
          <w:p w14:paraId="1D1595FD" w14:textId="73669A9F" w:rsidR="000F20DD" w:rsidRPr="0085728F" w:rsidRDefault="00482011" w:rsidP="00FB3D30">
            <w:pPr>
              <w:pStyle w:val="ListParagraph"/>
              <w:numPr>
                <w:ilvl w:val="0"/>
                <w:numId w:val="4"/>
              </w:numPr>
            </w:pPr>
            <w:r>
              <w:rPr>
                <w:color w:val="000000"/>
              </w:rPr>
              <w:lastRenderedPageBreak/>
              <w:t>Replace the battery compartment and switch</w:t>
            </w:r>
            <w:r w:rsidR="004C5BF0">
              <w:rPr>
                <w:color w:val="000000"/>
              </w:rPr>
              <w:t xml:space="preserve"> to the</w:t>
            </w:r>
            <w:r w:rsidR="009F74AE">
              <w:rPr>
                <w:color w:val="000000"/>
              </w:rPr>
              <w:t>ir</w:t>
            </w:r>
            <w:r w:rsidR="004C5BF0">
              <w:rPr>
                <w:color w:val="000000"/>
              </w:rPr>
              <w:t xml:space="preserve"> original position</w:t>
            </w:r>
            <w:r w:rsidR="009F74AE">
              <w:rPr>
                <w:color w:val="000000"/>
              </w:rPr>
              <w:t>s</w:t>
            </w:r>
            <w:r w:rsidR="004C5BF0">
              <w:rPr>
                <w:color w:val="000000"/>
              </w:rPr>
              <w:t xml:space="preserve">. Do this gently so no wires are pulled off. There is limited space within this toy, so you may need to carefully position the wires so that everything fits in the tail area. </w:t>
            </w:r>
          </w:p>
        </w:tc>
        <w:tc>
          <w:tcPr>
            <w:tcW w:w="5250" w:type="dxa"/>
          </w:tcPr>
          <w:p w14:paraId="6027DD1B" w14:textId="15BB504F" w:rsidR="000F20DD" w:rsidRPr="009C60F4" w:rsidRDefault="0035096A" w:rsidP="005537E2">
            <w:pPr>
              <w:spacing w:after="0"/>
              <w:jc w:val="center"/>
              <w:rPr>
                <w:highlight w:val="yellow"/>
              </w:rPr>
            </w:pPr>
            <w:r>
              <w:rPr>
                <w:noProof/>
              </w:rPr>
              <w:drawing>
                <wp:inline distT="0" distB="0" distL="0" distR="0" wp14:anchorId="4E04B1A1" wp14:editId="781D8398">
                  <wp:extent cx="3108960" cy="2918765"/>
                  <wp:effectExtent l="0" t="0" r="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2">
                            <a:extLst>
                              <a:ext uri="{28A0092B-C50C-407E-A947-70E740481C1C}">
                                <a14:useLocalDpi xmlns:a14="http://schemas.microsoft.com/office/drawing/2010/main" val="0"/>
                              </a:ext>
                            </a:extLst>
                          </a:blip>
                          <a:srcRect t="20197"/>
                          <a:stretch>
                            <a:fillRect/>
                          </a:stretch>
                        </pic:blipFill>
                        <pic:spPr bwMode="auto">
                          <a:xfrm>
                            <a:off x="0" y="0"/>
                            <a:ext cx="3113281" cy="29228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C5BF0" w:rsidRPr="009C60F4" w14:paraId="4A1F8E9B" w14:textId="77777777" w:rsidTr="5E33CA2C">
        <w:trPr>
          <w:trHeight w:val="300"/>
        </w:trPr>
        <w:tc>
          <w:tcPr>
            <w:tcW w:w="4215" w:type="dxa"/>
          </w:tcPr>
          <w:p w14:paraId="1631B147" w14:textId="77777777" w:rsidR="004C5BF0" w:rsidRDefault="004C5BF0" w:rsidP="00FB3D30">
            <w:pPr>
              <w:pStyle w:val="ListParagraph"/>
              <w:numPr>
                <w:ilvl w:val="0"/>
                <w:numId w:val="4"/>
              </w:numPr>
              <w:rPr>
                <w:color w:val="000000"/>
              </w:rPr>
            </w:pPr>
            <w:r>
              <w:rPr>
                <w:color w:val="000000"/>
              </w:rPr>
              <w:t xml:space="preserve">Reassemble your toy. Be careful that no wires are pinched in this process. Replace and tighten screws. </w:t>
            </w:r>
          </w:p>
          <w:p w14:paraId="09C2A621" w14:textId="7854B425" w:rsidR="004C5BF0" w:rsidRDefault="004C5BF0" w:rsidP="00FB3D30">
            <w:pPr>
              <w:pStyle w:val="ListParagraph"/>
              <w:numPr>
                <w:ilvl w:val="0"/>
                <w:numId w:val="4"/>
              </w:numPr>
              <w:rPr>
                <w:color w:val="000000"/>
              </w:rPr>
            </w:pPr>
            <w:r>
              <w:rPr>
                <w:color w:val="000000"/>
              </w:rPr>
              <w:t xml:space="preserve">Test the toy again to confirm it is working. If it does not, check that the wires are all secure. </w:t>
            </w:r>
          </w:p>
        </w:tc>
        <w:tc>
          <w:tcPr>
            <w:tcW w:w="5250" w:type="dxa"/>
          </w:tcPr>
          <w:p w14:paraId="0B6C059A" w14:textId="008F3DBC" w:rsidR="004C5BF0" w:rsidRPr="00056CD3" w:rsidRDefault="76EC048F" w:rsidP="005537E2">
            <w:pPr>
              <w:spacing w:after="0"/>
              <w:jc w:val="center"/>
              <w:rPr>
                <w:noProof/>
                <w:highlight w:val="yellow"/>
              </w:rPr>
            </w:pPr>
            <w:r>
              <w:rPr>
                <w:noProof/>
              </w:rPr>
              <w:drawing>
                <wp:inline distT="0" distB="0" distL="0" distR="0" wp14:anchorId="124006FA" wp14:editId="6C499BB5">
                  <wp:extent cx="3031490" cy="3437907"/>
                  <wp:effectExtent l="0" t="0" r="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a:ext>
                            </a:extLst>
                          </a:blip>
                          <a:srcRect/>
                          <a:stretch>
                            <a:fillRect/>
                          </a:stretch>
                        </pic:blipFill>
                        <pic:spPr bwMode="auto">
                          <a:xfrm>
                            <a:off x="0" y="0"/>
                            <a:ext cx="3034150" cy="3440924"/>
                          </a:xfrm>
                          <a:prstGeom prst="rect">
                            <a:avLst/>
                          </a:prstGeom>
                          <a:noFill/>
                          <a:ln>
                            <a:noFill/>
                          </a:ln>
                        </pic:spPr>
                      </pic:pic>
                    </a:graphicData>
                  </a:graphic>
                </wp:inline>
              </w:drawing>
            </w:r>
          </w:p>
        </w:tc>
      </w:tr>
    </w:tbl>
    <w:p w14:paraId="443AB6C7" w14:textId="77777777" w:rsidR="000F20DD" w:rsidRDefault="000F20DD" w:rsidP="000F20DD"/>
    <w:p w14:paraId="23B5C57B" w14:textId="77777777" w:rsidR="00F50357" w:rsidRDefault="00F50357"/>
    <w:p w14:paraId="386755CB" w14:textId="77777777" w:rsidR="00F50357" w:rsidRDefault="00F50357"/>
    <w:sectPr w:rsidR="00F50357">
      <w:headerReference w:type="default" r:id="rId34"/>
      <w:footerReference w:type="default" r:id="rId35"/>
      <w:pgSz w:w="12240" w:h="15840"/>
      <w:pgMar w:top="1440" w:right="1440" w:bottom="1440" w:left="1440" w:header="72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DAA73" w14:textId="77777777" w:rsidR="008C39C8" w:rsidRDefault="008C39C8">
      <w:pPr>
        <w:spacing w:after="0" w:line="240" w:lineRule="auto"/>
      </w:pPr>
      <w:r>
        <w:separator/>
      </w:r>
    </w:p>
  </w:endnote>
  <w:endnote w:type="continuationSeparator" w:id="0">
    <w:p w14:paraId="33D40F6A" w14:textId="77777777" w:rsidR="008C39C8" w:rsidRDefault="008C39C8">
      <w:pPr>
        <w:spacing w:after="0" w:line="240" w:lineRule="auto"/>
      </w:pPr>
      <w:r>
        <w:continuationSeparator/>
      </w:r>
    </w:p>
  </w:endnote>
  <w:endnote w:type="continuationNotice" w:id="1">
    <w:p w14:paraId="28DA4875" w14:textId="77777777" w:rsidR="008C39C8" w:rsidRDefault="008C39C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embedRegular r:id="rId1" w:fontKey="{06BBBCB1-1E5D-46C5-A094-E1851373BAEA}"/>
    <w:embedBold r:id="rId2" w:fontKey="{381375AE-C9F0-44FC-A755-5CF0B1255138}"/>
    <w:embedItalic r:id="rId3" w:fontKey="{EF875CA5-9CE5-45BC-AA7D-AC6CF25000B1}"/>
    <w:embedBoldItalic r:id="rId4" w:fontKey="{8641783F-B90D-4851-940F-9C3B684CDAA9}"/>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6ED57599-44A8-46FC-AB11-2F4FE19D9D6B}"/>
    <w:embedBold r:id="rId6" w:fontKey="{8D7662CC-30E3-44F2-8419-AC16502C55D6}"/>
    <w:embedItalic r:id="rId7" w:fontKey="{8AA9088A-C0B4-4F68-B135-62095943C636}"/>
    <w:embedBoldItalic r:id="rId8" w:fontKey="{CAE095AF-EE46-436C-A9DD-468FD695A74E}"/>
  </w:font>
  <w:font w:name="Roboto">
    <w:charset w:val="00"/>
    <w:family w:val="auto"/>
    <w:pitch w:val="variable"/>
    <w:sig w:usb0="E0000AFF" w:usb1="5000217F" w:usb2="00000021" w:usb3="00000000" w:csb0="0000019F" w:csb1="00000000"/>
    <w:embedRegular r:id="rId9" w:fontKey="{50D63262-5B22-42D8-8F35-C2DD2E30B832}"/>
    <w:embedBold r:id="rId10" w:fontKey="{A8B3B8B2-14CD-4664-B63E-22D136AE2441}"/>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EAE" w14:textId="34CF4F15"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noProof/>
        <w:color w:val="000000"/>
      </w:rPr>
      <w:drawing>
        <wp:inline distT="0" distB="0" distL="0" distR="0" wp14:anchorId="5B426C15" wp14:editId="1E393F24">
          <wp:extent cx="618592" cy="115938"/>
          <wp:effectExtent l="0" t="0" r="0" b="0"/>
          <wp:docPr id="1509790227" name="image1.png" descr="Creative Commons Attribution Sharealike license logo"/>
          <wp:cNvGraphicFramePr/>
          <a:graphic xmlns:a="http://schemas.openxmlformats.org/drawingml/2006/main">
            <a:graphicData uri="http://schemas.openxmlformats.org/drawingml/2006/picture">
              <pic:pic xmlns:pic="http://schemas.openxmlformats.org/drawingml/2006/picture">
                <pic:nvPicPr>
                  <pic:cNvPr id="0" name="image1.png" descr="Creative Commons Attribution Sharealike license logo"/>
                  <pic:cNvPicPr preferRelativeResize="0"/>
                </pic:nvPicPr>
                <pic:blipFill>
                  <a:blip r:embed="rId1"/>
                  <a:srcRect/>
                  <a:stretch>
                    <a:fillRect/>
                  </a:stretch>
                </pic:blipFill>
                <pic:spPr>
                  <a:xfrm>
                    <a:off x="0" y="0"/>
                    <a:ext cx="618592" cy="115938"/>
                  </a:xfrm>
                  <a:prstGeom prst="rect">
                    <a:avLst/>
                  </a:prstGeom>
                  <a:ln/>
                </pic:spPr>
              </pic:pic>
            </a:graphicData>
          </a:graphic>
        </wp:inline>
      </w:drawing>
    </w:r>
    <w:r>
      <w:rPr>
        <w:color w:val="808080"/>
        <w:sz w:val="18"/>
        <w:szCs w:val="18"/>
      </w:rPr>
      <w:t xml:space="preserve"> </w:t>
    </w:r>
    <w:r>
      <w:rPr>
        <w:color w:val="404040"/>
        <w:sz w:val="16"/>
        <w:szCs w:val="16"/>
      </w:rPr>
      <w:t>© </w:t>
    </w:r>
    <w:r w:rsidR="007030A8">
      <w:rPr>
        <w:color w:val="404040"/>
        <w:sz w:val="16"/>
        <w:szCs w:val="16"/>
      </w:rPr>
      <w:t>2026</w:t>
    </w:r>
    <w:r w:rsidR="00674BCF">
      <w:rPr>
        <w:color w:val="404040"/>
        <w:sz w:val="16"/>
        <w:szCs w:val="16"/>
      </w:rPr>
      <w:t xml:space="preserve"> </w:t>
    </w:r>
    <w:r w:rsidR="003F0C50">
      <w:rPr>
        <w:color w:val="404040"/>
        <w:sz w:val="16"/>
        <w:szCs w:val="16"/>
      </w:rPr>
      <w:t>by</w:t>
    </w:r>
    <w:r w:rsidR="007030A8">
      <w:rPr>
        <w:color w:val="404040"/>
        <w:sz w:val="16"/>
        <w:szCs w:val="16"/>
      </w:rPr>
      <w:t xml:space="preserve"> C. Cameron</w:t>
    </w:r>
  </w:p>
  <w:p w14:paraId="1E1239B2" w14:textId="77777777" w:rsidR="00EF7F8F" w:rsidRDefault="001C4039">
    <w:pPr>
      <w:pBdr>
        <w:top w:val="nil"/>
        <w:left w:val="nil"/>
        <w:bottom w:val="nil"/>
        <w:right w:val="nil"/>
        <w:between w:val="nil"/>
      </w:pBdr>
      <w:tabs>
        <w:tab w:val="center" w:pos="4680"/>
        <w:tab w:val="right" w:pos="9360"/>
      </w:tabs>
      <w:spacing w:after="0" w:line="240" w:lineRule="auto"/>
      <w:rPr>
        <w:color w:val="404040"/>
        <w:sz w:val="18"/>
        <w:szCs w:val="18"/>
      </w:rPr>
    </w:pPr>
    <w:r>
      <w:rPr>
        <w:color w:val="404040"/>
        <w:sz w:val="16"/>
        <w:szCs w:val="16"/>
      </w:rPr>
      <w:t xml:space="preserve">This work is licensed under the CC BY SA 4.0 License: </w:t>
    </w:r>
    <w:hyperlink r:id="rId2">
      <w:r>
        <w:rPr>
          <w:color w:val="404040"/>
          <w:sz w:val="16"/>
          <w:szCs w:val="16"/>
          <w:u w:val="single"/>
        </w:rPr>
        <w:t>http://creativecommons.org/licenses/by-sa/4.0</w:t>
      </w:r>
    </w:hyperlink>
    <w:r>
      <w:rPr>
        <w:color w:val="404040"/>
        <w:sz w:val="18"/>
        <w:szCs w:val="18"/>
      </w:rPr>
      <w:t xml:space="preserve"> </w:t>
    </w:r>
  </w:p>
  <w:p w14:paraId="128917EC" w14:textId="1291E991" w:rsidR="00E628E5" w:rsidRDefault="00EF7F8F">
    <w:pPr>
      <w:pBdr>
        <w:top w:val="nil"/>
        <w:left w:val="nil"/>
        <w:bottom w:val="nil"/>
        <w:right w:val="nil"/>
        <w:between w:val="nil"/>
      </w:pBdr>
      <w:tabs>
        <w:tab w:val="center" w:pos="4680"/>
        <w:tab w:val="right" w:pos="9360"/>
      </w:tabs>
      <w:spacing w:after="0" w:line="240" w:lineRule="auto"/>
      <w:rPr>
        <w:color w:val="404040"/>
        <w:sz w:val="16"/>
        <w:szCs w:val="16"/>
      </w:rPr>
    </w:pPr>
    <w:r w:rsidRPr="00483146">
      <w:rPr>
        <w:color w:val="404040"/>
        <w:sz w:val="16"/>
        <w:szCs w:val="16"/>
      </w:rPr>
      <w:t xml:space="preserve">Files available at </w:t>
    </w:r>
    <w:hyperlink r:id="rId3" w:history="1">
      <w:r w:rsidR="00483146" w:rsidRPr="00483146">
        <w:rPr>
          <w:rStyle w:val="Hyperlink"/>
          <w:sz w:val="16"/>
          <w:szCs w:val="16"/>
        </w:rPr>
        <w:t>https://github.com/makersmakingchange/Switch_Adapted_Toys</w:t>
      </w:r>
    </w:hyperlink>
    <w:r w:rsidR="001C4039">
      <w:rPr>
        <w:color w:val="404040"/>
        <w:sz w:val="18"/>
        <w:szCs w:val="18"/>
      </w:rPr>
      <w:tab/>
    </w:r>
    <w:r w:rsidR="001C4039">
      <w:rPr>
        <w:color w:val="404040"/>
        <w:sz w:val="16"/>
        <w:szCs w:val="16"/>
      </w:rPr>
      <w:t xml:space="preserve">Page </w:t>
    </w:r>
    <w:r w:rsidR="001C4039">
      <w:rPr>
        <w:b/>
        <w:color w:val="404040"/>
        <w:sz w:val="16"/>
        <w:szCs w:val="16"/>
      </w:rPr>
      <w:fldChar w:fldCharType="begin"/>
    </w:r>
    <w:r w:rsidR="001C4039">
      <w:rPr>
        <w:b/>
        <w:color w:val="404040"/>
        <w:sz w:val="16"/>
        <w:szCs w:val="16"/>
      </w:rPr>
      <w:instrText>PAGE</w:instrText>
    </w:r>
    <w:r w:rsidR="001C4039">
      <w:rPr>
        <w:b/>
        <w:color w:val="404040"/>
        <w:sz w:val="16"/>
        <w:szCs w:val="16"/>
      </w:rPr>
      <w:fldChar w:fldCharType="separate"/>
    </w:r>
    <w:r w:rsidR="00777E55">
      <w:rPr>
        <w:b/>
        <w:noProof/>
        <w:color w:val="404040"/>
        <w:sz w:val="16"/>
        <w:szCs w:val="16"/>
      </w:rPr>
      <w:t>1</w:t>
    </w:r>
    <w:r w:rsidR="001C4039">
      <w:rPr>
        <w:b/>
        <w:color w:val="404040"/>
        <w:sz w:val="16"/>
        <w:szCs w:val="16"/>
      </w:rPr>
      <w:fldChar w:fldCharType="end"/>
    </w:r>
    <w:r w:rsidR="001C4039">
      <w:rPr>
        <w:color w:val="404040"/>
        <w:sz w:val="16"/>
        <w:szCs w:val="16"/>
      </w:rPr>
      <w:t xml:space="preserve"> of </w:t>
    </w:r>
    <w:r w:rsidR="001C4039">
      <w:rPr>
        <w:b/>
        <w:color w:val="404040"/>
        <w:sz w:val="16"/>
        <w:szCs w:val="16"/>
      </w:rPr>
      <w:fldChar w:fldCharType="begin"/>
    </w:r>
    <w:r w:rsidR="001C4039">
      <w:rPr>
        <w:b/>
        <w:color w:val="404040"/>
        <w:sz w:val="16"/>
        <w:szCs w:val="16"/>
      </w:rPr>
      <w:instrText>NUMPAGES</w:instrText>
    </w:r>
    <w:r w:rsidR="001C4039">
      <w:rPr>
        <w:b/>
        <w:color w:val="404040"/>
        <w:sz w:val="16"/>
        <w:szCs w:val="16"/>
      </w:rPr>
      <w:fldChar w:fldCharType="separate"/>
    </w:r>
    <w:r w:rsidR="00777E55">
      <w:rPr>
        <w:b/>
        <w:noProof/>
        <w:color w:val="404040"/>
        <w:sz w:val="16"/>
        <w:szCs w:val="16"/>
      </w:rPr>
      <w:t>1</w:t>
    </w:r>
    <w:r w:rsidR="001C4039">
      <w:rPr>
        <w:b/>
        <w:color w:val="404040"/>
        <w:sz w:val="16"/>
        <w:szCs w:val="16"/>
      </w:rPr>
      <w:fldChar w:fldCharType="end"/>
    </w:r>
    <w:r w:rsidR="001C4039">
      <w:rPr>
        <w:color w:val="404040"/>
        <w:sz w:val="18"/>
        <w:szCs w:val="18"/>
      </w:rPr>
      <w:tab/>
    </w:r>
    <w:r w:rsidR="001C4039">
      <w:rPr>
        <w:color w:val="40404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E5C5F" w14:textId="77777777" w:rsidR="008C39C8" w:rsidRDefault="008C39C8">
      <w:pPr>
        <w:spacing w:after="0" w:line="240" w:lineRule="auto"/>
      </w:pPr>
      <w:r>
        <w:separator/>
      </w:r>
    </w:p>
  </w:footnote>
  <w:footnote w:type="continuationSeparator" w:id="0">
    <w:p w14:paraId="06F7A794" w14:textId="77777777" w:rsidR="008C39C8" w:rsidRDefault="008C39C8">
      <w:pPr>
        <w:spacing w:after="0" w:line="240" w:lineRule="auto"/>
      </w:pPr>
      <w:r>
        <w:continuationSeparator/>
      </w:r>
    </w:p>
  </w:footnote>
  <w:footnote w:type="continuationNotice" w:id="1">
    <w:p w14:paraId="0CDF0CF3" w14:textId="77777777" w:rsidR="008C39C8" w:rsidRDefault="008C39C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18B1" w14:textId="60E985AA" w:rsidR="00E628E5" w:rsidRDefault="001C4039">
    <w:pPr>
      <w:spacing w:after="0" w:line="240" w:lineRule="auto"/>
      <w:jc w:val="both"/>
      <w:rPr>
        <w:b/>
        <w:color w:val="646464"/>
        <w:sz w:val="16"/>
        <w:szCs w:val="16"/>
      </w:rPr>
    </w:pPr>
    <w:r w:rsidRPr="00D1255B">
      <w:rPr>
        <w:b/>
        <w:color w:val="646464"/>
        <w:sz w:val="16"/>
        <w:szCs w:val="16"/>
      </w:rPr>
      <w:t>V</w:t>
    </w:r>
    <w:r w:rsidR="007030A8" w:rsidRPr="00D1255B">
      <w:rPr>
        <w:b/>
        <w:color w:val="646464"/>
        <w:sz w:val="16"/>
        <w:szCs w:val="16"/>
      </w:rPr>
      <w:t>1.0</w:t>
    </w:r>
    <w:r>
      <w:rPr>
        <w:b/>
        <w:color w:val="646464"/>
        <w:sz w:val="16"/>
        <w:szCs w:val="16"/>
      </w:rPr>
      <w:t xml:space="preserve"> | </w:t>
    </w:r>
    <w:r w:rsidR="007030A8" w:rsidRPr="00D1255B">
      <w:rPr>
        <w:b/>
        <w:color w:val="646464"/>
        <w:sz w:val="16"/>
        <w:szCs w:val="16"/>
      </w:rPr>
      <w:t>July</w:t>
    </w:r>
    <w:r w:rsidR="007030A8">
      <w:rPr>
        <w:b/>
        <w:color w:val="646464"/>
        <w:sz w:val="16"/>
        <w:szCs w:val="16"/>
      </w:rPr>
      <w:t xml:space="preserve"> 2026</w:t>
    </w:r>
    <w:r w:rsidR="00386039">
      <w:rPr>
        <w:b/>
        <w:color w:val="646464"/>
        <w:sz w:val="16"/>
        <w:szCs w:val="16"/>
      </w:rPr>
      <w:t xml:space="preserve">  </w:t>
    </w:r>
    <w:r>
      <w:rPr>
        <w:b/>
        <w:color w:val="646464"/>
        <w:sz w:val="16"/>
        <w:szCs w:val="16"/>
      </w:rPr>
      <w:t xml:space="preserve">                                                                                                                                            </w:t>
    </w:r>
    <w:r>
      <w:rPr>
        <w:noProof/>
      </w:rPr>
      <w:drawing>
        <wp:anchor distT="0" distB="0" distL="114300" distR="114300" simplePos="0" relativeHeight="251658240" behindDoc="0" locked="0" layoutInCell="1" hidden="0" allowOverlap="1" wp14:anchorId="286A1645" wp14:editId="08E52ED6">
          <wp:simplePos x="0" y="0"/>
          <wp:positionH relativeFrom="column">
            <wp:posOffset>4362450</wp:posOffset>
          </wp:positionH>
          <wp:positionV relativeFrom="paragraph">
            <wp:posOffset>0</wp:posOffset>
          </wp:positionV>
          <wp:extent cx="1504950" cy="476250"/>
          <wp:effectExtent l="0" t="0" r="0" b="0"/>
          <wp:wrapSquare wrapText="bothSides" distT="0" distB="0" distL="114300" distR="114300"/>
          <wp:docPr id="15097902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504950" cy="476250"/>
                  </a:xfrm>
                  <a:prstGeom prst="rect">
                    <a:avLst/>
                  </a:prstGeom>
                  <a:ln/>
                </pic:spPr>
              </pic:pic>
            </a:graphicData>
          </a:graphic>
        </wp:anchor>
      </w:drawing>
    </w:r>
  </w:p>
  <w:p w14:paraId="64E4E6C3" w14:textId="5DABFF17" w:rsidR="00E628E5" w:rsidRDefault="001C4039">
    <w:pPr>
      <w:pBdr>
        <w:top w:val="nil"/>
        <w:left w:val="nil"/>
        <w:bottom w:val="nil"/>
        <w:right w:val="nil"/>
        <w:between w:val="nil"/>
      </w:pBdr>
      <w:tabs>
        <w:tab w:val="center" w:pos="4680"/>
        <w:tab w:val="right" w:pos="9360"/>
      </w:tabs>
      <w:spacing w:after="0" w:line="240" w:lineRule="auto"/>
      <w:rPr>
        <w:rFonts w:ascii="Roboto" w:eastAsia="Roboto" w:hAnsi="Roboto" w:cs="Roboto"/>
        <w:color w:val="646464"/>
        <w:sz w:val="36"/>
        <w:szCs w:val="36"/>
      </w:rPr>
    </w:pPr>
    <w:r>
      <w:rPr>
        <w:rFonts w:ascii="Roboto" w:eastAsia="Roboto" w:hAnsi="Roboto" w:cs="Roboto"/>
        <w:b/>
        <w:color w:val="646464"/>
        <w:sz w:val="36"/>
        <w:szCs w:val="36"/>
      </w:rPr>
      <w:t xml:space="preserve">Switch Adapted </w:t>
    </w:r>
    <w:r w:rsidR="007030A8">
      <w:rPr>
        <w:rFonts w:ascii="Roboto" w:eastAsia="Roboto" w:hAnsi="Roboto" w:cs="Roboto"/>
        <w:b/>
        <w:color w:val="646464"/>
        <w:sz w:val="36"/>
        <w:szCs w:val="36"/>
      </w:rPr>
      <w:t>Play Day Bump N Go Dino</w:t>
    </w:r>
    <w:r w:rsidR="0068299C">
      <w:rPr>
        <w:rFonts w:ascii="Roboto" w:eastAsia="Roboto" w:hAnsi="Roboto" w:cs="Roboto"/>
        <w:b/>
        <w:color w:val="646464"/>
        <w:sz w:val="36"/>
        <w:szCs w:val="36"/>
      </w:rPr>
      <w:t>saur</w:t>
    </w:r>
  </w:p>
  <w:p w14:paraId="3C75A3FA" w14:textId="7A565455" w:rsidR="00E628E5" w:rsidRDefault="000C5E99">
    <w:pPr>
      <w:pBdr>
        <w:top w:val="nil"/>
        <w:left w:val="nil"/>
        <w:bottom w:val="nil"/>
        <w:right w:val="nil"/>
        <w:between w:val="nil"/>
      </w:pBdr>
      <w:tabs>
        <w:tab w:val="center" w:pos="4680"/>
        <w:tab w:val="right" w:pos="9360"/>
      </w:tabs>
      <w:spacing w:after="0" w:line="240" w:lineRule="auto"/>
      <w:rPr>
        <w:rFonts w:ascii="Roboto" w:eastAsia="Roboto" w:hAnsi="Roboto" w:cs="Roboto"/>
        <w:b/>
        <w:smallCaps/>
        <w:color w:val="646464"/>
        <w:sz w:val="32"/>
        <w:szCs w:val="32"/>
      </w:rPr>
    </w:pPr>
    <w:r>
      <w:rPr>
        <w:rFonts w:ascii="Roboto" w:eastAsia="Roboto" w:hAnsi="Roboto" w:cs="Roboto"/>
        <w:b/>
        <w:smallCaps/>
        <w:color w:val="646464"/>
        <w:sz w:val="32"/>
        <w:szCs w:val="32"/>
      </w:rPr>
      <w:t xml:space="preserve">MAKER </w:t>
    </w:r>
    <w:r w:rsidR="001C4039">
      <w:rPr>
        <w:rFonts w:ascii="Roboto" w:eastAsia="Roboto" w:hAnsi="Roboto" w:cs="Roboto"/>
        <w:b/>
        <w:smallCaps/>
        <w:color w:val="646464"/>
        <w:sz w:val="32"/>
        <w:szCs w:val="32"/>
      </w:rPr>
      <w:t>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CE2"/>
    <w:multiLevelType w:val="hybridMultilevel"/>
    <w:tmpl w:val="E64C98A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8D4503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8D0C64"/>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9C5065"/>
    <w:multiLevelType w:val="multilevel"/>
    <w:tmpl w:val="1FE4DC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CD544F9"/>
    <w:multiLevelType w:val="hybridMultilevel"/>
    <w:tmpl w:val="84E497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5FC5B48"/>
    <w:multiLevelType w:val="hybridMultilevel"/>
    <w:tmpl w:val="24C62A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7331AE0"/>
    <w:multiLevelType w:val="hybridMultilevel"/>
    <w:tmpl w:val="E514DEE0"/>
    <w:lvl w:ilvl="0" w:tplc="E8B289C0">
      <w:start w:val="3"/>
      <w:numFmt w:val="decimal"/>
      <w:lvlText w:val="%1."/>
      <w:lvlJc w:val="left"/>
      <w:pPr>
        <w:ind w:left="360" w:hanging="360"/>
      </w:pPr>
      <w:rPr>
        <w:rFonts w:hint="default"/>
        <w:b w:val="0"/>
        <w:bCs/>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2C131F0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F74449C"/>
    <w:multiLevelType w:val="multilevel"/>
    <w:tmpl w:val="969A3A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30B308C8"/>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4125031"/>
    <w:multiLevelType w:val="multilevel"/>
    <w:tmpl w:val="617E82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0437937"/>
    <w:multiLevelType w:val="hybridMultilevel"/>
    <w:tmpl w:val="F72E403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15:restartNumberingAfterBreak="0">
    <w:nsid w:val="40EC5F03"/>
    <w:multiLevelType w:val="hybridMultilevel"/>
    <w:tmpl w:val="8CA04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3" w15:restartNumberingAfterBreak="0">
    <w:nsid w:val="426730D5"/>
    <w:multiLevelType w:val="hybridMultilevel"/>
    <w:tmpl w:val="32204C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42A4A48"/>
    <w:multiLevelType w:val="hybridMultilevel"/>
    <w:tmpl w:val="DF509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4F23D5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CE47DF2"/>
    <w:multiLevelType w:val="hybridMultilevel"/>
    <w:tmpl w:val="1B96A69C"/>
    <w:lvl w:ilvl="0" w:tplc="8B6EA660">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6E25A07"/>
    <w:multiLevelType w:val="multilevel"/>
    <w:tmpl w:val="1FE4DC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5D7C26AC"/>
    <w:multiLevelType w:val="hybridMultilevel"/>
    <w:tmpl w:val="2BDE5A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4E579B1"/>
    <w:multiLevelType w:val="hybridMultilevel"/>
    <w:tmpl w:val="955C5C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69570ECB"/>
    <w:multiLevelType w:val="hybridMultilevel"/>
    <w:tmpl w:val="66B49A14"/>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33C07EB"/>
    <w:multiLevelType w:val="hybridMultilevel"/>
    <w:tmpl w:val="EA22C6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734683D4"/>
    <w:multiLevelType w:val="hybridMultilevel"/>
    <w:tmpl w:val="4FE45982"/>
    <w:lvl w:ilvl="0" w:tplc="9B9631DC">
      <w:start w:val="1"/>
      <w:numFmt w:val="decimal"/>
      <w:lvlText w:val="%1."/>
      <w:lvlJc w:val="left"/>
      <w:pPr>
        <w:ind w:left="360" w:hanging="360"/>
      </w:pPr>
    </w:lvl>
    <w:lvl w:ilvl="1" w:tplc="2B248EAE">
      <w:start w:val="1"/>
      <w:numFmt w:val="lowerLetter"/>
      <w:lvlText w:val="%2."/>
      <w:lvlJc w:val="left"/>
      <w:pPr>
        <w:ind w:left="1080" w:hanging="360"/>
      </w:pPr>
    </w:lvl>
    <w:lvl w:ilvl="2" w:tplc="306292FA">
      <w:start w:val="1"/>
      <w:numFmt w:val="lowerRoman"/>
      <w:lvlText w:val="%3."/>
      <w:lvlJc w:val="right"/>
      <w:pPr>
        <w:ind w:left="1800" w:hanging="180"/>
      </w:pPr>
    </w:lvl>
    <w:lvl w:ilvl="3" w:tplc="09DA6AA6">
      <w:start w:val="1"/>
      <w:numFmt w:val="decimal"/>
      <w:lvlText w:val="%4."/>
      <w:lvlJc w:val="left"/>
      <w:pPr>
        <w:ind w:left="2520" w:hanging="360"/>
      </w:pPr>
    </w:lvl>
    <w:lvl w:ilvl="4" w:tplc="DC4A972A">
      <w:start w:val="1"/>
      <w:numFmt w:val="lowerLetter"/>
      <w:lvlText w:val="%5."/>
      <w:lvlJc w:val="left"/>
      <w:pPr>
        <w:ind w:left="3240" w:hanging="360"/>
      </w:pPr>
    </w:lvl>
    <w:lvl w:ilvl="5" w:tplc="C1B00650">
      <w:start w:val="1"/>
      <w:numFmt w:val="lowerRoman"/>
      <w:lvlText w:val="%6."/>
      <w:lvlJc w:val="right"/>
      <w:pPr>
        <w:ind w:left="3960" w:hanging="180"/>
      </w:pPr>
    </w:lvl>
    <w:lvl w:ilvl="6" w:tplc="6752481E">
      <w:start w:val="1"/>
      <w:numFmt w:val="decimal"/>
      <w:lvlText w:val="%7."/>
      <w:lvlJc w:val="left"/>
      <w:pPr>
        <w:ind w:left="4680" w:hanging="360"/>
      </w:pPr>
    </w:lvl>
    <w:lvl w:ilvl="7" w:tplc="1146E82C">
      <w:start w:val="1"/>
      <w:numFmt w:val="lowerLetter"/>
      <w:lvlText w:val="%8."/>
      <w:lvlJc w:val="left"/>
      <w:pPr>
        <w:ind w:left="5400" w:hanging="360"/>
      </w:pPr>
    </w:lvl>
    <w:lvl w:ilvl="8" w:tplc="83E2EDE6">
      <w:start w:val="1"/>
      <w:numFmt w:val="lowerRoman"/>
      <w:lvlText w:val="%9."/>
      <w:lvlJc w:val="right"/>
      <w:pPr>
        <w:ind w:left="6120" w:hanging="180"/>
      </w:pPr>
    </w:lvl>
  </w:abstractNum>
  <w:abstractNum w:abstractNumId="23" w15:restartNumberingAfterBreak="0">
    <w:nsid w:val="75A879A3"/>
    <w:multiLevelType w:val="hybridMultilevel"/>
    <w:tmpl w:val="6C882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E27276"/>
    <w:multiLevelType w:val="hybridMultilevel"/>
    <w:tmpl w:val="C90EB040"/>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8DA0880"/>
    <w:multiLevelType w:val="hybridMultilevel"/>
    <w:tmpl w:val="A82A02DA"/>
    <w:lvl w:ilvl="0" w:tplc="E3281366">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93126F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C8E604D"/>
    <w:multiLevelType w:val="hybridMultilevel"/>
    <w:tmpl w:val="29643D2C"/>
    <w:lvl w:ilvl="0" w:tplc="397E1692">
      <w:start w:val="1"/>
      <w:numFmt w:val="decimal"/>
      <w:lvlText w:val="%1."/>
      <w:lvlJc w:val="left"/>
      <w:pPr>
        <w:ind w:left="720" w:hanging="360"/>
      </w:pPr>
    </w:lvl>
    <w:lvl w:ilvl="1" w:tplc="27ECF87C">
      <w:start w:val="1"/>
      <w:numFmt w:val="lowerLetter"/>
      <w:lvlText w:val="%2."/>
      <w:lvlJc w:val="left"/>
      <w:pPr>
        <w:ind w:left="1440" w:hanging="360"/>
      </w:pPr>
    </w:lvl>
    <w:lvl w:ilvl="2" w:tplc="31A6FE70">
      <w:start w:val="1"/>
      <w:numFmt w:val="lowerRoman"/>
      <w:lvlText w:val="%3."/>
      <w:lvlJc w:val="right"/>
      <w:pPr>
        <w:ind w:left="2160" w:hanging="180"/>
      </w:pPr>
    </w:lvl>
    <w:lvl w:ilvl="3" w:tplc="DAB03EB6">
      <w:start w:val="1"/>
      <w:numFmt w:val="decimal"/>
      <w:lvlText w:val="%4."/>
      <w:lvlJc w:val="left"/>
      <w:pPr>
        <w:ind w:left="2880" w:hanging="360"/>
      </w:pPr>
    </w:lvl>
    <w:lvl w:ilvl="4" w:tplc="5A2487F8">
      <w:start w:val="1"/>
      <w:numFmt w:val="lowerLetter"/>
      <w:lvlText w:val="%5."/>
      <w:lvlJc w:val="left"/>
      <w:pPr>
        <w:ind w:left="3600" w:hanging="360"/>
      </w:pPr>
    </w:lvl>
    <w:lvl w:ilvl="5" w:tplc="D996DD06">
      <w:start w:val="1"/>
      <w:numFmt w:val="lowerRoman"/>
      <w:lvlText w:val="%6."/>
      <w:lvlJc w:val="right"/>
      <w:pPr>
        <w:ind w:left="4320" w:hanging="180"/>
      </w:pPr>
    </w:lvl>
    <w:lvl w:ilvl="6" w:tplc="DEA860E2">
      <w:start w:val="1"/>
      <w:numFmt w:val="decimal"/>
      <w:lvlText w:val="%7."/>
      <w:lvlJc w:val="left"/>
      <w:pPr>
        <w:ind w:left="5040" w:hanging="360"/>
      </w:pPr>
    </w:lvl>
    <w:lvl w:ilvl="7" w:tplc="2062BE76">
      <w:start w:val="1"/>
      <w:numFmt w:val="lowerLetter"/>
      <w:lvlText w:val="%8."/>
      <w:lvlJc w:val="left"/>
      <w:pPr>
        <w:ind w:left="5760" w:hanging="360"/>
      </w:pPr>
    </w:lvl>
    <w:lvl w:ilvl="8" w:tplc="2AD6ABFC">
      <w:start w:val="1"/>
      <w:numFmt w:val="lowerRoman"/>
      <w:lvlText w:val="%9."/>
      <w:lvlJc w:val="right"/>
      <w:pPr>
        <w:ind w:left="6480" w:hanging="180"/>
      </w:pPr>
    </w:lvl>
  </w:abstractNum>
  <w:abstractNum w:abstractNumId="28" w15:restartNumberingAfterBreak="0">
    <w:nsid w:val="7D11428A"/>
    <w:multiLevelType w:val="hybridMultilevel"/>
    <w:tmpl w:val="E73208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FDD1CBB"/>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4067965">
    <w:abstractNumId w:val="26"/>
  </w:num>
  <w:num w:numId="2" w16cid:durableId="1737431807">
    <w:abstractNumId w:val="7"/>
  </w:num>
  <w:num w:numId="3" w16cid:durableId="223030942">
    <w:abstractNumId w:val="15"/>
  </w:num>
  <w:num w:numId="4" w16cid:durableId="876772889">
    <w:abstractNumId w:val="17"/>
  </w:num>
  <w:num w:numId="5" w16cid:durableId="372464857">
    <w:abstractNumId w:val="8"/>
  </w:num>
  <w:num w:numId="6" w16cid:durableId="523830304">
    <w:abstractNumId w:val="10"/>
  </w:num>
  <w:num w:numId="7" w16cid:durableId="247547232">
    <w:abstractNumId w:val="5"/>
  </w:num>
  <w:num w:numId="8" w16cid:durableId="1062101420">
    <w:abstractNumId w:val="13"/>
  </w:num>
  <w:num w:numId="9" w16cid:durableId="2035493298">
    <w:abstractNumId w:val="14"/>
  </w:num>
  <w:num w:numId="10" w16cid:durableId="758138332">
    <w:abstractNumId w:val="11"/>
  </w:num>
  <w:num w:numId="11" w16cid:durableId="371005036">
    <w:abstractNumId w:val="21"/>
  </w:num>
  <w:num w:numId="12" w16cid:durableId="650795210">
    <w:abstractNumId w:val="2"/>
  </w:num>
  <w:num w:numId="13" w16cid:durableId="14426634">
    <w:abstractNumId w:val="1"/>
  </w:num>
  <w:num w:numId="14" w16cid:durableId="842359091">
    <w:abstractNumId w:val="9"/>
  </w:num>
  <w:num w:numId="15" w16cid:durableId="775029425">
    <w:abstractNumId w:val="29"/>
  </w:num>
  <w:num w:numId="16" w16cid:durableId="335428047">
    <w:abstractNumId w:val="25"/>
  </w:num>
  <w:num w:numId="17" w16cid:durableId="1193568234">
    <w:abstractNumId w:val="16"/>
  </w:num>
  <w:num w:numId="18" w16cid:durableId="1657107556">
    <w:abstractNumId w:val="28"/>
  </w:num>
  <w:num w:numId="19" w16cid:durableId="7683025">
    <w:abstractNumId w:val="0"/>
  </w:num>
  <w:num w:numId="20" w16cid:durableId="1698500395">
    <w:abstractNumId w:val="18"/>
  </w:num>
  <w:num w:numId="21" w16cid:durableId="273635231">
    <w:abstractNumId w:val="23"/>
  </w:num>
  <w:num w:numId="22" w16cid:durableId="2042894698">
    <w:abstractNumId w:val="4"/>
  </w:num>
  <w:num w:numId="23" w16cid:durableId="699162045">
    <w:abstractNumId w:val="19"/>
  </w:num>
  <w:num w:numId="24" w16cid:durableId="136998795">
    <w:abstractNumId w:val="27"/>
  </w:num>
  <w:num w:numId="25" w16cid:durableId="911307172">
    <w:abstractNumId w:val="22"/>
  </w:num>
  <w:num w:numId="26" w16cid:durableId="1417169673">
    <w:abstractNumId w:val="20"/>
  </w:num>
  <w:num w:numId="27" w16cid:durableId="1792166476">
    <w:abstractNumId w:val="24"/>
  </w:num>
  <w:num w:numId="28" w16cid:durableId="1859345831">
    <w:abstractNumId w:val="6"/>
  </w:num>
  <w:num w:numId="29" w16cid:durableId="459498853">
    <w:abstractNumId w:val="12"/>
  </w:num>
  <w:num w:numId="30" w16cid:durableId="1759248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82"/>
    <w:rsid w:val="00003CDC"/>
    <w:rsid w:val="00007605"/>
    <w:rsid w:val="00012346"/>
    <w:rsid w:val="00031B38"/>
    <w:rsid w:val="00040698"/>
    <w:rsid w:val="000410D7"/>
    <w:rsid w:val="00047A9B"/>
    <w:rsid w:val="0005377C"/>
    <w:rsid w:val="00060554"/>
    <w:rsid w:val="00075277"/>
    <w:rsid w:val="00084157"/>
    <w:rsid w:val="00087DB5"/>
    <w:rsid w:val="0009244F"/>
    <w:rsid w:val="00093C47"/>
    <w:rsid w:val="000945FB"/>
    <w:rsid w:val="000A60D6"/>
    <w:rsid w:val="000B3BB2"/>
    <w:rsid w:val="000C5E99"/>
    <w:rsid w:val="000C5FFB"/>
    <w:rsid w:val="000D4150"/>
    <w:rsid w:val="000D62B3"/>
    <w:rsid w:val="000E0766"/>
    <w:rsid w:val="000E28E8"/>
    <w:rsid w:val="000F20DD"/>
    <w:rsid w:val="000F2598"/>
    <w:rsid w:val="00114398"/>
    <w:rsid w:val="001231EE"/>
    <w:rsid w:val="001260E1"/>
    <w:rsid w:val="00133B36"/>
    <w:rsid w:val="00146889"/>
    <w:rsid w:val="001535E4"/>
    <w:rsid w:val="001631B8"/>
    <w:rsid w:val="00163672"/>
    <w:rsid w:val="00164B6A"/>
    <w:rsid w:val="0017252C"/>
    <w:rsid w:val="00181DC5"/>
    <w:rsid w:val="00182001"/>
    <w:rsid w:val="001B49CC"/>
    <w:rsid w:val="001C4039"/>
    <w:rsid w:val="001C4D5A"/>
    <w:rsid w:val="001D220F"/>
    <w:rsid w:val="001D3436"/>
    <w:rsid w:val="001D3CF8"/>
    <w:rsid w:val="001E1E07"/>
    <w:rsid w:val="001F1960"/>
    <w:rsid w:val="00202214"/>
    <w:rsid w:val="00217AEA"/>
    <w:rsid w:val="00220400"/>
    <w:rsid w:val="00227DE2"/>
    <w:rsid w:val="00237AB1"/>
    <w:rsid w:val="00240D97"/>
    <w:rsid w:val="00242C43"/>
    <w:rsid w:val="002643E2"/>
    <w:rsid w:val="00267A42"/>
    <w:rsid w:val="002759CB"/>
    <w:rsid w:val="00280C4C"/>
    <w:rsid w:val="00281F92"/>
    <w:rsid w:val="00285E39"/>
    <w:rsid w:val="00296E5B"/>
    <w:rsid w:val="002A0EC5"/>
    <w:rsid w:val="002A4CFF"/>
    <w:rsid w:val="002A4DAB"/>
    <w:rsid w:val="002B09F1"/>
    <w:rsid w:val="002B43D9"/>
    <w:rsid w:val="002B569F"/>
    <w:rsid w:val="002B572D"/>
    <w:rsid w:val="002C40D3"/>
    <w:rsid w:val="002D3FDC"/>
    <w:rsid w:val="002D5103"/>
    <w:rsid w:val="002E072E"/>
    <w:rsid w:val="002E53CE"/>
    <w:rsid w:val="00302D3D"/>
    <w:rsid w:val="00325458"/>
    <w:rsid w:val="00332D3C"/>
    <w:rsid w:val="0034446B"/>
    <w:rsid w:val="00345A36"/>
    <w:rsid w:val="0035096A"/>
    <w:rsid w:val="00350E81"/>
    <w:rsid w:val="00364F46"/>
    <w:rsid w:val="00372A20"/>
    <w:rsid w:val="00372ED0"/>
    <w:rsid w:val="00386039"/>
    <w:rsid w:val="0038623F"/>
    <w:rsid w:val="00397907"/>
    <w:rsid w:val="003A3E8E"/>
    <w:rsid w:val="003B0360"/>
    <w:rsid w:val="003B401A"/>
    <w:rsid w:val="003C4A64"/>
    <w:rsid w:val="003D1376"/>
    <w:rsid w:val="003E2AEC"/>
    <w:rsid w:val="003F0C50"/>
    <w:rsid w:val="003F27C9"/>
    <w:rsid w:val="00410642"/>
    <w:rsid w:val="0041379D"/>
    <w:rsid w:val="00416FDD"/>
    <w:rsid w:val="00424740"/>
    <w:rsid w:val="004303C6"/>
    <w:rsid w:val="00434965"/>
    <w:rsid w:val="00444022"/>
    <w:rsid w:val="00444B77"/>
    <w:rsid w:val="00450276"/>
    <w:rsid w:val="00461897"/>
    <w:rsid w:val="00461CA1"/>
    <w:rsid w:val="00461D4E"/>
    <w:rsid w:val="0046571C"/>
    <w:rsid w:val="00466B98"/>
    <w:rsid w:val="00474B78"/>
    <w:rsid w:val="00476368"/>
    <w:rsid w:val="0048027B"/>
    <w:rsid w:val="00482011"/>
    <w:rsid w:val="00483146"/>
    <w:rsid w:val="00485D32"/>
    <w:rsid w:val="00487AB0"/>
    <w:rsid w:val="004935F8"/>
    <w:rsid w:val="004A1162"/>
    <w:rsid w:val="004B7C2B"/>
    <w:rsid w:val="004C5BF0"/>
    <w:rsid w:val="004C66AE"/>
    <w:rsid w:val="004D11BA"/>
    <w:rsid w:val="004D2CFB"/>
    <w:rsid w:val="004E7C10"/>
    <w:rsid w:val="00501BC9"/>
    <w:rsid w:val="00502459"/>
    <w:rsid w:val="005057EF"/>
    <w:rsid w:val="005227C6"/>
    <w:rsid w:val="00531DB8"/>
    <w:rsid w:val="005423CE"/>
    <w:rsid w:val="005537E2"/>
    <w:rsid w:val="00554D8B"/>
    <w:rsid w:val="00560D88"/>
    <w:rsid w:val="005635A3"/>
    <w:rsid w:val="00581EBD"/>
    <w:rsid w:val="00587E5E"/>
    <w:rsid w:val="00596806"/>
    <w:rsid w:val="00597ACD"/>
    <w:rsid w:val="005B3401"/>
    <w:rsid w:val="005C5591"/>
    <w:rsid w:val="005C6C76"/>
    <w:rsid w:val="005D0028"/>
    <w:rsid w:val="005D750A"/>
    <w:rsid w:val="005F1F94"/>
    <w:rsid w:val="005F2EE2"/>
    <w:rsid w:val="005F75C7"/>
    <w:rsid w:val="006063D2"/>
    <w:rsid w:val="00606A07"/>
    <w:rsid w:val="00613C5B"/>
    <w:rsid w:val="00617601"/>
    <w:rsid w:val="00630AAA"/>
    <w:rsid w:val="0063474E"/>
    <w:rsid w:val="0063712F"/>
    <w:rsid w:val="006376FF"/>
    <w:rsid w:val="00644658"/>
    <w:rsid w:val="00644778"/>
    <w:rsid w:val="00650B30"/>
    <w:rsid w:val="00657174"/>
    <w:rsid w:val="00662125"/>
    <w:rsid w:val="00674BCF"/>
    <w:rsid w:val="00676025"/>
    <w:rsid w:val="00681984"/>
    <w:rsid w:val="0068299C"/>
    <w:rsid w:val="0068416E"/>
    <w:rsid w:val="00686375"/>
    <w:rsid w:val="006A232E"/>
    <w:rsid w:val="006A6195"/>
    <w:rsid w:val="006A7101"/>
    <w:rsid w:val="006B06DD"/>
    <w:rsid w:val="006B3C8E"/>
    <w:rsid w:val="006C09FC"/>
    <w:rsid w:val="006C1B83"/>
    <w:rsid w:val="006D4AE8"/>
    <w:rsid w:val="006E4761"/>
    <w:rsid w:val="006F0B1E"/>
    <w:rsid w:val="006F401D"/>
    <w:rsid w:val="006F65E4"/>
    <w:rsid w:val="007030A8"/>
    <w:rsid w:val="00704864"/>
    <w:rsid w:val="00710D33"/>
    <w:rsid w:val="007152B9"/>
    <w:rsid w:val="00717915"/>
    <w:rsid w:val="00725837"/>
    <w:rsid w:val="00743130"/>
    <w:rsid w:val="00760D6C"/>
    <w:rsid w:val="00763EB2"/>
    <w:rsid w:val="007648CE"/>
    <w:rsid w:val="00772494"/>
    <w:rsid w:val="00777E55"/>
    <w:rsid w:val="00781BCE"/>
    <w:rsid w:val="00783496"/>
    <w:rsid w:val="00797028"/>
    <w:rsid w:val="007A0BCA"/>
    <w:rsid w:val="007A4F53"/>
    <w:rsid w:val="007B042F"/>
    <w:rsid w:val="007B1A8A"/>
    <w:rsid w:val="007D4FC5"/>
    <w:rsid w:val="007E0918"/>
    <w:rsid w:val="007E0F96"/>
    <w:rsid w:val="007E26C6"/>
    <w:rsid w:val="007F19F9"/>
    <w:rsid w:val="007F43D9"/>
    <w:rsid w:val="00812C19"/>
    <w:rsid w:val="00830245"/>
    <w:rsid w:val="00830B88"/>
    <w:rsid w:val="00844A67"/>
    <w:rsid w:val="008509A7"/>
    <w:rsid w:val="008513C0"/>
    <w:rsid w:val="0087164C"/>
    <w:rsid w:val="00883D38"/>
    <w:rsid w:val="00890BF7"/>
    <w:rsid w:val="008933B1"/>
    <w:rsid w:val="008A0AC4"/>
    <w:rsid w:val="008A7461"/>
    <w:rsid w:val="008B2517"/>
    <w:rsid w:val="008B487E"/>
    <w:rsid w:val="008C39C8"/>
    <w:rsid w:val="008C5DA8"/>
    <w:rsid w:val="008D6CAF"/>
    <w:rsid w:val="008E2B8F"/>
    <w:rsid w:val="008E578E"/>
    <w:rsid w:val="008F3052"/>
    <w:rsid w:val="008F5817"/>
    <w:rsid w:val="008F59B2"/>
    <w:rsid w:val="00900288"/>
    <w:rsid w:val="00904AD3"/>
    <w:rsid w:val="009235B6"/>
    <w:rsid w:val="00926E2C"/>
    <w:rsid w:val="009342B9"/>
    <w:rsid w:val="009434FB"/>
    <w:rsid w:val="00946DEE"/>
    <w:rsid w:val="0095166C"/>
    <w:rsid w:val="00954790"/>
    <w:rsid w:val="009566DC"/>
    <w:rsid w:val="00964AFD"/>
    <w:rsid w:val="009740A0"/>
    <w:rsid w:val="00984CA1"/>
    <w:rsid w:val="009946F6"/>
    <w:rsid w:val="009A3D50"/>
    <w:rsid w:val="009B3542"/>
    <w:rsid w:val="009B44DB"/>
    <w:rsid w:val="009C100F"/>
    <w:rsid w:val="009D3520"/>
    <w:rsid w:val="009D3641"/>
    <w:rsid w:val="009E45B0"/>
    <w:rsid w:val="009F5674"/>
    <w:rsid w:val="009F5D01"/>
    <w:rsid w:val="009F65D9"/>
    <w:rsid w:val="009F74AE"/>
    <w:rsid w:val="00A00430"/>
    <w:rsid w:val="00A020D8"/>
    <w:rsid w:val="00A11162"/>
    <w:rsid w:val="00A1246B"/>
    <w:rsid w:val="00A2083D"/>
    <w:rsid w:val="00A23EA5"/>
    <w:rsid w:val="00A45AF8"/>
    <w:rsid w:val="00A45F9E"/>
    <w:rsid w:val="00A50022"/>
    <w:rsid w:val="00A50AEA"/>
    <w:rsid w:val="00A5215A"/>
    <w:rsid w:val="00A557F5"/>
    <w:rsid w:val="00A75CD2"/>
    <w:rsid w:val="00A82223"/>
    <w:rsid w:val="00A83C7C"/>
    <w:rsid w:val="00A85BF6"/>
    <w:rsid w:val="00A91A3C"/>
    <w:rsid w:val="00A9307C"/>
    <w:rsid w:val="00A973DE"/>
    <w:rsid w:val="00AA186E"/>
    <w:rsid w:val="00AA1CC0"/>
    <w:rsid w:val="00AA4E82"/>
    <w:rsid w:val="00AB205C"/>
    <w:rsid w:val="00AC43A0"/>
    <w:rsid w:val="00AE4A7E"/>
    <w:rsid w:val="00AF2C31"/>
    <w:rsid w:val="00AF57D8"/>
    <w:rsid w:val="00AF5A1F"/>
    <w:rsid w:val="00AF5E82"/>
    <w:rsid w:val="00B0296E"/>
    <w:rsid w:val="00B043BE"/>
    <w:rsid w:val="00B06B19"/>
    <w:rsid w:val="00B10770"/>
    <w:rsid w:val="00B15376"/>
    <w:rsid w:val="00B2177B"/>
    <w:rsid w:val="00B27D7A"/>
    <w:rsid w:val="00B3785A"/>
    <w:rsid w:val="00B40AAC"/>
    <w:rsid w:val="00B46218"/>
    <w:rsid w:val="00B642E4"/>
    <w:rsid w:val="00B731C6"/>
    <w:rsid w:val="00B73C04"/>
    <w:rsid w:val="00B81127"/>
    <w:rsid w:val="00BA0069"/>
    <w:rsid w:val="00BA2AB8"/>
    <w:rsid w:val="00BA6EC2"/>
    <w:rsid w:val="00BA7B07"/>
    <w:rsid w:val="00BB5695"/>
    <w:rsid w:val="00BB5A91"/>
    <w:rsid w:val="00BC39A3"/>
    <w:rsid w:val="00BD2989"/>
    <w:rsid w:val="00BE1E71"/>
    <w:rsid w:val="00BE639C"/>
    <w:rsid w:val="00C01EB9"/>
    <w:rsid w:val="00C03B6A"/>
    <w:rsid w:val="00C4507C"/>
    <w:rsid w:val="00C50895"/>
    <w:rsid w:val="00C5183E"/>
    <w:rsid w:val="00C6494B"/>
    <w:rsid w:val="00C64AC1"/>
    <w:rsid w:val="00C65BA0"/>
    <w:rsid w:val="00C7755A"/>
    <w:rsid w:val="00C8343E"/>
    <w:rsid w:val="00C849FD"/>
    <w:rsid w:val="00C94681"/>
    <w:rsid w:val="00C95A62"/>
    <w:rsid w:val="00CA6190"/>
    <w:rsid w:val="00CB7032"/>
    <w:rsid w:val="00CD1EEE"/>
    <w:rsid w:val="00CE004E"/>
    <w:rsid w:val="00CE38CA"/>
    <w:rsid w:val="00CE5D5B"/>
    <w:rsid w:val="00CF591F"/>
    <w:rsid w:val="00CF6E72"/>
    <w:rsid w:val="00D03936"/>
    <w:rsid w:val="00D06389"/>
    <w:rsid w:val="00D1255B"/>
    <w:rsid w:val="00D219EF"/>
    <w:rsid w:val="00D22E1D"/>
    <w:rsid w:val="00D33AC7"/>
    <w:rsid w:val="00D34DD2"/>
    <w:rsid w:val="00D360FE"/>
    <w:rsid w:val="00D456B8"/>
    <w:rsid w:val="00D52D1F"/>
    <w:rsid w:val="00D551C7"/>
    <w:rsid w:val="00D564F1"/>
    <w:rsid w:val="00DA0082"/>
    <w:rsid w:val="00DA33E4"/>
    <w:rsid w:val="00DB5840"/>
    <w:rsid w:val="00DB7BAD"/>
    <w:rsid w:val="00DC4CA1"/>
    <w:rsid w:val="00DC714B"/>
    <w:rsid w:val="00DD0AEF"/>
    <w:rsid w:val="00DD3BC4"/>
    <w:rsid w:val="00DE4C5F"/>
    <w:rsid w:val="00DE7B51"/>
    <w:rsid w:val="00DF4ADA"/>
    <w:rsid w:val="00DF66E7"/>
    <w:rsid w:val="00E009C5"/>
    <w:rsid w:val="00E012AC"/>
    <w:rsid w:val="00E11239"/>
    <w:rsid w:val="00E135D2"/>
    <w:rsid w:val="00E2663D"/>
    <w:rsid w:val="00E26CEB"/>
    <w:rsid w:val="00E30A86"/>
    <w:rsid w:val="00E3139E"/>
    <w:rsid w:val="00E35237"/>
    <w:rsid w:val="00E47899"/>
    <w:rsid w:val="00E55068"/>
    <w:rsid w:val="00E628E5"/>
    <w:rsid w:val="00E640E1"/>
    <w:rsid w:val="00E86240"/>
    <w:rsid w:val="00EA203F"/>
    <w:rsid w:val="00EB066D"/>
    <w:rsid w:val="00EB7527"/>
    <w:rsid w:val="00EC1B5A"/>
    <w:rsid w:val="00EC1FC4"/>
    <w:rsid w:val="00ED1B92"/>
    <w:rsid w:val="00ED2865"/>
    <w:rsid w:val="00ED5C03"/>
    <w:rsid w:val="00EE32E0"/>
    <w:rsid w:val="00EF7F8F"/>
    <w:rsid w:val="00F010F6"/>
    <w:rsid w:val="00F05F3E"/>
    <w:rsid w:val="00F2165D"/>
    <w:rsid w:val="00F32A33"/>
    <w:rsid w:val="00F34AFC"/>
    <w:rsid w:val="00F41E8E"/>
    <w:rsid w:val="00F50357"/>
    <w:rsid w:val="00F60F61"/>
    <w:rsid w:val="00F76AF0"/>
    <w:rsid w:val="00F815C3"/>
    <w:rsid w:val="00F8252B"/>
    <w:rsid w:val="00F8592B"/>
    <w:rsid w:val="00F85BC0"/>
    <w:rsid w:val="00F87D09"/>
    <w:rsid w:val="00F95334"/>
    <w:rsid w:val="00FA1517"/>
    <w:rsid w:val="00FA4CF4"/>
    <w:rsid w:val="00FA5170"/>
    <w:rsid w:val="00FA5A66"/>
    <w:rsid w:val="00FA7A51"/>
    <w:rsid w:val="00FB0D35"/>
    <w:rsid w:val="00FB23E7"/>
    <w:rsid w:val="00FB3D30"/>
    <w:rsid w:val="00FC0BAE"/>
    <w:rsid w:val="00FD2D21"/>
    <w:rsid w:val="00FD4BE0"/>
    <w:rsid w:val="00FD51E7"/>
    <w:rsid w:val="00FE0707"/>
    <w:rsid w:val="00FE1FFD"/>
    <w:rsid w:val="00FF0560"/>
    <w:rsid w:val="00FF2114"/>
    <w:rsid w:val="03D52DD7"/>
    <w:rsid w:val="0D33B824"/>
    <w:rsid w:val="12B0DC71"/>
    <w:rsid w:val="154E8F38"/>
    <w:rsid w:val="1EAB3CF3"/>
    <w:rsid w:val="2165CCF0"/>
    <w:rsid w:val="24F82BB7"/>
    <w:rsid w:val="25961F38"/>
    <w:rsid w:val="274034F2"/>
    <w:rsid w:val="2986168D"/>
    <w:rsid w:val="334FDCA2"/>
    <w:rsid w:val="36DF8ACF"/>
    <w:rsid w:val="495A54C6"/>
    <w:rsid w:val="4AEEA9E1"/>
    <w:rsid w:val="50E10232"/>
    <w:rsid w:val="529DCE7C"/>
    <w:rsid w:val="53B7E77D"/>
    <w:rsid w:val="573B9DC2"/>
    <w:rsid w:val="5C6B9487"/>
    <w:rsid w:val="5E19055D"/>
    <w:rsid w:val="5E33CA2C"/>
    <w:rsid w:val="76EC048F"/>
    <w:rsid w:val="7C5618CB"/>
    <w:rsid w:val="7E3148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E797"/>
  <w15:docId w15:val="{61F58A6F-9E5A-4BB9-B491-9B73EC61C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A00430"/>
    <w:pPr>
      <w:keepNext/>
      <w:keepLines/>
      <w:spacing w:before="480" w:after="0"/>
      <w:outlineLvl w:val="0"/>
    </w:pPr>
    <w:rPr>
      <w:rFonts w:eastAsiaTheme="majorEastAsia" w:cstheme="majorBidi"/>
      <w:b/>
      <w:bCs/>
      <w:color w:val="26225E" w:themeColor="accent1"/>
      <w:sz w:val="28"/>
      <w:szCs w:val="28"/>
      <w:lang w:val="en-US"/>
    </w:rPr>
  </w:style>
  <w:style w:type="paragraph" w:styleId="Heading2">
    <w:name w:val="heading 2"/>
    <w:basedOn w:val="Normal"/>
    <w:next w:val="Normal"/>
    <w:link w:val="Heading2Char"/>
    <w:uiPriority w:val="9"/>
    <w:unhideWhenUsed/>
    <w:qFormat/>
    <w:rsid w:val="00662125"/>
    <w:pPr>
      <w:keepNext/>
      <w:keepLines/>
      <w:spacing w:before="200" w:after="0"/>
      <w:outlineLvl w:val="1"/>
    </w:pPr>
    <w:rPr>
      <w:rFonts w:eastAsiaTheme="majorEastAsia" w:cstheme="majorBidi"/>
      <w:b/>
      <w:bCs/>
      <w:color w:val="26225E" w:themeColor="accent1"/>
      <w:sz w:val="32"/>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Heading1Char">
    <w:name w:val="Heading 1 Char"/>
    <w:basedOn w:val="DefaultParagraphFont"/>
    <w:link w:val="Heading1"/>
    <w:uiPriority w:val="9"/>
    <w:rsid w:val="00A00430"/>
    <w:rPr>
      <w:rFonts w:eastAsiaTheme="majorEastAsia" w:cstheme="majorBidi"/>
      <w:b/>
      <w:bCs/>
      <w:color w:val="26225E" w:themeColor="accent1"/>
      <w:sz w:val="28"/>
      <w:szCs w:val="28"/>
      <w:lang w:val="en-US"/>
    </w:rPr>
  </w:style>
  <w:style w:type="paragraph" w:styleId="Subtitle">
    <w:name w:val="Subtitle"/>
    <w:basedOn w:val="Normal"/>
    <w:next w:val="Normal"/>
    <w:link w:val="SubtitleChar"/>
    <w:uiPriority w:val="11"/>
    <w:qFormat/>
    <w:rPr>
      <w:i/>
      <w:color w:val="26225E"/>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662125"/>
    <w:rPr>
      <w:rFonts w:eastAsiaTheme="majorEastAsia" w:cstheme="majorBidi"/>
      <w:b/>
      <w:bCs/>
      <w:color w:val="26225E" w:themeColor="accent1"/>
      <w:sz w:val="32"/>
      <w:szCs w:val="26"/>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character" w:customStyle="1" w:styleId="ui-provider">
    <w:name w:val="ui-provider"/>
    <w:basedOn w:val="DefaultParagraphFont"/>
    <w:rsid w:val="00023301"/>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F50357"/>
    <w:rPr>
      <w:sz w:val="16"/>
      <w:szCs w:val="16"/>
    </w:rPr>
  </w:style>
  <w:style w:type="paragraph" w:styleId="CommentText">
    <w:name w:val="annotation text"/>
    <w:basedOn w:val="Normal"/>
    <w:link w:val="CommentTextChar"/>
    <w:uiPriority w:val="99"/>
    <w:unhideWhenUsed/>
    <w:rsid w:val="00F50357"/>
    <w:pPr>
      <w:spacing w:line="240" w:lineRule="auto"/>
    </w:pPr>
    <w:rPr>
      <w:sz w:val="20"/>
      <w:szCs w:val="20"/>
    </w:rPr>
  </w:style>
  <w:style w:type="character" w:customStyle="1" w:styleId="CommentTextChar">
    <w:name w:val="Comment Text Char"/>
    <w:basedOn w:val="DefaultParagraphFont"/>
    <w:link w:val="CommentText"/>
    <w:uiPriority w:val="99"/>
    <w:rsid w:val="00F50357"/>
    <w:rPr>
      <w:sz w:val="20"/>
      <w:szCs w:val="20"/>
    </w:rPr>
  </w:style>
  <w:style w:type="paragraph" w:styleId="TOC1">
    <w:name w:val="toc 1"/>
    <w:basedOn w:val="Normal"/>
    <w:next w:val="Normal"/>
    <w:autoRedefine/>
    <w:uiPriority w:val="39"/>
    <w:unhideWhenUsed/>
    <w:rsid w:val="00AB205C"/>
    <w:pPr>
      <w:spacing w:after="100"/>
    </w:pPr>
  </w:style>
  <w:style w:type="paragraph" w:styleId="TOC2">
    <w:name w:val="toc 2"/>
    <w:basedOn w:val="Normal"/>
    <w:next w:val="Normal"/>
    <w:autoRedefine/>
    <w:uiPriority w:val="39"/>
    <w:unhideWhenUsed/>
    <w:rsid w:val="00AB205C"/>
    <w:pPr>
      <w:spacing w:after="100"/>
      <w:ind w:left="220"/>
    </w:pPr>
  </w:style>
  <w:style w:type="paragraph" w:styleId="CommentSubject">
    <w:name w:val="annotation subject"/>
    <w:basedOn w:val="CommentText"/>
    <w:next w:val="CommentText"/>
    <w:link w:val="CommentSubjectChar"/>
    <w:uiPriority w:val="99"/>
    <w:semiHidden/>
    <w:unhideWhenUsed/>
    <w:rsid w:val="00B043BE"/>
    <w:rPr>
      <w:b/>
      <w:bCs/>
    </w:rPr>
  </w:style>
  <w:style w:type="character" w:customStyle="1" w:styleId="CommentSubjectChar">
    <w:name w:val="Comment Subject Char"/>
    <w:basedOn w:val="CommentTextChar"/>
    <w:link w:val="CommentSubject"/>
    <w:uiPriority w:val="99"/>
    <w:semiHidden/>
    <w:rsid w:val="00B043BE"/>
    <w:rPr>
      <w:b/>
      <w:bCs/>
      <w:sz w:val="20"/>
      <w:szCs w:val="20"/>
    </w:rPr>
  </w:style>
  <w:style w:type="character" w:styleId="UnresolvedMention">
    <w:name w:val="Unresolved Mention"/>
    <w:basedOn w:val="DefaultParagraphFont"/>
    <w:uiPriority w:val="99"/>
    <w:semiHidden/>
    <w:unhideWhenUsed/>
    <w:rsid w:val="00B043BE"/>
    <w:rPr>
      <w:color w:val="605E5C"/>
      <w:shd w:val="clear" w:color="auto" w:fill="E1DFDD"/>
    </w:rPr>
  </w:style>
  <w:style w:type="character" w:styleId="FollowedHyperlink">
    <w:name w:val="FollowedHyperlink"/>
    <w:basedOn w:val="DefaultParagraphFont"/>
    <w:uiPriority w:val="99"/>
    <w:semiHidden/>
    <w:unhideWhenUsed/>
    <w:rsid w:val="00EF7F8F"/>
    <w:rPr>
      <w:color w:val="954F72" w:themeColor="followedHyperlink"/>
      <w:u w:val="single"/>
    </w:rPr>
  </w:style>
  <w:style w:type="paragraph" w:customStyle="1" w:styleId="Default">
    <w:name w:val="Default"/>
    <w:rsid w:val="00FB3D30"/>
    <w:pPr>
      <w:autoSpaceDE w:val="0"/>
      <w:autoSpaceDN w:val="0"/>
      <w:adjustRightInd w:val="0"/>
      <w:spacing w:after="0" w:line="240" w:lineRule="auto"/>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5895">
      <w:bodyDiv w:val="1"/>
      <w:marLeft w:val="0"/>
      <w:marRight w:val="0"/>
      <w:marTop w:val="0"/>
      <w:marBottom w:val="0"/>
      <w:divBdr>
        <w:top w:val="none" w:sz="0" w:space="0" w:color="auto"/>
        <w:left w:val="none" w:sz="0" w:space="0" w:color="auto"/>
        <w:bottom w:val="none" w:sz="0" w:space="0" w:color="auto"/>
        <w:right w:val="none" w:sz="0" w:space="0" w:color="auto"/>
      </w:divBdr>
    </w:div>
    <w:div w:id="285740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walmart.ca/en/ip/Play-Day-Bump-N-Go-Dino/4G1E9NQMJ439" TargetMode="External"/><Relationship Id="rId18" Type="http://schemas.openxmlformats.org/officeDocument/2006/relationships/image" Target="media/image6.jpeg"/><Relationship Id="rId26" Type="http://schemas.openxmlformats.org/officeDocument/2006/relationships/image" Target="media/image14.jpeg"/><Relationship Id="rId21" Type="http://schemas.openxmlformats.org/officeDocument/2006/relationships/image" Target="media/image9.jp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jpeg"/><Relationship Id="rId25" Type="http://schemas.openxmlformats.org/officeDocument/2006/relationships/image" Target="media/image13.jpg"/><Relationship Id="rId33" Type="http://schemas.openxmlformats.org/officeDocument/2006/relationships/image" Target="media/image21.jpe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jpe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makersmakingchange/Switch_Adapted_Toys/blob/main/Resources/Switch_Adapted_Toys_Component_and_Tool_List.pdf" TargetMode="External"/><Relationship Id="rId22" Type="http://schemas.openxmlformats.org/officeDocument/2006/relationships/image" Target="media/image10.jp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hyperlink" Target="https://github.com/makersmakingchange/Switch_Adapted_Toys" TargetMode="External"/><Relationship Id="rId2" Type="http://schemas.openxmlformats.org/officeDocument/2006/relationships/hyperlink" Target="http://creativecommons.org/licenses/by-sa/4.0" TargetMode="External"/><Relationship Id="rId1" Type="http://schemas.openxmlformats.org/officeDocument/2006/relationships/image" Target="media/image23.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SharedWithUsers xmlns="38b325e6-602c-452a-8617-173bf47082c5">
      <UserInfo>
        <DisplayName/>
        <AccountId xsi:nil="true"/>
        <AccountType/>
      </UserInfo>
    </SharedWithUsers>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g9j1NJ8utszW4Ff+akUfkrrwA==">CgMxLjA4AHIhMXNXLXMtNTRRaHJ6TDV1RVNkYjhFOUlEU0oycllsWGZG</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BA553E-47E2-47BE-BDF5-874A1690FB6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27911B0-ADF9-435B-B00F-4121886F91A2}">
  <ds:schemaRefs>
    <ds:schemaRef ds:uri="http://schemas.microsoft.com/sharepoint/v3/contenttype/forms"/>
  </ds:schemaRefs>
</ds:datastoreItem>
</file>

<file path=customXml/itemProps4.xml><?xml version="1.0" encoding="utf-8"?>
<ds:datastoreItem xmlns:ds="http://schemas.openxmlformats.org/officeDocument/2006/customXml" ds:itemID="{798E22DC-8518-4094-B8DE-DF6A3874C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7</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cp:lastModifiedBy>Josie Versloot</cp:lastModifiedBy>
  <cp:revision>45</cp:revision>
  <cp:lastPrinted>2026-07-17T16:15:00Z</cp:lastPrinted>
  <dcterms:created xsi:type="dcterms:W3CDTF">2026-07-17T14:42:00Z</dcterms:created>
  <dcterms:modified xsi:type="dcterms:W3CDTF">2026-07-17T16:15:00Z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y fmtid="{D5CDD505-2E9C-101B-9397-08002B2CF9AE}" pid="4" name="Order">
    <vt:r8>6560900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