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59634" w14:textId="2FBE6ACA" w:rsidR="00B9764E" w:rsidRDefault="00B9764E" w:rsidP="00B9764E">
      <w:pPr>
        <w:rPr>
          <w:lang w:val="en-US"/>
        </w:rPr>
      </w:pPr>
      <w:r>
        <w:rPr>
          <w:lang w:val="en-US"/>
        </w:rPr>
        <w:t>This document is intended to be a summary of a device to make it easier to add to the website.</w:t>
      </w:r>
    </w:p>
    <w:p w14:paraId="758F604B" w14:textId="00C55F50" w:rsidR="00B9764E" w:rsidRDefault="00B9764E" w:rsidP="00B9764E">
      <w:pPr>
        <w:pStyle w:val="Heading1"/>
      </w:pPr>
      <w:r>
        <w:t>Product Information</w:t>
      </w:r>
    </w:p>
    <w:p w14:paraId="5AB22052" w14:textId="188D0898" w:rsidR="004F139A" w:rsidRDefault="00B9764E" w:rsidP="00B9764E">
      <w:pPr>
        <w:pStyle w:val="Heading2"/>
        <w:rPr>
          <w:lang w:val="en-US"/>
        </w:rPr>
      </w:pPr>
      <w:r>
        <w:rPr>
          <w:lang w:val="en-US"/>
        </w:rPr>
        <w:t>Product Name</w:t>
      </w:r>
    </w:p>
    <w:p w14:paraId="2E65F5A2" w14:textId="2C83889C" w:rsidR="00B9764E" w:rsidRDefault="00B9764E" w:rsidP="00B9764E">
      <w:pPr>
        <w:rPr>
          <w:lang w:val="en-US"/>
        </w:rPr>
      </w:pPr>
      <w:r>
        <w:rPr>
          <w:lang w:val="en-US"/>
        </w:rPr>
        <w:t>&lt;Device Name&gt;</w:t>
      </w:r>
    </w:p>
    <w:p w14:paraId="71A69CF0" w14:textId="74BFE109" w:rsidR="00CF4EFD" w:rsidRPr="00A47206" w:rsidRDefault="00B9764E" w:rsidP="00A47206">
      <w:pPr>
        <w:pStyle w:val="Heading2"/>
        <w:rPr>
          <w:lang w:val="en-US"/>
        </w:rPr>
      </w:pPr>
      <w:r>
        <w:rPr>
          <w:lang w:val="en-US"/>
        </w:rPr>
        <w:t>Device Category</w:t>
      </w:r>
    </w:p>
    <w:p w14:paraId="67C46CC5" w14:textId="5AB1F73E" w:rsidR="00A47206" w:rsidRDefault="00A47206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A47206">
          <w:headerReference w:type="default" r:id="rId11"/>
          <w:footerReference w:type="defaul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Roboto" w:eastAsia="Times New Roman" w:hAnsi="Roboto" w:cs="Times New Roman"/>
          <w:color w:val="2B2B2B"/>
          <w:sz w:val="20"/>
          <w:szCs w:val="20"/>
        </w:rPr>
        <w:t>Mark any relevant categories with an “X”:</w:t>
      </w:r>
    </w:p>
    <w:p w14:paraId="37A4E4D6" w14:textId="77777777" w:rsidR="00A47206" w:rsidRDefault="00A47206" w:rsidP="00A47206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607"/>
      </w:tblGrid>
      <w:tr w:rsidR="00A47206" w:rsidRPr="00A47206" w14:paraId="5134597A" w14:textId="77777777" w:rsidTr="00A47206">
        <w:tc>
          <w:tcPr>
            <w:tcW w:w="485" w:type="dxa"/>
          </w:tcPr>
          <w:p w14:paraId="312ABF3F" w14:textId="009BB9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2607" w:type="dxa"/>
          </w:tcPr>
          <w:p w14:paraId="5C4B5623" w14:textId="42C8ECA1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Adapted Toys</w:t>
            </w:r>
          </w:p>
        </w:tc>
      </w:tr>
      <w:tr w:rsidR="00A47206" w:rsidRPr="00A47206" w14:paraId="627F7A1A" w14:textId="77777777" w:rsidTr="00A47206">
        <w:tc>
          <w:tcPr>
            <w:tcW w:w="485" w:type="dxa"/>
          </w:tcPr>
          <w:p w14:paraId="6860F1D0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60597236" w14:textId="4FF796CC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Aids for Daily Living (ADL)</w:t>
            </w:r>
          </w:p>
        </w:tc>
      </w:tr>
      <w:tr w:rsidR="00A47206" w:rsidRPr="00A47206" w14:paraId="6622EA04" w14:textId="77777777" w:rsidTr="00A47206">
        <w:tc>
          <w:tcPr>
            <w:tcW w:w="485" w:type="dxa"/>
          </w:tcPr>
          <w:p w14:paraId="5CD3122F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4F7C1448" w14:textId="6A29B35E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Assistive Switches</w:t>
            </w:r>
          </w:p>
        </w:tc>
      </w:tr>
      <w:tr w:rsidR="00A47206" w:rsidRPr="00A47206" w14:paraId="00322224" w14:textId="77777777" w:rsidTr="00A47206">
        <w:tc>
          <w:tcPr>
            <w:tcW w:w="485" w:type="dxa"/>
          </w:tcPr>
          <w:p w14:paraId="0D6C68D5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64788FD1" w14:textId="286D8AA3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Communication Aids (AAC)</w:t>
            </w:r>
          </w:p>
        </w:tc>
      </w:tr>
      <w:tr w:rsidR="00A47206" w:rsidRPr="00A47206" w14:paraId="288205D9" w14:textId="77777777" w:rsidTr="00A47206">
        <w:tc>
          <w:tcPr>
            <w:tcW w:w="485" w:type="dxa"/>
          </w:tcPr>
          <w:p w14:paraId="46212132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1E54710F" w14:textId="12FE7026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Computer Access</w:t>
            </w:r>
          </w:p>
        </w:tc>
      </w:tr>
      <w:tr w:rsidR="00A47206" w:rsidRPr="00A47206" w14:paraId="3A8E0B7D" w14:textId="77777777" w:rsidTr="00A47206">
        <w:tc>
          <w:tcPr>
            <w:tcW w:w="485" w:type="dxa"/>
          </w:tcPr>
          <w:p w14:paraId="18F82F06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1F271CF1" w14:textId="00034845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Environmental Controls</w:t>
            </w:r>
          </w:p>
        </w:tc>
      </w:tr>
      <w:tr w:rsidR="00A47206" w:rsidRPr="00A47206" w14:paraId="316D3745" w14:textId="77777777" w:rsidTr="00A47206">
        <w:tc>
          <w:tcPr>
            <w:tcW w:w="485" w:type="dxa"/>
          </w:tcPr>
          <w:p w14:paraId="5BCC77F9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765B8E40" w14:textId="0430B640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Gaming</w:t>
            </w:r>
          </w:p>
        </w:tc>
      </w:tr>
      <w:tr w:rsidR="00A47206" w:rsidRPr="00A47206" w14:paraId="5AB5D05E" w14:textId="77777777" w:rsidTr="00A47206">
        <w:tc>
          <w:tcPr>
            <w:tcW w:w="485" w:type="dxa"/>
          </w:tcPr>
          <w:p w14:paraId="406345A0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45EE1C05" w14:textId="4E236EEC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Keyguard</w:t>
            </w:r>
          </w:p>
        </w:tc>
      </w:tr>
      <w:tr w:rsidR="00A47206" w:rsidRPr="00A47206" w14:paraId="1B26EC26" w14:textId="77777777" w:rsidTr="00A47206">
        <w:tc>
          <w:tcPr>
            <w:tcW w:w="485" w:type="dxa"/>
          </w:tcPr>
          <w:p w14:paraId="4250A332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0C079D37" w14:textId="3B72E890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Kits</w:t>
            </w:r>
          </w:p>
        </w:tc>
      </w:tr>
      <w:tr w:rsidR="00A47206" w:rsidRPr="00A47206" w14:paraId="4E19929F" w14:textId="77777777" w:rsidTr="00A47206">
        <w:tc>
          <w:tcPr>
            <w:tcW w:w="485" w:type="dxa"/>
          </w:tcPr>
          <w:p w14:paraId="2C30B629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3F3E24E1" w14:textId="2A918890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LipSyncs</w:t>
            </w:r>
          </w:p>
        </w:tc>
      </w:tr>
      <w:tr w:rsidR="00A47206" w:rsidRPr="00A47206" w14:paraId="090B2BBE" w14:textId="77777777" w:rsidTr="00A47206">
        <w:tc>
          <w:tcPr>
            <w:tcW w:w="485" w:type="dxa"/>
          </w:tcPr>
          <w:p w14:paraId="30EDDD2F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461AB128" w14:textId="63C8FF0F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Mounting</w:t>
            </w:r>
          </w:p>
        </w:tc>
      </w:tr>
      <w:tr w:rsidR="00A47206" w:rsidRPr="00A47206" w14:paraId="046E302D" w14:textId="77777777" w:rsidTr="00A47206">
        <w:tc>
          <w:tcPr>
            <w:tcW w:w="485" w:type="dxa"/>
          </w:tcPr>
          <w:p w14:paraId="4C759AFA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0C99D432" w14:textId="304B1BC8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Recreation and Leisure</w:t>
            </w:r>
          </w:p>
        </w:tc>
      </w:tr>
      <w:tr w:rsidR="00A47206" w:rsidRPr="00A47206" w14:paraId="753E8C9E" w14:textId="77777777" w:rsidTr="00A47206">
        <w:tc>
          <w:tcPr>
            <w:tcW w:w="485" w:type="dxa"/>
          </w:tcPr>
          <w:p w14:paraId="353E201A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123ACFB2" w14:textId="56C7420F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Seating and Positioning</w:t>
            </w:r>
          </w:p>
        </w:tc>
      </w:tr>
      <w:tr w:rsidR="00A47206" w:rsidRPr="00A47206" w14:paraId="1885ABBB" w14:textId="77777777" w:rsidTr="00A47206">
        <w:tc>
          <w:tcPr>
            <w:tcW w:w="485" w:type="dxa"/>
          </w:tcPr>
          <w:p w14:paraId="770E0F47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7BA588FF" w14:textId="2B625971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Switch Interfaces</w:t>
            </w:r>
          </w:p>
        </w:tc>
      </w:tr>
      <w:tr w:rsidR="00A47206" w:rsidRPr="00A47206" w14:paraId="09BE03C0" w14:textId="77777777" w:rsidTr="00A47206">
        <w:tc>
          <w:tcPr>
            <w:tcW w:w="485" w:type="dxa"/>
          </w:tcPr>
          <w:p w14:paraId="7D74B048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5B19D99B" w14:textId="716CFEB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Writing Aids</w:t>
            </w:r>
          </w:p>
        </w:tc>
      </w:tr>
    </w:tbl>
    <w:p w14:paraId="4BEBC3A0" w14:textId="77777777" w:rsidR="00A47206" w:rsidRDefault="00A47206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33D4C29" w14:textId="59375470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User Value Statement</w:t>
      </w:r>
    </w:p>
    <w:p w14:paraId="100DACB2" w14:textId="22035425" w:rsidR="00B9764E" w:rsidRDefault="00B9764E" w:rsidP="00B9764E">
      <w:pPr>
        <w:rPr>
          <w:lang w:val="en-US"/>
        </w:rPr>
      </w:pPr>
      <w:r>
        <w:rPr>
          <w:lang w:val="en-US"/>
        </w:rPr>
        <w:t>&lt;</w:t>
      </w:r>
      <w:r w:rsidR="00A47206">
        <w:rPr>
          <w:lang w:val="en-US"/>
        </w:rPr>
        <w:t>A concise user-centric description of how the device helps the user.</w:t>
      </w:r>
      <w:r>
        <w:rPr>
          <w:lang w:val="en-US"/>
        </w:rPr>
        <w:t xml:space="preserve"> &gt;</w:t>
      </w:r>
    </w:p>
    <w:p w14:paraId="6A8AE23C" w14:textId="17E63A3E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Designer</w:t>
      </w:r>
    </w:p>
    <w:p w14:paraId="7489A906" w14:textId="5F10065E" w:rsidR="00B9764E" w:rsidRDefault="00B9764E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&lt;</w:t>
      </w:r>
      <w:r w:rsidR="00A47206">
        <w:rPr>
          <w:rFonts w:eastAsia="Times New Roman"/>
          <w:lang w:val="en-US"/>
        </w:rPr>
        <w:t>Name of the designer</w:t>
      </w:r>
      <w:r>
        <w:rPr>
          <w:rFonts w:eastAsia="Times New Roman"/>
          <w:lang w:val="en-US"/>
        </w:rPr>
        <w:t>&gt;</w:t>
      </w:r>
    </w:p>
    <w:p w14:paraId="622B22CD" w14:textId="28CABBAB" w:rsidR="00B9764E" w:rsidRDefault="00B9764E" w:rsidP="00B9764E">
      <w:pPr>
        <w:pStyle w:val="Heading1"/>
      </w:pPr>
      <w:r>
        <w:t>Device Info</w:t>
      </w:r>
    </w:p>
    <w:p w14:paraId="611393F3" w14:textId="5ABBBCD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1FD0B569" w14:textId="61D2B779" w:rsidR="00CF4EFD" w:rsidRPr="00CF4EFD" w:rsidRDefault="00CF4EFD" w:rsidP="00CF4EFD">
      <w:pPr>
        <w:rPr>
          <w:lang w:val="en-US"/>
        </w:rPr>
      </w:pPr>
      <w:r>
        <w:rPr>
          <w:lang w:val="en-US"/>
        </w:rPr>
        <w:t>&lt;User-centric description of what device is and who it is for&gt;</w:t>
      </w:r>
    </w:p>
    <w:p w14:paraId="30E21515" w14:textId="05637C8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Disability Type</w:t>
      </w:r>
    </w:p>
    <w:p w14:paraId="4DBE383A" w14:textId="77777777" w:rsidR="00CF4EFD" w:rsidRDefault="00CF4EFD" w:rsidP="00CF4EFD">
      <w:pPr>
        <w:shd w:val="clear" w:color="auto" w:fill="FFFFFF"/>
        <w:spacing w:after="0" w:line="330" w:lineRule="atLeast"/>
        <w:rPr>
          <w:lang w:val="en-US"/>
        </w:rPr>
      </w:pPr>
    </w:p>
    <w:p w14:paraId="3A7C3136" w14:textId="23035D15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rPr>
          <w:lang w:val="en-US"/>
        </w:rPr>
        <w:t>Select one or more disability types</w:t>
      </w:r>
      <w:r w:rsidR="00A47206">
        <w:rPr>
          <w:lang w:val="en-US"/>
        </w:rPr>
        <w:t xml:space="preserve"> and mark with an “X”:</w:t>
      </w:r>
    </w:p>
    <w:p w14:paraId="1764BF25" w14:textId="77777777" w:rsidR="00A47206" w:rsidRDefault="00A47206" w:rsidP="00A47206">
      <w:pPr>
        <w:rPr>
          <w:lang w:val="en-US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401"/>
      </w:tblGrid>
      <w:tr w:rsidR="00A47206" w:rsidRPr="00A47206" w14:paraId="45CC890B" w14:textId="77777777" w:rsidTr="00A47206">
        <w:tc>
          <w:tcPr>
            <w:tcW w:w="440" w:type="dxa"/>
          </w:tcPr>
          <w:p w14:paraId="601D33A8" w14:textId="149DF473" w:rsidR="00A47206" w:rsidRPr="00A47206" w:rsidRDefault="00A47206" w:rsidP="0089018B">
            <w:pPr>
              <w:rPr>
                <w:lang w:val="en-US"/>
              </w:rPr>
            </w:pPr>
          </w:p>
        </w:tc>
        <w:tc>
          <w:tcPr>
            <w:tcW w:w="2401" w:type="dxa"/>
          </w:tcPr>
          <w:p w14:paraId="52BA07DD" w14:textId="52E96D91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Agility / Dexterity</w:t>
            </w:r>
          </w:p>
        </w:tc>
      </w:tr>
      <w:tr w:rsidR="00A47206" w:rsidRPr="00A47206" w14:paraId="1E889A94" w14:textId="77777777" w:rsidTr="00A47206">
        <w:tc>
          <w:tcPr>
            <w:tcW w:w="440" w:type="dxa"/>
          </w:tcPr>
          <w:p w14:paraId="3361A88D" w14:textId="77777777" w:rsidR="00A47206" w:rsidRPr="00A47206" w:rsidRDefault="00A47206" w:rsidP="0089018B">
            <w:pPr>
              <w:rPr>
                <w:lang w:val="en-US"/>
              </w:rPr>
            </w:pPr>
          </w:p>
        </w:tc>
        <w:tc>
          <w:tcPr>
            <w:tcW w:w="2401" w:type="dxa"/>
          </w:tcPr>
          <w:p w14:paraId="52B2558B" w14:textId="6E7808E8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Arthritis</w:t>
            </w:r>
          </w:p>
        </w:tc>
      </w:tr>
      <w:tr w:rsidR="00A47206" w:rsidRPr="00A47206" w14:paraId="5D4BA0FF" w14:textId="77777777" w:rsidTr="00A47206">
        <w:tc>
          <w:tcPr>
            <w:tcW w:w="440" w:type="dxa"/>
          </w:tcPr>
          <w:p w14:paraId="477B8FB9" w14:textId="77777777" w:rsidR="00A47206" w:rsidRPr="00A47206" w:rsidRDefault="00A47206" w:rsidP="0089018B">
            <w:pPr>
              <w:rPr>
                <w:lang w:val="en-US"/>
              </w:rPr>
            </w:pPr>
          </w:p>
        </w:tc>
        <w:tc>
          <w:tcPr>
            <w:tcW w:w="2401" w:type="dxa"/>
          </w:tcPr>
          <w:p w14:paraId="799ED483" w14:textId="0DFA9BB4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Cognitive</w:t>
            </w:r>
          </w:p>
        </w:tc>
      </w:tr>
      <w:tr w:rsidR="00A47206" w:rsidRPr="00A47206" w14:paraId="077DFF22" w14:textId="77777777" w:rsidTr="00A47206">
        <w:tc>
          <w:tcPr>
            <w:tcW w:w="440" w:type="dxa"/>
          </w:tcPr>
          <w:p w14:paraId="05E146CE" w14:textId="77777777" w:rsidR="00A47206" w:rsidRPr="00A47206" w:rsidRDefault="00A47206" w:rsidP="0089018B">
            <w:pPr>
              <w:rPr>
                <w:lang w:val="en-US"/>
              </w:rPr>
            </w:pPr>
          </w:p>
        </w:tc>
        <w:tc>
          <w:tcPr>
            <w:tcW w:w="2401" w:type="dxa"/>
          </w:tcPr>
          <w:p w14:paraId="396C36C5" w14:textId="6233FFC3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Hearing</w:t>
            </w:r>
          </w:p>
        </w:tc>
      </w:tr>
      <w:tr w:rsidR="00A47206" w:rsidRPr="00A47206" w14:paraId="3CC1CF04" w14:textId="77777777" w:rsidTr="00A47206">
        <w:tc>
          <w:tcPr>
            <w:tcW w:w="440" w:type="dxa"/>
          </w:tcPr>
          <w:p w14:paraId="1B715FDD" w14:textId="77777777" w:rsidR="00A47206" w:rsidRPr="00A47206" w:rsidRDefault="00A47206" w:rsidP="0089018B">
            <w:pPr>
              <w:rPr>
                <w:lang w:val="en-US"/>
              </w:rPr>
            </w:pPr>
          </w:p>
        </w:tc>
        <w:tc>
          <w:tcPr>
            <w:tcW w:w="2401" w:type="dxa"/>
          </w:tcPr>
          <w:p w14:paraId="07B16D7B" w14:textId="7FE7BE97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Mobility</w:t>
            </w:r>
          </w:p>
        </w:tc>
      </w:tr>
      <w:tr w:rsidR="00A47206" w:rsidRPr="00A47206" w14:paraId="28986218" w14:textId="77777777" w:rsidTr="00A47206">
        <w:tc>
          <w:tcPr>
            <w:tcW w:w="440" w:type="dxa"/>
          </w:tcPr>
          <w:p w14:paraId="6BA1C47A" w14:textId="77777777" w:rsidR="00A47206" w:rsidRPr="00A47206" w:rsidRDefault="00A47206" w:rsidP="0089018B">
            <w:pPr>
              <w:rPr>
                <w:lang w:val="en-US"/>
              </w:rPr>
            </w:pPr>
          </w:p>
        </w:tc>
        <w:tc>
          <w:tcPr>
            <w:tcW w:w="2401" w:type="dxa"/>
          </w:tcPr>
          <w:p w14:paraId="722FA34B" w14:textId="7887B67D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Mobility</w:t>
            </w:r>
          </w:p>
        </w:tc>
      </w:tr>
      <w:tr w:rsidR="00A47206" w:rsidRPr="00A47206" w14:paraId="5A35E854" w14:textId="77777777" w:rsidTr="00A47206">
        <w:tc>
          <w:tcPr>
            <w:tcW w:w="440" w:type="dxa"/>
          </w:tcPr>
          <w:p w14:paraId="2EFE65E8" w14:textId="77777777" w:rsidR="00A47206" w:rsidRPr="00A47206" w:rsidRDefault="00A47206" w:rsidP="0089018B">
            <w:pPr>
              <w:rPr>
                <w:lang w:val="en-US"/>
              </w:rPr>
            </w:pPr>
          </w:p>
        </w:tc>
        <w:tc>
          <w:tcPr>
            <w:tcW w:w="2401" w:type="dxa"/>
          </w:tcPr>
          <w:p w14:paraId="4F6E6C19" w14:textId="4A89E013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Pain</w:t>
            </w:r>
          </w:p>
        </w:tc>
      </w:tr>
      <w:tr w:rsidR="00A47206" w:rsidRPr="00A47206" w14:paraId="719C17DA" w14:textId="77777777" w:rsidTr="00A47206">
        <w:tc>
          <w:tcPr>
            <w:tcW w:w="440" w:type="dxa"/>
          </w:tcPr>
          <w:p w14:paraId="1E8A8527" w14:textId="77777777" w:rsidR="00A47206" w:rsidRPr="00A47206" w:rsidRDefault="00A47206" w:rsidP="0089018B">
            <w:pPr>
              <w:rPr>
                <w:lang w:val="en-US"/>
              </w:rPr>
            </w:pPr>
          </w:p>
        </w:tc>
        <w:tc>
          <w:tcPr>
            <w:tcW w:w="2401" w:type="dxa"/>
          </w:tcPr>
          <w:p w14:paraId="611EB1E9" w14:textId="26660A6D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SCI</w:t>
            </w:r>
          </w:p>
        </w:tc>
      </w:tr>
      <w:tr w:rsidR="00A47206" w:rsidRPr="00A47206" w14:paraId="572BFC03" w14:textId="77777777" w:rsidTr="00A47206">
        <w:tc>
          <w:tcPr>
            <w:tcW w:w="440" w:type="dxa"/>
          </w:tcPr>
          <w:p w14:paraId="2B8E7695" w14:textId="77777777" w:rsidR="00A47206" w:rsidRPr="00A47206" w:rsidRDefault="00A47206" w:rsidP="0089018B">
            <w:pPr>
              <w:rPr>
                <w:lang w:val="en-US"/>
              </w:rPr>
            </w:pPr>
          </w:p>
        </w:tc>
        <w:tc>
          <w:tcPr>
            <w:tcW w:w="2401" w:type="dxa"/>
          </w:tcPr>
          <w:p w14:paraId="0C4BE8BB" w14:textId="33AAC30D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Vision</w:t>
            </w:r>
          </w:p>
        </w:tc>
      </w:tr>
      <w:tr w:rsidR="00A47206" w:rsidRPr="00A47206" w14:paraId="21BBEBA8" w14:textId="77777777" w:rsidTr="00A47206">
        <w:tc>
          <w:tcPr>
            <w:tcW w:w="440" w:type="dxa"/>
          </w:tcPr>
          <w:p w14:paraId="3236ABDC" w14:textId="77777777" w:rsidR="00A47206" w:rsidRPr="00A47206" w:rsidRDefault="00A47206" w:rsidP="0089018B">
            <w:pPr>
              <w:rPr>
                <w:lang w:val="en-US"/>
              </w:rPr>
            </w:pPr>
          </w:p>
        </w:tc>
        <w:tc>
          <w:tcPr>
            <w:tcW w:w="2401" w:type="dxa"/>
          </w:tcPr>
          <w:p w14:paraId="766BD449" w14:textId="43F12FE6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Other</w:t>
            </w:r>
          </w:p>
        </w:tc>
      </w:tr>
    </w:tbl>
    <w:p w14:paraId="0F05AC7C" w14:textId="77777777" w:rsidR="00A47206" w:rsidRDefault="00A47206" w:rsidP="00B9764E">
      <w:pPr>
        <w:pStyle w:val="Heading2"/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62E1EDBB" w14:textId="1F8F1E95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Disability Type Description</w:t>
      </w:r>
    </w:p>
    <w:p w14:paraId="12CA8E5A" w14:textId="6890170D" w:rsidR="00CF4EFD" w:rsidRPr="00CF4EFD" w:rsidRDefault="00CF4EFD" w:rsidP="00CF4EFD">
      <w:pPr>
        <w:rPr>
          <w:lang w:val="en-US"/>
        </w:rPr>
      </w:pPr>
      <w:r>
        <w:rPr>
          <w:lang w:val="en-US"/>
        </w:rPr>
        <w:t>&lt;User-centric description of which type of person may benefit from the device&gt;</w:t>
      </w:r>
    </w:p>
    <w:p w14:paraId="7D2CBC50" w14:textId="298D040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How To Use</w:t>
      </w:r>
    </w:p>
    <w:p w14:paraId="482C0B5A" w14:textId="53782611" w:rsidR="00CF4EFD" w:rsidRPr="00CF4EFD" w:rsidRDefault="00CF4EFD" w:rsidP="00CF4EFD">
      <w:pPr>
        <w:rPr>
          <w:lang w:val="en-US"/>
        </w:rPr>
      </w:pPr>
      <w:r>
        <w:rPr>
          <w:lang w:val="en-US"/>
        </w:rPr>
        <w:t>&lt;User-centric summary of how the device is used&gt;</w:t>
      </w:r>
    </w:p>
    <w:p w14:paraId="3BB3092F" w14:textId="1578F0F4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Estimated Cost</w:t>
      </w:r>
    </w:p>
    <w:p w14:paraId="534F4B0B" w14:textId="79923A78" w:rsidR="00CF4EFD" w:rsidRPr="00CF4EFD" w:rsidRDefault="00CF4EFD" w:rsidP="00CF4EFD">
      <w:pPr>
        <w:rPr>
          <w:lang w:val="en-US"/>
        </w:rPr>
      </w:pPr>
      <w:r>
        <w:rPr>
          <w:lang w:val="en-US"/>
        </w:rPr>
        <w:t>The estimated material cost of the device</w:t>
      </w:r>
      <w:r w:rsidR="00A47206">
        <w:rPr>
          <w:lang w:val="en-US"/>
        </w:rPr>
        <w:t xml:space="preserve"> for a single build</w:t>
      </w:r>
      <w:r>
        <w:rPr>
          <w:lang w:val="en-US"/>
        </w:rPr>
        <w:t>:</w:t>
      </w:r>
    </w:p>
    <w:p w14:paraId="417BE426" w14:textId="77777777" w:rsidR="00A47206" w:rsidRDefault="00A47206" w:rsidP="00A47206">
      <w:pPr>
        <w:rPr>
          <w:lang w:val="en-US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313"/>
      </w:tblGrid>
      <w:tr w:rsidR="00A47206" w:rsidRPr="00A47206" w14:paraId="21D59A6B" w14:textId="77777777" w:rsidTr="00A47206">
        <w:tc>
          <w:tcPr>
            <w:tcW w:w="440" w:type="dxa"/>
          </w:tcPr>
          <w:p w14:paraId="7DFAE58A" w14:textId="0812F535" w:rsidR="00A47206" w:rsidRPr="00A47206" w:rsidRDefault="00A47206" w:rsidP="00C3646E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0BE66C4E" w14:textId="6EF667D9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$0 - $10</w:t>
            </w:r>
          </w:p>
        </w:tc>
      </w:tr>
      <w:tr w:rsidR="00A47206" w:rsidRPr="00A47206" w14:paraId="65EDCF0E" w14:textId="77777777" w:rsidTr="00A47206">
        <w:tc>
          <w:tcPr>
            <w:tcW w:w="440" w:type="dxa"/>
          </w:tcPr>
          <w:p w14:paraId="7849A031" w14:textId="77777777" w:rsidR="00A47206" w:rsidRPr="00A47206" w:rsidRDefault="00A47206" w:rsidP="00C3646E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1A91C98C" w14:textId="1D44ED20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$11 - $25</w:t>
            </w:r>
          </w:p>
        </w:tc>
      </w:tr>
      <w:tr w:rsidR="00A47206" w:rsidRPr="00A47206" w14:paraId="37CBE4F2" w14:textId="77777777" w:rsidTr="00A47206">
        <w:tc>
          <w:tcPr>
            <w:tcW w:w="440" w:type="dxa"/>
          </w:tcPr>
          <w:p w14:paraId="2002D7A2" w14:textId="77777777" w:rsidR="00A47206" w:rsidRPr="00A47206" w:rsidRDefault="00A47206" w:rsidP="00C3646E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6F2D4C10" w14:textId="3B936127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$26 - $50</w:t>
            </w:r>
          </w:p>
        </w:tc>
      </w:tr>
      <w:tr w:rsidR="00A47206" w:rsidRPr="00A47206" w14:paraId="34C5784F" w14:textId="77777777" w:rsidTr="00A47206">
        <w:tc>
          <w:tcPr>
            <w:tcW w:w="440" w:type="dxa"/>
          </w:tcPr>
          <w:p w14:paraId="1943A18F" w14:textId="77777777" w:rsidR="00A47206" w:rsidRPr="00A47206" w:rsidRDefault="00A47206" w:rsidP="00C3646E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241AD761" w14:textId="281719C0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$51 - $100</w:t>
            </w:r>
          </w:p>
        </w:tc>
      </w:tr>
      <w:tr w:rsidR="00A47206" w:rsidRPr="00A47206" w14:paraId="5CB774FF" w14:textId="77777777" w:rsidTr="00A47206">
        <w:tc>
          <w:tcPr>
            <w:tcW w:w="440" w:type="dxa"/>
          </w:tcPr>
          <w:p w14:paraId="6E1CC234" w14:textId="77777777" w:rsidR="00A47206" w:rsidRPr="00A47206" w:rsidRDefault="00A47206" w:rsidP="00C3646E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16A540E6" w14:textId="5299B760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$101 - $250</w:t>
            </w:r>
          </w:p>
        </w:tc>
      </w:tr>
      <w:tr w:rsidR="00A47206" w:rsidRPr="00A47206" w14:paraId="5969819D" w14:textId="77777777" w:rsidTr="00A47206">
        <w:tc>
          <w:tcPr>
            <w:tcW w:w="440" w:type="dxa"/>
          </w:tcPr>
          <w:p w14:paraId="710DCF66" w14:textId="77777777" w:rsidR="00A47206" w:rsidRPr="00A47206" w:rsidRDefault="00A47206" w:rsidP="00C3646E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05103262" w14:textId="6053270C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$250+</w:t>
            </w:r>
          </w:p>
        </w:tc>
      </w:tr>
    </w:tbl>
    <w:p w14:paraId="48EC596D" w14:textId="77777777" w:rsidR="00A47206" w:rsidRDefault="00A47206" w:rsidP="00B9764E">
      <w:pPr>
        <w:pStyle w:val="Heading2"/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14FD0CB" w14:textId="49DC4838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Attribution</w:t>
      </w:r>
    </w:p>
    <w:p w14:paraId="2145AF62" w14:textId="32B80276" w:rsidR="00B9764E" w:rsidRDefault="00B9764E" w:rsidP="00B9764E">
      <w:pPr>
        <w:rPr>
          <w:lang w:val="en-US"/>
        </w:rPr>
      </w:pPr>
      <w:r>
        <w:rPr>
          <w:lang w:val="en-US"/>
        </w:rPr>
        <w:t>&lt; Device name, author, license&gt;</w:t>
      </w:r>
    </w:p>
    <w:p w14:paraId="754F5A0F" w14:textId="77777777" w:rsidR="00CF4EFD" w:rsidRDefault="00CF4EFD" w:rsidP="00CF4EFD">
      <w:pPr>
        <w:rPr>
          <w:lang w:val="en-US"/>
        </w:rPr>
      </w:pPr>
      <w:r>
        <w:rPr>
          <w:lang w:val="en-US"/>
        </w:rPr>
        <w:t>&lt;Source of idea / challenge&gt;</w:t>
      </w:r>
    </w:p>
    <w:p w14:paraId="06260F52" w14:textId="77777777" w:rsidR="00CF4EFD" w:rsidRDefault="00CF4EFD" w:rsidP="00CF4EFD">
      <w:r>
        <w:rPr>
          <w:lang w:val="en-US"/>
        </w:rPr>
        <w:t>&lt;Any attributions for components the design is based upon&gt;</w:t>
      </w:r>
      <w:r>
        <w:tab/>
      </w:r>
    </w:p>
    <w:p w14:paraId="75D93129" w14:textId="44326289" w:rsidR="00B9764E" w:rsidRDefault="00B9764E" w:rsidP="00B9764E">
      <w:pPr>
        <w:pStyle w:val="Heading1"/>
      </w:pPr>
      <w:r>
        <w:t>Maker Info</w:t>
      </w:r>
    </w:p>
    <w:p w14:paraId="38B64D64" w14:textId="2E3D9FBC" w:rsidR="002A5F71" w:rsidRPr="00A47206" w:rsidRDefault="00B9764E" w:rsidP="00A47206">
      <w:pPr>
        <w:pStyle w:val="Heading2"/>
        <w:rPr>
          <w:lang w:val="en-US"/>
        </w:rPr>
        <w:sectPr w:rsidR="002A5F71" w:rsidRP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>Project Skills</w:t>
      </w:r>
    </w:p>
    <w:p w14:paraId="162B88C2" w14:textId="4DB8312B" w:rsidR="00A47206" w:rsidRDefault="00A47206" w:rsidP="00A47206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lastRenderedPageBreak/>
        <w:t>Mark the required project skills with an “X”: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535"/>
      </w:tblGrid>
      <w:tr w:rsidR="00A47206" w:rsidRPr="00A47206" w14:paraId="512E20ED" w14:textId="77777777" w:rsidTr="00A47206">
        <w:tc>
          <w:tcPr>
            <w:tcW w:w="485" w:type="dxa"/>
          </w:tcPr>
          <w:p w14:paraId="293C294A" w14:textId="313149B7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73319BAD" w14:textId="4FCDE7A3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3D Printing</w:t>
            </w:r>
          </w:p>
        </w:tc>
      </w:tr>
      <w:tr w:rsidR="00A47206" w:rsidRPr="00A47206" w14:paraId="549B6F88" w14:textId="77777777" w:rsidTr="00A47206">
        <w:tc>
          <w:tcPr>
            <w:tcW w:w="485" w:type="dxa"/>
          </w:tcPr>
          <w:p w14:paraId="5F4FCAA8" w14:textId="77777777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71B1FF48" w14:textId="1AEECD76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Custom PCB</w:t>
            </w:r>
          </w:p>
        </w:tc>
      </w:tr>
      <w:tr w:rsidR="00A47206" w:rsidRPr="00A47206" w14:paraId="653854EF" w14:textId="77777777" w:rsidTr="00A47206">
        <w:tc>
          <w:tcPr>
            <w:tcW w:w="485" w:type="dxa"/>
          </w:tcPr>
          <w:p w14:paraId="13DA5FF5" w14:textId="77777777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6A129057" w14:textId="564CDD97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Electronics</w:t>
            </w:r>
          </w:p>
        </w:tc>
      </w:tr>
      <w:tr w:rsidR="00A47206" w:rsidRPr="00A47206" w14:paraId="75F10081" w14:textId="77777777" w:rsidTr="00A47206">
        <w:tc>
          <w:tcPr>
            <w:tcW w:w="485" w:type="dxa"/>
          </w:tcPr>
          <w:p w14:paraId="0429798C" w14:textId="77777777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3D1F5447" w14:textId="5DDDCCC2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Laser Cutting</w:t>
            </w:r>
          </w:p>
        </w:tc>
      </w:tr>
      <w:tr w:rsidR="00A47206" w:rsidRPr="00A47206" w14:paraId="4A013AC9" w14:textId="77777777" w:rsidTr="00A47206">
        <w:tc>
          <w:tcPr>
            <w:tcW w:w="485" w:type="dxa"/>
          </w:tcPr>
          <w:p w14:paraId="1D8B08E3" w14:textId="77777777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39AD5777" w14:textId="210525B1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Mechanics</w:t>
            </w:r>
          </w:p>
        </w:tc>
      </w:tr>
      <w:tr w:rsidR="00A47206" w:rsidRPr="00A47206" w14:paraId="21D89D50" w14:textId="77777777" w:rsidTr="00A47206">
        <w:tc>
          <w:tcPr>
            <w:tcW w:w="485" w:type="dxa"/>
          </w:tcPr>
          <w:p w14:paraId="39AF6EDC" w14:textId="77777777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2C390098" w14:textId="75BC974B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Software</w:t>
            </w:r>
          </w:p>
        </w:tc>
      </w:tr>
      <w:tr w:rsidR="00A47206" w:rsidRPr="00A47206" w14:paraId="4343661E" w14:textId="77777777" w:rsidTr="00A47206">
        <w:tc>
          <w:tcPr>
            <w:tcW w:w="485" w:type="dxa"/>
          </w:tcPr>
          <w:p w14:paraId="29E7C895" w14:textId="77777777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0E17D497" w14:textId="5F051CDE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Soldering</w:t>
            </w:r>
          </w:p>
        </w:tc>
      </w:tr>
      <w:tr w:rsidR="00A47206" w:rsidRPr="00A47206" w14:paraId="30F2C47F" w14:textId="77777777" w:rsidTr="00A47206">
        <w:tc>
          <w:tcPr>
            <w:tcW w:w="485" w:type="dxa"/>
          </w:tcPr>
          <w:p w14:paraId="68F5CEAF" w14:textId="77777777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0BB16EC2" w14:textId="62315DF8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Woodworking</w:t>
            </w:r>
          </w:p>
        </w:tc>
      </w:tr>
      <w:tr w:rsidR="00A47206" w:rsidRPr="00A47206" w14:paraId="40643C3F" w14:textId="77777777" w:rsidTr="00A47206">
        <w:tc>
          <w:tcPr>
            <w:tcW w:w="485" w:type="dxa"/>
          </w:tcPr>
          <w:p w14:paraId="35E51567" w14:textId="77777777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3072D50E" w14:textId="542C3789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Other</w:t>
            </w:r>
          </w:p>
        </w:tc>
      </w:tr>
    </w:tbl>
    <w:p w14:paraId="1F2A2975" w14:textId="77777777" w:rsidR="00A47206" w:rsidRDefault="00A47206" w:rsidP="00CF4EFD">
      <w:pPr>
        <w:pStyle w:val="Heading2"/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F194593" w14:textId="43C63D19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Skills Description</w:t>
      </w:r>
    </w:p>
    <w:p w14:paraId="0D06DFB5" w14:textId="7B52FD6B" w:rsidR="002A5F71" w:rsidRPr="002A5F71" w:rsidRDefault="002A5F71" w:rsidP="002A5F71">
      <w:pPr>
        <w:rPr>
          <w:lang w:val="en-US"/>
        </w:rPr>
      </w:pPr>
      <w:r>
        <w:rPr>
          <w:lang w:val="en-US"/>
        </w:rPr>
        <w:t>&lt;Maker-centric summary or additional details for the skills required to build the project&gt;</w:t>
      </w:r>
    </w:p>
    <w:p w14:paraId="7A9056C0" w14:textId="279C20BB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Tools Needed</w:t>
      </w:r>
    </w:p>
    <w:p w14:paraId="18DE95B2" w14:textId="77777777" w:rsidR="00A47206" w:rsidRDefault="00A47206" w:rsidP="00A47206">
      <w:pPr>
        <w:rPr>
          <w:lang w:val="en-US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452"/>
      </w:tblGrid>
      <w:tr w:rsidR="00A47206" w:rsidRPr="00A47206" w14:paraId="267A1B48" w14:textId="77777777" w:rsidTr="00A47206">
        <w:tc>
          <w:tcPr>
            <w:tcW w:w="440" w:type="dxa"/>
          </w:tcPr>
          <w:p w14:paraId="5F4D2054" w14:textId="46CEF655" w:rsidR="00A47206" w:rsidRPr="00A47206" w:rsidRDefault="00A47206" w:rsidP="00BA73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52" w:type="dxa"/>
          </w:tcPr>
          <w:p w14:paraId="23AC5D0A" w14:textId="60D17A49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3D Printer</w:t>
            </w:r>
          </w:p>
        </w:tc>
      </w:tr>
      <w:tr w:rsidR="00A47206" w:rsidRPr="00A47206" w14:paraId="720C3D5F" w14:textId="77777777" w:rsidTr="00A47206">
        <w:tc>
          <w:tcPr>
            <w:tcW w:w="440" w:type="dxa"/>
          </w:tcPr>
          <w:p w14:paraId="6087A950" w14:textId="77777777" w:rsidR="00A47206" w:rsidRPr="00A47206" w:rsidRDefault="00A47206" w:rsidP="00BA73B4">
            <w:pPr>
              <w:rPr>
                <w:lang w:val="en-US"/>
              </w:rPr>
            </w:pPr>
          </w:p>
        </w:tc>
        <w:tc>
          <w:tcPr>
            <w:tcW w:w="2452" w:type="dxa"/>
          </w:tcPr>
          <w:p w14:paraId="35755A0C" w14:textId="2CDE203E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Common Hand Tools</w:t>
            </w:r>
          </w:p>
        </w:tc>
      </w:tr>
      <w:tr w:rsidR="00A47206" w:rsidRPr="00A47206" w14:paraId="15385F10" w14:textId="77777777" w:rsidTr="00A47206">
        <w:tc>
          <w:tcPr>
            <w:tcW w:w="440" w:type="dxa"/>
          </w:tcPr>
          <w:p w14:paraId="2D7E105E" w14:textId="77777777" w:rsidR="00A47206" w:rsidRPr="00A47206" w:rsidRDefault="00A47206" w:rsidP="00BA73B4">
            <w:pPr>
              <w:rPr>
                <w:lang w:val="en-US"/>
              </w:rPr>
            </w:pPr>
          </w:p>
        </w:tc>
        <w:tc>
          <w:tcPr>
            <w:tcW w:w="2452" w:type="dxa"/>
          </w:tcPr>
          <w:p w14:paraId="5A9B5C7F" w14:textId="4F774425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Common Power Tools</w:t>
            </w:r>
          </w:p>
        </w:tc>
      </w:tr>
      <w:tr w:rsidR="00A47206" w:rsidRPr="00A47206" w14:paraId="56D7A73C" w14:textId="77777777" w:rsidTr="00A47206">
        <w:tc>
          <w:tcPr>
            <w:tcW w:w="440" w:type="dxa"/>
          </w:tcPr>
          <w:p w14:paraId="287D556B" w14:textId="77777777" w:rsidR="00A47206" w:rsidRPr="00A47206" w:rsidRDefault="00A47206" w:rsidP="00BA73B4">
            <w:pPr>
              <w:rPr>
                <w:lang w:val="en-US"/>
              </w:rPr>
            </w:pPr>
          </w:p>
        </w:tc>
        <w:tc>
          <w:tcPr>
            <w:tcW w:w="2452" w:type="dxa"/>
          </w:tcPr>
          <w:p w14:paraId="2EA3A402" w14:textId="5846A037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Laser Cutter</w:t>
            </w:r>
          </w:p>
        </w:tc>
      </w:tr>
      <w:tr w:rsidR="00A47206" w:rsidRPr="00A47206" w14:paraId="2E2B5DEF" w14:textId="77777777" w:rsidTr="00A47206">
        <w:tc>
          <w:tcPr>
            <w:tcW w:w="440" w:type="dxa"/>
          </w:tcPr>
          <w:p w14:paraId="78AECD91" w14:textId="77777777" w:rsidR="00A47206" w:rsidRPr="00A47206" w:rsidRDefault="00A47206" w:rsidP="00BA73B4">
            <w:pPr>
              <w:rPr>
                <w:lang w:val="en-US"/>
              </w:rPr>
            </w:pPr>
          </w:p>
        </w:tc>
        <w:tc>
          <w:tcPr>
            <w:tcW w:w="2452" w:type="dxa"/>
          </w:tcPr>
          <w:p w14:paraId="2A377FB7" w14:textId="6B42B1E0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Soldering Iron</w:t>
            </w:r>
          </w:p>
        </w:tc>
      </w:tr>
      <w:tr w:rsidR="00A47206" w:rsidRPr="00A47206" w14:paraId="570AE8E0" w14:textId="77777777" w:rsidTr="00A47206">
        <w:tc>
          <w:tcPr>
            <w:tcW w:w="440" w:type="dxa"/>
          </w:tcPr>
          <w:p w14:paraId="5D70ADF8" w14:textId="77777777" w:rsidR="00A47206" w:rsidRPr="00A47206" w:rsidRDefault="00A47206" w:rsidP="00BA73B4">
            <w:pPr>
              <w:rPr>
                <w:lang w:val="en-US"/>
              </w:rPr>
            </w:pPr>
          </w:p>
        </w:tc>
        <w:tc>
          <w:tcPr>
            <w:tcW w:w="2452" w:type="dxa"/>
          </w:tcPr>
          <w:p w14:paraId="50BF541E" w14:textId="651122CB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Specialized Tooling</w:t>
            </w:r>
          </w:p>
        </w:tc>
      </w:tr>
    </w:tbl>
    <w:p w14:paraId="2E217D65" w14:textId="77777777" w:rsidR="00A47206" w:rsidRDefault="00A47206" w:rsidP="00A47206">
      <w:pPr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3F5B756" w14:textId="122D533D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Print time (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>)</w:t>
      </w:r>
    </w:p>
    <w:p w14:paraId="09C94E6D" w14:textId="789A6854" w:rsidR="00CF4EFD" w:rsidRPr="00CF4EFD" w:rsidRDefault="00CF4EFD" w:rsidP="00CF4EFD">
      <w:pPr>
        <w:rPr>
          <w:lang w:val="en-US"/>
        </w:rPr>
      </w:pPr>
      <w:r>
        <w:rPr>
          <w:lang w:val="en-US"/>
        </w:rPr>
        <w:t>&lt;Estimated total print time in numerical hours&gt;</w:t>
      </w:r>
    </w:p>
    <w:p w14:paraId="5934A0E0" w14:textId="4778A78F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Assembly time (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>)</w:t>
      </w:r>
    </w:p>
    <w:p w14:paraId="04E16B71" w14:textId="4B78C5D3" w:rsidR="00CF4EFD" w:rsidRPr="00CF4EFD" w:rsidRDefault="00CF4EFD" w:rsidP="00CF4EFD">
      <w:pPr>
        <w:rPr>
          <w:lang w:val="en-US"/>
        </w:rPr>
      </w:pPr>
      <w:r>
        <w:rPr>
          <w:lang w:val="en-US"/>
        </w:rPr>
        <w:t>&lt;Estimated assembly time in numerical hours&gt;</w:t>
      </w:r>
    </w:p>
    <w:p w14:paraId="582BF5AC" w14:textId="449F4BC3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Build Instructions</w:t>
      </w:r>
    </w:p>
    <w:p w14:paraId="4A8A55DF" w14:textId="5B570FD8" w:rsidR="00CF4EFD" w:rsidRDefault="00CF4EFD" w:rsidP="00CF4EFD">
      <w:r>
        <w:t>&lt;</w:t>
      </w:r>
      <w:r w:rsidR="002A5F71">
        <w:t>Maker-centric s</w:t>
      </w:r>
      <w:r>
        <w:t xml:space="preserve">ummary of </w:t>
      </w:r>
      <w:r w:rsidR="002A5F71">
        <w:t xml:space="preserve">the </w:t>
      </w:r>
      <w:r>
        <w:t>build</w:t>
      </w:r>
      <w:r w:rsidR="002A5F71">
        <w:t>. O</w:t>
      </w:r>
      <w:r>
        <w:t>ff-the shelf parts? Custom PCB? 3D Printing? Programming?&gt;</w:t>
      </w:r>
    </w:p>
    <w:p w14:paraId="27F3F8BD" w14:textId="3D6517D6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lastRenderedPageBreak/>
        <w:t>Download Link</w:t>
      </w:r>
    </w:p>
    <w:p w14:paraId="7A6F1789" w14:textId="78407066" w:rsidR="00CF4EFD" w:rsidRDefault="00CF4EFD" w:rsidP="00CF4EFD">
      <w:pPr>
        <w:rPr>
          <w:lang w:val="en-US"/>
        </w:rPr>
      </w:pPr>
      <w:r>
        <w:rPr>
          <w:lang w:val="en-US"/>
        </w:rPr>
        <w:t xml:space="preserve">&lt;Link to direct download of all project files e.g.,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Zip folder&gt;</w:t>
      </w:r>
    </w:p>
    <w:p w14:paraId="25238EA1" w14:textId="5ABF6945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Project Link</w:t>
      </w:r>
    </w:p>
    <w:p w14:paraId="51C51949" w14:textId="6A21971A" w:rsidR="00B9764E" w:rsidRDefault="00CF4EFD" w:rsidP="00B9764E">
      <w:pPr>
        <w:rPr>
          <w:lang w:val="en-US"/>
        </w:rPr>
      </w:pPr>
      <w:r>
        <w:rPr>
          <w:lang w:val="en-US"/>
        </w:rPr>
        <w:t>&lt; Link to GitHub repository&gt;</w:t>
      </w:r>
    </w:p>
    <w:p w14:paraId="4F86E90B" w14:textId="0FD78FAE" w:rsidR="00B9764E" w:rsidRDefault="00B9764E" w:rsidP="00B9764E">
      <w:pPr>
        <w:pStyle w:val="Heading1"/>
      </w:pPr>
      <w:r>
        <w:t>License</w:t>
      </w:r>
    </w:p>
    <w:p w14:paraId="5A9FFFA0" w14:textId="2D7BA50B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License</w:t>
      </w:r>
    </w:p>
    <w:p w14:paraId="2A10D550" w14:textId="5FD940A5" w:rsidR="00B9764E" w:rsidRDefault="00CF4EFD" w:rsidP="00B9764E">
      <w:pPr>
        <w:rPr>
          <w:lang w:val="en-US"/>
        </w:rPr>
      </w:pPr>
      <w:r>
        <w:rPr>
          <w:lang w:val="en-US"/>
        </w:rPr>
        <w:t xml:space="preserve">&lt;Which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license</w:t>
      </w:r>
      <w:r w:rsidR="002A5F71">
        <w:rPr>
          <w:lang w:val="en-US"/>
        </w:rPr>
        <w:t>(</w:t>
      </w:r>
      <w:r>
        <w:rPr>
          <w:lang w:val="en-US"/>
        </w:rPr>
        <w:t>s</w:t>
      </w:r>
      <w:r w:rsidR="002A5F71">
        <w:rPr>
          <w:lang w:val="en-US"/>
        </w:rPr>
        <w:t>)</w:t>
      </w:r>
      <w:r>
        <w:rPr>
          <w:lang w:val="en-US"/>
        </w:rPr>
        <w:t xml:space="preserve"> apply to the device&gt;</w:t>
      </w:r>
    </w:p>
    <w:p w14:paraId="37BB285A" w14:textId="35970CC4" w:rsidR="002A5F71" w:rsidRDefault="002A5F71" w:rsidP="00B9764E">
      <w:pPr>
        <w:rPr>
          <w:lang w:val="en-US"/>
        </w:rPr>
      </w:pPr>
      <w:r>
        <w:rPr>
          <w:lang w:val="en-US"/>
        </w:rPr>
        <w:t>Hardware:</w:t>
      </w:r>
    </w:p>
    <w:p w14:paraId="5B0E7541" w14:textId="7ED18E5F" w:rsidR="002A5F71" w:rsidRDefault="002A5F71" w:rsidP="00B9764E">
      <w:pPr>
        <w:rPr>
          <w:lang w:val="en-US"/>
        </w:rPr>
      </w:pPr>
      <w:r>
        <w:rPr>
          <w:lang w:val="en-US"/>
        </w:rPr>
        <w:t>Software:</w:t>
      </w:r>
    </w:p>
    <w:p w14:paraId="736C600E" w14:textId="484FC42E" w:rsidR="002A5F71" w:rsidRPr="00B9764E" w:rsidRDefault="002A5F71" w:rsidP="00B9764E">
      <w:pPr>
        <w:rPr>
          <w:lang w:val="en-US"/>
        </w:rPr>
      </w:pPr>
      <w:r>
        <w:rPr>
          <w:lang w:val="en-US"/>
        </w:rPr>
        <w:t>Documentation:</w:t>
      </w:r>
    </w:p>
    <w:sectPr w:rsidR="002A5F71" w:rsidRPr="00B9764E" w:rsidSect="00CF4EF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11A1F" w14:textId="77777777" w:rsidR="00422FEF" w:rsidRDefault="00422FEF">
      <w:pPr>
        <w:spacing w:after="0" w:line="240" w:lineRule="auto"/>
      </w:pPr>
      <w:r>
        <w:separator/>
      </w:r>
    </w:p>
  </w:endnote>
  <w:endnote w:type="continuationSeparator" w:id="0">
    <w:p w14:paraId="21C5ABB1" w14:textId="77777777" w:rsidR="00422FEF" w:rsidRDefault="00422FEF">
      <w:pPr>
        <w:spacing w:after="0" w:line="240" w:lineRule="auto"/>
      </w:pPr>
      <w:r>
        <w:continuationSeparator/>
      </w:r>
    </w:p>
  </w:endnote>
  <w:endnote w:type="continuationNotice" w:id="1">
    <w:p w14:paraId="5843630F" w14:textId="77777777" w:rsidR="00422FEF" w:rsidRDefault="00422F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DB83F" w14:textId="112ED0E5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</w:t>
    </w:r>
    <w:r w:rsidR="00CF5DEC" w:rsidRPr="00CC1B45">
      <w:rPr>
        <w:color w:val="404040" w:themeColor="text1" w:themeTint="BF"/>
        <w:sz w:val="16"/>
        <w:szCs w:val="16"/>
      </w:rPr>
      <w:t>2</w:t>
    </w:r>
    <w:r w:rsidRPr="00CC1B45">
      <w:rPr>
        <w:color w:val="404040" w:themeColor="text1" w:themeTint="BF"/>
        <w:sz w:val="16"/>
        <w:szCs w:val="16"/>
      </w:rPr>
      <w:t xml:space="preserve"> by &lt;Author&gt;. 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EB68B" w14:textId="77777777" w:rsidR="00422FEF" w:rsidRDefault="00422FEF">
      <w:pPr>
        <w:spacing w:after="0" w:line="240" w:lineRule="auto"/>
      </w:pPr>
      <w:r>
        <w:separator/>
      </w:r>
    </w:p>
  </w:footnote>
  <w:footnote w:type="continuationSeparator" w:id="0">
    <w:p w14:paraId="29D6D2FC" w14:textId="77777777" w:rsidR="00422FEF" w:rsidRDefault="00422FEF">
      <w:pPr>
        <w:spacing w:after="0" w:line="240" w:lineRule="auto"/>
      </w:pPr>
      <w:r>
        <w:continuationSeparator/>
      </w:r>
    </w:p>
  </w:footnote>
  <w:footnote w:type="continuationNotice" w:id="1">
    <w:p w14:paraId="1ED2660A" w14:textId="77777777" w:rsidR="00422FEF" w:rsidRDefault="00422F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3640B" w14:textId="6AD52A30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X.X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>&lt;MONTH&gt; &lt;YEAR&gt;</w:t>
    </w:r>
  </w:p>
  <w:p w14:paraId="7911D21C" w14:textId="106A2077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color w:val="646464"/>
        <w:sz w:val="36"/>
        <w:szCs w:val="36"/>
      </w:rPr>
      <w:t>&lt;Device Name&gt;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0"/>
  </w:num>
  <w:num w:numId="2" w16cid:durableId="432556868">
    <w:abstractNumId w:val="1"/>
  </w:num>
  <w:num w:numId="3" w16cid:durableId="1951890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formsDesign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116004"/>
    <w:rsid w:val="00142EAF"/>
    <w:rsid w:val="001735AB"/>
    <w:rsid w:val="00212066"/>
    <w:rsid w:val="002A5F71"/>
    <w:rsid w:val="003C2B9F"/>
    <w:rsid w:val="00422FEF"/>
    <w:rsid w:val="004F139A"/>
    <w:rsid w:val="0054692D"/>
    <w:rsid w:val="005974B4"/>
    <w:rsid w:val="005D7C26"/>
    <w:rsid w:val="005E52F9"/>
    <w:rsid w:val="00660DDE"/>
    <w:rsid w:val="006E08C4"/>
    <w:rsid w:val="006E7488"/>
    <w:rsid w:val="00760A99"/>
    <w:rsid w:val="00846692"/>
    <w:rsid w:val="00855181"/>
    <w:rsid w:val="009014AB"/>
    <w:rsid w:val="0091200E"/>
    <w:rsid w:val="009E3D38"/>
    <w:rsid w:val="00A47206"/>
    <w:rsid w:val="00B53272"/>
    <w:rsid w:val="00B9764E"/>
    <w:rsid w:val="00CC1B45"/>
    <w:rsid w:val="00CF4EFD"/>
    <w:rsid w:val="00CF5DEC"/>
    <w:rsid w:val="00CF6D28"/>
    <w:rsid w:val="00D72E39"/>
    <w:rsid w:val="00DB7B32"/>
    <w:rsid w:val="00DC7973"/>
    <w:rsid w:val="00E07712"/>
    <w:rsid w:val="00ED054B"/>
    <w:rsid w:val="00F41C44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EFD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8" ma:contentTypeDescription="Create a new document." ma:contentTypeScope="" ma:versionID="e35f94ae33f6d332f6080062d75f0ffe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7e79f0fd5754c50ae17b688c6992d0ee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9E795B-55BB-4B09-A4AF-7E3EFD40BF53}">
  <ds:schemaRefs>
    <ds:schemaRef ds:uri="38b325e6-602c-452a-8617-173bf47082c5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8cf100d1-0775-4feb-8634-62999c4541bc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2164BF0-7BBA-45EA-B035-D6DC564C8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90CF3F-A64E-4B68-BE9F-6B8BA2E9C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27</cp:revision>
  <cp:lastPrinted>2022-04-11T17:55:00Z</cp:lastPrinted>
  <dcterms:created xsi:type="dcterms:W3CDTF">2021-05-04T18:43:00Z</dcterms:created>
  <dcterms:modified xsi:type="dcterms:W3CDTF">2024-03-28T17:33:00Z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