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419FE655" w14:textId="125BD78D" w:rsidR="00CD4D9D" w:rsidRDefault="007324AB" w:rsidP="002264FF">
      <w:r>
        <w:t xml:space="preserve">The Grips for Single Joy-Con are a pair of grips that attach to a pair of Joy-Cons to make them easier to hold and use when they are being used individually. They are designed for users that have difficulty </w:t>
      </w:r>
      <w:r w:rsidR="0055334B">
        <w:t xml:space="preserve">holding the single Joy-Cons </w:t>
      </w:r>
      <w:r w:rsidR="002264FF">
        <w:t xml:space="preserve">when using them individually. </w:t>
      </w:r>
    </w:p>
    <w:p w14:paraId="20E36818" w14:textId="6863B77B" w:rsidR="00FD6578" w:rsidRDefault="007163B9" w:rsidP="00901B74">
      <w:pPr>
        <w:pStyle w:val="Heading1"/>
      </w:pPr>
      <w:r>
        <w:t>Research</w:t>
      </w:r>
    </w:p>
    <w:tbl>
      <w:tblPr>
        <w:tblStyle w:val="TableGrid"/>
        <w:tblW w:w="11085" w:type="dxa"/>
        <w:tblLayout w:type="fixed"/>
        <w:tblLook w:val="04A0" w:firstRow="1" w:lastRow="0" w:firstColumn="1" w:lastColumn="0" w:noHBand="0" w:noVBand="1"/>
      </w:tblPr>
      <w:tblGrid>
        <w:gridCol w:w="2405"/>
        <w:gridCol w:w="5812"/>
        <w:gridCol w:w="1701"/>
        <w:gridCol w:w="1133"/>
        <w:gridCol w:w="34"/>
      </w:tblGrid>
      <w:tr w:rsidR="004F6439" w14:paraId="00B32D8E" w14:textId="77777777" w:rsidTr="00E03A31">
        <w:tc>
          <w:tcPr>
            <w:tcW w:w="2405" w:type="dxa"/>
          </w:tcPr>
          <w:p w14:paraId="2612FDE9" w14:textId="02F0A393" w:rsidR="004F6439" w:rsidRPr="00B11B58" w:rsidRDefault="00121BD6" w:rsidP="00FD6578">
            <w:pPr>
              <w:rPr>
                <w:b/>
                <w:bCs/>
              </w:rPr>
            </w:pPr>
            <w:r w:rsidRPr="00B11B58">
              <w:rPr>
                <w:b/>
                <w:bCs/>
              </w:rPr>
              <w:t>Name</w:t>
            </w:r>
          </w:p>
        </w:tc>
        <w:tc>
          <w:tcPr>
            <w:tcW w:w="5812" w:type="dxa"/>
          </w:tcPr>
          <w:p w14:paraId="55115926" w14:textId="4E864710" w:rsidR="004F6439" w:rsidRPr="00B11B58" w:rsidRDefault="004F6439" w:rsidP="00FD6578">
            <w:pPr>
              <w:rPr>
                <w:b/>
                <w:bCs/>
              </w:rPr>
            </w:pPr>
            <w:r w:rsidRPr="00B11B58">
              <w:rPr>
                <w:b/>
                <w:bCs/>
              </w:rPr>
              <w:t>Photo</w:t>
            </w:r>
          </w:p>
        </w:tc>
        <w:tc>
          <w:tcPr>
            <w:tcW w:w="1701" w:type="dxa"/>
          </w:tcPr>
          <w:p w14:paraId="41A39A14" w14:textId="0F5543A9" w:rsidR="004F6439" w:rsidRPr="00B11B58" w:rsidRDefault="004F6439" w:rsidP="00FD6578">
            <w:pPr>
              <w:rPr>
                <w:b/>
                <w:bCs/>
              </w:rPr>
            </w:pPr>
            <w:r w:rsidRPr="00B11B58">
              <w:rPr>
                <w:b/>
                <w:bCs/>
              </w:rPr>
              <w:t>Price</w:t>
            </w:r>
          </w:p>
        </w:tc>
        <w:tc>
          <w:tcPr>
            <w:tcW w:w="1167" w:type="dxa"/>
            <w:gridSpan w:val="2"/>
          </w:tcPr>
          <w:p w14:paraId="3C5AC137" w14:textId="7EEBFD6E" w:rsidR="004F6439" w:rsidRPr="00B11B58" w:rsidRDefault="004F6439" w:rsidP="00FD6578">
            <w:pPr>
              <w:rPr>
                <w:b/>
                <w:bCs/>
              </w:rPr>
            </w:pPr>
            <w:r w:rsidRPr="00B11B58">
              <w:rPr>
                <w:b/>
                <w:bCs/>
              </w:rPr>
              <w:t>Link</w:t>
            </w:r>
          </w:p>
        </w:tc>
      </w:tr>
      <w:tr w:rsidR="004F6439" w14:paraId="385AE0F0" w14:textId="77777777" w:rsidTr="00E03A31">
        <w:trPr>
          <w:gridAfter w:val="1"/>
          <w:wAfter w:w="34" w:type="dxa"/>
        </w:trPr>
        <w:tc>
          <w:tcPr>
            <w:tcW w:w="2405" w:type="dxa"/>
          </w:tcPr>
          <w:p w14:paraId="5753136A" w14:textId="409983AF" w:rsidR="004F6439" w:rsidRDefault="00B11B58" w:rsidP="00FD6578">
            <w:r>
              <w:t>Nintendo Switch Single Joy-Con Grip + and -</w:t>
            </w:r>
          </w:p>
        </w:tc>
        <w:tc>
          <w:tcPr>
            <w:tcW w:w="5812" w:type="dxa"/>
          </w:tcPr>
          <w:p w14:paraId="0211AA84" w14:textId="1584962B" w:rsidR="004F6439" w:rsidRDefault="00B479C4" w:rsidP="00B479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81A858" wp14:editId="21BEB1A4">
                  <wp:extent cx="3022600" cy="1907159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785" cy="1911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91CB927" w14:textId="13DF8C2F" w:rsidR="004F6439" w:rsidRDefault="004F6439" w:rsidP="00FD6578">
            <w:r>
              <w:t>DIY</w:t>
            </w:r>
          </w:p>
        </w:tc>
        <w:tc>
          <w:tcPr>
            <w:tcW w:w="1133" w:type="dxa"/>
          </w:tcPr>
          <w:p w14:paraId="4DF7D95F" w14:textId="09CDD048" w:rsidR="004F6439" w:rsidRDefault="00000000" w:rsidP="00FD6578">
            <w:hyperlink r:id="rId11" w:history="1">
              <w:r w:rsidR="004F6439" w:rsidRPr="00086BBB">
                <w:rPr>
                  <w:rStyle w:val="Hyperlink"/>
                </w:rPr>
                <w:t>Link</w:t>
              </w:r>
            </w:hyperlink>
          </w:p>
        </w:tc>
      </w:tr>
      <w:tr w:rsidR="004F6439" w14:paraId="262AB8E3" w14:textId="77777777" w:rsidTr="00E03A31">
        <w:trPr>
          <w:gridAfter w:val="1"/>
          <w:wAfter w:w="34" w:type="dxa"/>
        </w:trPr>
        <w:tc>
          <w:tcPr>
            <w:tcW w:w="2405" w:type="dxa"/>
          </w:tcPr>
          <w:p w14:paraId="11741F59" w14:textId="5DB792BF" w:rsidR="004F6439" w:rsidRDefault="0073793E" w:rsidP="00FD6578">
            <w:r>
              <w:t>Joy Con Grip</w:t>
            </w:r>
          </w:p>
        </w:tc>
        <w:tc>
          <w:tcPr>
            <w:tcW w:w="5812" w:type="dxa"/>
          </w:tcPr>
          <w:p w14:paraId="04A1A2F8" w14:textId="77777777" w:rsidR="004F6439" w:rsidRDefault="002037B1" w:rsidP="002037B1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6ED7262" wp14:editId="2990A6CC">
                      <wp:extent cx="304800" cy="304800"/>
                      <wp:effectExtent l="0" t="0" r="0" b="0"/>
                      <wp:docPr id="3" name="Rectangl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C2831B7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183E446" wp14:editId="5B1F3643">
                  <wp:extent cx="2823027" cy="22326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620" b="35836"/>
                          <a:stretch/>
                        </pic:blipFill>
                        <pic:spPr bwMode="auto">
                          <a:xfrm>
                            <a:off x="0" y="0"/>
                            <a:ext cx="2827539" cy="2236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84D9BD" w14:textId="77777777" w:rsidR="008E706A" w:rsidRPr="008E706A" w:rsidRDefault="008E706A" w:rsidP="008E706A"/>
          <w:p w14:paraId="2800BE99" w14:textId="77777777" w:rsidR="008E706A" w:rsidRPr="008E706A" w:rsidRDefault="008E706A" w:rsidP="008E706A"/>
          <w:p w14:paraId="78BEB0BD" w14:textId="77777777" w:rsidR="008E706A" w:rsidRPr="008E706A" w:rsidRDefault="008E706A" w:rsidP="008E706A"/>
          <w:p w14:paraId="7E58C8CF" w14:textId="77777777" w:rsidR="008E706A" w:rsidRPr="008E706A" w:rsidRDefault="008E706A" w:rsidP="008E706A"/>
          <w:p w14:paraId="78B10B8C" w14:textId="77777777" w:rsidR="008E706A" w:rsidRPr="008E706A" w:rsidRDefault="008E706A" w:rsidP="008E706A"/>
          <w:p w14:paraId="2BDBCB64" w14:textId="77777777" w:rsidR="008E706A" w:rsidRDefault="008E706A" w:rsidP="008E706A">
            <w:pPr>
              <w:rPr>
                <w:noProof/>
              </w:rPr>
            </w:pPr>
          </w:p>
          <w:p w14:paraId="3BE1ACC6" w14:textId="77777777" w:rsidR="008E706A" w:rsidRPr="008E706A" w:rsidRDefault="008E706A" w:rsidP="008E706A"/>
          <w:p w14:paraId="3B4AADFA" w14:textId="77777777" w:rsidR="008E706A" w:rsidRDefault="008E706A" w:rsidP="008E706A">
            <w:pPr>
              <w:rPr>
                <w:noProof/>
              </w:rPr>
            </w:pPr>
          </w:p>
          <w:p w14:paraId="3301D419" w14:textId="77777777" w:rsidR="008E706A" w:rsidRDefault="008E706A" w:rsidP="008E706A">
            <w:pPr>
              <w:rPr>
                <w:noProof/>
              </w:rPr>
            </w:pPr>
          </w:p>
          <w:p w14:paraId="3D4AC093" w14:textId="3B01114F" w:rsidR="008E706A" w:rsidRPr="008E706A" w:rsidRDefault="008E706A" w:rsidP="008E706A"/>
        </w:tc>
        <w:tc>
          <w:tcPr>
            <w:tcW w:w="1701" w:type="dxa"/>
          </w:tcPr>
          <w:p w14:paraId="2EE349BD" w14:textId="5DF93A9F" w:rsidR="004F6439" w:rsidRDefault="004F6439" w:rsidP="00FD6578">
            <w:r>
              <w:t>DIY</w:t>
            </w:r>
          </w:p>
        </w:tc>
        <w:tc>
          <w:tcPr>
            <w:tcW w:w="1133" w:type="dxa"/>
          </w:tcPr>
          <w:p w14:paraId="6090982C" w14:textId="5C474775" w:rsidR="004F6439" w:rsidRDefault="00000000" w:rsidP="00FD6578">
            <w:hyperlink r:id="rId13" w:history="1">
              <w:r w:rsidR="004F6439" w:rsidRPr="00086BBB">
                <w:rPr>
                  <w:rStyle w:val="Hyperlink"/>
                </w:rPr>
                <w:t>Link</w:t>
              </w:r>
            </w:hyperlink>
          </w:p>
        </w:tc>
      </w:tr>
      <w:tr w:rsidR="004F6439" w14:paraId="13A5F221" w14:textId="77777777" w:rsidTr="00E03A31">
        <w:trPr>
          <w:gridAfter w:val="1"/>
          <w:wAfter w:w="34" w:type="dxa"/>
        </w:trPr>
        <w:tc>
          <w:tcPr>
            <w:tcW w:w="2405" w:type="dxa"/>
          </w:tcPr>
          <w:p w14:paraId="374507BC" w14:textId="77777777" w:rsidR="0073793E" w:rsidRPr="0073793E" w:rsidRDefault="0073793E" w:rsidP="0073793E">
            <w:r w:rsidRPr="0073793E">
              <w:lastRenderedPageBreak/>
              <w:t xml:space="preserve">Hand Grips Compatible with Nintendo Switch/Switch OLED Model Controllers, FYOUNG Comfortable Grip Compatible with </w:t>
            </w:r>
            <w:proofErr w:type="spellStart"/>
            <w:r w:rsidRPr="0073793E">
              <w:t>Joycons</w:t>
            </w:r>
            <w:proofErr w:type="spellEnd"/>
            <w:r w:rsidRPr="0073793E">
              <w:t xml:space="preserve"> - Black (2 Packs)</w:t>
            </w:r>
          </w:p>
          <w:p w14:paraId="50039B54" w14:textId="77777777" w:rsidR="004F6439" w:rsidRDefault="004F6439" w:rsidP="00FD6578"/>
        </w:tc>
        <w:tc>
          <w:tcPr>
            <w:tcW w:w="5812" w:type="dxa"/>
          </w:tcPr>
          <w:p w14:paraId="43E260F6" w14:textId="0CDEE1B2" w:rsidR="004F6439" w:rsidRDefault="001436D0" w:rsidP="001436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9C36DB" wp14:editId="7BDC35F5">
                  <wp:extent cx="3548380" cy="2571347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064" t="13912" b="9305"/>
                          <a:stretch/>
                        </pic:blipFill>
                        <pic:spPr bwMode="auto">
                          <a:xfrm>
                            <a:off x="0" y="0"/>
                            <a:ext cx="3553623" cy="257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56ACE91" w14:textId="3D215C65" w:rsidR="004F6439" w:rsidRDefault="004F6439" w:rsidP="00FD6578">
            <w:r>
              <w:t>$17.99</w:t>
            </w:r>
          </w:p>
        </w:tc>
        <w:tc>
          <w:tcPr>
            <w:tcW w:w="1133" w:type="dxa"/>
          </w:tcPr>
          <w:p w14:paraId="5D835D7A" w14:textId="2C22AB9B" w:rsidR="004F6439" w:rsidRDefault="00000000" w:rsidP="00FD6578">
            <w:hyperlink r:id="rId15" w:history="1">
              <w:r w:rsidR="004F6439" w:rsidRPr="00C57873">
                <w:rPr>
                  <w:rStyle w:val="Hyperlink"/>
                </w:rPr>
                <w:t>Link</w:t>
              </w:r>
            </w:hyperlink>
          </w:p>
        </w:tc>
      </w:tr>
      <w:tr w:rsidR="004F6439" w14:paraId="2675077D" w14:textId="77777777" w:rsidTr="00E03A31">
        <w:trPr>
          <w:gridAfter w:val="1"/>
          <w:wAfter w:w="34" w:type="dxa"/>
        </w:trPr>
        <w:tc>
          <w:tcPr>
            <w:tcW w:w="2405" w:type="dxa"/>
          </w:tcPr>
          <w:p w14:paraId="7BA8A270" w14:textId="77777777" w:rsidR="002F7D9E" w:rsidRPr="002F7D9E" w:rsidRDefault="002F7D9E" w:rsidP="002F7D9E">
            <w:r w:rsidRPr="002F7D9E">
              <w:t>Verbatim - Hand grip - black (pack of 2) - for NINTENDO Joy-Con, Joy-</w:t>
            </w:r>
            <w:proofErr w:type="gramStart"/>
            <w:r w:rsidRPr="002F7D9E">
              <w:t>Con(</w:t>
            </w:r>
            <w:proofErr w:type="gramEnd"/>
            <w:r w:rsidRPr="002F7D9E">
              <w:t>Left), Joy-Con(Right); Nintendo Switch</w:t>
            </w:r>
          </w:p>
          <w:p w14:paraId="6046A98A" w14:textId="77777777" w:rsidR="004F6439" w:rsidRDefault="004F6439" w:rsidP="00FD6578"/>
        </w:tc>
        <w:tc>
          <w:tcPr>
            <w:tcW w:w="5812" w:type="dxa"/>
          </w:tcPr>
          <w:p w14:paraId="1BC5658A" w14:textId="63291A72" w:rsidR="004F6439" w:rsidRDefault="0056507A" w:rsidP="005650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16911C" wp14:editId="6CD95614">
                  <wp:extent cx="2522220" cy="2194560"/>
                  <wp:effectExtent l="0" t="0" r="0" b="0"/>
                  <wp:docPr id="5" name="Picture 5" descr="Verbatim - Hand grip - black (pack of 2) - for NINTENDO Joy-Con, Joy-Con(Left), Joy-Con(Right); Nintendo Switc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Verbatim - Hand grip - black (pack of 2) - for NINTENDO Joy-Con, Joy-Con(Left), Joy-Con(Right); Nintendo Switch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09" t="22002" r="22991" b="27707"/>
                          <a:stretch/>
                        </pic:blipFill>
                        <pic:spPr bwMode="auto">
                          <a:xfrm>
                            <a:off x="0" y="0"/>
                            <a:ext cx="252222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1E2ECE6" w14:textId="463FE1C7" w:rsidR="004F6439" w:rsidRDefault="004F6439" w:rsidP="00FD6578">
            <w:r>
              <w:t>$11.99</w:t>
            </w:r>
          </w:p>
        </w:tc>
        <w:tc>
          <w:tcPr>
            <w:tcW w:w="1133" w:type="dxa"/>
          </w:tcPr>
          <w:p w14:paraId="49A6FE42" w14:textId="08A62CED" w:rsidR="004F6439" w:rsidRDefault="00000000" w:rsidP="00FD6578">
            <w:hyperlink r:id="rId17" w:history="1">
              <w:r w:rsidR="004F6439" w:rsidRPr="00C57873">
                <w:rPr>
                  <w:rStyle w:val="Hyperlink"/>
                </w:rPr>
                <w:t>Link</w:t>
              </w:r>
            </w:hyperlink>
          </w:p>
        </w:tc>
      </w:tr>
    </w:tbl>
    <w:p w14:paraId="0C70CC35" w14:textId="77777777" w:rsidR="00B17F35" w:rsidRPr="00FD6578" w:rsidRDefault="00B17F35" w:rsidP="00FD6578"/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0F24C156" w:rsidR="00CD4D9D" w:rsidRPr="00340953" w:rsidRDefault="00B3584D" w:rsidP="003A0562">
            <w:pPr>
              <w:rPr>
                <w:lang w:val="en-US"/>
              </w:rPr>
            </w:pPr>
            <w:r>
              <w:rPr>
                <w:lang w:val="en-US"/>
              </w:rPr>
              <w:t>Allow a sing</w:t>
            </w:r>
            <w:r w:rsidR="00931449">
              <w:rPr>
                <w:lang w:val="en-US"/>
              </w:rPr>
              <w:t>le</w:t>
            </w:r>
            <w:r>
              <w:rPr>
                <w:lang w:val="en-US"/>
              </w:rPr>
              <w:t xml:space="preserve"> Joy-Con to be more comfortably held and used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3A0562">
        <w:tc>
          <w:tcPr>
            <w:tcW w:w="42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3714D25E" w:rsidR="00CD4D9D" w:rsidRPr="008B5CDF" w:rsidRDefault="00EF33D9" w:rsidP="003A0562">
            <w:r>
              <w:t>Device must connect to a single Joy-Con</w:t>
            </w:r>
          </w:p>
        </w:tc>
      </w:tr>
      <w:tr w:rsidR="00CD4D9D" w:rsidRPr="008B5CDF" w14:paraId="321E6EDE" w14:textId="77777777" w:rsidTr="003A0562">
        <w:tc>
          <w:tcPr>
            <w:tcW w:w="421" w:type="dxa"/>
          </w:tcPr>
          <w:p w14:paraId="100D7DE1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54FA3111" w:rsidR="00CD4D9D" w:rsidRPr="008B5CDF" w:rsidRDefault="00EF33D9" w:rsidP="003A0562">
            <w:r>
              <w:t>Device must make the Joy-Con more comfortable to hold</w:t>
            </w:r>
          </w:p>
        </w:tc>
      </w:tr>
      <w:tr w:rsidR="00CD4D9D" w:rsidRPr="008B5CDF" w14:paraId="468B3B25" w14:textId="77777777" w:rsidTr="003A0562">
        <w:tc>
          <w:tcPr>
            <w:tcW w:w="421" w:type="dxa"/>
          </w:tcPr>
          <w:p w14:paraId="54901516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452123AA" w:rsidR="00CD4D9D" w:rsidRPr="008B5CDF" w:rsidRDefault="007A1175" w:rsidP="003A0562">
            <w:r>
              <w:t>Device must not impede any of the buttons on the Joy-Con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601DAC93" w:rsidR="00CD4D9D" w:rsidRPr="008B5CDF" w:rsidRDefault="00496A77" w:rsidP="003A0562">
            <w:r>
              <w:t>Must be entirely 3D printable</w:t>
            </w:r>
          </w:p>
        </w:tc>
      </w:tr>
    </w:tbl>
    <w:p w14:paraId="6BC26D5E" w14:textId="0DC1F6F1" w:rsidR="00CD4D9D" w:rsidRDefault="007163B9" w:rsidP="007163B9">
      <w:pPr>
        <w:pStyle w:val="Heading1"/>
      </w:pPr>
      <w:r>
        <w:lastRenderedPageBreak/>
        <w:t>Ideation</w:t>
      </w:r>
    </w:p>
    <w:p w14:paraId="44F44E80" w14:textId="76A978DF" w:rsidR="00901B74" w:rsidRPr="00901B74" w:rsidRDefault="00901B74" w:rsidP="00901B74">
      <w:pPr>
        <w:rPr>
          <w:lang w:val="en-US"/>
        </w:rPr>
      </w:pPr>
      <w:r>
        <w:rPr>
          <w:lang w:val="en-US"/>
        </w:rPr>
        <w:t xml:space="preserve">When </w:t>
      </w:r>
      <w:r w:rsidR="00DB1517">
        <w:rPr>
          <w:lang w:val="en-US"/>
        </w:rPr>
        <w:t xml:space="preserve">looking at the 3D printed DIY options, </w:t>
      </w:r>
      <w:r w:rsidR="0071106F">
        <w:rPr>
          <w:lang w:val="en-US"/>
        </w:rPr>
        <w:t xml:space="preserve">the </w:t>
      </w:r>
      <w:proofErr w:type="spellStart"/>
      <w:r w:rsidR="0071106F">
        <w:rPr>
          <w:lang w:val="en-US"/>
        </w:rPr>
        <w:t>printables</w:t>
      </w:r>
      <w:proofErr w:type="spellEnd"/>
      <w:r w:rsidR="0071106F">
        <w:rPr>
          <w:lang w:val="en-US"/>
        </w:rPr>
        <w:t xml:space="preserve"> option appeared to be a remix of the </w:t>
      </w:r>
      <w:proofErr w:type="spellStart"/>
      <w:r w:rsidR="004B07EB">
        <w:rPr>
          <w:lang w:val="en-US"/>
        </w:rPr>
        <w:t>thingiverse</w:t>
      </w:r>
      <w:proofErr w:type="spellEnd"/>
      <w:r w:rsidR="004B07EB">
        <w:rPr>
          <w:lang w:val="en-US"/>
        </w:rPr>
        <w:t xml:space="preserve"> option, with both grips added to the same file</w:t>
      </w:r>
      <w:r w:rsidR="00280C58">
        <w:rPr>
          <w:lang w:val="en-US"/>
        </w:rPr>
        <w:t xml:space="preserve"> and posted several years later. Because of this, we </w:t>
      </w:r>
      <w:r w:rsidR="00BD665A">
        <w:rPr>
          <w:lang w:val="en-US"/>
        </w:rPr>
        <w:t xml:space="preserve">decided to </w:t>
      </w:r>
      <w:r w:rsidR="00803F7C">
        <w:rPr>
          <w:lang w:val="en-US"/>
        </w:rPr>
        <w:t xml:space="preserve">go with the </w:t>
      </w:r>
      <w:proofErr w:type="spellStart"/>
      <w:r w:rsidR="00803F7C">
        <w:rPr>
          <w:lang w:val="en-US"/>
        </w:rPr>
        <w:t>thingi</w:t>
      </w:r>
      <w:r w:rsidR="003263A1">
        <w:rPr>
          <w:lang w:val="en-US"/>
        </w:rPr>
        <w:t>verse</w:t>
      </w:r>
      <w:proofErr w:type="spellEnd"/>
      <w:r w:rsidR="003263A1">
        <w:rPr>
          <w:lang w:val="en-US"/>
        </w:rPr>
        <w:t xml:space="preserve"> model, so the grips can be printed individually for more custo</w:t>
      </w:r>
      <w:r w:rsidR="00611A8E">
        <w:rPr>
          <w:lang w:val="en-US"/>
        </w:rPr>
        <w:t xml:space="preserve">mizability. </w:t>
      </w:r>
    </w:p>
    <w:p w14:paraId="19D9526D" w14:textId="01BE9210" w:rsidR="00CD4D9D" w:rsidRDefault="007163B9" w:rsidP="00E52C42">
      <w:pPr>
        <w:pStyle w:val="Heading1"/>
      </w:pPr>
      <w:r>
        <w:t>Testing</w:t>
      </w:r>
    </w:p>
    <w:p w14:paraId="2CFC50D1" w14:textId="79729C30" w:rsidR="00F703CB" w:rsidRPr="00F703CB" w:rsidRDefault="00FD374D" w:rsidP="00F703CB">
      <w:pPr>
        <w:rPr>
          <w:lang w:val="en-US"/>
        </w:rPr>
      </w:pPr>
      <w:r>
        <w:rPr>
          <w:lang w:val="en-US"/>
        </w:rPr>
        <w:t>The grips were printed at several different orientations</w:t>
      </w:r>
      <w:r w:rsidR="00E5554C">
        <w:rPr>
          <w:lang w:val="en-US"/>
        </w:rPr>
        <w:t xml:space="preserve"> to determine which one had the least amount of supports and </w:t>
      </w:r>
      <w:r w:rsidR="00496A77">
        <w:rPr>
          <w:lang w:val="en-US"/>
        </w:rPr>
        <w:t>the most strength.</w:t>
      </w:r>
    </w:p>
    <w:p w14:paraId="59C18514" w14:textId="2FC7AA34" w:rsidR="00770C2B" w:rsidRDefault="00770C2B" w:rsidP="00E52C42">
      <w:pPr>
        <w:pStyle w:val="Heading1"/>
      </w:pPr>
      <w:r>
        <w:t>Opportunities for Improvement</w:t>
      </w:r>
    </w:p>
    <w:p w14:paraId="72A3D3EC" w14:textId="779664E4" w:rsidR="00142EAF" w:rsidRDefault="00A2479C">
      <w:r>
        <w:t xml:space="preserve">A retaining nub could be </w:t>
      </w:r>
      <w:r w:rsidR="00867686">
        <w:t xml:space="preserve">added to </w:t>
      </w:r>
      <w:r w:rsidR="00744D00">
        <w:t>fit with the existing locking mechanism on the Joy-Con to prevent it from sliding around in the grip</w:t>
      </w: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B0596" w14:textId="77777777" w:rsidR="00F47DF8" w:rsidRDefault="00F47DF8">
      <w:pPr>
        <w:spacing w:after="0" w:line="240" w:lineRule="auto"/>
      </w:pPr>
      <w:r>
        <w:separator/>
      </w:r>
    </w:p>
  </w:endnote>
  <w:endnote w:type="continuationSeparator" w:id="0">
    <w:p w14:paraId="568D9F4B" w14:textId="77777777" w:rsidR="00F47DF8" w:rsidRDefault="00F47DF8">
      <w:pPr>
        <w:spacing w:after="0" w:line="240" w:lineRule="auto"/>
      </w:pPr>
      <w:r>
        <w:continuationSeparator/>
      </w:r>
    </w:p>
  </w:endnote>
  <w:endnote w:type="continuationNotice" w:id="1">
    <w:p w14:paraId="2C9E1AD8" w14:textId="77777777" w:rsidR="00F47DF8" w:rsidRDefault="00F47D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56D972ED" w:rsidR="00305104" w:rsidRPr="008E706A" w:rsidRDefault="008E706A" w:rsidP="008E706A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51FF21AF" wp14:editId="43BC2099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 xml:space="preserve">© 2022 by </w:t>
    </w:r>
    <w:r>
      <w:rPr>
        <w:color w:val="404040" w:themeColor="text1" w:themeTint="BF"/>
        <w:sz w:val="16"/>
        <w:szCs w:val="16"/>
      </w:rPr>
      <w:t>Neil Squire Society</w:t>
    </w:r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Pr="00DF4324">
      <w:rPr>
        <w:color w:val="404040" w:themeColor="text1" w:themeTint="BF"/>
        <w:sz w:val="16"/>
        <w:szCs w:val="16"/>
      </w:rPr>
      <w:t xml:space="preserve">Files available at </w:t>
    </w:r>
    <w:r>
      <w:rPr>
        <w:color w:val="404040" w:themeColor="text1" w:themeTint="BF"/>
        <w:sz w:val="16"/>
        <w:szCs w:val="16"/>
      </w:rPr>
      <w:t>https://makersmakingchange.com/project/grip-joy-con-single/</w:t>
    </w: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4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3D407" w14:textId="77777777" w:rsidR="00F47DF8" w:rsidRDefault="00F47DF8">
      <w:pPr>
        <w:spacing w:after="0" w:line="240" w:lineRule="auto"/>
      </w:pPr>
      <w:r>
        <w:separator/>
      </w:r>
    </w:p>
  </w:footnote>
  <w:footnote w:type="continuationSeparator" w:id="0">
    <w:p w14:paraId="156D8364" w14:textId="77777777" w:rsidR="00F47DF8" w:rsidRDefault="00F47DF8">
      <w:pPr>
        <w:spacing w:after="0" w:line="240" w:lineRule="auto"/>
      </w:pPr>
      <w:r>
        <w:continuationSeparator/>
      </w:r>
    </w:p>
  </w:footnote>
  <w:footnote w:type="continuationNotice" w:id="1">
    <w:p w14:paraId="797423AD" w14:textId="77777777" w:rsidR="00F47DF8" w:rsidRDefault="00F47DF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313B927D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F51CA3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F51CA3">
      <w:rPr>
        <w:b/>
        <w:bCs/>
        <w:color w:val="646464"/>
        <w:sz w:val="16"/>
        <w:szCs w:val="16"/>
      </w:rPr>
      <w:t>November 2022</w:t>
    </w:r>
  </w:p>
  <w:p w14:paraId="0DFA9175" w14:textId="7549DC39" w:rsidR="007163B9" w:rsidRPr="00F51CA3" w:rsidRDefault="00F51CA3" w:rsidP="007163B9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>
      <w:rPr>
        <w:rFonts w:ascii="Roboto" w:hAnsi="Roboto"/>
        <w:b/>
        <w:bCs/>
        <w:color w:val="646464"/>
        <w:sz w:val="36"/>
        <w:szCs w:val="36"/>
      </w:rPr>
      <w:t>Grips for Joy-Con</w:t>
    </w:r>
    <w:r w:rsidR="008320DE">
      <w:rPr>
        <w:rFonts w:ascii="Roboto" w:hAnsi="Roboto"/>
        <w:b/>
        <w:bCs/>
        <w:color w:val="646464"/>
        <w:sz w:val="36"/>
        <w:szCs w:val="36"/>
      </w:rPr>
      <w:t xml:space="preserve"> Single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64EB4"/>
    <w:rsid w:val="00086BBB"/>
    <w:rsid w:val="000C33F7"/>
    <w:rsid w:val="001107C3"/>
    <w:rsid w:val="00121BD6"/>
    <w:rsid w:val="001361A7"/>
    <w:rsid w:val="00142EAF"/>
    <w:rsid w:val="001436D0"/>
    <w:rsid w:val="0017591B"/>
    <w:rsid w:val="00176AE4"/>
    <w:rsid w:val="0018389A"/>
    <w:rsid w:val="002037B1"/>
    <w:rsid w:val="002264FF"/>
    <w:rsid w:val="0024393F"/>
    <w:rsid w:val="002512DD"/>
    <w:rsid w:val="00260373"/>
    <w:rsid w:val="00276F67"/>
    <w:rsid w:val="00280C58"/>
    <w:rsid w:val="002F7D9E"/>
    <w:rsid w:val="00305104"/>
    <w:rsid w:val="003263A1"/>
    <w:rsid w:val="0034247C"/>
    <w:rsid w:val="003613F9"/>
    <w:rsid w:val="003A0562"/>
    <w:rsid w:val="00496A77"/>
    <w:rsid w:val="004B07EB"/>
    <w:rsid w:val="004C6BDF"/>
    <w:rsid w:val="004F6439"/>
    <w:rsid w:val="0055334B"/>
    <w:rsid w:val="0056507A"/>
    <w:rsid w:val="005E489F"/>
    <w:rsid w:val="00611A8E"/>
    <w:rsid w:val="00685246"/>
    <w:rsid w:val="0071106F"/>
    <w:rsid w:val="007139E5"/>
    <w:rsid w:val="007163B9"/>
    <w:rsid w:val="007324AB"/>
    <w:rsid w:val="0073793E"/>
    <w:rsid w:val="00744D00"/>
    <w:rsid w:val="00770C2B"/>
    <w:rsid w:val="007A1175"/>
    <w:rsid w:val="007B0061"/>
    <w:rsid w:val="00803F7C"/>
    <w:rsid w:val="008320DE"/>
    <w:rsid w:val="00867686"/>
    <w:rsid w:val="0087269B"/>
    <w:rsid w:val="008E706A"/>
    <w:rsid w:val="008F6E9D"/>
    <w:rsid w:val="00901B74"/>
    <w:rsid w:val="00931449"/>
    <w:rsid w:val="00A2479C"/>
    <w:rsid w:val="00AD3DD3"/>
    <w:rsid w:val="00B11B58"/>
    <w:rsid w:val="00B17F35"/>
    <w:rsid w:val="00B3584D"/>
    <w:rsid w:val="00B479C4"/>
    <w:rsid w:val="00B568B2"/>
    <w:rsid w:val="00BB6535"/>
    <w:rsid w:val="00BD665A"/>
    <w:rsid w:val="00C01E61"/>
    <w:rsid w:val="00C106C7"/>
    <w:rsid w:val="00C57873"/>
    <w:rsid w:val="00CA0E9E"/>
    <w:rsid w:val="00CB0AAE"/>
    <w:rsid w:val="00CC6C98"/>
    <w:rsid w:val="00CD4D9D"/>
    <w:rsid w:val="00D854E5"/>
    <w:rsid w:val="00D94DB6"/>
    <w:rsid w:val="00DB1517"/>
    <w:rsid w:val="00E03A31"/>
    <w:rsid w:val="00E2442E"/>
    <w:rsid w:val="00E52C42"/>
    <w:rsid w:val="00E5554C"/>
    <w:rsid w:val="00EF33D9"/>
    <w:rsid w:val="00F10D26"/>
    <w:rsid w:val="00F47DF8"/>
    <w:rsid w:val="00F51CA3"/>
    <w:rsid w:val="00F703CB"/>
    <w:rsid w:val="00FA4831"/>
    <w:rsid w:val="00FD374D"/>
    <w:rsid w:val="00FD50B7"/>
    <w:rsid w:val="00FD6578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086B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442E"/>
    <w:rPr>
      <w:color w:val="954F72" w:themeColor="followedHyperlink"/>
      <w:u w:val="single"/>
    </w:rPr>
  </w:style>
  <w:style w:type="character" w:customStyle="1" w:styleId="a-size-large">
    <w:name w:val="a-size-large"/>
    <w:basedOn w:val="DefaultParagraphFont"/>
    <w:rsid w:val="00737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4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Joy%20Con%20Grip%20by%20Tomas%20|%20Download%20free%20STL%20model%20|%20Printables.com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hyperlink" Target="https://www.dell.com/en-ca/shop/verbatim-hand-grip-black-pack-of-2-for-nintendo-joy-con-joy-conleft-joy-conright-nintendo-switch/apd/ab081090/gaming-gaming-accessories?gacd=9683780-3004-5761040-266662033-0&amp;dgc=st&amp;gclid=EAIaIQobChMI0dHn3b3R-wIVvW5vBB2trA-7EAQYAiABEgI9dvD_BwE&amp;gclsrc=aw.ds&amp;nclid=0A0xlDugGPE1awhyxE4ahtTn6C5r1DV2lwxSWLx6DDzbUnRw_BJIeRF_irn_l9OD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thingiverse.com/thing:2769344" TargetMode="External"/><Relationship Id="rId5" Type="http://schemas.openxmlformats.org/officeDocument/2006/relationships/styles" Target="styles.xml"/><Relationship Id="rId15" Type="http://schemas.openxmlformats.org/officeDocument/2006/relationships/hyperlink" Target="https://www.amazon.ca/Compatible-Nintendo-Switch-FYOUNG-Controllers/dp/B06XZ1V1VB/ref=asc_df_B06XZ1V1VB/?tag=googleshopc0c-20&amp;linkCode=df0&amp;hvadid=459322697223&amp;hvpos=&amp;hvnetw=g&amp;hvrand=14002688195378789734&amp;hvpone=&amp;hvptwo=&amp;hvqmt=&amp;hvdev=c&amp;hvdvcmdl=&amp;hvlocint=&amp;hvlocphy=9105114&amp;hvtargid=pla-567942988060&amp;psc=1" TargetMode="Externa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372</Words>
  <Characters>2126</Characters>
  <Application>Microsoft Office Word</Application>
  <DocSecurity>0</DocSecurity>
  <Lines>17</Lines>
  <Paragraphs>4</Paragraphs>
  <ScaleCrop>false</ScaleCrop>
  <Company/>
  <LinksUpToDate>false</LinksUpToDate>
  <CharactersWithSpaces>2494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75</cp:revision>
  <cp:lastPrinted>2022-12-08T00:38:00Z</cp:lastPrinted>
  <dcterms:created xsi:type="dcterms:W3CDTF">2021-05-06T16:44:00Z</dcterms:created>
  <dcterms:modified xsi:type="dcterms:W3CDTF">2022-12-08T00:38:00Z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