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bookmarkStart w:id="0" w:name="_Toc107998927"/>
      <w:r>
        <w:t>Overview</w:t>
      </w:r>
      <w:bookmarkEnd w:id="0"/>
    </w:p>
    <w:p w14:paraId="16A407B8" w14:textId="5B38B563" w:rsidR="00877F68" w:rsidRPr="00877F68" w:rsidRDefault="00877F68" w:rsidP="00877F68">
      <w:pPr>
        <w:rPr>
          <w:lang w:val="en-US"/>
        </w:rPr>
      </w:pPr>
      <w:r>
        <w:rPr>
          <w:lang w:val="en-US"/>
        </w:rPr>
        <w:t>This document contains</w:t>
      </w:r>
      <w:r w:rsidR="003360DC">
        <w:rPr>
          <w:lang w:val="en-US"/>
        </w:rPr>
        <w:t xml:space="preserve"> the necessary information to build </w:t>
      </w:r>
      <w:r w:rsidR="00CC317F">
        <w:rPr>
          <w:lang w:val="en-US"/>
        </w:rPr>
        <w:t>the</w:t>
      </w:r>
      <w:r w:rsidR="003360DC">
        <w:rPr>
          <w:lang w:val="en-US"/>
        </w:rPr>
        <w:t xml:space="preserve"> Horizontal Paintbrush Stand.</w:t>
      </w:r>
    </w:p>
    <w:p w14:paraId="27D1B460" w14:textId="77777777" w:rsidR="00D76C7D" w:rsidRDefault="003360DC" w:rsidP="00D76C7D">
      <w:pPr>
        <w:keepNext/>
      </w:pPr>
      <w:r>
        <w:rPr>
          <w:noProof/>
          <w:lang w:val="en-US"/>
        </w:rPr>
        <w:drawing>
          <wp:inline distT="0" distB="0" distL="0" distR="0" wp14:anchorId="4E119139" wp14:editId="73926275">
            <wp:extent cx="5943600" cy="5943600"/>
            <wp:effectExtent l="0" t="0" r="0" b="0"/>
            <wp:docPr id="1" name="Picture 1" descr="Picture of two Horizontal Paintbrush Stands. Each stand is mounted to a table using a Magic Arm, a C-Clamp mounting Adapter, and a C-Clam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cture of two Horizontal Paintbrush Stands. Each stand is mounted to a table using a Magic Arm, a C-Clamp mounting Adapter, and a C-Clamp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374" w14:textId="659668BF" w:rsidR="00877F68" w:rsidRDefault="00D76C7D" w:rsidP="00D76C7D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D712C7">
          <w:rPr>
            <w:noProof/>
          </w:rPr>
          <w:t>1</w:t>
        </w:r>
      </w:fldSimple>
      <w:r>
        <w:t>: Horizontal Paintbrush Stands</w:t>
      </w:r>
      <w:r w:rsidR="00914E3F">
        <w:t xml:space="preserve">. </w:t>
      </w:r>
      <w:r w:rsidR="00F80BE9">
        <w:t>Variant A</w:t>
      </w:r>
      <w:r w:rsidR="00914E3F">
        <w:t xml:space="preserve"> on the left, V</w:t>
      </w:r>
      <w:r w:rsidR="00F80BE9">
        <w:t>ariant B</w:t>
      </w:r>
      <w:r w:rsidR="00914E3F">
        <w:t xml:space="preserve"> on the right.</w:t>
      </w:r>
      <w:r w:rsidR="00404F4D">
        <w:t xml:space="preserve"> Show mounted with a magic arm, a C-Clamp, and a C-Clamp Adapter.</w:t>
      </w:r>
    </w:p>
    <w:p w14:paraId="2374AE3A" w14:textId="77777777" w:rsidR="003360DC" w:rsidRDefault="003360DC" w:rsidP="00877F68">
      <w:pPr>
        <w:rPr>
          <w:lang w:val="en-US"/>
        </w:rPr>
      </w:pP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57F227A" w14:textId="079FF860" w:rsidR="00042BC8" w:rsidRDefault="00877F68">
          <w:pPr>
            <w:pStyle w:val="TOC1"/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998927" w:history="1">
            <w:r w:rsidR="00042BC8" w:rsidRPr="00192503">
              <w:rPr>
                <w:rStyle w:val="Hyperlink"/>
                <w:noProof/>
              </w:rPr>
              <w:t>Overview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_Toc107998927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395A6934" w14:textId="1720AD4B" w:rsidR="00042BC8" w:rsidRDefault="00000000">
          <w:pPr>
            <w:pStyle w:val="TOC1"/>
            <w:rPr>
              <w:noProof/>
              <w:lang w:eastAsia="en-CA"/>
            </w:rPr>
          </w:pPr>
          <w:hyperlink w:anchor="_Toc107998928" w:history="1">
            <w:r w:rsidR="00042BC8" w:rsidRPr="00192503">
              <w:rPr>
                <w:rStyle w:val="Hyperlink"/>
                <w:noProof/>
              </w:rPr>
              <w:t>Maker Checklist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_Toc107998928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4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5C82C349" w14:textId="5E28D55E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29" w:history="1">
            <w:r w:rsidR="00042BC8" w:rsidRPr="00192503">
              <w:rPr>
                <w:rStyle w:val="Hyperlink"/>
                <w:noProof/>
              </w:rPr>
              <w:t>Maker To Do List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_Toc107998929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4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1F8AA7BB" w14:textId="7194EDC7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0" w:history="1">
            <w:r w:rsidR="00042BC8" w:rsidRPr="00192503">
              <w:rPr>
                <w:rStyle w:val="Hyperlink"/>
                <w:noProof/>
              </w:rPr>
              <w:t>Items to Give to User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_Toc107998930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4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5516D1A" w14:textId="47B02518" w:rsidR="00042BC8" w:rsidRDefault="00000000">
          <w:pPr>
            <w:pStyle w:val="TOC1"/>
            <w:rPr>
              <w:noProof/>
              <w:lang w:eastAsia="en-CA"/>
            </w:rPr>
          </w:pPr>
          <w:hyperlink w:anchor="_Toc107998931" w:history="1">
            <w:r w:rsidR="00042BC8" w:rsidRPr="00192503">
              <w:rPr>
                <w:rStyle w:val="Hyperlink"/>
                <w:noProof/>
              </w:rPr>
              <w:t>Customization Guide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_Toc107998931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5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3FD352D1" w14:textId="51C529B0" w:rsidR="00042BC8" w:rsidRDefault="00000000">
          <w:pPr>
            <w:pStyle w:val="TOC1"/>
            <w:rPr>
              <w:noProof/>
              <w:lang w:eastAsia="en-CA"/>
            </w:rPr>
          </w:pPr>
          <w:hyperlink w:anchor="_Toc107998932" w:history="1">
            <w:r w:rsidR="00042BC8" w:rsidRPr="00192503">
              <w:rPr>
                <w:rStyle w:val="Hyperlink"/>
                <w:noProof/>
              </w:rPr>
              <w:t>3D Printing Guide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_Toc107998932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91CE3A2" w14:textId="265CB9AC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3" w:history="1">
            <w:r w:rsidR="00042BC8" w:rsidRPr="00192503">
              <w:rPr>
                <w:rStyle w:val="Hyperlink"/>
                <w:noProof/>
              </w:rPr>
              <w:t>3D Printing Summary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_Toc107998933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5455912C" w14:textId="4B1EC709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4" w:history="1">
            <w:r w:rsidR="00042BC8" w:rsidRPr="00192503">
              <w:rPr>
                <w:rStyle w:val="Hyperlink"/>
                <w:noProof/>
              </w:rPr>
              <w:t>3D Printing Settings – Variant A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_Toc107998934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71AF1E39" w14:textId="38428573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5" w:history="1">
            <w:r w:rsidR="00042BC8" w:rsidRPr="00192503">
              <w:rPr>
                <w:rStyle w:val="Hyperlink"/>
                <w:noProof/>
              </w:rPr>
              <w:t>3D Printing Settings – Variant B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_Toc107998935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6627575B" w14:textId="6BCA390A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6" w:history="1">
            <w:r w:rsidR="00042BC8" w:rsidRPr="00192503">
              <w:rPr>
                <w:rStyle w:val="Hyperlink"/>
                <w:noProof/>
              </w:rPr>
              <w:t>Post-Processing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_Toc107998936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0E4F3892" w14:textId="085DE791" w:rsidR="00042BC8" w:rsidRDefault="00000000">
          <w:pPr>
            <w:pStyle w:val="TOC1"/>
            <w:rPr>
              <w:noProof/>
              <w:lang w:eastAsia="en-CA"/>
            </w:rPr>
          </w:pPr>
          <w:hyperlink w:anchor="_Toc107998937" w:history="1">
            <w:r w:rsidR="00042BC8" w:rsidRPr="00192503">
              <w:rPr>
                <w:rStyle w:val="Hyperlink"/>
                <w:noProof/>
              </w:rPr>
              <w:t>Assembly Guide – Variant A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_Toc107998937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7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1039EBD8" w14:textId="50172B62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8" w:history="1">
            <w:r w:rsidR="00042BC8" w:rsidRPr="00192503">
              <w:rPr>
                <w:rStyle w:val="Hyperlink"/>
                <w:noProof/>
              </w:rPr>
              <w:t>Required Components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_Toc107998938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7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191976CB" w14:textId="1EBD0DB2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39" w:history="1">
            <w:r w:rsidR="00042BC8" w:rsidRPr="00192503">
              <w:rPr>
                <w:rStyle w:val="Hyperlink"/>
                <w:noProof/>
              </w:rPr>
              <w:t>Required Personal Protective Equipment (PPE)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_Toc107998939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7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00EEFB81" w14:textId="3BBEC830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0" w:history="1">
            <w:r w:rsidR="00042BC8" w:rsidRPr="00192503">
              <w:rPr>
                <w:rStyle w:val="Hyperlink"/>
                <w:noProof/>
              </w:rPr>
              <w:t>Assembly Instructions – Variant A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_Toc107998940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8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6B33285A" w14:textId="62470110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1" w:history="1">
            <w:r w:rsidR="00042BC8" w:rsidRPr="00192503">
              <w:rPr>
                <w:rStyle w:val="Hyperlink"/>
                <w:noProof/>
              </w:rPr>
              <w:t>Step A.1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_Toc107998941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8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49FF025" w14:textId="09C28A9C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2" w:history="1">
            <w:r w:rsidR="00042BC8" w:rsidRPr="00192503">
              <w:rPr>
                <w:rStyle w:val="Hyperlink"/>
                <w:noProof/>
              </w:rPr>
              <w:t>Step A.2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_Toc107998942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9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6CC8C97" w14:textId="0F8A1B37" w:rsidR="00042BC8" w:rsidRDefault="00000000">
          <w:pPr>
            <w:pStyle w:val="TOC1"/>
            <w:rPr>
              <w:noProof/>
              <w:lang w:eastAsia="en-CA"/>
            </w:rPr>
          </w:pPr>
          <w:hyperlink w:anchor="_Toc107998943" w:history="1">
            <w:r w:rsidR="00042BC8" w:rsidRPr="00192503">
              <w:rPr>
                <w:rStyle w:val="Hyperlink"/>
                <w:noProof/>
              </w:rPr>
              <w:t>Assembly Guide – Variant B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_Toc107998943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10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103A4BD5" w14:textId="5DF7A1FE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4" w:history="1">
            <w:r w:rsidR="00042BC8" w:rsidRPr="00192503">
              <w:rPr>
                <w:rStyle w:val="Hyperlink"/>
                <w:noProof/>
              </w:rPr>
              <w:t>Required Components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_Toc107998944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10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77BEF17" w14:textId="4303FBCE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5" w:history="1">
            <w:r w:rsidR="00042BC8" w:rsidRPr="00192503">
              <w:rPr>
                <w:rStyle w:val="Hyperlink"/>
                <w:noProof/>
              </w:rPr>
              <w:t>Required Personal Protective Equipment (PPE)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_Toc107998945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10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58900E7C" w14:textId="47B6FA76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6" w:history="1">
            <w:r w:rsidR="00042BC8" w:rsidRPr="00192503">
              <w:rPr>
                <w:rStyle w:val="Hyperlink"/>
                <w:noProof/>
              </w:rPr>
              <w:t>Assembly Instructions – Variant B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_Toc107998946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11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9888FAD" w14:textId="6AD0AAB9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7" w:history="1">
            <w:r w:rsidR="00042BC8" w:rsidRPr="00192503">
              <w:rPr>
                <w:rStyle w:val="Hyperlink"/>
                <w:noProof/>
              </w:rPr>
              <w:t>Step B.1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_Toc107998947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11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76FCB783" w14:textId="42AA3FDD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8" w:history="1">
            <w:r w:rsidR="00042BC8" w:rsidRPr="00192503">
              <w:rPr>
                <w:rStyle w:val="Hyperlink"/>
                <w:noProof/>
              </w:rPr>
              <w:t>Step B.2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_Toc107998948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11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58190A5C" w14:textId="5755C5B3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49" w:history="1">
            <w:r w:rsidR="00042BC8" w:rsidRPr="00192503">
              <w:rPr>
                <w:rStyle w:val="Hyperlink"/>
                <w:noProof/>
              </w:rPr>
              <w:t>Step B.3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_Toc107998949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12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53AF494E" w14:textId="3ED67D91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0" w:history="1">
            <w:r w:rsidR="00042BC8" w:rsidRPr="00192503">
              <w:rPr>
                <w:rStyle w:val="Hyperlink"/>
                <w:noProof/>
              </w:rPr>
              <w:t>Step B.4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_Toc107998950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13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069C2608" w14:textId="0C11A5DD" w:rsidR="00042BC8" w:rsidRDefault="00000000">
          <w:pPr>
            <w:pStyle w:val="TOC1"/>
            <w:rPr>
              <w:noProof/>
              <w:lang w:eastAsia="en-CA"/>
            </w:rPr>
          </w:pPr>
          <w:hyperlink w:anchor="_Toc107998951" w:history="1">
            <w:r w:rsidR="00042BC8" w:rsidRPr="00192503">
              <w:rPr>
                <w:rStyle w:val="Hyperlink"/>
                <w:noProof/>
              </w:rPr>
              <w:t>Quality Check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_Toc107998951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14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2F6BBB94" w14:textId="61A07A1B" w:rsidR="00042BC8" w:rsidRDefault="00000000">
          <w:pPr>
            <w:pStyle w:val="TOC1"/>
            <w:rPr>
              <w:noProof/>
              <w:lang w:eastAsia="en-CA"/>
            </w:rPr>
          </w:pPr>
          <w:hyperlink w:anchor="_Toc107998952" w:history="1">
            <w:r w:rsidR="00042BC8" w:rsidRPr="00192503">
              <w:rPr>
                <w:rStyle w:val="Hyperlink"/>
                <w:noProof/>
              </w:rPr>
              <w:t>Mounting Options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_Toc107998952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15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5307D8DB" w14:textId="1EAE0F8D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3" w:history="1">
            <w:r w:rsidR="00042BC8" w:rsidRPr="00192503">
              <w:rPr>
                <w:rStyle w:val="Hyperlink"/>
                <w:noProof/>
                <w:lang w:val="en-US"/>
              </w:rPr>
              <w:t>Magic Arm + C-Clamp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_Toc107998953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15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6F173D52" w14:textId="446FD228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4" w:history="1">
            <w:r w:rsidR="00042BC8" w:rsidRPr="00192503">
              <w:rPr>
                <w:rStyle w:val="Hyperlink"/>
                <w:noProof/>
                <w:lang w:val="en-US"/>
              </w:rPr>
              <w:t>Materials Required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_Toc107998954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15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699864FA" w14:textId="3504863F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5" w:history="1">
            <w:r w:rsidR="00042BC8" w:rsidRPr="00192503">
              <w:rPr>
                <w:rStyle w:val="Hyperlink"/>
                <w:noProof/>
                <w:lang w:val="en-US"/>
              </w:rPr>
              <w:t>Instructions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_Toc107998955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15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1666C422" w14:textId="2F23D280" w:rsidR="00042BC8" w:rsidRDefault="00000000">
          <w:pPr>
            <w:pStyle w:val="TOC2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6" w:history="1">
            <w:r w:rsidR="00042BC8" w:rsidRPr="00192503">
              <w:rPr>
                <w:rStyle w:val="Hyperlink"/>
                <w:noProof/>
                <w:lang w:val="en-US"/>
              </w:rPr>
              <w:t>Loc-Line + C-Clamp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_Toc107998956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7F7F02BF" w14:textId="55CF768D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7" w:history="1">
            <w:r w:rsidR="00042BC8" w:rsidRPr="00192503">
              <w:rPr>
                <w:rStyle w:val="Hyperlink"/>
                <w:noProof/>
                <w:lang w:val="en-US"/>
              </w:rPr>
              <w:t>Materials Required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_Toc107998957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16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469954A5" w14:textId="152F720C" w:rsidR="00042BC8" w:rsidRDefault="00000000">
          <w:pPr>
            <w:pStyle w:val="TOC3"/>
            <w:tabs>
              <w:tab w:val="right" w:leader="dot" w:pos="9350"/>
            </w:tabs>
            <w:rPr>
              <w:noProof/>
              <w:lang w:eastAsia="en-CA"/>
            </w:rPr>
          </w:pPr>
          <w:hyperlink w:anchor="_Toc107998958" w:history="1">
            <w:r w:rsidR="00042BC8" w:rsidRPr="00192503">
              <w:rPr>
                <w:rStyle w:val="Hyperlink"/>
                <w:noProof/>
                <w:lang w:val="en-US"/>
              </w:rPr>
              <w:t>Instructions</w:t>
            </w:r>
            <w:r w:rsidR="00042BC8">
              <w:rPr>
                <w:noProof/>
                <w:webHidden/>
              </w:rPr>
              <w:tab/>
            </w:r>
            <w:r w:rsidR="00042BC8">
              <w:rPr>
                <w:noProof/>
                <w:webHidden/>
              </w:rPr>
              <w:fldChar w:fldCharType="begin"/>
            </w:r>
            <w:r w:rsidR="00042BC8">
              <w:rPr>
                <w:noProof/>
                <w:webHidden/>
              </w:rPr>
              <w:instrText xml:space="preserve"> PAGEREF _Toc107998958 \h </w:instrText>
            </w:r>
            <w:r w:rsidR="00042BC8">
              <w:rPr>
                <w:noProof/>
                <w:webHidden/>
              </w:rPr>
            </w:r>
            <w:r w:rsidR="00042BC8">
              <w:rPr>
                <w:noProof/>
                <w:webHidden/>
              </w:rPr>
              <w:fldChar w:fldCharType="separate"/>
            </w:r>
            <w:r w:rsidR="00D712C7">
              <w:rPr>
                <w:noProof/>
                <w:webHidden/>
              </w:rPr>
              <w:t>17</w:t>
            </w:r>
            <w:r w:rsidR="00042BC8">
              <w:rPr>
                <w:noProof/>
                <w:webHidden/>
              </w:rPr>
              <w:fldChar w:fldCharType="end"/>
            </w:r>
          </w:hyperlink>
        </w:p>
        <w:p w14:paraId="75580708" w14:textId="03511024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1D12E670" w14:textId="77777777" w:rsidR="00877F68" w:rsidRPr="00877F68" w:rsidRDefault="00877F68" w:rsidP="00877F68">
      <w:pPr>
        <w:rPr>
          <w:lang w:val="en-US"/>
        </w:rPr>
      </w:pPr>
    </w:p>
    <w:p w14:paraId="258E288F" w14:textId="77777777" w:rsidR="00130AF7" w:rsidRDefault="00130AF7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6A391F82" w14:textId="0C5472E2" w:rsidR="0094109F" w:rsidRDefault="0094109F" w:rsidP="008A5076">
      <w:pPr>
        <w:pStyle w:val="Heading1"/>
      </w:pPr>
      <w:bookmarkStart w:id="1" w:name="_Toc107998928"/>
      <w:r>
        <w:lastRenderedPageBreak/>
        <w:t>Maker Checklist</w:t>
      </w:r>
      <w:bookmarkEnd w:id="1"/>
    </w:p>
    <w:p w14:paraId="4E7AD533" w14:textId="7A72A280" w:rsidR="001D5431" w:rsidRPr="001D5431" w:rsidRDefault="001D5431" w:rsidP="001D5431">
      <w:pPr>
        <w:rPr>
          <w:lang w:val="en-US"/>
        </w:rPr>
      </w:pPr>
      <w:r>
        <w:rPr>
          <w:lang w:val="en-US"/>
        </w:rPr>
        <w:t>This list provides an overview of the steps required to build and deliver the device</w:t>
      </w:r>
      <w:r w:rsidR="00BF6BD2">
        <w:rPr>
          <w:lang w:val="en-US"/>
        </w:rPr>
        <w:t xml:space="preserve"> to a user</w:t>
      </w:r>
      <w:r>
        <w:rPr>
          <w:lang w:val="en-US"/>
        </w:rPr>
        <w:t>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07998929"/>
      <w:r w:rsidRPr="00CA31F7">
        <w:t>Maker To Do List</w:t>
      </w:r>
      <w:bookmarkEnd w:id="2"/>
    </w:p>
    <w:p w14:paraId="25061F6E" w14:textId="676E9712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</w:t>
      </w:r>
      <w:r w:rsidR="00571D2F">
        <w:rPr>
          <w:lang w:val="en-US"/>
        </w:rPr>
        <w:t>he Maker Guide</w:t>
      </w:r>
      <w:r>
        <w:rPr>
          <w:lang w:val="en-US"/>
        </w:rPr>
        <w:t xml:space="preserve"> to become familiar with required components, tools, supplies, and safety gear and overall assembly steps.</w:t>
      </w:r>
    </w:p>
    <w:p w14:paraId="4E5EF9DA" w14:textId="77777777" w:rsidR="00A03068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</w:p>
    <w:p w14:paraId="4E0385D7" w14:textId="08AA824D" w:rsidR="00D76C7D" w:rsidRDefault="00D76C7D" w:rsidP="00A03068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V</w:t>
      </w:r>
      <w:r w:rsidR="00062FE8">
        <w:rPr>
          <w:lang w:val="en-US"/>
        </w:rPr>
        <w:t>ariant A or B</w:t>
      </w:r>
    </w:p>
    <w:p w14:paraId="027AAE65" w14:textId="5EADD64F" w:rsidR="00A03068" w:rsidRDefault="00A03068" w:rsidP="00A03068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Color</w:t>
      </w:r>
    </w:p>
    <w:p w14:paraId="2A6067A2" w14:textId="77777777" w:rsidR="00060930" w:rsidRDefault="00060930" w:rsidP="00A03068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Number of brush slots</w:t>
      </w:r>
    </w:p>
    <w:p w14:paraId="76F088FD" w14:textId="64A48E76" w:rsidR="00552326" w:rsidRDefault="00060930" w:rsidP="00A03068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Brush slot spacing</w:t>
      </w:r>
    </w:p>
    <w:p w14:paraId="4EC2B6B5" w14:textId="7E192766" w:rsidR="00173750" w:rsidRDefault="00173750" w:rsidP="00A03068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Mounting Options</w:t>
      </w:r>
    </w:p>
    <w:p w14:paraId="385319C8" w14:textId="42D11ACC" w:rsidR="00062FE8" w:rsidRPr="00FF2D4D" w:rsidRDefault="00BF6BD2" w:rsidP="00062FE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Update Design if necessary</w:t>
      </w:r>
    </w:p>
    <w:p w14:paraId="52004DB1" w14:textId="63E298BB" w:rsidR="00173750" w:rsidRDefault="00173750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Provide requestor with </w:t>
      </w:r>
      <w:r w:rsidR="00587F14">
        <w:rPr>
          <w:lang w:val="en-US"/>
        </w:rPr>
        <w:t>estimated cost of material and shipping.</w:t>
      </w:r>
    </w:p>
    <w:p w14:paraId="04C43D70" w14:textId="260968A5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295B974F" w14:textId="41FEAA58" w:rsidR="00587F14" w:rsidRDefault="00587F14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3D Print </w:t>
      </w:r>
      <w:r w:rsidR="007C397C">
        <w:rPr>
          <w:lang w:val="en-US"/>
        </w:rPr>
        <w:t>components</w:t>
      </w:r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Assemble the device</w:t>
      </w:r>
    </w:p>
    <w:p w14:paraId="3810703F" w14:textId="27102302" w:rsidR="00552326" w:rsidRDefault="007C397C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Quality check the</w:t>
      </w:r>
      <w:r w:rsidR="00552326">
        <w:rPr>
          <w:lang w:val="en-US"/>
        </w:rPr>
        <w:t xml:space="preserve"> device </w:t>
      </w:r>
    </w:p>
    <w:p w14:paraId="69AEE18C" w14:textId="311BCD3C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07998930"/>
      <w:r>
        <w:t>Items to Give to User</w:t>
      </w:r>
      <w:bookmarkEnd w:id="3"/>
    </w:p>
    <w:p w14:paraId="259E2D2E" w14:textId="55A469B5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r w:rsidR="00BF6BD2">
        <w:rPr>
          <w:lang w:val="en-US"/>
        </w:rPr>
        <w:t>brush stand</w:t>
      </w:r>
    </w:p>
    <w:p w14:paraId="40380A83" w14:textId="129D318B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77777777" w:rsidR="00BD04EF" w:rsidRDefault="00BD04EF" w:rsidP="008A5076">
      <w:pPr>
        <w:pStyle w:val="Heading1"/>
      </w:pPr>
      <w:bookmarkStart w:id="4" w:name="_Toc107998931"/>
      <w:r>
        <w:lastRenderedPageBreak/>
        <w:t>Customization Guide</w:t>
      </w:r>
      <w:bookmarkEnd w:id="4"/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5" w:name="_Toc107998932"/>
      <w:r>
        <w:lastRenderedPageBreak/>
        <w:t>3D Printing Guide</w:t>
      </w:r>
      <w:bookmarkEnd w:id="5"/>
    </w:p>
    <w:p w14:paraId="4D10EEA7" w14:textId="77777777" w:rsidR="008235FD" w:rsidRPr="00E17FC8" w:rsidRDefault="008235FD" w:rsidP="008235FD">
      <w:pPr>
        <w:pStyle w:val="Heading2"/>
      </w:pPr>
      <w:bookmarkStart w:id="6" w:name="_Toc107998933"/>
      <w:r w:rsidRPr="00E17FC8">
        <w:t>3D Printing Summary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235FD" w14:paraId="0C46A313" w14:textId="77777777" w:rsidTr="00362FCA">
        <w:tc>
          <w:tcPr>
            <w:tcW w:w="3116" w:type="dxa"/>
          </w:tcPr>
          <w:p w14:paraId="1DA064E5" w14:textId="77777777" w:rsidR="008235FD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27353D31" w:rsidR="008235FD" w:rsidRDefault="003D6217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Variant </w:t>
            </w:r>
            <w:r w:rsidR="00EA02A0">
              <w:rPr>
                <w:b/>
                <w:bCs/>
                <w:lang w:val="en-US"/>
              </w:rPr>
              <w:t>A</w:t>
            </w:r>
          </w:p>
        </w:tc>
        <w:tc>
          <w:tcPr>
            <w:tcW w:w="3117" w:type="dxa"/>
          </w:tcPr>
          <w:p w14:paraId="4263DDF4" w14:textId="3CC7DC8C" w:rsidR="008235FD" w:rsidRDefault="003D6217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Variant </w:t>
            </w:r>
            <w:r w:rsidR="00EA02A0">
              <w:rPr>
                <w:b/>
                <w:bCs/>
                <w:lang w:val="en-US"/>
              </w:rPr>
              <w:t>B</w:t>
            </w:r>
          </w:p>
        </w:tc>
      </w:tr>
      <w:tr w:rsidR="008235FD" w14:paraId="218B154F" w14:textId="77777777" w:rsidTr="00362FCA">
        <w:tc>
          <w:tcPr>
            <w:tcW w:w="3116" w:type="dxa"/>
          </w:tcPr>
          <w:p w14:paraId="0CEAC3AE" w14:textId="77777777" w:rsidR="008235FD" w:rsidRDefault="008235FD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</w:tcPr>
          <w:p w14:paraId="2561B165" w14:textId="135B9A87" w:rsidR="008235FD" w:rsidRDefault="004969F4" w:rsidP="00362FCA">
            <w:pPr>
              <w:rPr>
                <w:lang w:val="en-US"/>
              </w:rPr>
            </w:pPr>
            <w:r>
              <w:rPr>
                <w:lang w:val="en-US"/>
              </w:rPr>
              <w:t>3h14m</w:t>
            </w:r>
          </w:p>
        </w:tc>
        <w:tc>
          <w:tcPr>
            <w:tcW w:w="3117" w:type="dxa"/>
          </w:tcPr>
          <w:p w14:paraId="2FDF3899" w14:textId="5C38A5BA" w:rsidR="008235FD" w:rsidRDefault="00A41D00" w:rsidP="00362FCA">
            <w:pPr>
              <w:rPr>
                <w:lang w:val="en-US"/>
              </w:rPr>
            </w:pPr>
            <w:r>
              <w:rPr>
                <w:lang w:val="en-US"/>
              </w:rPr>
              <w:t>9h45m</w:t>
            </w:r>
          </w:p>
        </w:tc>
      </w:tr>
      <w:tr w:rsidR="008235FD" w14:paraId="414196CC" w14:textId="77777777" w:rsidTr="00362FCA">
        <w:tc>
          <w:tcPr>
            <w:tcW w:w="3116" w:type="dxa"/>
          </w:tcPr>
          <w:p w14:paraId="6FBD355D" w14:textId="77777777" w:rsidR="008235FD" w:rsidRDefault="008235FD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3C43F31A" w:rsidR="008235FD" w:rsidRDefault="004969F4" w:rsidP="00362FC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7" w:type="dxa"/>
          </w:tcPr>
          <w:p w14:paraId="6736ED7C" w14:textId="5E81B842" w:rsidR="008235FD" w:rsidRDefault="0080012E" w:rsidP="00362FC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235FD" w14:paraId="2167FE87" w14:textId="77777777" w:rsidTr="00362FCA">
        <w:tc>
          <w:tcPr>
            <w:tcW w:w="3116" w:type="dxa"/>
          </w:tcPr>
          <w:p w14:paraId="0C42E768" w14:textId="77777777" w:rsidR="008235FD" w:rsidRDefault="008235FD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7DB42558" w14:textId="34539B2F" w:rsidR="008235FD" w:rsidRDefault="004969F4" w:rsidP="00362FCA">
            <w:pPr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3117" w:type="dxa"/>
          </w:tcPr>
          <w:p w14:paraId="03099363" w14:textId="1705585F" w:rsidR="008235FD" w:rsidRDefault="0080012E" w:rsidP="00362FCA">
            <w:pPr>
              <w:rPr>
                <w:lang w:val="en-US"/>
              </w:rPr>
            </w:pPr>
            <w:r>
              <w:rPr>
                <w:lang w:val="en-US"/>
              </w:rPr>
              <w:t>85</w:t>
            </w:r>
          </w:p>
        </w:tc>
      </w:tr>
      <w:tr w:rsidR="008235FD" w14:paraId="331C37C2" w14:textId="77777777" w:rsidTr="00362FCA">
        <w:tc>
          <w:tcPr>
            <w:tcW w:w="3116" w:type="dxa"/>
          </w:tcPr>
          <w:p w14:paraId="2D9C586A" w14:textId="77777777" w:rsidR="008235FD" w:rsidRDefault="008235FD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61F89D0B" w14:textId="0675387D" w:rsidR="008235FD" w:rsidRDefault="004969F4" w:rsidP="00362FC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7" w:type="dxa"/>
          </w:tcPr>
          <w:p w14:paraId="19AD943A" w14:textId="220F9608" w:rsidR="008235FD" w:rsidRDefault="0080012E" w:rsidP="00362FCA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6582A20B" w:rsidR="008235FD" w:rsidRPr="00985036" w:rsidRDefault="008235FD" w:rsidP="008235FD">
      <w:pPr>
        <w:pStyle w:val="Heading2"/>
      </w:pPr>
      <w:bookmarkStart w:id="7" w:name="_Toc107998934"/>
      <w:r>
        <w:t>3D Printing Settings</w:t>
      </w:r>
      <w:r w:rsidR="00EA02A0">
        <w:t xml:space="preserve"> – Variant A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43"/>
        <w:gridCol w:w="548"/>
        <w:gridCol w:w="962"/>
        <w:gridCol w:w="693"/>
        <w:gridCol w:w="625"/>
        <w:gridCol w:w="1438"/>
        <w:gridCol w:w="1568"/>
        <w:gridCol w:w="1373"/>
      </w:tblGrid>
      <w:tr w:rsidR="004969F4" w14:paraId="4A3A0F4D" w14:textId="77777777" w:rsidTr="004969F4">
        <w:trPr>
          <w:cantSplit/>
          <w:trHeight w:val="903"/>
        </w:trPr>
        <w:tc>
          <w:tcPr>
            <w:tcW w:w="1749" w:type="pct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247" w:type="pct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434" w:type="pct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min)</w:t>
            </w:r>
          </w:p>
        </w:tc>
        <w:tc>
          <w:tcPr>
            <w:tcW w:w="313" w:type="pct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282" w:type="pct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649" w:type="pct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707" w:type="pct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619" w:type="pct"/>
          </w:tcPr>
          <w:p w14:paraId="5B50EA51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Pr="19BDFAD0">
              <w:rPr>
                <w:b/>
                <w:bCs/>
                <w:lang w:val="en-US"/>
              </w:rPr>
              <w:t>, etc</w:t>
            </w:r>
            <w:r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4969F4" w14:paraId="196EBE3B" w14:textId="77777777" w:rsidTr="004969F4">
        <w:trPr>
          <w:trHeight w:val="384"/>
        </w:trPr>
        <w:tc>
          <w:tcPr>
            <w:tcW w:w="1749" w:type="pct"/>
          </w:tcPr>
          <w:p w14:paraId="3069C9B3" w14:textId="23884AB5" w:rsidR="008235FD" w:rsidRPr="004B1742" w:rsidRDefault="00B97486" w:rsidP="00362FCA">
            <w:pPr>
              <w:rPr>
                <w:lang w:val="en-US"/>
              </w:rPr>
            </w:pPr>
            <w:r>
              <w:rPr>
                <w:lang w:val="en-US"/>
              </w:rPr>
              <w:t>_A_Base</w:t>
            </w:r>
            <w:r w:rsidR="00D27B4A">
              <w:rPr>
                <w:lang w:val="en-US"/>
              </w:rPr>
              <w:t>.stl</w:t>
            </w:r>
          </w:p>
        </w:tc>
        <w:tc>
          <w:tcPr>
            <w:tcW w:w="247" w:type="pct"/>
          </w:tcPr>
          <w:p w14:paraId="656BB1DD" w14:textId="5CFADF35" w:rsidR="008235FD" w:rsidRPr="004B1742" w:rsidRDefault="00D27B4A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4" w:type="pct"/>
          </w:tcPr>
          <w:p w14:paraId="6F936351" w14:textId="16274756" w:rsidR="008235FD" w:rsidRPr="004B1742" w:rsidRDefault="00D27B4A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50BEC">
              <w:rPr>
                <w:lang w:val="en-US"/>
              </w:rPr>
              <w:t>h12m</w:t>
            </w:r>
          </w:p>
        </w:tc>
        <w:tc>
          <w:tcPr>
            <w:tcW w:w="313" w:type="pct"/>
          </w:tcPr>
          <w:p w14:paraId="04561A2F" w14:textId="6F77EB3B" w:rsidR="008235FD" w:rsidRPr="004B1742" w:rsidRDefault="00D50BE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282" w:type="pct"/>
          </w:tcPr>
          <w:p w14:paraId="76372502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49" w:type="pct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707" w:type="pct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619" w:type="pct"/>
          </w:tcPr>
          <w:p w14:paraId="156D33F3" w14:textId="1A3F3066" w:rsidR="008235FD" w:rsidRPr="00CF5E16" w:rsidRDefault="008235FD" w:rsidP="00EA02A0">
            <w:pPr>
              <w:pStyle w:val="ListParagraph"/>
              <w:rPr>
                <w:lang w:val="en-US"/>
              </w:rPr>
            </w:pPr>
          </w:p>
        </w:tc>
      </w:tr>
      <w:tr w:rsidR="004969F4" w14:paraId="0F8EC7ED" w14:textId="77777777" w:rsidTr="004969F4">
        <w:trPr>
          <w:trHeight w:val="368"/>
        </w:trPr>
        <w:tc>
          <w:tcPr>
            <w:tcW w:w="1749" w:type="pct"/>
          </w:tcPr>
          <w:p w14:paraId="4884A5D0" w14:textId="3EA6D6A6" w:rsidR="008235FD" w:rsidRPr="004B1742" w:rsidRDefault="00D27B4A" w:rsidP="0012747A">
            <w:pPr>
              <w:rPr>
                <w:lang w:val="en-US"/>
              </w:rPr>
            </w:pPr>
            <w:r>
              <w:rPr>
                <w:lang w:val="en-US"/>
              </w:rPr>
              <w:t>_A_Cap.st</w:t>
            </w:r>
          </w:p>
        </w:tc>
        <w:tc>
          <w:tcPr>
            <w:tcW w:w="247" w:type="pct"/>
          </w:tcPr>
          <w:p w14:paraId="23DA083D" w14:textId="229D01DC" w:rsidR="008235FD" w:rsidRPr="004B1742" w:rsidRDefault="00D27B4A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34" w:type="pct"/>
          </w:tcPr>
          <w:p w14:paraId="7E7AC04F" w14:textId="3A55577B" w:rsidR="008235FD" w:rsidRPr="004B1742" w:rsidRDefault="00E90054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0h3m</w:t>
            </w:r>
          </w:p>
        </w:tc>
        <w:tc>
          <w:tcPr>
            <w:tcW w:w="313" w:type="pct"/>
          </w:tcPr>
          <w:p w14:paraId="463080B9" w14:textId="7709EF22" w:rsidR="008235FD" w:rsidRPr="004B1742" w:rsidRDefault="00E90054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" w:type="pct"/>
          </w:tcPr>
          <w:p w14:paraId="4DC713F2" w14:textId="3D2E3C37" w:rsidR="008235FD" w:rsidRPr="004B1742" w:rsidRDefault="00E90054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49" w:type="pct"/>
          </w:tcPr>
          <w:p w14:paraId="6955037A" w14:textId="31C8CC85" w:rsidR="008235FD" w:rsidRPr="004B1742" w:rsidRDefault="00E90054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07" w:type="pct"/>
          </w:tcPr>
          <w:p w14:paraId="7D7353FB" w14:textId="14273A8B" w:rsidR="008235FD" w:rsidRDefault="00E90054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619" w:type="pct"/>
          </w:tcPr>
          <w:p w14:paraId="4C69BD44" w14:textId="77777777" w:rsidR="008235FD" w:rsidRPr="004B1742" w:rsidRDefault="008235FD" w:rsidP="00362FCA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69443C63" w14:textId="72534839" w:rsidR="00EA02A0" w:rsidRPr="00985036" w:rsidRDefault="00EA02A0" w:rsidP="00EA02A0">
      <w:pPr>
        <w:pStyle w:val="Heading2"/>
      </w:pPr>
      <w:bookmarkStart w:id="8" w:name="_Toc107998935"/>
      <w:r>
        <w:t>3D Printing Settings – Variant B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43"/>
        <w:gridCol w:w="548"/>
        <w:gridCol w:w="962"/>
        <w:gridCol w:w="693"/>
        <w:gridCol w:w="625"/>
        <w:gridCol w:w="1438"/>
        <w:gridCol w:w="1568"/>
        <w:gridCol w:w="1373"/>
      </w:tblGrid>
      <w:tr w:rsidR="0012747A" w14:paraId="542FFB8A" w14:textId="77777777" w:rsidTr="004969F4">
        <w:trPr>
          <w:cantSplit/>
          <w:trHeight w:val="903"/>
        </w:trPr>
        <w:tc>
          <w:tcPr>
            <w:tcW w:w="1824" w:type="pct"/>
          </w:tcPr>
          <w:p w14:paraId="79CD80E5" w14:textId="77777777" w:rsidR="00EA02A0" w:rsidRPr="004B1742" w:rsidRDefault="00EA02A0" w:rsidP="004602FF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241" w:type="pct"/>
          </w:tcPr>
          <w:p w14:paraId="5BD6D6B6" w14:textId="77777777" w:rsidR="00EA02A0" w:rsidRPr="004B1742" w:rsidRDefault="00EA02A0" w:rsidP="004602F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424" w:type="pct"/>
          </w:tcPr>
          <w:p w14:paraId="5BF7F854" w14:textId="77777777" w:rsidR="00EA02A0" w:rsidRPr="004B1742" w:rsidRDefault="00EA02A0" w:rsidP="004602F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min)</w:t>
            </w:r>
          </w:p>
        </w:tc>
        <w:tc>
          <w:tcPr>
            <w:tcW w:w="305" w:type="pct"/>
          </w:tcPr>
          <w:p w14:paraId="52FEA427" w14:textId="77777777" w:rsidR="00EA02A0" w:rsidRPr="004B1742" w:rsidRDefault="00EA02A0" w:rsidP="004602FF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275" w:type="pct"/>
          </w:tcPr>
          <w:p w14:paraId="0DEC4CC1" w14:textId="77777777" w:rsidR="00EA02A0" w:rsidRPr="004B1742" w:rsidRDefault="00EA02A0" w:rsidP="004602FF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634" w:type="pct"/>
          </w:tcPr>
          <w:p w14:paraId="3D4940C2" w14:textId="77777777" w:rsidR="00EA02A0" w:rsidRPr="004B1742" w:rsidRDefault="00EA02A0" w:rsidP="004602F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691" w:type="pct"/>
          </w:tcPr>
          <w:p w14:paraId="3E46389B" w14:textId="77777777" w:rsidR="00EA02A0" w:rsidRPr="353FD92F" w:rsidRDefault="00EA02A0" w:rsidP="004602F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605" w:type="pct"/>
          </w:tcPr>
          <w:p w14:paraId="26F65BE4" w14:textId="77777777" w:rsidR="00EA02A0" w:rsidRPr="004B1742" w:rsidRDefault="00EA02A0" w:rsidP="004602FF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Pr="19BDFAD0">
              <w:rPr>
                <w:b/>
                <w:bCs/>
                <w:lang w:val="en-US"/>
              </w:rPr>
              <w:t>, etc</w:t>
            </w:r>
            <w:r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12747A" w14:paraId="3ADDE3E8" w14:textId="77777777" w:rsidTr="004969F4">
        <w:trPr>
          <w:trHeight w:val="384"/>
        </w:trPr>
        <w:tc>
          <w:tcPr>
            <w:tcW w:w="1824" w:type="pct"/>
          </w:tcPr>
          <w:p w14:paraId="4FD1C26F" w14:textId="50BBE161" w:rsidR="00EA02A0" w:rsidRPr="004B1742" w:rsidRDefault="003614F3" w:rsidP="004602FF">
            <w:pPr>
              <w:rPr>
                <w:lang w:val="en-US"/>
              </w:rPr>
            </w:pPr>
            <w:r>
              <w:rPr>
                <w:lang w:val="en-US"/>
              </w:rPr>
              <w:t>_B_Base1</w:t>
            </w:r>
            <w:r w:rsidR="0012747A">
              <w:rPr>
                <w:lang w:val="en-US"/>
              </w:rPr>
              <w:t>.stl</w:t>
            </w:r>
          </w:p>
        </w:tc>
        <w:tc>
          <w:tcPr>
            <w:tcW w:w="241" w:type="pct"/>
          </w:tcPr>
          <w:p w14:paraId="3D1D0C58" w14:textId="39774531" w:rsidR="00EA02A0" w:rsidRPr="004B1742" w:rsidRDefault="003614F3" w:rsidP="004602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4" w:type="pct"/>
          </w:tcPr>
          <w:p w14:paraId="1E6F54A7" w14:textId="52FF7852" w:rsidR="00EA02A0" w:rsidRPr="004B1742" w:rsidRDefault="00E64DAB" w:rsidP="004602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4h25m</w:t>
            </w:r>
          </w:p>
        </w:tc>
        <w:tc>
          <w:tcPr>
            <w:tcW w:w="305" w:type="pct"/>
          </w:tcPr>
          <w:p w14:paraId="300F457D" w14:textId="7E215016" w:rsidR="00EA02A0" w:rsidRPr="004B1742" w:rsidRDefault="00E64DAB" w:rsidP="004602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275" w:type="pct"/>
          </w:tcPr>
          <w:p w14:paraId="54E99670" w14:textId="2A660896" w:rsidR="00EA02A0" w:rsidRPr="004B1742" w:rsidRDefault="00E64DAB" w:rsidP="004602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34" w:type="pct"/>
          </w:tcPr>
          <w:p w14:paraId="203D3236" w14:textId="276430B8" w:rsidR="00EA02A0" w:rsidRPr="004B1742" w:rsidRDefault="00E64DAB" w:rsidP="004602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691" w:type="pct"/>
          </w:tcPr>
          <w:p w14:paraId="66BC0E31" w14:textId="58C9A84C" w:rsidR="00EA02A0" w:rsidRPr="353FD92F" w:rsidRDefault="00E64DAB" w:rsidP="004602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605" w:type="pct"/>
          </w:tcPr>
          <w:p w14:paraId="22F8B8FF" w14:textId="1F3457D5" w:rsidR="00EA02A0" w:rsidRPr="0012747A" w:rsidRDefault="00EA02A0" w:rsidP="0012747A">
            <w:pPr>
              <w:rPr>
                <w:lang w:val="en-US"/>
              </w:rPr>
            </w:pPr>
          </w:p>
        </w:tc>
      </w:tr>
      <w:tr w:rsidR="0012747A" w14:paraId="6E45D226" w14:textId="77777777" w:rsidTr="004969F4">
        <w:trPr>
          <w:trHeight w:val="368"/>
        </w:trPr>
        <w:tc>
          <w:tcPr>
            <w:tcW w:w="1824" w:type="pct"/>
          </w:tcPr>
          <w:p w14:paraId="6D7D09E1" w14:textId="5B1CB18F" w:rsidR="00E64DAB" w:rsidRPr="004B1742" w:rsidRDefault="0012747A" w:rsidP="0012747A">
            <w:pPr>
              <w:rPr>
                <w:lang w:val="en-US"/>
              </w:rPr>
            </w:pPr>
            <w:r>
              <w:rPr>
                <w:lang w:val="en-US"/>
              </w:rPr>
              <w:t>_</w:t>
            </w:r>
            <w:r w:rsidR="00E64DAB">
              <w:rPr>
                <w:lang w:val="en-US"/>
              </w:rPr>
              <w:t>B_Base2</w:t>
            </w:r>
            <w:r>
              <w:rPr>
                <w:lang w:val="en-US"/>
              </w:rPr>
              <w:t>.stl</w:t>
            </w:r>
          </w:p>
        </w:tc>
        <w:tc>
          <w:tcPr>
            <w:tcW w:w="241" w:type="pct"/>
          </w:tcPr>
          <w:p w14:paraId="70F0EB54" w14:textId="5E7A9C87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4" w:type="pct"/>
          </w:tcPr>
          <w:p w14:paraId="6580F99D" w14:textId="20D3DD5B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4h25m</w:t>
            </w:r>
          </w:p>
        </w:tc>
        <w:tc>
          <w:tcPr>
            <w:tcW w:w="305" w:type="pct"/>
          </w:tcPr>
          <w:p w14:paraId="1FF4DEDE" w14:textId="7ADFBEA0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275" w:type="pct"/>
          </w:tcPr>
          <w:p w14:paraId="1016B488" w14:textId="74A106C5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34" w:type="pct"/>
          </w:tcPr>
          <w:p w14:paraId="52187CA1" w14:textId="608D9D24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691" w:type="pct"/>
          </w:tcPr>
          <w:p w14:paraId="1072014F" w14:textId="33D2455F" w:rsidR="00E64DAB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605" w:type="pct"/>
          </w:tcPr>
          <w:p w14:paraId="00A8FEDB" w14:textId="77777777" w:rsidR="00E64DAB" w:rsidRPr="004B1742" w:rsidRDefault="00E64DAB" w:rsidP="00E64DAB">
            <w:pPr>
              <w:rPr>
                <w:lang w:val="en-US"/>
              </w:rPr>
            </w:pPr>
          </w:p>
        </w:tc>
      </w:tr>
      <w:tr w:rsidR="0012747A" w:rsidRPr="004B1742" w14:paraId="38F7240F" w14:textId="77777777" w:rsidTr="004969F4">
        <w:trPr>
          <w:trHeight w:val="384"/>
        </w:trPr>
        <w:tc>
          <w:tcPr>
            <w:tcW w:w="1824" w:type="pct"/>
          </w:tcPr>
          <w:p w14:paraId="079BFDA9" w14:textId="64E44C22" w:rsidR="00E64DAB" w:rsidRPr="004B1742" w:rsidRDefault="00E64DAB" w:rsidP="00E64DAB">
            <w:pPr>
              <w:rPr>
                <w:lang w:val="en-US"/>
              </w:rPr>
            </w:pPr>
            <w:r>
              <w:rPr>
                <w:lang w:val="en-US"/>
              </w:rPr>
              <w:t>_B_Nut_Insert</w:t>
            </w:r>
            <w:r w:rsidR="0012747A">
              <w:rPr>
                <w:lang w:val="en-US"/>
              </w:rPr>
              <w:t>.stl</w:t>
            </w:r>
          </w:p>
        </w:tc>
        <w:tc>
          <w:tcPr>
            <w:tcW w:w="241" w:type="pct"/>
          </w:tcPr>
          <w:p w14:paraId="065EF32C" w14:textId="43699DD4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4" w:type="pct"/>
          </w:tcPr>
          <w:p w14:paraId="03A389FF" w14:textId="5E533A3D" w:rsidR="00E64DAB" w:rsidRPr="004B1742" w:rsidRDefault="003D6217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0h35m</w:t>
            </w:r>
          </w:p>
        </w:tc>
        <w:tc>
          <w:tcPr>
            <w:tcW w:w="305" w:type="pct"/>
          </w:tcPr>
          <w:p w14:paraId="33F1B927" w14:textId="04F98C84" w:rsidR="00E64DAB" w:rsidRPr="004B1742" w:rsidRDefault="003D6217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5" w:type="pct"/>
          </w:tcPr>
          <w:p w14:paraId="5B58EBE0" w14:textId="5E18724B" w:rsidR="00E64DAB" w:rsidRPr="004B1742" w:rsidRDefault="003D6217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34" w:type="pct"/>
          </w:tcPr>
          <w:p w14:paraId="7D5DE0FD" w14:textId="6AE57E89" w:rsidR="00E64DAB" w:rsidRPr="004B1742" w:rsidRDefault="003D6217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691" w:type="pct"/>
          </w:tcPr>
          <w:p w14:paraId="158D4A57" w14:textId="032085DA" w:rsidR="00E64DAB" w:rsidRDefault="003D6217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605" w:type="pct"/>
          </w:tcPr>
          <w:p w14:paraId="6869ABF7" w14:textId="77777777" w:rsidR="00E64DAB" w:rsidRPr="004B1742" w:rsidRDefault="00E64DAB" w:rsidP="00E64DAB">
            <w:pPr>
              <w:rPr>
                <w:lang w:val="en-US"/>
              </w:rPr>
            </w:pPr>
          </w:p>
        </w:tc>
      </w:tr>
      <w:tr w:rsidR="0012747A" w:rsidRPr="004B1742" w14:paraId="3FEE46A8" w14:textId="77777777" w:rsidTr="004969F4">
        <w:trPr>
          <w:trHeight w:val="368"/>
        </w:trPr>
        <w:tc>
          <w:tcPr>
            <w:tcW w:w="1824" w:type="pct"/>
          </w:tcPr>
          <w:p w14:paraId="7C2F1A8E" w14:textId="56530693" w:rsidR="00E64DAB" w:rsidRPr="004B1742" w:rsidRDefault="00E64DAB" w:rsidP="00E64DAB">
            <w:pPr>
              <w:rPr>
                <w:lang w:val="en-US"/>
              </w:rPr>
            </w:pPr>
            <w:r>
              <w:rPr>
                <w:lang w:val="en-US"/>
              </w:rPr>
              <w:t>_B_Cap</w:t>
            </w:r>
            <w:r w:rsidR="0012747A">
              <w:rPr>
                <w:lang w:val="en-US"/>
              </w:rPr>
              <w:t>.stl</w:t>
            </w:r>
          </w:p>
        </w:tc>
        <w:tc>
          <w:tcPr>
            <w:tcW w:w="241" w:type="pct"/>
          </w:tcPr>
          <w:p w14:paraId="361AA1E3" w14:textId="0F38C019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4" w:type="pct"/>
          </w:tcPr>
          <w:p w14:paraId="36C1554F" w14:textId="470FAA23" w:rsidR="00E64DAB" w:rsidRPr="004B1742" w:rsidRDefault="00EB3943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0h9m</w:t>
            </w:r>
          </w:p>
        </w:tc>
        <w:tc>
          <w:tcPr>
            <w:tcW w:w="305" w:type="pct"/>
          </w:tcPr>
          <w:p w14:paraId="31F29B5B" w14:textId="353D2AE0" w:rsidR="00E64DAB" w:rsidRPr="004B1742" w:rsidRDefault="00EB3943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5" w:type="pct"/>
          </w:tcPr>
          <w:p w14:paraId="433EBBDD" w14:textId="5EE6FAD0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34" w:type="pct"/>
          </w:tcPr>
          <w:p w14:paraId="58B9E3E7" w14:textId="5E30F54C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691" w:type="pct"/>
          </w:tcPr>
          <w:p w14:paraId="6E68EDDB" w14:textId="173F487E" w:rsidR="00E64DAB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605" w:type="pct"/>
          </w:tcPr>
          <w:p w14:paraId="4A79DBB3" w14:textId="77777777" w:rsidR="00E64DAB" w:rsidRPr="004B1742" w:rsidRDefault="00E64DAB" w:rsidP="00E64DAB">
            <w:pPr>
              <w:rPr>
                <w:lang w:val="en-US"/>
              </w:rPr>
            </w:pPr>
          </w:p>
        </w:tc>
      </w:tr>
      <w:tr w:rsidR="0012747A" w:rsidRPr="004B1742" w14:paraId="6BAA6488" w14:textId="77777777" w:rsidTr="004969F4">
        <w:trPr>
          <w:trHeight w:val="384"/>
        </w:trPr>
        <w:tc>
          <w:tcPr>
            <w:tcW w:w="1824" w:type="pct"/>
          </w:tcPr>
          <w:p w14:paraId="331972B3" w14:textId="5779E7AA" w:rsidR="00E64DAB" w:rsidRPr="004B1742" w:rsidRDefault="00E64DAB" w:rsidP="00E64DAB">
            <w:pPr>
              <w:rPr>
                <w:lang w:val="en-US"/>
              </w:rPr>
            </w:pPr>
            <w:r>
              <w:rPr>
                <w:lang w:val="en-US"/>
              </w:rPr>
              <w:t>_B_Pin</w:t>
            </w:r>
            <w:r w:rsidR="0012747A">
              <w:rPr>
                <w:lang w:val="en-US"/>
              </w:rPr>
              <w:t>.stl</w:t>
            </w:r>
          </w:p>
        </w:tc>
        <w:tc>
          <w:tcPr>
            <w:tcW w:w="241" w:type="pct"/>
          </w:tcPr>
          <w:p w14:paraId="7252046E" w14:textId="3EC28626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4" w:type="pct"/>
          </w:tcPr>
          <w:p w14:paraId="4F80F422" w14:textId="57360032" w:rsidR="00E64DAB" w:rsidRPr="004B1742" w:rsidRDefault="00FC02EA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0h9m</w:t>
            </w:r>
          </w:p>
        </w:tc>
        <w:tc>
          <w:tcPr>
            <w:tcW w:w="305" w:type="pct"/>
          </w:tcPr>
          <w:p w14:paraId="2122A614" w14:textId="4FF7D83D" w:rsidR="00E64DAB" w:rsidRPr="004B1742" w:rsidRDefault="00FC02EA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5" w:type="pct"/>
          </w:tcPr>
          <w:p w14:paraId="494A0C0E" w14:textId="1A8276A3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34" w:type="pct"/>
          </w:tcPr>
          <w:p w14:paraId="38BD572B" w14:textId="1A0DFA0C" w:rsidR="00E64DAB" w:rsidRPr="004B1742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691" w:type="pct"/>
          </w:tcPr>
          <w:p w14:paraId="52C5DD8B" w14:textId="253E65FE" w:rsidR="00E64DAB" w:rsidRDefault="00E64DAB" w:rsidP="00E64D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605" w:type="pct"/>
          </w:tcPr>
          <w:p w14:paraId="0BD0FDEF" w14:textId="550358EB" w:rsidR="00E64DAB" w:rsidRPr="004B1742" w:rsidRDefault="0012747A" w:rsidP="00E64DA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80012E">
              <w:rPr>
                <w:lang w:val="en-US"/>
              </w:rPr>
              <w:t>etter to print separate</w:t>
            </w:r>
          </w:p>
        </w:tc>
      </w:tr>
    </w:tbl>
    <w:p w14:paraId="7C1FC136" w14:textId="77777777" w:rsidR="00EA02A0" w:rsidRDefault="00EA02A0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9" w:name="_Toc107998936"/>
      <w:r>
        <w:t>Post-Processing</w:t>
      </w:r>
      <w:bookmarkEnd w:id="9"/>
    </w:p>
    <w:p w14:paraId="00A3863A" w14:textId="677E360B" w:rsidR="008235FD" w:rsidRDefault="0012747A" w:rsidP="008235FD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>
        <w:rPr>
          <w:lang w:val="en-US"/>
        </w:rPr>
        <w:t>Remove any burrs. May be painted if desired.</w:t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06DE702D" w14:textId="7785D7C2" w:rsidR="008A5076" w:rsidRPr="008A5076" w:rsidRDefault="008A5076" w:rsidP="008A5076">
      <w:pPr>
        <w:pStyle w:val="Heading1"/>
      </w:pPr>
      <w:bookmarkStart w:id="10" w:name="_Toc107998937"/>
      <w:r w:rsidRPr="008A5076">
        <w:lastRenderedPageBreak/>
        <w:t>Assembly Guide</w:t>
      </w:r>
      <w:r w:rsidR="00F80BE9">
        <w:t xml:space="preserve"> – Variant A</w:t>
      </w:r>
      <w:bookmarkEnd w:id="10"/>
    </w:p>
    <w:p w14:paraId="4A9E55F6" w14:textId="5A72F2EE" w:rsidR="00873B9F" w:rsidRPr="00C4220D" w:rsidRDefault="008E1B5D" w:rsidP="008A5076">
      <w:pPr>
        <w:pStyle w:val="Heading2"/>
      </w:pPr>
      <w:bookmarkStart w:id="11" w:name="_Toc107998938"/>
      <w:r w:rsidRPr="00C4220D">
        <w:t xml:space="preserve">Required </w:t>
      </w:r>
      <w:r w:rsidR="000B2192" w:rsidRPr="008B3C18">
        <w:t>Components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251C" w14:paraId="467EF80A" w14:textId="77777777" w:rsidTr="005B251C">
        <w:trPr>
          <w:trHeight w:val="5216"/>
        </w:trPr>
        <w:tc>
          <w:tcPr>
            <w:tcW w:w="9350" w:type="dxa"/>
          </w:tcPr>
          <w:p w14:paraId="7E925826" w14:textId="45D7D0B0" w:rsidR="005B251C" w:rsidRPr="000B2192" w:rsidRDefault="005B251C" w:rsidP="006A3F9B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36DD8EB" wp14:editId="28274ED8">
                  <wp:extent cx="5943600" cy="4511675"/>
                  <wp:effectExtent l="0" t="0" r="0" b="3175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1C" w14:paraId="76FF46D4" w14:textId="77777777" w:rsidTr="005B251C">
        <w:trPr>
          <w:trHeight w:val="1305"/>
        </w:trPr>
        <w:tc>
          <w:tcPr>
            <w:tcW w:w="9350" w:type="dxa"/>
          </w:tcPr>
          <w:p w14:paraId="627C4C9F" w14:textId="77777777" w:rsidR="005B251C" w:rsidRDefault="005B251C" w:rsidP="005B251C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5946313" w14:textId="77777777" w:rsidR="005B251C" w:rsidRDefault="005B251C" w:rsidP="005B251C">
            <w:pPr>
              <w:pStyle w:val="ListParagraph"/>
              <w:numPr>
                <w:ilvl w:val="0"/>
                <w:numId w:val="4"/>
              </w:numPr>
            </w:pPr>
            <w:r>
              <w:t>3D Printed Base A</w:t>
            </w:r>
          </w:p>
          <w:p w14:paraId="38A9BEA6" w14:textId="77777777" w:rsidR="005B251C" w:rsidRDefault="005B251C" w:rsidP="005B251C">
            <w:pPr>
              <w:pStyle w:val="ListParagraph"/>
              <w:numPr>
                <w:ilvl w:val="0"/>
                <w:numId w:val="4"/>
              </w:numPr>
            </w:pPr>
            <w:r>
              <w:t>3D Printed Cap A</w:t>
            </w:r>
          </w:p>
          <w:p w14:paraId="6303AB9D" w14:textId="77777777" w:rsidR="005B251C" w:rsidRDefault="005B251C" w:rsidP="005B251C">
            <w:pPr>
              <w:pStyle w:val="ListParagraph"/>
              <w:numPr>
                <w:ilvl w:val="0"/>
                <w:numId w:val="4"/>
              </w:numPr>
            </w:pPr>
            <w:r>
              <w:t>¼”-20 UNC Tee Nut Insert, 5/16” long</w:t>
            </w:r>
          </w:p>
          <w:p w14:paraId="1EDB808D" w14:textId="77777777" w:rsidR="005B251C" w:rsidRDefault="005B251C" w:rsidP="005B251C">
            <w:pPr>
              <w:pStyle w:val="ListParagraph"/>
            </w:pPr>
          </w:p>
          <w:p w14:paraId="49A266E5" w14:textId="77777777" w:rsidR="005B251C" w:rsidRDefault="005B251C" w:rsidP="005B251C">
            <w:pPr>
              <w:pStyle w:val="ListParagraph"/>
            </w:pPr>
          </w:p>
          <w:p w14:paraId="5B701C6C" w14:textId="77777777" w:rsidR="005B251C" w:rsidRDefault="005B251C" w:rsidP="005B251C">
            <w:pPr>
              <w:rPr>
                <w:noProof/>
              </w:rPr>
            </w:pPr>
          </w:p>
        </w:tc>
      </w:tr>
    </w:tbl>
    <w:p w14:paraId="53128261" w14:textId="77777777" w:rsidR="000B2192" w:rsidRDefault="000B2192" w:rsidP="00E861DC"/>
    <w:p w14:paraId="6201B442" w14:textId="062DB95A" w:rsidR="000B2192" w:rsidRDefault="008E1B5D" w:rsidP="008A5076">
      <w:pPr>
        <w:pStyle w:val="Heading2"/>
      </w:pPr>
      <w:bookmarkStart w:id="12" w:name="_Toc107998939"/>
      <w:r>
        <w:t xml:space="preserve">Required </w:t>
      </w:r>
      <w:r w:rsidR="009E0117">
        <w:t>Personal Protective Equipment (PPE)</w:t>
      </w:r>
      <w:bookmarkEnd w:id="12"/>
    </w:p>
    <w:p w14:paraId="4B99056E" w14:textId="13CB2C02" w:rsidR="00E215D7" w:rsidRDefault="006A3F9B" w:rsidP="009E0117">
      <w:pPr>
        <w:pStyle w:val="ListParagraph"/>
        <w:numPr>
          <w:ilvl w:val="0"/>
          <w:numId w:val="7"/>
        </w:numPr>
      </w:pPr>
      <w:r>
        <w:t>n/a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46D81698" w14:textId="576FF47E" w:rsidR="00BA3F06" w:rsidRDefault="00BA3F06" w:rsidP="008A5076">
      <w:pPr>
        <w:pStyle w:val="Heading2"/>
      </w:pPr>
      <w:bookmarkStart w:id="13" w:name="_Toc107998940"/>
      <w:r>
        <w:lastRenderedPageBreak/>
        <w:t>Assembly Instructions</w:t>
      </w:r>
      <w:r w:rsidR="00E861DC">
        <w:t xml:space="preserve"> – Variant A</w:t>
      </w:r>
      <w:bookmarkEnd w:id="13"/>
    </w:p>
    <w:p w14:paraId="552B79CF" w14:textId="3B6F3B55" w:rsidR="002A338D" w:rsidRPr="008B3C18" w:rsidRDefault="002A338D" w:rsidP="00BD04EF">
      <w:pPr>
        <w:pStyle w:val="Heading3"/>
      </w:pPr>
      <w:bookmarkStart w:id="14" w:name="_Toc107998941"/>
      <w:r w:rsidRPr="008B3C18">
        <w:t xml:space="preserve">Step </w:t>
      </w:r>
      <w:r w:rsidR="00513751">
        <w:t>A.</w:t>
      </w:r>
      <w:r w:rsidRPr="008B3C18">
        <w:t>1</w:t>
      </w:r>
      <w:bookmarkEnd w:id="14"/>
      <w:r w:rsidRPr="008B3C18">
        <w:t xml:space="preserve"> </w:t>
      </w:r>
    </w:p>
    <w:p w14:paraId="5177EFCD" w14:textId="784F1ADF" w:rsidR="002A338D" w:rsidRPr="002A338D" w:rsidRDefault="00FF0913" w:rsidP="009E0117">
      <w:pPr>
        <w:rPr>
          <w:sz w:val="24"/>
        </w:rPr>
      </w:pPr>
      <w:r>
        <w:rPr>
          <w:sz w:val="24"/>
        </w:rPr>
        <w:t>Insert the Tee Nut into the top of the Base. Use a ¼”-20 Washer and bolt to tighten and secure the Tee Nut into the Base. Nut Holder.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650E5127" w:rsidR="002A338D" w:rsidRDefault="006D6947" w:rsidP="002A338D">
            <w:pPr>
              <w:jc w:val="center"/>
            </w:pPr>
            <w:r w:rsidRPr="006D6947">
              <w:rPr>
                <w:noProof/>
              </w:rPr>
              <w:drawing>
                <wp:inline distT="0" distB="0" distL="0" distR="0" wp14:anchorId="714C2D17" wp14:editId="126AC917">
                  <wp:extent cx="5943600" cy="36906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3ED0">
              <w:rPr>
                <w:noProof/>
              </w:rPr>
              <w:t xml:space="preserve"> </w:t>
            </w:r>
          </w:p>
        </w:tc>
      </w:tr>
      <w:tr w:rsidR="00A130A4" w14:paraId="73FF9C69" w14:textId="77777777" w:rsidTr="002A338D">
        <w:tc>
          <w:tcPr>
            <w:tcW w:w="9350" w:type="dxa"/>
          </w:tcPr>
          <w:p w14:paraId="6DF53BAF" w14:textId="3C86FD36" w:rsidR="00A130A4" w:rsidRPr="00A130A4" w:rsidRDefault="00DA4D1B" w:rsidP="002A338D">
            <w:pPr>
              <w:jc w:val="center"/>
            </w:pPr>
            <w:r w:rsidRPr="00DA4D1B">
              <w:rPr>
                <w:noProof/>
              </w:rPr>
              <w:drawing>
                <wp:inline distT="0" distB="0" distL="0" distR="0" wp14:anchorId="21ACCD59" wp14:editId="7D4E82CE">
                  <wp:extent cx="5943600" cy="2737485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344EA867" w14:textId="0C06E7C1" w:rsidR="00CF30C5" w:rsidRDefault="00CF30C5" w:rsidP="00CF30C5">
      <w:pPr>
        <w:pStyle w:val="Heading3"/>
      </w:pPr>
      <w:bookmarkStart w:id="15" w:name="_Toc107998942"/>
      <w:r>
        <w:lastRenderedPageBreak/>
        <w:t xml:space="preserve">Step </w:t>
      </w:r>
      <w:r w:rsidR="00513751">
        <w:t>A.2</w:t>
      </w:r>
      <w:bookmarkEnd w:id="15"/>
      <w:r>
        <w:t xml:space="preserve"> </w:t>
      </w:r>
    </w:p>
    <w:p w14:paraId="489F4BA3" w14:textId="1D86A72A" w:rsidR="00CF30C5" w:rsidRPr="002A338D" w:rsidRDefault="00FF0913" w:rsidP="00CF30C5">
      <w:pPr>
        <w:rPr>
          <w:sz w:val="24"/>
        </w:rPr>
      </w:pPr>
      <w:r>
        <w:rPr>
          <w:sz w:val="24"/>
        </w:rPr>
        <w:t>Add the Cap to cover the Tee Nut.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30C5" w14:paraId="15860DE6" w14:textId="77777777" w:rsidTr="004602FF">
        <w:tc>
          <w:tcPr>
            <w:tcW w:w="9350" w:type="dxa"/>
          </w:tcPr>
          <w:p w14:paraId="22258C5A" w14:textId="7BEA30EA" w:rsidR="00CF30C5" w:rsidRDefault="00DA4D1B" w:rsidP="004602FF">
            <w:pPr>
              <w:jc w:val="center"/>
            </w:pPr>
            <w:r w:rsidRPr="00DA4D1B">
              <w:rPr>
                <w:noProof/>
              </w:rPr>
              <w:drawing>
                <wp:inline distT="0" distB="0" distL="0" distR="0" wp14:anchorId="626375AB" wp14:editId="1CA61A48">
                  <wp:extent cx="5943600" cy="3352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0C5" w14:paraId="0C381AE9" w14:textId="77777777" w:rsidTr="004602FF">
        <w:tc>
          <w:tcPr>
            <w:tcW w:w="9350" w:type="dxa"/>
          </w:tcPr>
          <w:p w14:paraId="52CFE2AE" w14:textId="23CDCA59" w:rsidR="00CF30C5" w:rsidRPr="00344ECF" w:rsidRDefault="00CC317F" w:rsidP="004602FF">
            <w:pPr>
              <w:jc w:val="center"/>
            </w:pPr>
            <w:r w:rsidRPr="00CC317F">
              <w:rPr>
                <w:noProof/>
              </w:rPr>
              <w:drawing>
                <wp:inline distT="0" distB="0" distL="0" distR="0" wp14:anchorId="28D88270" wp14:editId="1510CED1">
                  <wp:extent cx="5943600" cy="28346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D0D1F" w14:textId="77777777" w:rsidR="00CF30C5" w:rsidRDefault="00CF30C5" w:rsidP="00CF30C5">
      <w:r>
        <w:t xml:space="preserve"> </w:t>
      </w:r>
    </w:p>
    <w:p w14:paraId="6E3C8A64" w14:textId="77777777" w:rsidR="00DD0BE4" w:rsidRDefault="00DD0BE4" w:rsidP="001260D5"/>
    <w:p w14:paraId="03E961A6" w14:textId="117DBFEA" w:rsidR="00A560EA" w:rsidRPr="008A5076" w:rsidRDefault="00A560EA" w:rsidP="00A560EA">
      <w:pPr>
        <w:pStyle w:val="Heading1"/>
      </w:pPr>
      <w:bookmarkStart w:id="16" w:name="_Toc107998943"/>
      <w:r w:rsidRPr="008A5076">
        <w:lastRenderedPageBreak/>
        <w:t>Assembly Guide</w:t>
      </w:r>
      <w:r>
        <w:t xml:space="preserve"> – Variant B</w:t>
      </w:r>
      <w:bookmarkEnd w:id="16"/>
    </w:p>
    <w:p w14:paraId="2B53DB92" w14:textId="77777777" w:rsidR="00A560EA" w:rsidRPr="00C4220D" w:rsidRDefault="00A560EA" w:rsidP="00A560EA">
      <w:pPr>
        <w:pStyle w:val="Heading2"/>
      </w:pPr>
      <w:bookmarkStart w:id="17" w:name="_Toc107998944"/>
      <w:r w:rsidRPr="00C4220D">
        <w:t xml:space="preserve">Required </w:t>
      </w:r>
      <w:r w:rsidRPr="008B3C18">
        <w:t>Components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5E3B" w14:paraId="4AD67663" w14:textId="77777777" w:rsidTr="00F35E3B">
        <w:trPr>
          <w:trHeight w:val="5216"/>
        </w:trPr>
        <w:tc>
          <w:tcPr>
            <w:tcW w:w="8495" w:type="dxa"/>
          </w:tcPr>
          <w:p w14:paraId="709AB228" w14:textId="318CA30B" w:rsidR="00F35E3B" w:rsidRPr="000B2192" w:rsidRDefault="00F35E3B" w:rsidP="006F1FAD">
            <w:pPr>
              <w:rPr>
                <w:i/>
              </w:rPr>
            </w:pPr>
            <w:r w:rsidRPr="009A0051">
              <w:rPr>
                <w:i/>
                <w:noProof/>
              </w:rPr>
              <w:drawing>
                <wp:inline distT="0" distB="0" distL="0" distR="0" wp14:anchorId="7B57B003" wp14:editId="6E086D2E">
                  <wp:extent cx="5925377" cy="3667637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3B" w14:paraId="1EDEAEBD" w14:textId="77777777" w:rsidTr="006A0270">
        <w:trPr>
          <w:trHeight w:val="2193"/>
        </w:trPr>
        <w:tc>
          <w:tcPr>
            <w:tcW w:w="8495" w:type="dxa"/>
          </w:tcPr>
          <w:p w14:paraId="5FE24281" w14:textId="77777777" w:rsidR="00F35E3B" w:rsidRDefault="00F35E3B" w:rsidP="006A0270">
            <w:pPr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061E3166" w14:textId="77777777" w:rsidR="00F35E3B" w:rsidRDefault="00F35E3B" w:rsidP="00F35E3B">
            <w:pPr>
              <w:pStyle w:val="ListParagraph"/>
              <w:numPr>
                <w:ilvl w:val="0"/>
                <w:numId w:val="14"/>
              </w:numPr>
            </w:pPr>
            <w:r>
              <w:t>2X Base B.1</w:t>
            </w:r>
          </w:p>
          <w:p w14:paraId="4F59C40F" w14:textId="77777777" w:rsidR="00F35E3B" w:rsidRDefault="00F35E3B" w:rsidP="00F35E3B">
            <w:pPr>
              <w:pStyle w:val="ListParagraph"/>
              <w:numPr>
                <w:ilvl w:val="0"/>
                <w:numId w:val="14"/>
              </w:numPr>
            </w:pPr>
            <w:r>
              <w:t>2X Base B.2</w:t>
            </w:r>
          </w:p>
          <w:p w14:paraId="41C36185" w14:textId="77777777" w:rsidR="00F35E3B" w:rsidRDefault="00F35E3B" w:rsidP="00F35E3B">
            <w:pPr>
              <w:pStyle w:val="ListParagraph"/>
              <w:numPr>
                <w:ilvl w:val="0"/>
                <w:numId w:val="14"/>
              </w:numPr>
            </w:pPr>
            <w:r>
              <w:t>1X Nut Insert</w:t>
            </w:r>
          </w:p>
          <w:p w14:paraId="7F80FEA2" w14:textId="77777777" w:rsidR="00F35E3B" w:rsidRDefault="00F35E3B" w:rsidP="00F35E3B">
            <w:pPr>
              <w:pStyle w:val="ListParagraph"/>
              <w:numPr>
                <w:ilvl w:val="0"/>
                <w:numId w:val="14"/>
              </w:numPr>
            </w:pPr>
            <w:r>
              <w:t>1X Cap B</w:t>
            </w:r>
          </w:p>
          <w:p w14:paraId="12B58C75" w14:textId="77777777" w:rsidR="00F35E3B" w:rsidRDefault="00F35E3B" w:rsidP="00F35E3B">
            <w:pPr>
              <w:pStyle w:val="ListParagraph"/>
              <w:numPr>
                <w:ilvl w:val="0"/>
                <w:numId w:val="14"/>
              </w:numPr>
            </w:pPr>
            <w:r>
              <w:t>6X Pins</w:t>
            </w:r>
          </w:p>
          <w:p w14:paraId="59DA24DE" w14:textId="77777777" w:rsidR="00F35E3B" w:rsidRDefault="00F35E3B" w:rsidP="00F35E3B">
            <w:pPr>
              <w:pStyle w:val="ListParagraph"/>
              <w:numPr>
                <w:ilvl w:val="0"/>
                <w:numId w:val="14"/>
              </w:numPr>
            </w:pPr>
            <w:r>
              <w:t xml:space="preserve">1X Tee Nut </w:t>
            </w:r>
          </w:p>
          <w:p w14:paraId="2EAD6FD5" w14:textId="1CB04D94" w:rsidR="00F35E3B" w:rsidRPr="009A0051" w:rsidRDefault="00F35E3B" w:rsidP="00F35E3B">
            <w:pPr>
              <w:pStyle w:val="ListParagraph"/>
              <w:numPr>
                <w:ilvl w:val="0"/>
                <w:numId w:val="14"/>
              </w:numPr>
              <w:rPr>
                <w:i/>
              </w:rPr>
            </w:pPr>
            <w:r>
              <w:t>Superglue</w:t>
            </w:r>
          </w:p>
        </w:tc>
      </w:tr>
    </w:tbl>
    <w:p w14:paraId="34558B3F" w14:textId="77777777" w:rsidR="00A560EA" w:rsidRDefault="00A560EA" w:rsidP="006F1FAD"/>
    <w:p w14:paraId="50CBC408" w14:textId="77777777" w:rsidR="00A560EA" w:rsidRDefault="00A560EA" w:rsidP="00A560EA">
      <w:pPr>
        <w:pStyle w:val="Heading2"/>
      </w:pPr>
      <w:bookmarkStart w:id="18" w:name="_Toc107998945"/>
      <w:r>
        <w:t>Required Personal Protective Equipment (PPE)</w:t>
      </w:r>
      <w:bookmarkEnd w:id="18"/>
    </w:p>
    <w:p w14:paraId="342C4012" w14:textId="238AD511" w:rsidR="00A560EA" w:rsidRDefault="00B455E0" w:rsidP="00A560EA">
      <w:pPr>
        <w:pStyle w:val="ListParagraph"/>
        <w:numPr>
          <w:ilvl w:val="0"/>
          <w:numId w:val="7"/>
        </w:numPr>
      </w:pPr>
      <w:r>
        <w:t>Eye protection</w:t>
      </w:r>
      <w:r w:rsidR="002D32A3">
        <w:t xml:space="preserve"> (Superglue)</w:t>
      </w:r>
    </w:p>
    <w:p w14:paraId="215DE582" w14:textId="4EC25AFE" w:rsidR="00A560EA" w:rsidRDefault="002D32A3" w:rsidP="00A560EA">
      <w:pPr>
        <w:pStyle w:val="ListParagraph"/>
        <w:numPr>
          <w:ilvl w:val="0"/>
          <w:numId w:val="7"/>
        </w:numPr>
      </w:pPr>
      <w:r>
        <w:t>Protective Gloves (Superglue)</w:t>
      </w:r>
    </w:p>
    <w:p w14:paraId="1F19CFAC" w14:textId="77777777" w:rsidR="00A560EA" w:rsidRDefault="00A560EA" w:rsidP="00A560EA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3C40C982" w14:textId="54811851" w:rsidR="00A560EA" w:rsidRDefault="00513751" w:rsidP="00A560EA">
      <w:pPr>
        <w:pStyle w:val="Heading2"/>
      </w:pPr>
      <w:bookmarkStart w:id="19" w:name="_Toc107998946"/>
      <w:r>
        <w:lastRenderedPageBreak/>
        <w:t>A</w:t>
      </w:r>
      <w:r w:rsidR="00A560EA">
        <w:t>ssembly Instructions</w:t>
      </w:r>
      <w:r w:rsidR="00FF0913">
        <w:t xml:space="preserve"> – Variant B</w:t>
      </w:r>
      <w:bookmarkEnd w:id="19"/>
    </w:p>
    <w:p w14:paraId="4C8C325B" w14:textId="3A08F526" w:rsidR="00FF0913" w:rsidRPr="008B3C18" w:rsidRDefault="00FF0913" w:rsidP="00FF0913">
      <w:pPr>
        <w:pStyle w:val="Heading3"/>
      </w:pPr>
      <w:bookmarkStart w:id="20" w:name="_Toc107998947"/>
      <w:r w:rsidRPr="008B3C18">
        <w:t xml:space="preserve">Step </w:t>
      </w:r>
      <w:r w:rsidR="00513751">
        <w:t>B.</w:t>
      </w:r>
      <w:r w:rsidRPr="008B3C18">
        <w:t>1</w:t>
      </w:r>
      <w:bookmarkEnd w:id="20"/>
      <w:r w:rsidRPr="008B3C18">
        <w:t xml:space="preserve"> </w:t>
      </w:r>
    </w:p>
    <w:p w14:paraId="39749F7B" w14:textId="77777777" w:rsidR="00FF0913" w:rsidRPr="002A338D" w:rsidRDefault="00FF0913" w:rsidP="00FF0913">
      <w:pPr>
        <w:rPr>
          <w:sz w:val="24"/>
        </w:rPr>
      </w:pPr>
      <w:r>
        <w:rPr>
          <w:sz w:val="24"/>
        </w:rPr>
        <w:t>Using 4 pins for alignment, use superglue to attach the sides of the bases together.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913" w14:paraId="70027248" w14:textId="77777777" w:rsidTr="004602FF">
        <w:tc>
          <w:tcPr>
            <w:tcW w:w="9350" w:type="dxa"/>
          </w:tcPr>
          <w:p w14:paraId="4A170408" w14:textId="77777777" w:rsidR="00FF0913" w:rsidRDefault="00FF0913" w:rsidP="004602FF">
            <w:pPr>
              <w:jc w:val="center"/>
            </w:pPr>
            <w:r w:rsidRPr="00BB4CD2">
              <w:rPr>
                <w:noProof/>
              </w:rPr>
              <w:drawing>
                <wp:inline distT="0" distB="0" distL="0" distR="0" wp14:anchorId="087BF9F5" wp14:editId="1730E4A7">
                  <wp:extent cx="5943600" cy="2414905"/>
                  <wp:effectExtent l="0" t="0" r="0" b="4445"/>
                  <wp:docPr id="17" name="Picture 17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shap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FF0913" w14:paraId="4743D104" w14:textId="77777777" w:rsidTr="004602FF">
        <w:tc>
          <w:tcPr>
            <w:tcW w:w="9350" w:type="dxa"/>
          </w:tcPr>
          <w:p w14:paraId="28E72A05" w14:textId="77777777" w:rsidR="00FF0913" w:rsidRPr="00A130A4" w:rsidRDefault="00FF0913" w:rsidP="004602FF">
            <w:pPr>
              <w:jc w:val="center"/>
            </w:pPr>
            <w:r w:rsidRPr="00CF2D32">
              <w:rPr>
                <w:noProof/>
              </w:rPr>
              <w:drawing>
                <wp:inline distT="0" distB="0" distL="0" distR="0" wp14:anchorId="49C09A6F" wp14:editId="7CF15DE7">
                  <wp:extent cx="5943600" cy="1697990"/>
                  <wp:effectExtent l="0" t="0" r="0" b="0"/>
                  <wp:docPr id="18" name="Picture 18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text, clip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66012" w14:textId="77777777" w:rsidR="00FF0913" w:rsidRDefault="00FF0913" w:rsidP="00FF0913">
      <w:r>
        <w:t xml:space="preserve"> </w:t>
      </w:r>
    </w:p>
    <w:p w14:paraId="62904F4E" w14:textId="2B6A5C3C" w:rsidR="00FF0913" w:rsidRDefault="00FF0913" w:rsidP="00FF0913">
      <w:pPr>
        <w:pStyle w:val="Heading3"/>
      </w:pPr>
      <w:bookmarkStart w:id="21" w:name="_Toc107998948"/>
      <w:r>
        <w:t xml:space="preserve">Step </w:t>
      </w:r>
      <w:r w:rsidR="00513751">
        <w:t>B.</w:t>
      </w:r>
      <w:r>
        <w:t>2</w:t>
      </w:r>
      <w:bookmarkEnd w:id="21"/>
      <w:r>
        <w:t xml:space="preserve"> </w:t>
      </w:r>
    </w:p>
    <w:p w14:paraId="553F4916" w14:textId="77777777" w:rsidR="00FF0913" w:rsidRPr="002A338D" w:rsidRDefault="00FF0913" w:rsidP="00FF0913">
      <w:pPr>
        <w:rPr>
          <w:sz w:val="24"/>
        </w:rPr>
      </w:pPr>
      <w:r>
        <w:rPr>
          <w:sz w:val="24"/>
        </w:rPr>
        <w:t>Insert and glue the 2 remaining pins with the nut insert to secure the two halves.</w:t>
      </w:r>
      <w:r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913" w14:paraId="77F492D1" w14:textId="77777777" w:rsidTr="004602FF">
        <w:tc>
          <w:tcPr>
            <w:tcW w:w="9350" w:type="dxa"/>
          </w:tcPr>
          <w:p w14:paraId="77E3C474" w14:textId="77777777" w:rsidR="00FF0913" w:rsidRDefault="00FF0913" w:rsidP="004602FF">
            <w:pPr>
              <w:jc w:val="center"/>
            </w:pPr>
            <w:r w:rsidRPr="0042381A">
              <w:rPr>
                <w:noProof/>
              </w:rPr>
              <w:drawing>
                <wp:inline distT="0" distB="0" distL="0" distR="0" wp14:anchorId="52AC4EFE" wp14:editId="375F4BA7">
                  <wp:extent cx="5943600" cy="1519555"/>
                  <wp:effectExtent l="0" t="0" r="0" b="4445"/>
                  <wp:docPr id="19" name="Picture 19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clipart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913" w14:paraId="3C981F2F" w14:textId="77777777" w:rsidTr="004602FF">
        <w:tc>
          <w:tcPr>
            <w:tcW w:w="9350" w:type="dxa"/>
          </w:tcPr>
          <w:p w14:paraId="7CB165B7" w14:textId="77777777" w:rsidR="00FF0913" w:rsidRPr="0042381A" w:rsidRDefault="00FF0913" w:rsidP="004602FF">
            <w:pPr>
              <w:jc w:val="center"/>
            </w:pPr>
            <w:r w:rsidRPr="0042381A">
              <w:rPr>
                <w:noProof/>
              </w:rPr>
              <w:lastRenderedPageBreak/>
              <w:drawing>
                <wp:inline distT="0" distB="0" distL="0" distR="0" wp14:anchorId="5DE6164A" wp14:editId="5EF1FFCE">
                  <wp:extent cx="4791744" cy="1514686"/>
                  <wp:effectExtent l="0" t="0" r="8890" b="9525"/>
                  <wp:docPr id="20" name="Picture 20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clipar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111BC" w14:textId="77777777" w:rsidR="00FF0913" w:rsidRDefault="00FF0913" w:rsidP="00FF0913">
      <w:r>
        <w:t xml:space="preserve"> </w:t>
      </w:r>
    </w:p>
    <w:p w14:paraId="654233F5" w14:textId="5A1CB096" w:rsidR="00FF0913" w:rsidRDefault="00FF0913" w:rsidP="00FF0913">
      <w:pPr>
        <w:pStyle w:val="Heading3"/>
      </w:pPr>
      <w:bookmarkStart w:id="22" w:name="_Toc107998949"/>
      <w:r>
        <w:t xml:space="preserve">Step </w:t>
      </w:r>
      <w:r w:rsidR="00DB691A">
        <w:t>B.</w:t>
      </w:r>
      <w:r>
        <w:t>3</w:t>
      </w:r>
      <w:bookmarkEnd w:id="22"/>
      <w:r>
        <w:t xml:space="preserve"> </w:t>
      </w:r>
    </w:p>
    <w:p w14:paraId="37D035F7" w14:textId="77777777" w:rsidR="00FF0913" w:rsidRPr="002A338D" w:rsidRDefault="00FF0913" w:rsidP="00FF0913">
      <w:pPr>
        <w:rPr>
          <w:sz w:val="24"/>
        </w:rPr>
      </w:pPr>
      <w:r>
        <w:rPr>
          <w:sz w:val="24"/>
        </w:rPr>
        <w:t>Insert the Tee Nut from the top. Use a ¼”-20 Washer and bolt to tighten and secure the Tee Nut into the Nut Holder.</w:t>
      </w:r>
      <w:r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913" w14:paraId="768C0583" w14:textId="77777777" w:rsidTr="004602FF">
        <w:tc>
          <w:tcPr>
            <w:tcW w:w="9350" w:type="dxa"/>
          </w:tcPr>
          <w:p w14:paraId="49B31727" w14:textId="77777777" w:rsidR="00FF0913" w:rsidRDefault="00FF0913" w:rsidP="004602FF">
            <w:pPr>
              <w:jc w:val="center"/>
            </w:pPr>
            <w:r w:rsidRPr="00344ECF">
              <w:rPr>
                <w:noProof/>
              </w:rPr>
              <w:drawing>
                <wp:inline distT="0" distB="0" distL="0" distR="0" wp14:anchorId="04EF6366" wp14:editId="6EC4E032">
                  <wp:extent cx="4782217" cy="194337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913" w14:paraId="7A61E086" w14:textId="77777777" w:rsidTr="004602FF">
        <w:tc>
          <w:tcPr>
            <w:tcW w:w="9350" w:type="dxa"/>
          </w:tcPr>
          <w:p w14:paraId="74BC6454" w14:textId="77777777" w:rsidR="00FF0913" w:rsidRPr="00344ECF" w:rsidRDefault="00FF0913" w:rsidP="004602FF">
            <w:pPr>
              <w:jc w:val="center"/>
            </w:pPr>
            <w:r w:rsidRPr="00CF30C5">
              <w:rPr>
                <w:noProof/>
              </w:rPr>
              <w:drawing>
                <wp:inline distT="0" distB="0" distL="0" distR="0" wp14:anchorId="11D9DB73" wp14:editId="6DC472DD">
                  <wp:extent cx="4667901" cy="1476581"/>
                  <wp:effectExtent l="0" t="0" r="0" b="9525"/>
                  <wp:docPr id="22" name="Picture 22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clipar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F782E" w14:textId="77777777" w:rsidR="00FF0913" w:rsidRDefault="00FF0913" w:rsidP="00FF0913">
      <w:r>
        <w:t xml:space="preserve"> </w:t>
      </w:r>
    </w:p>
    <w:p w14:paraId="20B4BB29" w14:textId="77777777" w:rsidR="00266F0F" w:rsidRDefault="00266F0F" w:rsidP="00FF0913">
      <w:pPr>
        <w:pStyle w:val="Heading3"/>
      </w:pPr>
    </w:p>
    <w:p w14:paraId="620FAA1B" w14:textId="77777777" w:rsidR="00266F0F" w:rsidRDefault="00266F0F" w:rsidP="00FF0913">
      <w:pPr>
        <w:pStyle w:val="Heading3"/>
      </w:pPr>
    </w:p>
    <w:p w14:paraId="5C2E6243" w14:textId="77777777" w:rsidR="00266F0F" w:rsidRDefault="00266F0F" w:rsidP="00FF0913">
      <w:pPr>
        <w:pStyle w:val="Heading3"/>
      </w:pPr>
    </w:p>
    <w:p w14:paraId="7A96103A" w14:textId="77777777" w:rsidR="00266F0F" w:rsidRDefault="00266F0F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r>
        <w:br w:type="page"/>
      </w:r>
    </w:p>
    <w:p w14:paraId="58E24E28" w14:textId="0F98F906" w:rsidR="00FF0913" w:rsidRDefault="00FF0913" w:rsidP="00FF0913">
      <w:pPr>
        <w:pStyle w:val="Heading3"/>
      </w:pPr>
      <w:bookmarkStart w:id="23" w:name="_Toc107998950"/>
      <w:r>
        <w:lastRenderedPageBreak/>
        <w:t xml:space="preserve">Step </w:t>
      </w:r>
      <w:r w:rsidR="00DB691A">
        <w:t>B.4</w:t>
      </w:r>
      <w:bookmarkEnd w:id="23"/>
      <w:r>
        <w:t xml:space="preserve"> </w:t>
      </w:r>
    </w:p>
    <w:p w14:paraId="7CDD3F60" w14:textId="77777777" w:rsidR="00FF0913" w:rsidRPr="002A338D" w:rsidRDefault="00FF0913" w:rsidP="00FF0913">
      <w:pPr>
        <w:rPr>
          <w:sz w:val="24"/>
        </w:rPr>
      </w:pPr>
      <w:r>
        <w:rPr>
          <w:sz w:val="24"/>
        </w:rPr>
        <w:t>Add the Cap to cover the Tee Nut.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0913" w14:paraId="670AFDB8" w14:textId="77777777" w:rsidTr="004602FF">
        <w:tc>
          <w:tcPr>
            <w:tcW w:w="9350" w:type="dxa"/>
          </w:tcPr>
          <w:p w14:paraId="4ED546D3" w14:textId="77777777" w:rsidR="00FF0913" w:rsidRDefault="00FF0913" w:rsidP="004602FF">
            <w:pPr>
              <w:jc w:val="center"/>
            </w:pPr>
            <w:r w:rsidRPr="00FF0913">
              <w:rPr>
                <w:noProof/>
              </w:rPr>
              <w:drawing>
                <wp:inline distT="0" distB="0" distL="0" distR="0" wp14:anchorId="247768F2" wp14:editId="1401CBAE">
                  <wp:extent cx="4791744" cy="2915057"/>
                  <wp:effectExtent l="0" t="0" r="8890" b="0"/>
                  <wp:docPr id="23" name="Picture 23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lipar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913" w14:paraId="40D4C5E9" w14:textId="77777777" w:rsidTr="004602FF">
        <w:tc>
          <w:tcPr>
            <w:tcW w:w="9350" w:type="dxa"/>
          </w:tcPr>
          <w:p w14:paraId="2BB4595B" w14:textId="77777777" w:rsidR="00FF0913" w:rsidRPr="00344ECF" w:rsidRDefault="00FF0913" w:rsidP="004602FF">
            <w:pPr>
              <w:jc w:val="center"/>
            </w:pPr>
            <w:r w:rsidRPr="00FF0913">
              <w:rPr>
                <w:noProof/>
              </w:rPr>
              <w:drawing>
                <wp:inline distT="0" distB="0" distL="0" distR="0" wp14:anchorId="23EF9BCB" wp14:editId="3A387C75">
                  <wp:extent cx="4763165" cy="1600423"/>
                  <wp:effectExtent l="0" t="0" r="0" b="0"/>
                  <wp:docPr id="24" name="Picture 24" descr="A picture containing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clipar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94AEB" w14:textId="77777777" w:rsidR="00FF0913" w:rsidRDefault="00FF0913" w:rsidP="00FF0913">
      <w:r>
        <w:t xml:space="preserve"> </w:t>
      </w:r>
    </w:p>
    <w:p w14:paraId="484F4EE8" w14:textId="77777777" w:rsidR="00BD04EF" w:rsidRDefault="00BD04EF" w:rsidP="001260D5"/>
    <w:p w14:paraId="69FAEF39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042D970C" w14:textId="31B50C1A" w:rsidR="00BD04EF" w:rsidRDefault="002108E3" w:rsidP="00BD04EF">
      <w:pPr>
        <w:pStyle w:val="Heading1"/>
      </w:pPr>
      <w:bookmarkStart w:id="24" w:name="_Toc107998951"/>
      <w:r>
        <w:lastRenderedPageBreak/>
        <w:t>Quality Check</w:t>
      </w:r>
      <w:bookmarkEnd w:id="24"/>
    </w:p>
    <w:p w14:paraId="1B131EA5" w14:textId="13A14412" w:rsidR="002108E3" w:rsidRDefault="00331434" w:rsidP="0033143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Ensure the Tee Nut is installed correctly.</w:t>
      </w:r>
    </w:p>
    <w:p w14:paraId="6D7C3E8C" w14:textId="0024A59B" w:rsidR="00331434" w:rsidRDefault="00331434" w:rsidP="0033143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Check to make sure there are no </w:t>
      </w:r>
      <w:r w:rsidR="006075F8">
        <w:rPr>
          <w:lang w:val="en-US"/>
        </w:rPr>
        <w:t>sharp edges on the stand.</w:t>
      </w:r>
    </w:p>
    <w:p w14:paraId="4F4A5B01" w14:textId="77777777" w:rsidR="00404F4D" w:rsidRDefault="00404F4D" w:rsidP="00404F4D">
      <w:pPr>
        <w:rPr>
          <w:lang w:val="en-US"/>
        </w:rPr>
      </w:pPr>
    </w:p>
    <w:p w14:paraId="719EA1F8" w14:textId="77777777" w:rsidR="00BB6F33" w:rsidRDefault="00BB6F33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574BABD5" w14:textId="6B492F0B" w:rsidR="00404F4D" w:rsidRDefault="00404F4D" w:rsidP="00404F4D">
      <w:pPr>
        <w:pStyle w:val="Heading1"/>
      </w:pPr>
      <w:bookmarkStart w:id="25" w:name="_Toc107998952"/>
      <w:r>
        <w:lastRenderedPageBreak/>
        <w:t>Mounting Options</w:t>
      </w:r>
      <w:bookmarkEnd w:id="25"/>
    </w:p>
    <w:p w14:paraId="3CF59BC0" w14:textId="06173C3D" w:rsidR="00000A1C" w:rsidRDefault="00000A1C" w:rsidP="00000A1C">
      <w:pPr>
        <w:rPr>
          <w:lang w:val="en-US"/>
        </w:rPr>
      </w:pPr>
      <w:r>
        <w:rPr>
          <w:lang w:val="en-US"/>
        </w:rPr>
        <w:t xml:space="preserve">There </w:t>
      </w:r>
      <w:r w:rsidR="0067271F">
        <w:rPr>
          <w:lang w:val="en-US"/>
        </w:rPr>
        <w:t>Horizontal Brush Stand has a ¼”-20 UNC female thread on the bottom, so it is compatible with a variety of commercial and DIY mounting options.</w:t>
      </w:r>
    </w:p>
    <w:p w14:paraId="6308D7B3" w14:textId="2A954E9D" w:rsidR="00404F4D" w:rsidRDefault="00404F4D" w:rsidP="00000A1C">
      <w:pPr>
        <w:pStyle w:val="Heading2"/>
        <w:rPr>
          <w:lang w:val="en-US"/>
        </w:rPr>
      </w:pPr>
      <w:bookmarkStart w:id="26" w:name="_Toc107998953"/>
      <w:r>
        <w:rPr>
          <w:lang w:val="en-US"/>
        </w:rPr>
        <w:t>Magic Arm + C-Clamp</w:t>
      </w:r>
      <w:bookmarkEnd w:id="26"/>
    </w:p>
    <w:p w14:paraId="12B4E8B5" w14:textId="55DA011D" w:rsidR="00895DFC" w:rsidRDefault="00E512F1" w:rsidP="00E512F1">
      <w:pPr>
        <w:rPr>
          <w:lang w:val="en-US"/>
        </w:rPr>
      </w:pPr>
      <w:r>
        <w:rPr>
          <w:lang w:val="en-US"/>
        </w:rPr>
        <w:t xml:space="preserve">The Magic Arm / Articulating Arm provides a convenient way to adjust the position and orientation of the stand and can be locked in place with a </w:t>
      </w:r>
      <w:r w:rsidR="00D47E73">
        <w:rPr>
          <w:lang w:val="en-US"/>
        </w:rPr>
        <w:t xml:space="preserve">single knob. Using the C-Clamp and C-Clamp Adapter is a cost-effect way of providing a sturdy, non-permanent connection </w:t>
      </w:r>
      <w:r w:rsidR="006D33BA">
        <w:rPr>
          <w:lang w:val="en-US"/>
        </w:rPr>
        <w:t xml:space="preserve">to a table or other work surface. The size of the C-clamp can be chosen to accommodate different table thicknesses. </w:t>
      </w:r>
    </w:p>
    <w:p w14:paraId="55944D25" w14:textId="256AF139" w:rsidR="00404F4D" w:rsidRDefault="00C878A1" w:rsidP="00C878A1">
      <w:pPr>
        <w:pStyle w:val="Heading3"/>
        <w:rPr>
          <w:lang w:val="en-US"/>
        </w:rPr>
      </w:pPr>
      <w:bookmarkStart w:id="27" w:name="_Toc107998954"/>
      <w:r>
        <w:rPr>
          <w:lang w:val="en-US"/>
        </w:rPr>
        <w:t>Materials Required</w:t>
      </w:r>
      <w:bookmarkEnd w:id="27"/>
    </w:p>
    <w:p w14:paraId="63C5BEEF" w14:textId="551C59E1" w:rsidR="00000A1C" w:rsidRDefault="00000A1C" w:rsidP="00404F4D">
      <w:pPr>
        <w:rPr>
          <w:lang w:val="en-US"/>
        </w:rPr>
      </w:pPr>
      <w:r>
        <w:rPr>
          <w:lang w:val="en-US"/>
        </w:rPr>
        <w:t>Magic Arm</w:t>
      </w:r>
    </w:p>
    <w:p w14:paraId="54284D4E" w14:textId="2AF0A836" w:rsidR="00C218ED" w:rsidRDefault="00000000" w:rsidP="00C218ED">
      <w:pPr>
        <w:pStyle w:val="ListParagraph"/>
        <w:numPr>
          <w:ilvl w:val="0"/>
          <w:numId w:val="20"/>
        </w:numPr>
        <w:rPr>
          <w:lang w:val="en-US"/>
        </w:rPr>
      </w:pPr>
      <w:hyperlink r:id="rId27" w:history="1">
        <w:r w:rsidR="001A2B3D" w:rsidRPr="004245CE">
          <w:rPr>
            <w:rStyle w:val="Hyperlink"/>
            <w:lang w:val="en-US"/>
          </w:rPr>
          <w:t>https://www.amazon.ca/Koolehaoda-Adjustable-Articulating-Compatible-Microphones/dp/B08PC21P2D</w:t>
        </w:r>
      </w:hyperlink>
    </w:p>
    <w:p w14:paraId="05CF10A9" w14:textId="758B73CB" w:rsidR="00000A1C" w:rsidRDefault="00000A1C" w:rsidP="00404F4D">
      <w:pPr>
        <w:rPr>
          <w:lang w:val="en-US"/>
        </w:rPr>
      </w:pPr>
      <w:r>
        <w:rPr>
          <w:lang w:val="en-US"/>
        </w:rPr>
        <w:t>C-Clamp</w:t>
      </w:r>
    </w:p>
    <w:p w14:paraId="6AAFFB1A" w14:textId="40A614D3" w:rsidR="00895DFC" w:rsidRDefault="00000000" w:rsidP="00895DFC">
      <w:pPr>
        <w:pStyle w:val="ListParagraph"/>
        <w:numPr>
          <w:ilvl w:val="0"/>
          <w:numId w:val="19"/>
        </w:numPr>
        <w:rPr>
          <w:lang w:val="en-US"/>
        </w:rPr>
      </w:pPr>
      <w:hyperlink r:id="rId28" w:history="1">
        <w:r w:rsidR="00CD7E10" w:rsidRPr="004245CE">
          <w:rPr>
            <w:rStyle w:val="Hyperlink"/>
            <w:lang w:val="en-US"/>
          </w:rPr>
          <w:t>https://www.homedepot.ca/product/bessey-2-1-2-inch-drop-forged-c-clamp-with-1-3-8-inch-throat-depth/1000816966</w:t>
        </w:r>
      </w:hyperlink>
    </w:p>
    <w:p w14:paraId="6B501F99" w14:textId="77777777" w:rsidR="00CD7E10" w:rsidRPr="00895DFC" w:rsidRDefault="00CD7E10" w:rsidP="00895DFC">
      <w:pPr>
        <w:pStyle w:val="ListParagraph"/>
        <w:numPr>
          <w:ilvl w:val="0"/>
          <w:numId w:val="19"/>
        </w:numPr>
        <w:rPr>
          <w:lang w:val="en-US"/>
        </w:rPr>
      </w:pPr>
    </w:p>
    <w:p w14:paraId="73EA8C4D" w14:textId="4320E256" w:rsidR="00C878A1" w:rsidRDefault="00C878A1" w:rsidP="00404F4D">
      <w:pPr>
        <w:rPr>
          <w:lang w:val="en-US"/>
        </w:rPr>
      </w:pPr>
      <w:r>
        <w:rPr>
          <w:lang w:val="en-US"/>
        </w:rPr>
        <w:t>C-Clamp Adapter</w:t>
      </w:r>
    </w:p>
    <w:p w14:paraId="5DCFE18F" w14:textId="05CE5679" w:rsidR="00C878A1" w:rsidRPr="00895DFC" w:rsidRDefault="00000000" w:rsidP="00895DFC">
      <w:pPr>
        <w:pStyle w:val="ListParagraph"/>
        <w:numPr>
          <w:ilvl w:val="0"/>
          <w:numId w:val="18"/>
        </w:numPr>
        <w:rPr>
          <w:lang w:val="en-US"/>
        </w:rPr>
      </w:pPr>
      <w:hyperlink r:id="rId29" w:history="1">
        <w:r w:rsidR="00895DFC" w:rsidRPr="00895DFC">
          <w:rPr>
            <w:rStyle w:val="Hyperlink"/>
            <w:lang w:val="en-US"/>
          </w:rPr>
          <w:t>https://makersmakingchange.com/project/c-clamp-threaded-adapter/</w:t>
        </w:r>
      </w:hyperlink>
    </w:p>
    <w:p w14:paraId="3119B1A7" w14:textId="55F32116" w:rsidR="00DF2DAF" w:rsidRDefault="00DF2DAF" w:rsidP="00404F4D">
      <w:pPr>
        <w:rPr>
          <w:lang w:val="en-US"/>
        </w:rPr>
      </w:pPr>
    </w:p>
    <w:p w14:paraId="17C2EB5D" w14:textId="2E75F35E" w:rsidR="00DF2DAF" w:rsidRDefault="00C878A1" w:rsidP="00C878A1">
      <w:pPr>
        <w:pStyle w:val="Heading3"/>
        <w:rPr>
          <w:lang w:val="en-US"/>
        </w:rPr>
      </w:pPr>
      <w:bookmarkStart w:id="28" w:name="_Toc107998955"/>
      <w:r>
        <w:rPr>
          <w:lang w:val="en-US"/>
        </w:rPr>
        <w:t>Instructions</w:t>
      </w:r>
      <w:bookmarkEnd w:id="28"/>
    </w:p>
    <w:p w14:paraId="06A5E5B3" w14:textId="3EDDCAAF" w:rsidR="006E1D53" w:rsidRDefault="006E1D53" w:rsidP="006E1D53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Remove any </w:t>
      </w:r>
      <w:r w:rsidR="00B56280">
        <w:rPr>
          <w:lang w:val="en-US"/>
        </w:rPr>
        <w:t xml:space="preserve">unneeded hardware from the </w:t>
      </w:r>
      <w:r w:rsidR="00C878A1">
        <w:rPr>
          <w:lang w:val="en-US"/>
        </w:rPr>
        <w:t>M</w:t>
      </w:r>
      <w:r w:rsidR="00B56280">
        <w:rPr>
          <w:lang w:val="en-US"/>
        </w:rPr>
        <w:t>agic</w:t>
      </w:r>
      <w:r w:rsidR="00C878A1">
        <w:rPr>
          <w:lang w:val="en-US"/>
        </w:rPr>
        <w:t xml:space="preserve"> A</w:t>
      </w:r>
      <w:r w:rsidR="00B56280">
        <w:rPr>
          <w:lang w:val="en-US"/>
        </w:rPr>
        <w:t>rm until just the male thread is left on both side.</w:t>
      </w:r>
    </w:p>
    <w:p w14:paraId="3FB71BF3" w14:textId="5C68758D" w:rsidR="00B56280" w:rsidRDefault="00B56280" w:rsidP="006E1D53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Connect one side of the Magic Arm to the </w:t>
      </w:r>
      <w:r w:rsidR="002379E4">
        <w:rPr>
          <w:lang w:val="en-US"/>
        </w:rPr>
        <w:t>Paintbrush Stand. A locking washer or thread locker can be used to form a more reliable connection.</w:t>
      </w:r>
    </w:p>
    <w:p w14:paraId="1891872B" w14:textId="67A80B94" w:rsidR="002379E4" w:rsidRDefault="002379E4" w:rsidP="006E1D53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Connect the other end of the Magic Arm to the C-Clamp Adapter. A locking washer or thread locker can be used to form a more reliable connection.</w:t>
      </w:r>
    </w:p>
    <w:p w14:paraId="531F4CA9" w14:textId="74462A06" w:rsidR="002379E4" w:rsidRDefault="00DC3DB6" w:rsidP="006E1D53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Position the C-Clamp Adapter in an appropriate place on the work s</w:t>
      </w:r>
      <w:r w:rsidR="00836752">
        <w:rPr>
          <w:lang w:val="en-US"/>
        </w:rPr>
        <w:t>urface</w:t>
      </w:r>
      <w:r>
        <w:rPr>
          <w:lang w:val="en-US"/>
        </w:rPr>
        <w:t xml:space="preserve"> and use the C</w:t>
      </w:r>
      <w:r w:rsidR="00836752">
        <w:rPr>
          <w:lang w:val="en-US"/>
        </w:rPr>
        <w:t>-c</w:t>
      </w:r>
      <w:r>
        <w:rPr>
          <w:lang w:val="en-US"/>
        </w:rPr>
        <w:t>lamp to clamp it in place. To provide better grip</w:t>
      </w:r>
      <w:r w:rsidR="00530565">
        <w:rPr>
          <w:lang w:val="en-US"/>
        </w:rPr>
        <w:t xml:space="preserve"> or protect the surface, a thin piece of rubber or DYCEM non-slip mat can be used. </w:t>
      </w:r>
    </w:p>
    <w:p w14:paraId="0A2AFF4B" w14:textId="47B1972E" w:rsidR="00C878A1" w:rsidRDefault="00F037E1" w:rsidP="00C878A1">
      <w:pPr>
        <w:pStyle w:val="Heading2"/>
        <w:rPr>
          <w:lang w:val="en-US"/>
        </w:rPr>
      </w:pPr>
      <w:bookmarkStart w:id="29" w:name="_Toc107998956"/>
      <w:r>
        <w:rPr>
          <w:lang w:val="en-US"/>
        </w:rPr>
        <w:lastRenderedPageBreak/>
        <w:t>Loc</w:t>
      </w:r>
      <w:r w:rsidR="009D7BC7">
        <w:rPr>
          <w:lang w:val="en-US"/>
        </w:rPr>
        <w:t>-</w:t>
      </w:r>
      <w:r>
        <w:rPr>
          <w:lang w:val="en-US"/>
        </w:rPr>
        <w:t>Line + C-Clamp</w:t>
      </w:r>
      <w:bookmarkEnd w:id="29"/>
    </w:p>
    <w:p w14:paraId="2B7AE765" w14:textId="77777777" w:rsidR="00A141E1" w:rsidRDefault="00A141E1" w:rsidP="00A141E1">
      <w:pPr>
        <w:pStyle w:val="Heading3"/>
        <w:rPr>
          <w:lang w:val="en-US"/>
        </w:rPr>
      </w:pPr>
      <w:bookmarkStart w:id="30" w:name="_Toc107998957"/>
      <w:r>
        <w:rPr>
          <w:lang w:val="en-US"/>
        </w:rPr>
        <w:t>Materials Required</w:t>
      </w:r>
      <w:bookmarkEnd w:id="30"/>
    </w:p>
    <w:p w14:paraId="250BC956" w14:textId="56410C6C" w:rsidR="00A141E1" w:rsidRDefault="00476009" w:rsidP="00A141E1">
      <w:pPr>
        <w:rPr>
          <w:lang w:val="en-US"/>
        </w:rPr>
      </w:pPr>
      <w:r>
        <w:rPr>
          <w:lang w:val="en-US"/>
        </w:rPr>
        <w:t>1/2</w:t>
      </w:r>
      <w:r w:rsidR="00AA0F6E">
        <w:rPr>
          <w:lang w:val="en-US"/>
        </w:rPr>
        <w:t xml:space="preserve">” </w:t>
      </w:r>
      <w:r w:rsidR="00A141E1">
        <w:rPr>
          <w:lang w:val="en-US"/>
        </w:rPr>
        <w:t>Loc</w:t>
      </w:r>
      <w:r w:rsidR="006A2109">
        <w:rPr>
          <w:lang w:val="en-US"/>
        </w:rPr>
        <w:t>-</w:t>
      </w:r>
      <w:r w:rsidR="00A141E1">
        <w:rPr>
          <w:lang w:val="en-US"/>
        </w:rPr>
        <w:t>Line</w:t>
      </w:r>
      <w:r w:rsidR="001537CA">
        <w:rPr>
          <w:lang w:val="en-US"/>
        </w:rPr>
        <w:t xml:space="preserve"> Modular Hose</w:t>
      </w:r>
      <w:r w:rsidR="007F3A9F">
        <w:rPr>
          <w:lang w:val="en-US"/>
        </w:rPr>
        <w:t xml:space="preserve"> (Enough segments to achieve desired length)</w:t>
      </w:r>
    </w:p>
    <w:p w14:paraId="5037B232" w14:textId="44AFCFC1" w:rsidR="00A141E1" w:rsidRDefault="00000000" w:rsidP="00A141E1">
      <w:pPr>
        <w:pStyle w:val="ListParagraph"/>
        <w:numPr>
          <w:ilvl w:val="0"/>
          <w:numId w:val="20"/>
        </w:numPr>
        <w:rPr>
          <w:lang w:val="en-US"/>
        </w:rPr>
      </w:pPr>
      <w:hyperlink r:id="rId30" w:history="1">
        <w:r w:rsidR="00797BC8" w:rsidRPr="004245CE">
          <w:rPr>
            <w:rStyle w:val="Hyperlink"/>
            <w:lang w:val="en-US"/>
          </w:rPr>
          <w:t>https://www.bulkreefsupply.com/loc-line-modular-hose-segments.html</w:t>
        </w:r>
      </w:hyperlink>
      <w:r w:rsidR="0046588A">
        <w:rPr>
          <w:lang w:val="en-US"/>
        </w:rPr>
        <w:t xml:space="preserve"> (CAN)</w:t>
      </w:r>
    </w:p>
    <w:p w14:paraId="3FE8738E" w14:textId="191EC34E" w:rsidR="004814D8" w:rsidRDefault="00000000" w:rsidP="00A141E1">
      <w:pPr>
        <w:pStyle w:val="ListParagraph"/>
        <w:numPr>
          <w:ilvl w:val="0"/>
          <w:numId w:val="20"/>
        </w:numPr>
        <w:rPr>
          <w:lang w:val="en-US"/>
        </w:rPr>
      </w:pPr>
      <w:hyperlink r:id="rId31" w:history="1">
        <w:r w:rsidR="004814D8" w:rsidRPr="004245CE">
          <w:rPr>
            <w:rStyle w:val="Hyperlink"/>
            <w:lang w:val="en-US"/>
          </w:rPr>
          <w:t>https://www.amazon.ca/Loc-Line-Coolant-Component-Copolymer-Segment/dp/B006R9ORIY</w:t>
        </w:r>
      </w:hyperlink>
      <w:r w:rsidR="004814D8">
        <w:rPr>
          <w:lang w:val="en-US"/>
        </w:rPr>
        <w:t xml:space="preserve"> (CAN)</w:t>
      </w:r>
    </w:p>
    <w:p w14:paraId="31118477" w14:textId="37977BEB" w:rsidR="00797BC8" w:rsidRDefault="00000000" w:rsidP="00A141E1">
      <w:pPr>
        <w:pStyle w:val="ListParagraph"/>
        <w:numPr>
          <w:ilvl w:val="0"/>
          <w:numId w:val="20"/>
        </w:numPr>
        <w:rPr>
          <w:lang w:val="en-US"/>
        </w:rPr>
      </w:pPr>
      <w:hyperlink r:id="rId32" w:history="1">
        <w:r w:rsidR="00C338A1" w:rsidRPr="004245CE">
          <w:rPr>
            <w:rStyle w:val="Hyperlink"/>
            <w:lang w:val="en-US"/>
          </w:rPr>
          <w:t>https://www.modularhose.com/</w:t>
        </w:r>
      </w:hyperlink>
      <w:r w:rsidR="0046588A">
        <w:rPr>
          <w:lang w:val="en-US"/>
        </w:rPr>
        <w:t xml:space="preserve"> (USA)</w:t>
      </w:r>
    </w:p>
    <w:p w14:paraId="5A6A78BA" w14:textId="1F8EEF36" w:rsidR="006A2109" w:rsidRDefault="00285DCC" w:rsidP="007F3A9F">
      <w:pPr>
        <w:rPr>
          <w:lang w:val="en-US"/>
        </w:rPr>
      </w:pPr>
      <w:r>
        <w:rPr>
          <w:lang w:val="en-US"/>
        </w:rPr>
        <w:t>1/2</w:t>
      </w:r>
      <w:r w:rsidR="006A2109">
        <w:rPr>
          <w:lang w:val="en-US"/>
        </w:rPr>
        <w:t>” Loc-Line Double Socket (SKU 90614)</w:t>
      </w:r>
    </w:p>
    <w:p w14:paraId="6F7D28A8" w14:textId="6711E632" w:rsidR="0046588A" w:rsidRDefault="00000000" w:rsidP="0046588A">
      <w:pPr>
        <w:pStyle w:val="ListParagraph"/>
        <w:numPr>
          <w:ilvl w:val="0"/>
          <w:numId w:val="21"/>
        </w:numPr>
        <w:rPr>
          <w:lang w:val="en-US"/>
        </w:rPr>
      </w:pPr>
      <w:hyperlink r:id="rId33" w:history="1">
        <w:r w:rsidR="0046588A" w:rsidRPr="004245CE">
          <w:rPr>
            <w:rStyle w:val="Hyperlink"/>
            <w:lang w:val="en-US"/>
          </w:rPr>
          <w:t>https://www.bulkreefsupply.com/loc-line-double-socket.html</w:t>
        </w:r>
      </w:hyperlink>
      <w:r w:rsidR="00843E9C">
        <w:rPr>
          <w:lang w:val="en-US"/>
        </w:rPr>
        <w:t>,</w:t>
      </w:r>
      <w:r w:rsidR="0046588A">
        <w:rPr>
          <w:lang w:val="en-US"/>
        </w:rPr>
        <w:t xml:space="preserve"> </w:t>
      </w:r>
      <w:r w:rsidR="00843E9C">
        <w:rPr>
          <w:lang w:val="en-US"/>
        </w:rPr>
        <w:t xml:space="preserve">SKU 202755 </w:t>
      </w:r>
      <w:r w:rsidR="0046588A">
        <w:rPr>
          <w:lang w:val="en-US"/>
        </w:rPr>
        <w:t>(CAN)</w:t>
      </w:r>
    </w:p>
    <w:p w14:paraId="7F16345A" w14:textId="7217170D" w:rsidR="0046588A" w:rsidRPr="0046588A" w:rsidRDefault="00000000" w:rsidP="0046588A">
      <w:pPr>
        <w:pStyle w:val="ListParagraph"/>
        <w:numPr>
          <w:ilvl w:val="0"/>
          <w:numId w:val="21"/>
        </w:numPr>
        <w:rPr>
          <w:lang w:val="en-US"/>
        </w:rPr>
      </w:pPr>
      <w:hyperlink r:id="rId34" w:history="1">
        <w:r w:rsidR="0046588A" w:rsidRPr="004245CE">
          <w:rPr>
            <w:rStyle w:val="Hyperlink"/>
            <w:lang w:val="en-US"/>
          </w:rPr>
          <w:t>https://www.modularhose.com/Loc-Line-90614</w:t>
        </w:r>
      </w:hyperlink>
      <w:r w:rsidR="0046588A">
        <w:rPr>
          <w:lang w:val="en-US"/>
        </w:rPr>
        <w:t xml:space="preserve"> (USA)</w:t>
      </w:r>
    </w:p>
    <w:p w14:paraId="249F4582" w14:textId="77777777" w:rsidR="006A2109" w:rsidRPr="007F3A9F" w:rsidRDefault="006A2109" w:rsidP="007F3A9F">
      <w:pPr>
        <w:rPr>
          <w:lang w:val="en-US"/>
        </w:rPr>
      </w:pPr>
    </w:p>
    <w:p w14:paraId="69762A24" w14:textId="39A56DD0" w:rsidR="00C338A1" w:rsidRDefault="00476009" w:rsidP="00FF1EF4">
      <w:pPr>
        <w:rPr>
          <w:lang w:val="en-US"/>
        </w:rPr>
      </w:pPr>
      <w:r>
        <w:rPr>
          <w:lang w:val="en-US"/>
        </w:rPr>
        <w:t>1/2</w:t>
      </w:r>
      <w:r w:rsidR="00C303E4">
        <w:rPr>
          <w:lang w:val="en-US"/>
        </w:rPr>
        <w:t xml:space="preserve">” </w:t>
      </w:r>
      <w:r w:rsidR="00FF1EF4">
        <w:rPr>
          <w:lang w:val="en-US"/>
        </w:rPr>
        <w:t>Loc</w:t>
      </w:r>
      <w:r w:rsidR="0046588A">
        <w:rPr>
          <w:lang w:val="en-US"/>
        </w:rPr>
        <w:t>-</w:t>
      </w:r>
      <w:r w:rsidR="00FF1EF4">
        <w:rPr>
          <w:lang w:val="en-US"/>
        </w:rPr>
        <w:t>Line</w:t>
      </w:r>
      <w:r w:rsidR="00CB38B2">
        <w:rPr>
          <w:lang w:val="en-US"/>
        </w:rPr>
        <w:t xml:space="preserve"> </w:t>
      </w:r>
      <w:r w:rsidR="00D27A5E">
        <w:rPr>
          <w:lang w:val="en-US"/>
        </w:rPr>
        <w:t>Flat Surface/Fixed Mount</w:t>
      </w:r>
    </w:p>
    <w:p w14:paraId="1FD4C071" w14:textId="1F1F46C0" w:rsidR="00200224" w:rsidRPr="00127935" w:rsidRDefault="00000000" w:rsidP="00127935">
      <w:pPr>
        <w:pStyle w:val="ListParagraph"/>
        <w:numPr>
          <w:ilvl w:val="0"/>
          <w:numId w:val="22"/>
        </w:numPr>
        <w:rPr>
          <w:lang w:val="en-US"/>
        </w:rPr>
      </w:pPr>
      <w:hyperlink r:id="rId35" w:history="1">
        <w:r w:rsidR="00127935" w:rsidRPr="004245CE">
          <w:rPr>
            <w:rStyle w:val="Hyperlink"/>
            <w:lang w:val="en-US"/>
          </w:rPr>
          <w:t>https://www.amazon.ca/Loc-Line-Coolant-Component-Acetal-Copolymer/dp/B006T5JOV6</w:t>
        </w:r>
      </w:hyperlink>
      <w:r w:rsidR="00127935">
        <w:rPr>
          <w:lang w:val="en-US"/>
        </w:rPr>
        <w:t xml:space="preserve"> </w:t>
      </w:r>
      <w:r w:rsidR="00200224" w:rsidRPr="00127935">
        <w:rPr>
          <w:lang w:val="en-US"/>
        </w:rPr>
        <w:t>(CAN)</w:t>
      </w:r>
    </w:p>
    <w:p w14:paraId="41FF9FC7" w14:textId="5717C298" w:rsidR="0034667A" w:rsidRDefault="00000000" w:rsidP="0034667A">
      <w:pPr>
        <w:pStyle w:val="ListParagraph"/>
        <w:numPr>
          <w:ilvl w:val="0"/>
          <w:numId w:val="23"/>
        </w:numPr>
        <w:rPr>
          <w:lang w:val="en-US"/>
        </w:rPr>
      </w:pPr>
      <w:hyperlink r:id="rId36" w:history="1">
        <w:r w:rsidR="00B91FBB" w:rsidRPr="004245CE">
          <w:rPr>
            <w:rStyle w:val="Hyperlink"/>
            <w:lang w:val="en-US"/>
          </w:rPr>
          <w:t>https://www.modularhose.com/Loc-Line-51895?quantity=1&amp;custcol_item_colors=8</w:t>
        </w:r>
      </w:hyperlink>
      <w:r w:rsidR="00B91FBB">
        <w:rPr>
          <w:lang w:val="en-US"/>
        </w:rPr>
        <w:t xml:space="preserve">, SKU </w:t>
      </w:r>
      <w:r w:rsidR="00B91FBB" w:rsidRPr="00B91FBB">
        <w:rPr>
          <w:lang w:val="en-US"/>
        </w:rPr>
        <w:t>51895-Blk</w:t>
      </w:r>
      <w:r w:rsidR="00B91FBB">
        <w:rPr>
          <w:lang w:val="en-US"/>
        </w:rPr>
        <w:t xml:space="preserve"> </w:t>
      </w:r>
      <w:r w:rsidR="0034667A">
        <w:rPr>
          <w:lang w:val="en-US"/>
        </w:rPr>
        <w:t xml:space="preserve"> (USA)</w:t>
      </w:r>
    </w:p>
    <w:p w14:paraId="2E9C3BA8" w14:textId="274FAD65" w:rsidR="00FB5767" w:rsidRDefault="005700EA" w:rsidP="00FF1EF4">
      <w:pPr>
        <w:rPr>
          <w:lang w:val="en-US"/>
        </w:rPr>
      </w:pPr>
      <w:r>
        <w:rPr>
          <w:lang w:val="en-US"/>
        </w:rPr>
        <w:t xml:space="preserve">½” </w:t>
      </w:r>
      <w:r w:rsidR="00EB089E">
        <w:rPr>
          <w:lang w:val="en-US"/>
        </w:rPr>
        <w:t>Loc-Line Modular Hose Assembly Pliers (Optional)</w:t>
      </w:r>
    </w:p>
    <w:p w14:paraId="366F09BC" w14:textId="77777777" w:rsidR="00EB089E" w:rsidRPr="00476009" w:rsidRDefault="00000000" w:rsidP="00EB089E">
      <w:pPr>
        <w:pStyle w:val="ListParagraph"/>
        <w:numPr>
          <w:ilvl w:val="0"/>
          <w:numId w:val="22"/>
        </w:numPr>
        <w:rPr>
          <w:lang w:val="en-US"/>
        </w:rPr>
      </w:pPr>
      <w:hyperlink r:id="rId37" w:history="1">
        <w:r w:rsidR="00EB089E" w:rsidRPr="004245CE">
          <w:rPr>
            <w:rStyle w:val="Hyperlink"/>
            <w:lang w:val="en-US"/>
          </w:rPr>
          <w:t>https://www.modularhose.com/Loc-Line-60533?quantity=1&amp;custcol_item_colors=8</w:t>
        </w:r>
      </w:hyperlink>
      <w:r w:rsidR="00EB089E">
        <w:rPr>
          <w:lang w:val="en-US"/>
        </w:rPr>
        <w:t xml:space="preserve"> (USA)1/2</w:t>
      </w:r>
      <w:r w:rsidR="00EB089E" w:rsidRPr="00476009">
        <w:rPr>
          <w:lang w:val="en-US"/>
        </w:rPr>
        <w:t>” Loc-Line Hose Assembly Pliers (Optional)</w:t>
      </w:r>
    </w:p>
    <w:p w14:paraId="0F802C23" w14:textId="29044D22" w:rsidR="00EB089E" w:rsidRDefault="00000000" w:rsidP="00EB089E">
      <w:pPr>
        <w:pStyle w:val="ListParagraph"/>
        <w:numPr>
          <w:ilvl w:val="0"/>
          <w:numId w:val="23"/>
        </w:numPr>
        <w:rPr>
          <w:lang w:val="en-US"/>
        </w:rPr>
      </w:pPr>
      <w:hyperlink r:id="rId38" w:history="1">
        <w:r w:rsidR="00EB089E" w:rsidRPr="00FB5767">
          <w:rPr>
            <w:rStyle w:val="Hyperlink"/>
            <w:lang w:val="en-US"/>
          </w:rPr>
          <w:t>https://www.amazon.ca/Loc-Line-78004-Hose-Assembly-Pliers/dp/B0025PUF1M</w:t>
        </w:r>
      </w:hyperlink>
      <w:r w:rsidR="00EB089E">
        <w:rPr>
          <w:lang w:val="en-US"/>
        </w:rPr>
        <w:t xml:space="preserve"> (CAN)</w:t>
      </w:r>
    </w:p>
    <w:p w14:paraId="2EE7E48D" w14:textId="77777777" w:rsidR="00EB089E" w:rsidRPr="00EB089E" w:rsidRDefault="00EB089E" w:rsidP="008500D3">
      <w:pPr>
        <w:rPr>
          <w:lang w:val="en-US"/>
        </w:rPr>
      </w:pPr>
      <w:r w:rsidRPr="00EB089E">
        <w:rPr>
          <w:lang w:val="en-US"/>
        </w:rPr>
        <w:t xml:space="preserve">¼”-20 UNC SHCS x </w:t>
      </w:r>
    </w:p>
    <w:p w14:paraId="6DE1326E" w14:textId="77777777" w:rsidR="00EB089E" w:rsidRPr="00EB089E" w:rsidRDefault="00EB089E" w:rsidP="00EB089E">
      <w:pPr>
        <w:ind w:left="360"/>
        <w:rPr>
          <w:lang w:val="en-US"/>
        </w:rPr>
      </w:pPr>
    </w:p>
    <w:p w14:paraId="41AA1EDE" w14:textId="77777777" w:rsidR="00EB089E" w:rsidRPr="00FF1EF4" w:rsidRDefault="00EB089E" w:rsidP="00FF1EF4">
      <w:pPr>
        <w:rPr>
          <w:lang w:val="en-US"/>
        </w:rPr>
      </w:pPr>
    </w:p>
    <w:p w14:paraId="03BC0CB9" w14:textId="77777777" w:rsidR="00A141E1" w:rsidRDefault="00A141E1" w:rsidP="00A141E1">
      <w:pPr>
        <w:rPr>
          <w:lang w:val="en-US"/>
        </w:rPr>
      </w:pPr>
      <w:r>
        <w:rPr>
          <w:lang w:val="en-US"/>
        </w:rPr>
        <w:t>C-Clamp</w:t>
      </w:r>
    </w:p>
    <w:p w14:paraId="6040BF8A" w14:textId="77777777" w:rsidR="00A141E1" w:rsidRDefault="00000000" w:rsidP="00A141E1">
      <w:pPr>
        <w:pStyle w:val="ListParagraph"/>
        <w:numPr>
          <w:ilvl w:val="0"/>
          <w:numId w:val="19"/>
        </w:numPr>
        <w:rPr>
          <w:lang w:val="en-US"/>
        </w:rPr>
      </w:pPr>
      <w:hyperlink r:id="rId39" w:history="1">
        <w:r w:rsidR="00A141E1" w:rsidRPr="004245CE">
          <w:rPr>
            <w:rStyle w:val="Hyperlink"/>
            <w:lang w:val="en-US"/>
          </w:rPr>
          <w:t>https://www.homedepot.ca/product/bessey-2-1-2-inch-drop-forged-c-clamp-with-1-3-8-inch-throat-depth/1000816966</w:t>
        </w:r>
      </w:hyperlink>
    </w:p>
    <w:p w14:paraId="2F010306" w14:textId="77777777" w:rsidR="00A141E1" w:rsidRPr="00895DFC" w:rsidRDefault="00A141E1" w:rsidP="00A141E1">
      <w:pPr>
        <w:pStyle w:val="ListParagraph"/>
        <w:numPr>
          <w:ilvl w:val="0"/>
          <w:numId w:val="19"/>
        </w:numPr>
        <w:rPr>
          <w:lang w:val="en-US"/>
        </w:rPr>
      </w:pPr>
    </w:p>
    <w:p w14:paraId="54DDDA9D" w14:textId="1CEAF078" w:rsidR="00A141E1" w:rsidRDefault="00A141E1" w:rsidP="00A141E1">
      <w:pPr>
        <w:rPr>
          <w:lang w:val="en-US"/>
        </w:rPr>
      </w:pPr>
      <w:r>
        <w:rPr>
          <w:lang w:val="en-US"/>
        </w:rPr>
        <w:t xml:space="preserve">C-Clamp </w:t>
      </w:r>
      <w:r w:rsidR="005E4A1D">
        <w:rPr>
          <w:lang w:val="en-US"/>
        </w:rPr>
        <w:t xml:space="preserve">Camera Mount </w:t>
      </w:r>
      <w:r>
        <w:rPr>
          <w:lang w:val="en-US"/>
        </w:rPr>
        <w:t>Adapter</w:t>
      </w:r>
    </w:p>
    <w:p w14:paraId="5E18A647" w14:textId="77777777" w:rsidR="00A141E1" w:rsidRPr="00895DFC" w:rsidRDefault="00000000" w:rsidP="00A141E1">
      <w:pPr>
        <w:pStyle w:val="ListParagraph"/>
        <w:numPr>
          <w:ilvl w:val="0"/>
          <w:numId w:val="18"/>
        </w:numPr>
        <w:rPr>
          <w:lang w:val="en-US"/>
        </w:rPr>
      </w:pPr>
      <w:hyperlink r:id="rId40" w:history="1">
        <w:r w:rsidR="00A141E1" w:rsidRPr="00895DFC">
          <w:rPr>
            <w:rStyle w:val="Hyperlink"/>
            <w:lang w:val="en-US"/>
          </w:rPr>
          <w:t>https://makersmakingchange.com/project/c-clamp-threaded-adapter/</w:t>
        </w:r>
      </w:hyperlink>
    </w:p>
    <w:p w14:paraId="443C3E7E" w14:textId="5326CAB6" w:rsidR="00A141E1" w:rsidRDefault="00A141E1" w:rsidP="00F85401">
      <w:pPr>
        <w:pStyle w:val="Heading3"/>
        <w:rPr>
          <w:lang w:val="en-US"/>
        </w:rPr>
      </w:pPr>
      <w:bookmarkStart w:id="31" w:name="_Toc107998958"/>
      <w:r>
        <w:rPr>
          <w:lang w:val="en-US"/>
        </w:rPr>
        <w:t>Instructions</w:t>
      </w:r>
      <w:bookmarkEnd w:id="31"/>
    </w:p>
    <w:p w14:paraId="227DC5AE" w14:textId="77777777" w:rsidR="00A141E1" w:rsidRPr="00A141E1" w:rsidRDefault="00A141E1" w:rsidP="00A141E1">
      <w:pPr>
        <w:rPr>
          <w:lang w:val="en-US"/>
        </w:rPr>
      </w:pPr>
    </w:p>
    <w:p w14:paraId="35A0BD54" w14:textId="13E76276" w:rsidR="00C878A1" w:rsidRDefault="0064382E" w:rsidP="008500D3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Attach the ½” Loc-Line Flat Surface/Fixed Mount </w:t>
      </w:r>
      <w:r w:rsidR="00F536D1">
        <w:rPr>
          <w:lang w:val="en-US"/>
        </w:rPr>
        <w:t xml:space="preserve">to the bottom of the Horizontal Brush Stand </w:t>
      </w:r>
      <w:r w:rsidR="003E636D">
        <w:rPr>
          <w:lang w:val="en-US"/>
        </w:rPr>
        <w:t>using a</w:t>
      </w:r>
      <w:r w:rsidR="00EA2D9B">
        <w:rPr>
          <w:lang w:val="en-US"/>
        </w:rPr>
        <w:t xml:space="preserve"> ¼”-20 UNC </w:t>
      </w:r>
      <w:r w:rsidR="003E636D">
        <w:rPr>
          <w:lang w:val="en-US"/>
        </w:rPr>
        <w:t xml:space="preserve">screw and a ¼” lock washer. </w:t>
      </w:r>
      <w:r>
        <w:rPr>
          <w:lang w:val="en-US"/>
        </w:rPr>
        <w:t xml:space="preserve"> </w:t>
      </w:r>
    </w:p>
    <w:p w14:paraId="0AC6A15C" w14:textId="6BEFE638" w:rsidR="00502CE5" w:rsidRDefault="00502CE5" w:rsidP="008500D3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Attach the ½” Loc-Line Double Socket to the ½” Loc-Line Flat Surface / Fixed Mount. </w:t>
      </w:r>
    </w:p>
    <w:p w14:paraId="11735E71" w14:textId="45A1E63B" w:rsidR="00502CE5" w:rsidRDefault="00997BB6" w:rsidP="008500D3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Attach the other ½” Loc-Line Flat Surface/Fixed Mount to a C-Clamp </w:t>
      </w:r>
      <w:r w:rsidR="00F54295">
        <w:rPr>
          <w:lang w:val="en-US"/>
        </w:rPr>
        <w:t xml:space="preserve">Camera Mount Adapter using a ¼”-20 UNC screw and a ¼” lock washer. </w:t>
      </w:r>
    </w:p>
    <w:p w14:paraId="77D98A36" w14:textId="6505A764" w:rsidR="00F54295" w:rsidRPr="008500D3" w:rsidRDefault="00B91FBB" w:rsidP="008500D3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Determine how many ½” </w:t>
      </w:r>
    </w:p>
    <w:p w14:paraId="5ADA779C" w14:textId="77777777" w:rsidR="00000A1C" w:rsidRPr="00404F4D" w:rsidRDefault="00000A1C" w:rsidP="00404F4D">
      <w:pPr>
        <w:rPr>
          <w:lang w:val="en-US"/>
        </w:rPr>
      </w:pPr>
    </w:p>
    <w:sectPr w:rsidR="00000A1C" w:rsidRPr="00404F4D" w:rsidSect="003E5975">
      <w:headerReference w:type="default" r:id="rId41"/>
      <w:footerReference w:type="default" r:id="rId42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0E211" w14:textId="77777777" w:rsidR="00933D19" w:rsidRDefault="00933D19">
      <w:pPr>
        <w:spacing w:after="0" w:line="240" w:lineRule="auto"/>
      </w:pPr>
      <w:r>
        <w:separator/>
      </w:r>
    </w:p>
  </w:endnote>
  <w:endnote w:type="continuationSeparator" w:id="0">
    <w:p w14:paraId="3107DFF4" w14:textId="77777777" w:rsidR="00933D19" w:rsidRDefault="00933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6832152A" w:rsidR="001565B5" w:rsidRPr="00DD0BE4" w:rsidRDefault="00D922FF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6462EDA8" wp14:editId="42443A78">
          <wp:extent cx="602552" cy="112932"/>
          <wp:effectExtent l="0" t="0" r="0" b="1905"/>
          <wp:docPr id="6" name="Picture 6" descr="A black and white logo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ack and white logo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5539F7">
      <w:rPr>
        <w:color w:val="808080" w:themeColor="background1" w:themeShade="80"/>
        <w:sz w:val="16"/>
        <w:szCs w:val="16"/>
      </w:rPr>
      <w:t>© 20</w:t>
    </w:r>
    <w:r>
      <w:rPr>
        <w:color w:val="808080" w:themeColor="background1" w:themeShade="80"/>
        <w:sz w:val="16"/>
        <w:szCs w:val="16"/>
      </w:rPr>
      <w:t>22</w:t>
    </w:r>
    <w:r w:rsidRPr="005539F7">
      <w:rPr>
        <w:color w:val="808080" w:themeColor="background1" w:themeShade="80"/>
        <w:sz w:val="16"/>
        <w:szCs w:val="16"/>
      </w:rPr>
      <w:t xml:space="preserve"> by </w:t>
    </w:r>
    <w:hyperlink r:id="rId2">
      <w:r w:rsidRPr="005539F7">
        <w:rPr>
          <w:color w:val="808080" w:themeColor="background1" w:themeShade="80"/>
          <w:sz w:val="16"/>
          <w:szCs w:val="16"/>
          <w:u w:val="single"/>
        </w:rPr>
        <w:t>Neil Squire</w:t>
      </w:r>
    </w:hyperlink>
    <w:r w:rsidRPr="005539F7">
      <w:rPr>
        <w:color w:val="808080" w:themeColor="background1" w:themeShade="80"/>
        <w:sz w:val="16"/>
        <w:szCs w:val="16"/>
      </w:rPr>
      <w:t>.</w:t>
    </w:r>
    <w:r w:rsidRPr="005539F7">
      <w:rPr>
        <w:color w:val="808080" w:themeColor="background1" w:themeShade="80"/>
        <w:sz w:val="16"/>
        <w:szCs w:val="16"/>
      </w:rPr>
      <w:br/>
      <w:t xml:space="preserve">This work is licensed under the CC BY SA 4.0 License: </w:t>
    </w:r>
    <w:hyperlink r:id="rId3" w:history="1">
      <w:r w:rsidRPr="005539F7">
        <w:rPr>
          <w:rStyle w:val="Hyperlink"/>
          <w:color w:val="808080" w:themeColor="background1" w:themeShade="80"/>
          <w:sz w:val="16"/>
          <w:szCs w:val="16"/>
        </w:rPr>
        <w:t>http://creativecommons.org/licenses/by-sa/4.0</w:t>
      </w:r>
    </w:hyperlink>
    <w:r w:rsidRPr="005539F7">
      <w:rPr>
        <w:color w:val="808080" w:themeColor="background1" w:themeShade="80"/>
        <w:sz w:val="16"/>
        <w:szCs w:val="16"/>
      </w:rPr>
      <w:br/>
      <w:t xml:space="preserve">Files available at </w:t>
    </w:r>
    <w:r w:rsidRPr="00477DE5">
      <w:rPr>
        <w:color w:val="808080" w:themeColor="background1" w:themeShade="80"/>
        <w:sz w:val="16"/>
        <w:szCs w:val="16"/>
      </w:rPr>
      <w:t>https://makersmakingchange.com/project/horizontal-paintbrush-stand/</w:t>
    </w:r>
    <w:r w:rsidR="001565B5" w:rsidRPr="00DD0BE4">
      <w:rPr>
        <w:color w:val="404040" w:themeColor="text1" w:themeTint="BF"/>
        <w:sz w:val="18"/>
        <w:szCs w:val="18"/>
      </w:rPr>
      <w:tab/>
    </w:r>
    <w:r w:rsidR="001565B5" w:rsidRPr="00DD0BE4">
      <w:rPr>
        <w:color w:val="404040" w:themeColor="text1" w:themeTint="BF"/>
        <w:sz w:val="16"/>
        <w:szCs w:val="16"/>
      </w:rPr>
      <w:t xml:space="preserve">Page </w:t>
    </w:r>
    <w:r w:rsidR="001565B5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565B5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565B5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565B5" w:rsidRPr="00DD0BE4">
      <w:rPr>
        <w:b/>
        <w:bCs/>
        <w:color w:val="404040" w:themeColor="text1" w:themeTint="BF"/>
        <w:sz w:val="16"/>
        <w:szCs w:val="16"/>
      </w:rPr>
      <w:t>1</w:t>
    </w:r>
    <w:r w:rsidR="001565B5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565B5" w:rsidRPr="00DD0BE4">
      <w:rPr>
        <w:color w:val="404040" w:themeColor="text1" w:themeTint="BF"/>
        <w:sz w:val="16"/>
        <w:szCs w:val="16"/>
      </w:rPr>
      <w:t xml:space="preserve"> of </w:t>
    </w:r>
    <w:r w:rsidR="001565B5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565B5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565B5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565B5" w:rsidRPr="00DD0BE4">
      <w:rPr>
        <w:b/>
        <w:bCs/>
        <w:color w:val="404040" w:themeColor="text1" w:themeTint="BF"/>
        <w:sz w:val="16"/>
        <w:szCs w:val="16"/>
      </w:rPr>
      <w:t>1</w:t>
    </w:r>
    <w:r w:rsidR="001565B5"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A5174" w14:textId="77777777" w:rsidR="00933D19" w:rsidRDefault="00933D19">
      <w:pPr>
        <w:spacing w:after="0" w:line="240" w:lineRule="auto"/>
      </w:pPr>
      <w:r>
        <w:separator/>
      </w:r>
    </w:p>
  </w:footnote>
  <w:footnote w:type="continuationSeparator" w:id="0">
    <w:p w14:paraId="25F43479" w14:textId="77777777" w:rsidR="00933D19" w:rsidRDefault="00933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6700D164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2D32A3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A03068">
      <w:rPr>
        <w:rFonts w:ascii="Calibri" w:eastAsia="Calibri" w:hAnsi="Calibri" w:cs="Calibri"/>
        <w:b/>
        <w:bCs/>
        <w:color w:val="646464"/>
        <w:sz w:val="16"/>
        <w:szCs w:val="16"/>
      </w:rPr>
      <w:t>JUNE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06032BE" w:rsidR="16EBA8AB" w:rsidRDefault="00A03068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Horizontal Paintbrush Stand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75E4"/>
    <w:multiLevelType w:val="hybridMultilevel"/>
    <w:tmpl w:val="13FE5A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2607D"/>
    <w:multiLevelType w:val="hybridMultilevel"/>
    <w:tmpl w:val="5F6C41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249DD"/>
    <w:multiLevelType w:val="hybridMultilevel"/>
    <w:tmpl w:val="B9FEF5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D1860"/>
    <w:multiLevelType w:val="hybridMultilevel"/>
    <w:tmpl w:val="8AC065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F4BE9"/>
    <w:multiLevelType w:val="hybridMultilevel"/>
    <w:tmpl w:val="4AB2E6F4"/>
    <w:lvl w:ilvl="0" w:tplc="627EE9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1E42A5"/>
    <w:multiLevelType w:val="hybridMultilevel"/>
    <w:tmpl w:val="D43E0A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7919CC"/>
    <w:multiLevelType w:val="hybridMultilevel"/>
    <w:tmpl w:val="D7E03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0B70B7"/>
    <w:multiLevelType w:val="hybridMultilevel"/>
    <w:tmpl w:val="0FBE5A38"/>
    <w:lvl w:ilvl="0" w:tplc="36B07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C97AA4"/>
    <w:multiLevelType w:val="hybridMultilevel"/>
    <w:tmpl w:val="6AD01D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2C5C1A"/>
    <w:multiLevelType w:val="hybridMultilevel"/>
    <w:tmpl w:val="D8B89236"/>
    <w:lvl w:ilvl="0" w:tplc="8D2418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63A64"/>
    <w:multiLevelType w:val="hybridMultilevel"/>
    <w:tmpl w:val="0834FF44"/>
    <w:lvl w:ilvl="0" w:tplc="DB92FF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6"/>
  </w:num>
  <w:num w:numId="2" w16cid:durableId="1812554035">
    <w:abstractNumId w:val="10"/>
  </w:num>
  <w:num w:numId="3" w16cid:durableId="1515613140">
    <w:abstractNumId w:val="13"/>
  </w:num>
  <w:num w:numId="4" w16cid:durableId="2137916738">
    <w:abstractNumId w:val="14"/>
  </w:num>
  <w:num w:numId="5" w16cid:durableId="1881243044">
    <w:abstractNumId w:val="5"/>
  </w:num>
  <w:num w:numId="6" w16cid:durableId="1237352173">
    <w:abstractNumId w:val="20"/>
  </w:num>
  <w:num w:numId="7" w16cid:durableId="2112964828">
    <w:abstractNumId w:val="18"/>
  </w:num>
  <w:num w:numId="8" w16cid:durableId="382608159">
    <w:abstractNumId w:val="8"/>
  </w:num>
  <w:num w:numId="9" w16cid:durableId="217597307">
    <w:abstractNumId w:val="1"/>
  </w:num>
  <w:num w:numId="10" w16cid:durableId="969751941">
    <w:abstractNumId w:val="22"/>
  </w:num>
  <w:num w:numId="11" w16cid:durableId="1416249340">
    <w:abstractNumId w:val="4"/>
  </w:num>
  <w:num w:numId="12" w16cid:durableId="2017339631">
    <w:abstractNumId w:val="19"/>
  </w:num>
  <w:num w:numId="13" w16cid:durableId="490298616">
    <w:abstractNumId w:val="11"/>
  </w:num>
  <w:num w:numId="14" w16cid:durableId="1773479277">
    <w:abstractNumId w:val="2"/>
  </w:num>
  <w:num w:numId="15" w16cid:durableId="95945211">
    <w:abstractNumId w:val="16"/>
  </w:num>
  <w:num w:numId="16" w16cid:durableId="1797672763">
    <w:abstractNumId w:val="21"/>
  </w:num>
  <w:num w:numId="17" w16cid:durableId="1371806295">
    <w:abstractNumId w:val="9"/>
  </w:num>
  <w:num w:numId="18" w16cid:durableId="1136995832">
    <w:abstractNumId w:val="12"/>
  </w:num>
  <w:num w:numId="19" w16cid:durableId="1414086609">
    <w:abstractNumId w:val="17"/>
  </w:num>
  <w:num w:numId="20" w16cid:durableId="546724770">
    <w:abstractNumId w:val="7"/>
  </w:num>
  <w:num w:numId="21" w16cid:durableId="572014065">
    <w:abstractNumId w:val="3"/>
  </w:num>
  <w:num w:numId="22" w16cid:durableId="666786617">
    <w:abstractNumId w:val="15"/>
  </w:num>
  <w:num w:numId="23" w16cid:durableId="931356671">
    <w:abstractNumId w:val="0"/>
  </w:num>
  <w:num w:numId="24" w16cid:durableId="213544456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A1C"/>
    <w:rsid w:val="000121A1"/>
    <w:rsid w:val="00030639"/>
    <w:rsid w:val="000363CC"/>
    <w:rsid w:val="00042BC8"/>
    <w:rsid w:val="00046C52"/>
    <w:rsid w:val="00060930"/>
    <w:rsid w:val="00062FE8"/>
    <w:rsid w:val="000B2192"/>
    <w:rsid w:val="001260D5"/>
    <w:rsid w:val="0012747A"/>
    <w:rsid w:val="00127935"/>
    <w:rsid w:val="00130AF7"/>
    <w:rsid w:val="001332AE"/>
    <w:rsid w:val="00142A5E"/>
    <w:rsid w:val="00142EAF"/>
    <w:rsid w:val="001537CA"/>
    <w:rsid w:val="001565B5"/>
    <w:rsid w:val="00173750"/>
    <w:rsid w:val="00181A7D"/>
    <w:rsid w:val="001A2B3D"/>
    <w:rsid w:val="001C1E6D"/>
    <w:rsid w:val="001D5431"/>
    <w:rsid w:val="00200224"/>
    <w:rsid w:val="002108E3"/>
    <w:rsid w:val="002164C5"/>
    <w:rsid w:val="00227110"/>
    <w:rsid w:val="002314C7"/>
    <w:rsid w:val="002379E4"/>
    <w:rsid w:val="00266F0F"/>
    <w:rsid w:val="00285DCC"/>
    <w:rsid w:val="002A338D"/>
    <w:rsid w:val="002D32A3"/>
    <w:rsid w:val="00302D4E"/>
    <w:rsid w:val="00331434"/>
    <w:rsid w:val="003360DC"/>
    <w:rsid w:val="00336DFC"/>
    <w:rsid w:val="00344ECF"/>
    <w:rsid w:val="0034667A"/>
    <w:rsid w:val="003614F3"/>
    <w:rsid w:val="0036467F"/>
    <w:rsid w:val="003769B7"/>
    <w:rsid w:val="00391F37"/>
    <w:rsid w:val="003D6217"/>
    <w:rsid w:val="003E5975"/>
    <w:rsid w:val="003E636D"/>
    <w:rsid w:val="00404F4D"/>
    <w:rsid w:val="0042381A"/>
    <w:rsid w:val="00447FA8"/>
    <w:rsid w:val="0046588A"/>
    <w:rsid w:val="0046694D"/>
    <w:rsid w:val="00476009"/>
    <w:rsid w:val="004814D8"/>
    <w:rsid w:val="004969F4"/>
    <w:rsid w:val="004D3ED0"/>
    <w:rsid w:val="00502CE5"/>
    <w:rsid w:val="00513751"/>
    <w:rsid w:val="00530565"/>
    <w:rsid w:val="00552326"/>
    <w:rsid w:val="005700EA"/>
    <w:rsid w:val="00571D2F"/>
    <w:rsid w:val="0058366B"/>
    <w:rsid w:val="00587F14"/>
    <w:rsid w:val="00596695"/>
    <w:rsid w:val="005B251C"/>
    <w:rsid w:val="005E1F0E"/>
    <w:rsid w:val="005E4A1D"/>
    <w:rsid w:val="006075F8"/>
    <w:rsid w:val="00607BE8"/>
    <w:rsid w:val="0064382E"/>
    <w:rsid w:val="0067271F"/>
    <w:rsid w:val="006854FF"/>
    <w:rsid w:val="006A0270"/>
    <w:rsid w:val="006A2109"/>
    <w:rsid w:val="006A3F9B"/>
    <w:rsid w:val="006D33BA"/>
    <w:rsid w:val="006D6947"/>
    <w:rsid w:val="006E1D53"/>
    <w:rsid w:val="006E2BA3"/>
    <w:rsid w:val="006F1FAD"/>
    <w:rsid w:val="0074690D"/>
    <w:rsid w:val="00760550"/>
    <w:rsid w:val="00797BC8"/>
    <w:rsid w:val="007C397C"/>
    <w:rsid w:val="007D056C"/>
    <w:rsid w:val="007F3A9F"/>
    <w:rsid w:val="0080012E"/>
    <w:rsid w:val="0081038B"/>
    <w:rsid w:val="008235FD"/>
    <w:rsid w:val="00836752"/>
    <w:rsid w:val="00843E9C"/>
    <w:rsid w:val="008500D3"/>
    <w:rsid w:val="00873954"/>
    <w:rsid w:val="00873B9F"/>
    <w:rsid w:val="00877F68"/>
    <w:rsid w:val="00895DFC"/>
    <w:rsid w:val="008A5076"/>
    <w:rsid w:val="008B3C18"/>
    <w:rsid w:val="008E1B5D"/>
    <w:rsid w:val="008E3E7D"/>
    <w:rsid w:val="00904E01"/>
    <w:rsid w:val="009134F5"/>
    <w:rsid w:val="00914E3F"/>
    <w:rsid w:val="00933D19"/>
    <w:rsid w:val="0094109F"/>
    <w:rsid w:val="00987605"/>
    <w:rsid w:val="00997BB6"/>
    <w:rsid w:val="009A0051"/>
    <w:rsid w:val="009D7BC7"/>
    <w:rsid w:val="009E0117"/>
    <w:rsid w:val="00A03068"/>
    <w:rsid w:val="00A130A4"/>
    <w:rsid w:val="00A141E1"/>
    <w:rsid w:val="00A41D00"/>
    <w:rsid w:val="00A43CD7"/>
    <w:rsid w:val="00A560EA"/>
    <w:rsid w:val="00AA0F6E"/>
    <w:rsid w:val="00B07B5C"/>
    <w:rsid w:val="00B11E8A"/>
    <w:rsid w:val="00B4519E"/>
    <w:rsid w:val="00B455E0"/>
    <w:rsid w:val="00B56280"/>
    <w:rsid w:val="00B72314"/>
    <w:rsid w:val="00B91FBB"/>
    <w:rsid w:val="00B97486"/>
    <w:rsid w:val="00BA3F06"/>
    <w:rsid w:val="00BB4CD2"/>
    <w:rsid w:val="00BB59F5"/>
    <w:rsid w:val="00BB6F33"/>
    <w:rsid w:val="00BD04EF"/>
    <w:rsid w:val="00BF3738"/>
    <w:rsid w:val="00BF6BD2"/>
    <w:rsid w:val="00C055B5"/>
    <w:rsid w:val="00C218ED"/>
    <w:rsid w:val="00C303E4"/>
    <w:rsid w:val="00C338A1"/>
    <w:rsid w:val="00C4220D"/>
    <w:rsid w:val="00C4498C"/>
    <w:rsid w:val="00C878A1"/>
    <w:rsid w:val="00C96BF3"/>
    <w:rsid w:val="00CA4A30"/>
    <w:rsid w:val="00CB38B2"/>
    <w:rsid w:val="00CC317F"/>
    <w:rsid w:val="00CD7E10"/>
    <w:rsid w:val="00CF2D32"/>
    <w:rsid w:val="00CF30C5"/>
    <w:rsid w:val="00D15A0D"/>
    <w:rsid w:val="00D27A5E"/>
    <w:rsid w:val="00D27B4A"/>
    <w:rsid w:val="00D47E73"/>
    <w:rsid w:val="00D50BEC"/>
    <w:rsid w:val="00D712C7"/>
    <w:rsid w:val="00D76C7D"/>
    <w:rsid w:val="00D825BE"/>
    <w:rsid w:val="00D922FF"/>
    <w:rsid w:val="00DA4D1B"/>
    <w:rsid w:val="00DB691A"/>
    <w:rsid w:val="00DC3DB6"/>
    <w:rsid w:val="00DD0BE4"/>
    <w:rsid w:val="00DF2DAF"/>
    <w:rsid w:val="00E215D7"/>
    <w:rsid w:val="00E33944"/>
    <w:rsid w:val="00E35C97"/>
    <w:rsid w:val="00E4586F"/>
    <w:rsid w:val="00E512F1"/>
    <w:rsid w:val="00E54D9E"/>
    <w:rsid w:val="00E64DAB"/>
    <w:rsid w:val="00E861DC"/>
    <w:rsid w:val="00E90054"/>
    <w:rsid w:val="00EA02A0"/>
    <w:rsid w:val="00EA2D9B"/>
    <w:rsid w:val="00EB089E"/>
    <w:rsid w:val="00EB3943"/>
    <w:rsid w:val="00EC71B0"/>
    <w:rsid w:val="00EF5A6F"/>
    <w:rsid w:val="00F037E1"/>
    <w:rsid w:val="00F332E3"/>
    <w:rsid w:val="00F35E3B"/>
    <w:rsid w:val="00F536D1"/>
    <w:rsid w:val="00F54295"/>
    <w:rsid w:val="00F63C32"/>
    <w:rsid w:val="00F80BE9"/>
    <w:rsid w:val="00F85401"/>
    <w:rsid w:val="00FB5767"/>
    <w:rsid w:val="00FC02EA"/>
    <w:rsid w:val="00FC0D04"/>
    <w:rsid w:val="00FF0913"/>
    <w:rsid w:val="00FF1EF4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47FA8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895D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37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homedepot.ca/product/bessey-2-1-2-inch-drop-forged-c-clamp-with-1-3-8-inch-throat-depth/1000816966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modularhose.com/Loc-Line-90614" TargetMode="External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akersmakingchange.com/project/c-clamp-threaded-adapter/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yperlink" Target="https://www.modularhose.com/" TargetMode="External"/><Relationship Id="rId37" Type="http://schemas.openxmlformats.org/officeDocument/2006/relationships/hyperlink" Target="https://www.modularhose.com/Loc-Line-60533?quantity=1&amp;custcol_item_colors=8" TargetMode="External"/><Relationship Id="rId40" Type="http://schemas.openxmlformats.org/officeDocument/2006/relationships/hyperlink" Target="https://makersmakingchange.com/project/c-clamp-threaded-adapter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homedepot.ca/product/bessey-2-1-2-inch-drop-forged-c-clamp-with-1-3-8-inch-throat-depth/1000816966" TargetMode="External"/><Relationship Id="rId36" Type="http://schemas.openxmlformats.org/officeDocument/2006/relationships/hyperlink" Target="https://www.modularhose.com/Loc-Line-51895?quantity=1&amp;custcol_item_colors=8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amazon.ca/Loc-Line-Coolant-Component-Copolymer-Segment/dp/B006R9ORIY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amazon.ca/Koolehaoda-Adjustable-Articulating-Compatible-Microphones/dp/B08PC21P2D" TargetMode="External"/><Relationship Id="rId30" Type="http://schemas.openxmlformats.org/officeDocument/2006/relationships/hyperlink" Target="https://www.bulkreefsupply.com/loc-line-modular-hose-segments.html" TargetMode="External"/><Relationship Id="rId35" Type="http://schemas.openxmlformats.org/officeDocument/2006/relationships/hyperlink" Target="https://www.amazon.ca/Loc-Line-Coolant-Component-Acetal-Copolymer/dp/B006T5JOV6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bulkreefsupply.com/loc-line-double-socket.html" TargetMode="External"/><Relationship Id="rId38" Type="http://schemas.openxmlformats.org/officeDocument/2006/relationships/hyperlink" Target="https://www.amazon.ca/Loc-Line-78004-Hose-Assembly-Pliers/dp/B0025PUF1M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17</Pages>
  <Words>1534</Words>
  <Characters>8745</Characters>
  <Application>Microsoft Office Word</Application>
  <DocSecurity>0</DocSecurity>
  <Lines>72</Lines>
  <Paragraphs>20</Paragraphs>
  <ScaleCrop>false</ScaleCrop>
  <Company/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181</cp:revision>
  <cp:lastPrinted>2022-08-04T19:45:00Z</cp:lastPrinted>
  <dcterms:created xsi:type="dcterms:W3CDTF">2021-05-04T15:39:00Z</dcterms:created>
  <dcterms:modified xsi:type="dcterms:W3CDTF">2022-08-04T19:45:00Z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