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2304C40" w:rsidR="004F139A" w:rsidRDefault="001D04AB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Milk Carton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1BE116F" w:rsidR="004F139A" w:rsidRDefault="00D029E4" w:rsidP="004F139A">
      <w:r>
        <w:t>An</w:t>
      </w:r>
      <w:r w:rsidR="00484C31">
        <w:t xml:space="preserve"> aid for </w:t>
      </w:r>
      <w:r w:rsidR="0010763A">
        <w:t>people</w:t>
      </w:r>
      <w:r w:rsidR="006B56BA">
        <w:t xml:space="preserve"> with limited grip strength </w:t>
      </w:r>
      <w:r w:rsidR="0046375D">
        <w:t>to make it easier to open screwcap lids.</w:t>
      </w:r>
      <w:r w:rsidR="0046375D">
        <w:br/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7C3364C2" w14:textId="3EE6F6D2" w:rsidR="001D04AB" w:rsidRDefault="001D04AB" w:rsidP="001D04AB">
      <w:r>
        <w:t xml:space="preserve">The Milk Carton Opener </w:t>
      </w:r>
      <w:r w:rsidR="003C3CA4">
        <w:t xml:space="preserve">is </w:t>
      </w:r>
      <w:r w:rsidR="00AF151E">
        <w:t xml:space="preserve">an aid </w:t>
      </w:r>
      <w:r>
        <w:t xml:space="preserve">to </w:t>
      </w:r>
      <w:r w:rsidR="00AF151E">
        <w:t>make it easier to open screw</w:t>
      </w:r>
      <w:r w:rsidR="00B119E3">
        <w:t>cap lids</w:t>
      </w:r>
      <w:r w:rsidR="00EB1D3F">
        <w:t>, such as those found on Tetra Pak</w:t>
      </w:r>
      <w:r w:rsidR="00536B78">
        <w:t xml:space="preserve"> cartons of milk, juice, and stock. </w:t>
      </w:r>
      <w:r w:rsidR="00EB1D3F">
        <w:t>This may be useful for people with limited dexterity or grip strength.</w:t>
      </w:r>
      <w:r w:rsidR="001877CF">
        <w:t xml:space="preserve"> The aid has two sides that fit two different sizes of cap.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2F8F958C" w:rsidR="00855181" w:rsidRDefault="001D04AB" w:rsidP="00855181">
      <w:pPr>
        <w:rPr>
          <w:lang w:val="en-US"/>
        </w:rPr>
      </w:pPr>
      <w:r>
        <w:rPr>
          <w:lang w:val="en-US"/>
        </w:rPr>
        <w:t xml:space="preserve">To use the device, place the hole in the device over the lid of the carton. This will </w:t>
      </w:r>
      <w:r w:rsidR="001D6532">
        <w:rPr>
          <w:lang w:val="en-US"/>
        </w:rPr>
        <w:t>provide a larger grip for the user on the lid of the carton so less grip force is required to open the lid.</w:t>
      </w:r>
      <w:r w:rsidR="00536B78">
        <w:rPr>
          <w:lang w:val="en-US"/>
        </w:rPr>
        <w:t xml:space="preserve"> 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5BDD8EF5" w:rsidR="00855181" w:rsidRDefault="001D04AB" w:rsidP="00855181">
      <w:pPr>
        <w:rPr>
          <w:lang w:val="en-US"/>
        </w:rPr>
      </w:pPr>
      <w:r>
        <w:rPr>
          <w:lang w:val="en-US"/>
        </w:rPr>
        <w:t>&lt;$1</w:t>
      </w:r>
    </w:p>
    <w:p w14:paraId="003E28CD" w14:textId="7B0CB890" w:rsidR="001877CF" w:rsidRDefault="001877CF" w:rsidP="001877CF">
      <w:pPr>
        <w:pStyle w:val="Heading3"/>
        <w:rPr>
          <w:lang w:val="en-US"/>
        </w:rPr>
      </w:pPr>
      <w:r>
        <w:rPr>
          <w:lang w:val="en-US"/>
        </w:rPr>
        <w:t>Build Instructions</w:t>
      </w:r>
    </w:p>
    <w:p w14:paraId="2A6081BC" w14:textId="3D97B66C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6910B2CC" w:rsidR="00760A99" w:rsidRPr="001D6532" w:rsidRDefault="001D6532" w:rsidP="001D653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3C03B954" w:rsidR="00760A99" w:rsidRDefault="00CF6D28" w:rsidP="00C65B3E">
      <w:pPr>
        <w:pStyle w:val="ListParagraph"/>
        <w:numPr>
          <w:ilvl w:val="0"/>
          <w:numId w:val="4"/>
        </w:numPr>
        <w:rPr>
          <w:lang w:val="en-US"/>
        </w:rPr>
      </w:pPr>
      <w:r w:rsidRPr="00C65B3E">
        <w:rPr>
          <w:lang w:val="en-US"/>
        </w:rPr>
        <w:t>3D printing time</w:t>
      </w:r>
      <w:r w:rsidR="001D04AB" w:rsidRPr="00C65B3E">
        <w:rPr>
          <w:lang w:val="en-US"/>
        </w:rPr>
        <w:t>: 1h46min</w:t>
      </w:r>
    </w:p>
    <w:p w14:paraId="25762C27" w14:textId="00D47999" w:rsidR="00B92BD2" w:rsidRPr="00C65B3E" w:rsidRDefault="00B92BD2" w:rsidP="00C65B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Assembly time: None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1A429D4D" w:rsidR="00760A99" w:rsidRDefault="001D6532" w:rsidP="001D6532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3D printer</w:t>
      </w:r>
    </w:p>
    <w:p w14:paraId="0899494D" w14:textId="22F41502" w:rsidR="001D6532" w:rsidRPr="001D6532" w:rsidRDefault="001D6532" w:rsidP="001D6532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Hobby knife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00FD7C8F" w:rsidR="00760A99" w:rsidRPr="001D6532" w:rsidRDefault="001D6532" w:rsidP="001D6532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Cs/>
          <w:lang w:val="en-US"/>
        </w:rPr>
        <w:t xml:space="preserve">1x </w:t>
      </w:r>
      <w:r w:rsidR="00F448E8">
        <w:rPr>
          <w:bCs/>
          <w:lang w:val="en-US"/>
        </w:rPr>
        <w:t xml:space="preserve">Milk Carton </w:t>
      </w:r>
      <w:r>
        <w:rPr>
          <w:bCs/>
          <w:lang w:val="en-US"/>
        </w:rPr>
        <w:t>Opener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01704372" w14:textId="77777777" w:rsidR="001D6532" w:rsidRDefault="001D6532" w:rsidP="001D6532">
      <w:pPr>
        <w:pStyle w:val="ListParagraph"/>
        <w:numPr>
          <w:ilvl w:val="0"/>
          <w:numId w:val="6"/>
        </w:numPr>
      </w:pPr>
      <w:r>
        <w:t>Design by Tony Glynn</w:t>
      </w:r>
    </w:p>
    <w:p w14:paraId="4AD81ADF" w14:textId="77777777" w:rsidR="001D6532" w:rsidRDefault="001D6532" w:rsidP="001D6532">
      <w:pPr>
        <w:pStyle w:val="ListParagraph"/>
        <w:numPr>
          <w:ilvl w:val="0"/>
          <w:numId w:val="6"/>
        </w:numPr>
      </w:pPr>
      <w:r>
        <w:t>Documentation by Neil Squire Society/Makers Making Change</w:t>
      </w:r>
    </w:p>
    <w:p w14:paraId="4323CE27" w14:textId="52898997" w:rsidR="00ED054B" w:rsidRPr="00ED054B" w:rsidRDefault="00ED054B" w:rsidP="001D6532"/>
    <w:sectPr w:rsidR="00ED054B" w:rsidRPr="00ED054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C508" w14:textId="77777777" w:rsidR="00E47A9B" w:rsidRDefault="00E47A9B">
      <w:pPr>
        <w:spacing w:after="0" w:line="240" w:lineRule="auto"/>
      </w:pPr>
      <w:r>
        <w:separator/>
      </w:r>
    </w:p>
  </w:endnote>
  <w:endnote w:type="continuationSeparator" w:id="0">
    <w:p w14:paraId="4855FC88" w14:textId="77777777" w:rsidR="00E47A9B" w:rsidRDefault="00E47A9B">
      <w:pPr>
        <w:spacing w:after="0" w:line="240" w:lineRule="auto"/>
      </w:pPr>
      <w:r>
        <w:continuationSeparator/>
      </w:r>
    </w:p>
  </w:endnote>
  <w:endnote w:type="continuationNotice" w:id="1">
    <w:p w14:paraId="30A4801C" w14:textId="77777777" w:rsidR="00E47A9B" w:rsidRDefault="00E47A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DAC5ED8" w:rsidR="00ED054B" w:rsidRPr="00086514" w:rsidRDefault="00086514" w:rsidP="00086514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813529E" wp14:editId="28555549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C3475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AC7934">
      <w:rPr>
        <w:color w:val="404040" w:themeColor="text1" w:themeTint="BF"/>
        <w:sz w:val="16"/>
        <w:szCs w:val="16"/>
      </w:rPr>
      <w:t>https://makersmakingchange.com/project/milk-carton-opener/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A59A" w14:textId="77777777" w:rsidR="00E47A9B" w:rsidRDefault="00E47A9B">
      <w:pPr>
        <w:spacing w:after="0" w:line="240" w:lineRule="auto"/>
      </w:pPr>
      <w:r>
        <w:separator/>
      </w:r>
    </w:p>
  </w:footnote>
  <w:footnote w:type="continuationSeparator" w:id="0">
    <w:p w14:paraId="4428CEAC" w14:textId="77777777" w:rsidR="00E47A9B" w:rsidRDefault="00E47A9B">
      <w:pPr>
        <w:spacing w:after="0" w:line="240" w:lineRule="auto"/>
      </w:pPr>
      <w:r>
        <w:continuationSeparator/>
      </w:r>
    </w:p>
  </w:footnote>
  <w:footnote w:type="continuationNotice" w:id="1">
    <w:p w14:paraId="0BE40A1A" w14:textId="77777777" w:rsidR="00E47A9B" w:rsidRDefault="00E47A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4FDE2C53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D04A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D04AB">
      <w:rPr>
        <w:b/>
        <w:bCs/>
        <w:color w:val="646464"/>
        <w:sz w:val="16"/>
        <w:szCs w:val="16"/>
      </w:rPr>
      <w:t>January 2023</w:t>
    </w:r>
  </w:p>
  <w:p w14:paraId="7911D21C" w14:textId="0B21274F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04AB">
      <w:rPr>
        <w:rFonts w:ascii="Roboto" w:hAnsi="Roboto"/>
        <w:b/>
        <w:bCs/>
        <w:color w:val="646464"/>
        <w:sz w:val="36"/>
        <w:szCs w:val="36"/>
      </w:rPr>
      <w:t>Milk Carton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E3396"/>
    <w:multiLevelType w:val="hybridMultilevel"/>
    <w:tmpl w:val="A1888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A656E"/>
    <w:multiLevelType w:val="hybridMultilevel"/>
    <w:tmpl w:val="F8EC0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5"/>
  </w:num>
  <w:num w:numId="4" w16cid:durableId="473523902">
    <w:abstractNumId w:val="3"/>
  </w:num>
  <w:num w:numId="5" w16cid:durableId="1315987825">
    <w:abstractNumId w:val="4"/>
  </w:num>
  <w:num w:numId="6" w16cid:durableId="113390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86514"/>
    <w:rsid w:val="0010763A"/>
    <w:rsid w:val="00116004"/>
    <w:rsid w:val="00142EAF"/>
    <w:rsid w:val="001877CF"/>
    <w:rsid w:val="001D04AB"/>
    <w:rsid w:val="001D6532"/>
    <w:rsid w:val="00212066"/>
    <w:rsid w:val="00254853"/>
    <w:rsid w:val="003C2B9F"/>
    <w:rsid w:val="003C3CA4"/>
    <w:rsid w:val="00422FEF"/>
    <w:rsid w:val="0046375D"/>
    <w:rsid w:val="00484C31"/>
    <w:rsid w:val="00493FAC"/>
    <w:rsid w:val="004F139A"/>
    <w:rsid w:val="00536B78"/>
    <w:rsid w:val="0054692D"/>
    <w:rsid w:val="005974B4"/>
    <w:rsid w:val="005D7C26"/>
    <w:rsid w:val="005E52F9"/>
    <w:rsid w:val="00660DDE"/>
    <w:rsid w:val="006868C4"/>
    <w:rsid w:val="006B56BA"/>
    <w:rsid w:val="006E08C4"/>
    <w:rsid w:val="006E7488"/>
    <w:rsid w:val="006F3F4C"/>
    <w:rsid w:val="00733B95"/>
    <w:rsid w:val="00760A99"/>
    <w:rsid w:val="007A4378"/>
    <w:rsid w:val="00855181"/>
    <w:rsid w:val="009014AB"/>
    <w:rsid w:val="0091200E"/>
    <w:rsid w:val="009C3475"/>
    <w:rsid w:val="009E3D38"/>
    <w:rsid w:val="00AC40AB"/>
    <w:rsid w:val="00AF151E"/>
    <w:rsid w:val="00B119E3"/>
    <w:rsid w:val="00B53272"/>
    <w:rsid w:val="00B92BD2"/>
    <w:rsid w:val="00C65B3E"/>
    <w:rsid w:val="00C757EA"/>
    <w:rsid w:val="00CA2C5D"/>
    <w:rsid w:val="00CC1B45"/>
    <w:rsid w:val="00CF5DEC"/>
    <w:rsid w:val="00CF6D28"/>
    <w:rsid w:val="00D029E4"/>
    <w:rsid w:val="00D72E39"/>
    <w:rsid w:val="00DB7B32"/>
    <w:rsid w:val="00E07712"/>
    <w:rsid w:val="00E47A9B"/>
    <w:rsid w:val="00EB1D3F"/>
    <w:rsid w:val="00ED054B"/>
    <w:rsid w:val="00F41C44"/>
    <w:rsid w:val="00F448E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46</cp:revision>
  <cp:lastPrinted>2023-02-13T22:02:00Z</cp:lastPrinted>
  <dcterms:created xsi:type="dcterms:W3CDTF">2021-05-04T18:43:00Z</dcterms:created>
  <dcterms:modified xsi:type="dcterms:W3CDTF">2023-02-13T22:02:00Z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