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48E3C9A0" w14:textId="187C2FAD" w:rsidR="0022245F" w:rsidRDefault="0022245F" w:rsidP="0022245F">
      <w:r>
        <w:rPr>
          <w:rFonts w:ascii="DejaVuSans" w:hAnsi="DejaVuSans" w:cs="DejaVuSans"/>
          <w:color w:val="2A2A2A"/>
          <w:sz w:val="24"/>
          <w:szCs w:val="24"/>
        </w:rPr>
        <w:t>A device for those who have difficulties with tremors when eating. It use</w:t>
      </w:r>
      <w:r w:rsidR="00921E29">
        <w:rPr>
          <w:rFonts w:ascii="DejaVuSans" w:hAnsi="DejaVuSans" w:cs="DejaVuSans"/>
          <w:color w:val="2A2A2A"/>
          <w:sz w:val="24"/>
          <w:szCs w:val="24"/>
        </w:rPr>
        <w:t>s</w:t>
      </w:r>
      <w:r>
        <w:rPr>
          <w:rFonts w:ascii="DejaVuSans" w:hAnsi="DejaVuSans" w:cs="DejaVuSans"/>
          <w:color w:val="2A2A2A"/>
          <w:sz w:val="24"/>
          <w:szCs w:val="24"/>
        </w:rPr>
        <w:t xml:space="preserve"> both passive stabilization and weights to dampen the effect of hand tremors.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38644581" w:rsidR="00482E09" w:rsidRDefault="004714D8" w:rsidP="00482E09">
      <w:r>
        <w:rPr>
          <w:noProof/>
        </w:rPr>
        <w:drawing>
          <wp:inline distT="0" distB="0" distL="0" distR="0" wp14:anchorId="79CB41A6" wp14:editId="1C6EFCA0">
            <wp:extent cx="5181600" cy="4133850"/>
            <wp:effectExtent l="0" t="0" r="0" b="0"/>
            <wp:docPr id="2" name="Picture 2" descr="Labeled picture of two of the devices, one a spoon, and the other a f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eled picture of two of the devices, one a spoon, and the other a fork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1B5CE004" w:rsidR="00482E09" w:rsidRPr="00813A31" w:rsidRDefault="00813A31" w:rsidP="00482E09">
      <w:pPr>
        <w:rPr>
          <w:lang w:val="en-US"/>
        </w:rPr>
      </w:pPr>
      <w:r>
        <w:rPr>
          <w:lang w:val="en-US"/>
        </w:rPr>
        <w:t>Attach either the spoon or fork attachment to the handle using the set screw. The device can then be used as a normal spoon or fork.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6EE442F5" w:rsidR="00482E09" w:rsidRDefault="00813A31" w:rsidP="00482E09">
      <w:r>
        <w:t xml:space="preserve">The device is compatible with </w:t>
      </w:r>
      <w:r w:rsidR="00954E1D">
        <w:t xml:space="preserve">any spoon or fork that has a cross section </w:t>
      </w:r>
      <w:r w:rsidR="00DD17B7">
        <w:t xml:space="preserve">of </w:t>
      </w:r>
      <w:r w:rsidR="00016655">
        <w:t>9x2.5mm or less</w:t>
      </w:r>
      <w:r w:rsidR="0013160C">
        <w:t>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5A39BBE3" w14:textId="7B9A5641" w:rsidR="00482E09" w:rsidRDefault="00EC41AA" w:rsidP="00482E09">
      <w:r>
        <w:t xml:space="preserve">Handle has a length of </w:t>
      </w:r>
      <w:r w:rsidR="000D189C">
        <w:t>90mm</w:t>
      </w:r>
      <w:r>
        <w:t xml:space="preserve">, </w:t>
      </w:r>
      <w:r w:rsidR="00D11D69">
        <w:t xml:space="preserve">and a diameter of </w:t>
      </w:r>
      <w:r w:rsidR="000D189C">
        <w:t>30mm</w:t>
      </w:r>
      <w:r w:rsidR="00864881">
        <w:t xml:space="preserve">. The entire device has a weight of </w:t>
      </w:r>
      <w:r w:rsidR="000D189C">
        <w:t>60</w:t>
      </w:r>
      <w:r w:rsidR="00864881">
        <w:t xml:space="preserve"> g.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3D99677A" w:rsidR="005C3A3A" w:rsidRPr="005C3A3A" w:rsidRDefault="00441692" w:rsidP="005C3A3A">
      <w:r>
        <w:t xml:space="preserve">The device can be wiped clean with a damp cloth. </w:t>
      </w:r>
      <w:r w:rsidR="00AC7722">
        <w:t xml:space="preserve">The section with the fork/spoon can be </w:t>
      </w:r>
      <w:r w:rsidR="00926A8C">
        <w:t>detached for easier cleaning.</w:t>
      </w:r>
    </w:p>
    <w:sectPr w:rsidR="005C3A3A" w:rsidRPr="005C3A3A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4BC3" w14:textId="77777777" w:rsidR="00484B07" w:rsidRDefault="00484B07">
      <w:pPr>
        <w:spacing w:after="0" w:line="240" w:lineRule="auto"/>
      </w:pPr>
      <w:r>
        <w:separator/>
      </w:r>
    </w:p>
  </w:endnote>
  <w:endnote w:type="continuationSeparator" w:id="0">
    <w:p w14:paraId="29A918ED" w14:textId="77777777" w:rsidR="00484B07" w:rsidRDefault="00484B07">
      <w:pPr>
        <w:spacing w:after="0" w:line="240" w:lineRule="auto"/>
      </w:pPr>
      <w:r>
        <w:continuationSeparator/>
      </w:r>
    </w:p>
  </w:endnote>
  <w:endnote w:type="continuationNotice" w:id="1">
    <w:p w14:paraId="19C53B23" w14:textId="77777777" w:rsidR="00484B07" w:rsidRDefault="00484B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04D14BEE" w:rsidR="00704DC1" w:rsidRPr="00AB1C15" w:rsidRDefault="00AB1C15" w:rsidP="00AB1C1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00DE23B0" wp14:editId="650BC997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554B87">
      <w:rPr>
        <w:color w:val="404040" w:themeColor="text1" w:themeTint="BF"/>
        <w:sz w:val="16"/>
        <w:szCs w:val="16"/>
      </w:rPr>
      <w:t>https://makersmakingchange.com/project/</w:t>
    </w:r>
    <w:r>
      <w:rPr>
        <w:color w:val="404040" w:themeColor="text1" w:themeTint="BF"/>
        <w:sz w:val="16"/>
        <w:szCs w:val="16"/>
      </w:rPr>
      <w:t>spoon-stabilizer-support</w:t>
    </w:r>
    <w:r w:rsidRPr="00554B87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6B787" w14:textId="77777777" w:rsidR="00484B07" w:rsidRDefault="00484B07">
      <w:pPr>
        <w:spacing w:after="0" w:line="240" w:lineRule="auto"/>
      </w:pPr>
      <w:r>
        <w:separator/>
      </w:r>
    </w:p>
  </w:footnote>
  <w:footnote w:type="continuationSeparator" w:id="0">
    <w:p w14:paraId="72F40211" w14:textId="77777777" w:rsidR="00484B07" w:rsidRDefault="00484B07">
      <w:pPr>
        <w:spacing w:after="0" w:line="240" w:lineRule="auto"/>
      </w:pPr>
      <w:r>
        <w:continuationSeparator/>
      </w:r>
    </w:p>
  </w:footnote>
  <w:footnote w:type="continuationNotice" w:id="1">
    <w:p w14:paraId="2381CA06" w14:textId="77777777" w:rsidR="00484B07" w:rsidRDefault="00484B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047ED0CF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F0799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0F0799">
      <w:rPr>
        <w:b/>
        <w:bCs/>
        <w:color w:val="646464"/>
        <w:sz w:val="16"/>
        <w:szCs w:val="16"/>
      </w:rPr>
      <w:t>February 2023</w:t>
    </w:r>
  </w:p>
  <w:p w14:paraId="265C4134" w14:textId="1548FA6E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F0799">
      <w:rPr>
        <w:rFonts w:ascii="Roboto" w:hAnsi="Roboto"/>
        <w:b/>
        <w:bCs/>
        <w:color w:val="646464"/>
        <w:sz w:val="36"/>
        <w:szCs w:val="36"/>
      </w:rPr>
      <w:t>Spoon Stabilizer Support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6655"/>
    <w:rsid w:val="00027F7B"/>
    <w:rsid w:val="000D189C"/>
    <w:rsid w:val="000F0799"/>
    <w:rsid w:val="0013160C"/>
    <w:rsid w:val="0013244E"/>
    <w:rsid w:val="00142EAF"/>
    <w:rsid w:val="00180231"/>
    <w:rsid w:val="001A13A3"/>
    <w:rsid w:val="001D4111"/>
    <w:rsid w:val="001E4FAF"/>
    <w:rsid w:val="0022245F"/>
    <w:rsid w:val="00254EF6"/>
    <w:rsid w:val="00261B45"/>
    <w:rsid w:val="002B6D9F"/>
    <w:rsid w:val="003A22B0"/>
    <w:rsid w:val="003D7F66"/>
    <w:rsid w:val="00441692"/>
    <w:rsid w:val="004714D8"/>
    <w:rsid w:val="00482E09"/>
    <w:rsid w:val="00484B07"/>
    <w:rsid w:val="005C3A3A"/>
    <w:rsid w:val="00660409"/>
    <w:rsid w:val="006619A5"/>
    <w:rsid w:val="0068766B"/>
    <w:rsid w:val="006C5399"/>
    <w:rsid w:val="00704DC1"/>
    <w:rsid w:val="007068CA"/>
    <w:rsid w:val="00745A15"/>
    <w:rsid w:val="00813A31"/>
    <w:rsid w:val="00864881"/>
    <w:rsid w:val="008A3B98"/>
    <w:rsid w:val="008D07FD"/>
    <w:rsid w:val="00921E29"/>
    <w:rsid w:val="00926A8C"/>
    <w:rsid w:val="0094054B"/>
    <w:rsid w:val="00954E1D"/>
    <w:rsid w:val="00986232"/>
    <w:rsid w:val="0099057B"/>
    <w:rsid w:val="00A03A33"/>
    <w:rsid w:val="00AA5B76"/>
    <w:rsid w:val="00AB1C15"/>
    <w:rsid w:val="00AC7722"/>
    <w:rsid w:val="00AD3F5C"/>
    <w:rsid w:val="00BE2C76"/>
    <w:rsid w:val="00C0639B"/>
    <w:rsid w:val="00D07A26"/>
    <w:rsid w:val="00D11D69"/>
    <w:rsid w:val="00DD17B7"/>
    <w:rsid w:val="00DD27EF"/>
    <w:rsid w:val="00E52A9A"/>
    <w:rsid w:val="00EC41AA"/>
    <w:rsid w:val="00F75EA7"/>
    <w:rsid w:val="00FA38E6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paragraph" w:styleId="Revision">
    <w:name w:val="Revision"/>
    <w:hidden/>
    <w:uiPriority w:val="99"/>
    <w:semiHidden/>
    <w:rsid w:val="00921E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46</cp:revision>
  <cp:lastPrinted>2023-02-23T20:00:00Z</cp:lastPrinted>
  <dcterms:created xsi:type="dcterms:W3CDTF">2021-05-05T16:53:00Z</dcterms:created>
  <dcterms:modified xsi:type="dcterms:W3CDTF">2023-02-23T20:01:00Z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