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86811387"/>
        <w:docPartObj>
          <w:docPartGallery w:val="Table of Contents"/>
          <w:docPartUnique/>
        </w:docPartObj>
      </w:sdtPr>
      <w:sdtEndPr>
        <w:rPr>
          <w:b/>
          <w:bCs/>
          <w:noProof/>
        </w:rPr>
      </w:sdtEndPr>
      <w:sdtContent>
        <w:p w14:paraId="6023CE22" w14:textId="603FD34E" w:rsidR="007C31B6" w:rsidRDefault="007C31B6">
          <w:pPr>
            <w:pStyle w:val="TOCHeading"/>
          </w:pPr>
          <w:r>
            <w:t>Table of Contents</w:t>
          </w:r>
        </w:p>
        <w:p w14:paraId="084202D8" w14:textId="050FFF1F" w:rsidR="00AD7994" w:rsidRDefault="007C31B6">
          <w:pPr>
            <w:pStyle w:val="TOC1"/>
            <w:tabs>
              <w:tab w:val="right" w:leader="dot" w:pos="9350"/>
            </w:tabs>
            <w:rPr>
              <w:rFonts w:eastAsiaTheme="minorEastAsia"/>
              <w:noProof/>
              <w:lang w:val="fr-FR" w:eastAsia="ja-JP"/>
            </w:rPr>
          </w:pPr>
          <w:r w:rsidRPr="7FDE501A">
            <w:rPr>
              <w:color w:val="2B579A"/>
              <w:shd w:val="clear" w:color="auto" w:fill="E6E6E6"/>
            </w:rPr>
            <w:fldChar w:fldCharType="begin"/>
          </w:r>
          <w:r>
            <w:instrText xml:space="preserve"> TOC \o "1-3" \h \z \u </w:instrText>
          </w:r>
          <w:r w:rsidRPr="7FDE501A">
            <w:rPr>
              <w:color w:val="2B579A"/>
              <w:shd w:val="clear" w:color="auto" w:fill="E6E6E6"/>
            </w:rPr>
            <w:fldChar w:fldCharType="separate"/>
          </w:r>
          <w:hyperlink w:anchor="_Toc75246557" w:history="1">
            <w:r w:rsidR="00AD7994" w:rsidRPr="004736E9">
              <w:rPr>
                <w:rStyle w:val="Hyperlink"/>
                <w:noProof/>
              </w:rPr>
              <w:t>Introduction</w:t>
            </w:r>
            <w:r w:rsidR="00AD7994">
              <w:rPr>
                <w:noProof/>
                <w:webHidden/>
              </w:rPr>
              <w:tab/>
            </w:r>
            <w:r w:rsidR="00AD7994">
              <w:rPr>
                <w:noProof/>
                <w:webHidden/>
                <w:color w:val="2B579A"/>
                <w:shd w:val="clear" w:color="auto" w:fill="E6E6E6"/>
              </w:rPr>
              <w:fldChar w:fldCharType="begin"/>
            </w:r>
            <w:r w:rsidR="00AD7994">
              <w:rPr>
                <w:noProof/>
                <w:webHidden/>
              </w:rPr>
              <w:instrText xml:space="preserve"> PAGEREF _Toc75246557 \h </w:instrText>
            </w:r>
            <w:r w:rsidR="00AD7994">
              <w:rPr>
                <w:noProof/>
                <w:webHidden/>
                <w:color w:val="2B579A"/>
                <w:shd w:val="clear" w:color="auto" w:fill="E6E6E6"/>
              </w:rPr>
            </w:r>
            <w:r w:rsidR="00AD7994">
              <w:rPr>
                <w:noProof/>
                <w:webHidden/>
                <w:color w:val="2B579A"/>
                <w:shd w:val="clear" w:color="auto" w:fill="E6E6E6"/>
              </w:rPr>
              <w:fldChar w:fldCharType="separate"/>
            </w:r>
            <w:r w:rsidR="001C42C7">
              <w:rPr>
                <w:noProof/>
                <w:webHidden/>
              </w:rPr>
              <w:t>3</w:t>
            </w:r>
            <w:r w:rsidR="00AD7994">
              <w:rPr>
                <w:noProof/>
                <w:webHidden/>
                <w:color w:val="2B579A"/>
                <w:shd w:val="clear" w:color="auto" w:fill="E6E6E6"/>
              </w:rPr>
              <w:fldChar w:fldCharType="end"/>
            </w:r>
          </w:hyperlink>
        </w:p>
        <w:p w14:paraId="6773CD24" w14:textId="0CDF98C4" w:rsidR="00AD7994" w:rsidRDefault="00000000">
          <w:pPr>
            <w:pStyle w:val="TOC1"/>
            <w:tabs>
              <w:tab w:val="right" w:leader="dot" w:pos="9350"/>
            </w:tabs>
            <w:rPr>
              <w:rFonts w:eastAsiaTheme="minorEastAsia"/>
              <w:noProof/>
              <w:lang w:val="fr-FR" w:eastAsia="ja-JP"/>
            </w:rPr>
          </w:pPr>
          <w:hyperlink w:anchor="_Toc75246558" w:history="1">
            <w:r w:rsidR="00AD7994" w:rsidRPr="004736E9">
              <w:rPr>
                <w:rStyle w:val="Hyperlink"/>
                <w:noProof/>
              </w:rPr>
              <w:t>Objective and Scope</w:t>
            </w:r>
            <w:r w:rsidR="00AD7994">
              <w:rPr>
                <w:noProof/>
                <w:webHidden/>
              </w:rPr>
              <w:tab/>
            </w:r>
            <w:r w:rsidR="00AD7994">
              <w:rPr>
                <w:noProof/>
                <w:webHidden/>
                <w:color w:val="2B579A"/>
                <w:shd w:val="clear" w:color="auto" w:fill="E6E6E6"/>
              </w:rPr>
              <w:fldChar w:fldCharType="begin"/>
            </w:r>
            <w:r w:rsidR="00AD7994">
              <w:rPr>
                <w:noProof/>
                <w:webHidden/>
              </w:rPr>
              <w:instrText xml:space="preserve"> PAGEREF _Toc75246558 \h </w:instrText>
            </w:r>
            <w:r w:rsidR="00AD7994">
              <w:rPr>
                <w:noProof/>
                <w:webHidden/>
                <w:color w:val="2B579A"/>
                <w:shd w:val="clear" w:color="auto" w:fill="E6E6E6"/>
              </w:rPr>
            </w:r>
            <w:r w:rsidR="00AD7994">
              <w:rPr>
                <w:noProof/>
                <w:webHidden/>
                <w:color w:val="2B579A"/>
                <w:shd w:val="clear" w:color="auto" w:fill="E6E6E6"/>
              </w:rPr>
              <w:fldChar w:fldCharType="separate"/>
            </w:r>
            <w:r w:rsidR="001C42C7">
              <w:rPr>
                <w:noProof/>
                <w:webHidden/>
              </w:rPr>
              <w:t>3</w:t>
            </w:r>
            <w:r w:rsidR="00AD7994">
              <w:rPr>
                <w:noProof/>
                <w:webHidden/>
                <w:color w:val="2B579A"/>
                <w:shd w:val="clear" w:color="auto" w:fill="E6E6E6"/>
              </w:rPr>
              <w:fldChar w:fldCharType="end"/>
            </w:r>
          </w:hyperlink>
        </w:p>
        <w:p w14:paraId="6091D284" w14:textId="51C1A5C6" w:rsidR="00AD7994" w:rsidRDefault="00000000">
          <w:pPr>
            <w:pStyle w:val="TOC1"/>
            <w:tabs>
              <w:tab w:val="right" w:leader="dot" w:pos="9350"/>
            </w:tabs>
            <w:rPr>
              <w:rFonts w:eastAsiaTheme="minorEastAsia"/>
              <w:noProof/>
              <w:lang w:val="fr-FR" w:eastAsia="ja-JP"/>
            </w:rPr>
          </w:pPr>
          <w:hyperlink w:anchor="_Toc75246559" w:history="1">
            <w:r w:rsidR="00AD7994" w:rsidRPr="004736E9">
              <w:rPr>
                <w:rStyle w:val="Hyperlink"/>
                <w:noProof/>
              </w:rPr>
              <w:t>Open AT Design Considerations</w:t>
            </w:r>
            <w:r w:rsidR="00AD7994">
              <w:rPr>
                <w:noProof/>
                <w:webHidden/>
              </w:rPr>
              <w:tab/>
            </w:r>
            <w:r w:rsidR="00AD7994">
              <w:rPr>
                <w:noProof/>
                <w:webHidden/>
                <w:color w:val="2B579A"/>
                <w:shd w:val="clear" w:color="auto" w:fill="E6E6E6"/>
              </w:rPr>
              <w:fldChar w:fldCharType="begin"/>
            </w:r>
            <w:r w:rsidR="00AD7994">
              <w:rPr>
                <w:noProof/>
                <w:webHidden/>
              </w:rPr>
              <w:instrText xml:space="preserve"> PAGEREF _Toc75246559 \h </w:instrText>
            </w:r>
            <w:r w:rsidR="00AD7994">
              <w:rPr>
                <w:noProof/>
                <w:webHidden/>
                <w:color w:val="2B579A"/>
                <w:shd w:val="clear" w:color="auto" w:fill="E6E6E6"/>
              </w:rPr>
            </w:r>
            <w:r w:rsidR="00AD7994">
              <w:rPr>
                <w:noProof/>
                <w:webHidden/>
                <w:color w:val="2B579A"/>
                <w:shd w:val="clear" w:color="auto" w:fill="E6E6E6"/>
              </w:rPr>
              <w:fldChar w:fldCharType="separate"/>
            </w:r>
            <w:r w:rsidR="001C42C7">
              <w:rPr>
                <w:noProof/>
                <w:webHidden/>
              </w:rPr>
              <w:t>3</w:t>
            </w:r>
            <w:r w:rsidR="00AD7994">
              <w:rPr>
                <w:noProof/>
                <w:webHidden/>
                <w:color w:val="2B579A"/>
                <w:shd w:val="clear" w:color="auto" w:fill="E6E6E6"/>
              </w:rPr>
              <w:fldChar w:fldCharType="end"/>
            </w:r>
          </w:hyperlink>
        </w:p>
        <w:p w14:paraId="5545F622" w14:textId="0F0A94A7" w:rsidR="00AD7994" w:rsidRDefault="00000000">
          <w:pPr>
            <w:pStyle w:val="TOC1"/>
            <w:tabs>
              <w:tab w:val="right" w:leader="dot" w:pos="9350"/>
            </w:tabs>
            <w:rPr>
              <w:rFonts w:eastAsiaTheme="minorEastAsia"/>
              <w:noProof/>
              <w:lang w:val="fr-FR" w:eastAsia="ja-JP"/>
            </w:rPr>
          </w:pPr>
          <w:hyperlink w:anchor="_Toc75246560" w:history="1">
            <w:r w:rsidR="00AD7994" w:rsidRPr="004736E9">
              <w:rPr>
                <w:rStyle w:val="Hyperlink"/>
                <w:noProof/>
              </w:rPr>
              <w:t>Process</w:t>
            </w:r>
            <w:r w:rsidR="00AD7994">
              <w:rPr>
                <w:noProof/>
                <w:webHidden/>
              </w:rPr>
              <w:tab/>
            </w:r>
            <w:r w:rsidR="00AD7994">
              <w:rPr>
                <w:noProof/>
                <w:webHidden/>
                <w:color w:val="2B579A"/>
                <w:shd w:val="clear" w:color="auto" w:fill="E6E6E6"/>
              </w:rPr>
              <w:fldChar w:fldCharType="begin"/>
            </w:r>
            <w:r w:rsidR="00AD7994">
              <w:rPr>
                <w:noProof/>
                <w:webHidden/>
              </w:rPr>
              <w:instrText xml:space="preserve"> PAGEREF _Toc75246560 \h </w:instrText>
            </w:r>
            <w:r w:rsidR="00AD7994">
              <w:rPr>
                <w:noProof/>
                <w:webHidden/>
                <w:color w:val="2B579A"/>
                <w:shd w:val="clear" w:color="auto" w:fill="E6E6E6"/>
              </w:rPr>
            </w:r>
            <w:r w:rsidR="00AD7994">
              <w:rPr>
                <w:noProof/>
                <w:webHidden/>
                <w:color w:val="2B579A"/>
                <w:shd w:val="clear" w:color="auto" w:fill="E6E6E6"/>
              </w:rPr>
              <w:fldChar w:fldCharType="separate"/>
            </w:r>
            <w:r w:rsidR="001C42C7">
              <w:rPr>
                <w:noProof/>
                <w:webHidden/>
              </w:rPr>
              <w:t>3</w:t>
            </w:r>
            <w:r w:rsidR="00AD7994">
              <w:rPr>
                <w:noProof/>
                <w:webHidden/>
                <w:color w:val="2B579A"/>
                <w:shd w:val="clear" w:color="auto" w:fill="E6E6E6"/>
              </w:rPr>
              <w:fldChar w:fldCharType="end"/>
            </w:r>
          </w:hyperlink>
        </w:p>
        <w:p w14:paraId="78004A91" w14:textId="1B7C688C" w:rsidR="00AD7994" w:rsidRDefault="00000000">
          <w:pPr>
            <w:pStyle w:val="TOC1"/>
            <w:tabs>
              <w:tab w:val="right" w:leader="dot" w:pos="9350"/>
            </w:tabs>
            <w:rPr>
              <w:rFonts w:eastAsiaTheme="minorEastAsia"/>
              <w:noProof/>
              <w:lang w:val="fr-FR" w:eastAsia="ja-JP"/>
            </w:rPr>
          </w:pPr>
          <w:hyperlink w:anchor="_Toc75246561" w:history="1">
            <w:r w:rsidR="00AD7994" w:rsidRPr="004736E9">
              <w:rPr>
                <w:rStyle w:val="Hyperlink"/>
                <w:noProof/>
              </w:rPr>
              <w:t>Submission Requirements</w:t>
            </w:r>
            <w:r w:rsidR="00AD7994">
              <w:rPr>
                <w:noProof/>
                <w:webHidden/>
              </w:rPr>
              <w:tab/>
            </w:r>
            <w:r w:rsidR="00AD7994">
              <w:rPr>
                <w:noProof/>
                <w:webHidden/>
                <w:color w:val="2B579A"/>
                <w:shd w:val="clear" w:color="auto" w:fill="E6E6E6"/>
              </w:rPr>
              <w:fldChar w:fldCharType="begin"/>
            </w:r>
            <w:r w:rsidR="00AD7994">
              <w:rPr>
                <w:noProof/>
                <w:webHidden/>
              </w:rPr>
              <w:instrText xml:space="preserve"> PAGEREF _Toc75246561 \h </w:instrText>
            </w:r>
            <w:r w:rsidR="00AD7994">
              <w:rPr>
                <w:noProof/>
                <w:webHidden/>
                <w:color w:val="2B579A"/>
                <w:shd w:val="clear" w:color="auto" w:fill="E6E6E6"/>
              </w:rPr>
            </w:r>
            <w:r w:rsidR="00AD7994">
              <w:rPr>
                <w:noProof/>
                <w:webHidden/>
                <w:color w:val="2B579A"/>
                <w:shd w:val="clear" w:color="auto" w:fill="E6E6E6"/>
              </w:rPr>
              <w:fldChar w:fldCharType="separate"/>
            </w:r>
            <w:r w:rsidR="001C42C7">
              <w:rPr>
                <w:noProof/>
                <w:webHidden/>
              </w:rPr>
              <w:t>5</w:t>
            </w:r>
            <w:r w:rsidR="00AD7994">
              <w:rPr>
                <w:noProof/>
                <w:webHidden/>
                <w:color w:val="2B579A"/>
                <w:shd w:val="clear" w:color="auto" w:fill="E6E6E6"/>
              </w:rPr>
              <w:fldChar w:fldCharType="end"/>
            </w:r>
          </w:hyperlink>
        </w:p>
        <w:p w14:paraId="3E39A32C" w14:textId="7E7F71CE" w:rsidR="00AD7994" w:rsidRDefault="00000000">
          <w:pPr>
            <w:pStyle w:val="TOC1"/>
            <w:tabs>
              <w:tab w:val="right" w:leader="dot" w:pos="9350"/>
            </w:tabs>
            <w:rPr>
              <w:rFonts w:eastAsiaTheme="minorEastAsia"/>
              <w:noProof/>
              <w:lang w:val="fr-FR" w:eastAsia="ja-JP"/>
            </w:rPr>
          </w:pPr>
          <w:hyperlink w:anchor="_Toc75246562" w:history="1">
            <w:r w:rsidR="00AD7994" w:rsidRPr="004736E9">
              <w:rPr>
                <w:rStyle w:val="Hyperlink"/>
                <w:noProof/>
              </w:rPr>
              <w:t>Introduction</w:t>
            </w:r>
            <w:r w:rsidR="00AD7994">
              <w:rPr>
                <w:noProof/>
                <w:webHidden/>
              </w:rPr>
              <w:tab/>
            </w:r>
            <w:r w:rsidR="00AD7994">
              <w:rPr>
                <w:noProof/>
                <w:webHidden/>
                <w:color w:val="2B579A"/>
                <w:shd w:val="clear" w:color="auto" w:fill="E6E6E6"/>
              </w:rPr>
              <w:fldChar w:fldCharType="begin"/>
            </w:r>
            <w:r w:rsidR="00AD7994">
              <w:rPr>
                <w:noProof/>
                <w:webHidden/>
              </w:rPr>
              <w:instrText xml:space="preserve"> PAGEREF _Toc75246562 \h </w:instrText>
            </w:r>
            <w:r w:rsidR="00AD7994">
              <w:rPr>
                <w:noProof/>
                <w:webHidden/>
                <w:color w:val="2B579A"/>
                <w:shd w:val="clear" w:color="auto" w:fill="E6E6E6"/>
              </w:rPr>
            </w:r>
            <w:r w:rsidR="00AD7994">
              <w:rPr>
                <w:noProof/>
                <w:webHidden/>
                <w:color w:val="2B579A"/>
                <w:shd w:val="clear" w:color="auto" w:fill="E6E6E6"/>
              </w:rPr>
              <w:fldChar w:fldCharType="separate"/>
            </w:r>
            <w:r w:rsidR="001C42C7">
              <w:rPr>
                <w:noProof/>
                <w:webHidden/>
              </w:rPr>
              <w:t>5</w:t>
            </w:r>
            <w:r w:rsidR="00AD7994">
              <w:rPr>
                <w:noProof/>
                <w:webHidden/>
                <w:color w:val="2B579A"/>
                <w:shd w:val="clear" w:color="auto" w:fill="E6E6E6"/>
              </w:rPr>
              <w:fldChar w:fldCharType="end"/>
            </w:r>
          </w:hyperlink>
        </w:p>
        <w:p w14:paraId="4435AA9F" w14:textId="31A3EF44" w:rsidR="00AD7994" w:rsidRDefault="00000000">
          <w:pPr>
            <w:pStyle w:val="TOC2"/>
            <w:tabs>
              <w:tab w:val="right" w:leader="dot" w:pos="9350"/>
            </w:tabs>
            <w:rPr>
              <w:rFonts w:eastAsiaTheme="minorEastAsia"/>
              <w:noProof/>
              <w:lang w:val="fr-FR" w:eastAsia="ja-JP"/>
            </w:rPr>
          </w:pPr>
          <w:hyperlink w:anchor="_Toc75246563" w:history="1">
            <w:r w:rsidR="00AD7994" w:rsidRPr="004736E9">
              <w:rPr>
                <w:rStyle w:val="Hyperlink"/>
                <w:noProof/>
              </w:rPr>
              <w:t>Design Rationale</w:t>
            </w:r>
            <w:r w:rsidR="00AD7994">
              <w:rPr>
                <w:noProof/>
                <w:webHidden/>
              </w:rPr>
              <w:tab/>
            </w:r>
            <w:r w:rsidR="00AD7994">
              <w:rPr>
                <w:noProof/>
                <w:webHidden/>
                <w:color w:val="2B579A"/>
                <w:shd w:val="clear" w:color="auto" w:fill="E6E6E6"/>
              </w:rPr>
              <w:fldChar w:fldCharType="begin"/>
            </w:r>
            <w:r w:rsidR="00AD7994">
              <w:rPr>
                <w:noProof/>
                <w:webHidden/>
              </w:rPr>
              <w:instrText xml:space="preserve"> PAGEREF _Toc75246563 \h </w:instrText>
            </w:r>
            <w:r w:rsidR="00AD7994">
              <w:rPr>
                <w:noProof/>
                <w:webHidden/>
                <w:color w:val="2B579A"/>
                <w:shd w:val="clear" w:color="auto" w:fill="E6E6E6"/>
              </w:rPr>
            </w:r>
            <w:r w:rsidR="00AD7994">
              <w:rPr>
                <w:noProof/>
                <w:webHidden/>
                <w:color w:val="2B579A"/>
                <w:shd w:val="clear" w:color="auto" w:fill="E6E6E6"/>
              </w:rPr>
              <w:fldChar w:fldCharType="separate"/>
            </w:r>
            <w:r w:rsidR="001C42C7">
              <w:rPr>
                <w:noProof/>
                <w:webHidden/>
              </w:rPr>
              <w:t>6</w:t>
            </w:r>
            <w:r w:rsidR="00AD7994">
              <w:rPr>
                <w:noProof/>
                <w:webHidden/>
                <w:color w:val="2B579A"/>
                <w:shd w:val="clear" w:color="auto" w:fill="E6E6E6"/>
              </w:rPr>
              <w:fldChar w:fldCharType="end"/>
            </w:r>
          </w:hyperlink>
        </w:p>
        <w:p w14:paraId="59DF7538" w14:textId="2C37DC6F" w:rsidR="00AD7994" w:rsidRDefault="00000000">
          <w:pPr>
            <w:pStyle w:val="TOC2"/>
            <w:tabs>
              <w:tab w:val="right" w:leader="dot" w:pos="9350"/>
            </w:tabs>
            <w:rPr>
              <w:rFonts w:eastAsiaTheme="minorEastAsia"/>
              <w:noProof/>
              <w:lang w:val="fr-FR" w:eastAsia="ja-JP"/>
            </w:rPr>
          </w:pPr>
          <w:hyperlink w:anchor="_Toc75246564" w:history="1">
            <w:r w:rsidR="00AD7994" w:rsidRPr="004736E9">
              <w:rPr>
                <w:rStyle w:val="Hyperlink"/>
                <w:noProof/>
              </w:rPr>
              <w:t>Device Photo(s)</w:t>
            </w:r>
            <w:r w:rsidR="00AD7994">
              <w:rPr>
                <w:noProof/>
                <w:webHidden/>
              </w:rPr>
              <w:tab/>
            </w:r>
            <w:r w:rsidR="00AD7994">
              <w:rPr>
                <w:noProof/>
                <w:webHidden/>
                <w:color w:val="2B579A"/>
                <w:shd w:val="clear" w:color="auto" w:fill="E6E6E6"/>
              </w:rPr>
              <w:fldChar w:fldCharType="begin"/>
            </w:r>
            <w:r w:rsidR="00AD7994">
              <w:rPr>
                <w:noProof/>
                <w:webHidden/>
              </w:rPr>
              <w:instrText xml:space="preserve"> PAGEREF _Toc75246564 \h </w:instrText>
            </w:r>
            <w:r w:rsidR="00AD7994">
              <w:rPr>
                <w:noProof/>
                <w:webHidden/>
                <w:color w:val="2B579A"/>
                <w:shd w:val="clear" w:color="auto" w:fill="E6E6E6"/>
              </w:rPr>
            </w:r>
            <w:r w:rsidR="00AD7994">
              <w:rPr>
                <w:noProof/>
                <w:webHidden/>
                <w:color w:val="2B579A"/>
                <w:shd w:val="clear" w:color="auto" w:fill="E6E6E6"/>
              </w:rPr>
              <w:fldChar w:fldCharType="separate"/>
            </w:r>
            <w:r w:rsidR="001C42C7">
              <w:rPr>
                <w:noProof/>
                <w:webHidden/>
              </w:rPr>
              <w:t>7</w:t>
            </w:r>
            <w:r w:rsidR="00AD7994">
              <w:rPr>
                <w:noProof/>
                <w:webHidden/>
                <w:color w:val="2B579A"/>
                <w:shd w:val="clear" w:color="auto" w:fill="E6E6E6"/>
              </w:rPr>
              <w:fldChar w:fldCharType="end"/>
            </w:r>
          </w:hyperlink>
        </w:p>
        <w:p w14:paraId="6CA0CEEA" w14:textId="6C178058" w:rsidR="00AD7994" w:rsidRDefault="00000000">
          <w:pPr>
            <w:pStyle w:val="TOC2"/>
            <w:tabs>
              <w:tab w:val="right" w:leader="dot" w:pos="9350"/>
            </w:tabs>
            <w:rPr>
              <w:rFonts w:eastAsiaTheme="minorEastAsia"/>
              <w:noProof/>
              <w:lang w:val="fr-FR" w:eastAsia="ja-JP"/>
            </w:rPr>
          </w:pPr>
          <w:hyperlink w:anchor="_Toc75246565" w:history="1">
            <w:r w:rsidR="00AD7994" w:rsidRPr="004736E9">
              <w:rPr>
                <w:rStyle w:val="Hyperlink"/>
                <w:noProof/>
              </w:rPr>
              <w:t>Maker Checklist</w:t>
            </w:r>
            <w:r w:rsidR="00AD7994">
              <w:rPr>
                <w:noProof/>
                <w:webHidden/>
              </w:rPr>
              <w:tab/>
            </w:r>
            <w:r w:rsidR="00AD7994">
              <w:rPr>
                <w:noProof/>
                <w:webHidden/>
                <w:color w:val="2B579A"/>
                <w:shd w:val="clear" w:color="auto" w:fill="E6E6E6"/>
              </w:rPr>
              <w:fldChar w:fldCharType="begin"/>
            </w:r>
            <w:r w:rsidR="00AD7994">
              <w:rPr>
                <w:noProof/>
                <w:webHidden/>
              </w:rPr>
              <w:instrText xml:space="preserve"> PAGEREF _Toc75246565 \h </w:instrText>
            </w:r>
            <w:r w:rsidR="00AD7994">
              <w:rPr>
                <w:noProof/>
                <w:webHidden/>
                <w:color w:val="2B579A"/>
                <w:shd w:val="clear" w:color="auto" w:fill="E6E6E6"/>
              </w:rPr>
            </w:r>
            <w:r w:rsidR="00AD7994">
              <w:rPr>
                <w:noProof/>
                <w:webHidden/>
                <w:color w:val="2B579A"/>
                <w:shd w:val="clear" w:color="auto" w:fill="E6E6E6"/>
              </w:rPr>
              <w:fldChar w:fldCharType="separate"/>
            </w:r>
            <w:r w:rsidR="001C42C7">
              <w:rPr>
                <w:noProof/>
                <w:webHidden/>
              </w:rPr>
              <w:t>7</w:t>
            </w:r>
            <w:r w:rsidR="00AD7994">
              <w:rPr>
                <w:noProof/>
                <w:webHidden/>
                <w:color w:val="2B579A"/>
                <w:shd w:val="clear" w:color="auto" w:fill="E6E6E6"/>
              </w:rPr>
              <w:fldChar w:fldCharType="end"/>
            </w:r>
          </w:hyperlink>
        </w:p>
        <w:p w14:paraId="702EE496" w14:textId="0D516941" w:rsidR="00AD7994" w:rsidRDefault="00000000">
          <w:pPr>
            <w:pStyle w:val="TOC2"/>
            <w:tabs>
              <w:tab w:val="right" w:leader="dot" w:pos="9350"/>
            </w:tabs>
            <w:rPr>
              <w:rFonts w:eastAsiaTheme="minorEastAsia"/>
              <w:noProof/>
              <w:lang w:val="fr-FR" w:eastAsia="ja-JP"/>
            </w:rPr>
          </w:pPr>
          <w:hyperlink w:anchor="_Toc75246566" w:history="1">
            <w:r w:rsidR="00AD7994" w:rsidRPr="004736E9">
              <w:rPr>
                <w:rStyle w:val="Hyperlink"/>
                <w:noProof/>
              </w:rPr>
              <w:t>Bill of Materials (BOM)</w:t>
            </w:r>
            <w:r w:rsidR="00AD7994">
              <w:rPr>
                <w:noProof/>
                <w:webHidden/>
              </w:rPr>
              <w:tab/>
            </w:r>
            <w:r w:rsidR="00AD7994">
              <w:rPr>
                <w:noProof/>
                <w:webHidden/>
                <w:color w:val="2B579A"/>
                <w:shd w:val="clear" w:color="auto" w:fill="E6E6E6"/>
              </w:rPr>
              <w:fldChar w:fldCharType="begin"/>
            </w:r>
            <w:r w:rsidR="00AD7994">
              <w:rPr>
                <w:noProof/>
                <w:webHidden/>
              </w:rPr>
              <w:instrText xml:space="preserve"> PAGEREF _Toc75246566 \h </w:instrText>
            </w:r>
            <w:r w:rsidR="00AD7994">
              <w:rPr>
                <w:noProof/>
                <w:webHidden/>
                <w:color w:val="2B579A"/>
                <w:shd w:val="clear" w:color="auto" w:fill="E6E6E6"/>
              </w:rPr>
            </w:r>
            <w:r w:rsidR="00AD7994">
              <w:rPr>
                <w:noProof/>
                <w:webHidden/>
                <w:color w:val="2B579A"/>
                <w:shd w:val="clear" w:color="auto" w:fill="E6E6E6"/>
              </w:rPr>
              <w:fldChar w:fldCharType="separate"/>
            </w:r>
            <w:r w:rsidR="001C42C7">
              <w:rPr>
                <w:noProof/>
                <w:webHidden/>
              </w:rPr>
              <w:t>8</w:t>
            </w:r>
            <w:r w:rsidR="00AD7994">
              <w:rPr>
                <w:noProof/>
                <w:webHidden/>
                <w:color w:val="2B579A"/>
                <w:shd w:val="clear" w:color="auto" w:fill="E6E6E6"/>
              </w:rPr>
              <w:fldChar w:fldCharType="end"/>
            </w:r>
          </w:hyperlink>
        </w:p>
        <w:p w14:paraId="520438D1" w14:textId="2DC6DE05" w:rsidR="00AD7994" w:rsidRDefault="00000000">
          <w:pPr>
            <w:pStyle w:val="TOC2"/>
            <w:tabs>
              <w:tab w:val="right" w:leader="dot" w:pos="9350"/>
            </w:tabs>
            <w:rPr>
              <w:rFonts w:eastAsiaTheme="minorEastAsia"/>
              <w:noProof/>
              <w:lang w:val="fr-FR" w:eastAsia="ja-JP"/>
            </w:rPr>
          </w:pPr>
          <w:hyperlink w:anchor="_Toc75246567" w:history="1">
            <w:r w:rsidR="00AD7994" w:rsidRPr="004736E9">
              <w:rPr>
                <w:rStyle w:val="Hyperlink"/>
                <w:noProof/>
              </w:rPr>
              <w:t>3D Printing Guide</w:t>
            </w:r>
            <w:r w:rsidR="00AD7994">
              <w:rPr>
                <w:noProof/>
                <w:webHidden/>
              </w:rPr>
              <w:tab/>
            </w:r>
            <w:r w:rsidR="00AD7994">
              <w:rPr>
                <w:noProof/>
                <w:webHidden/>
                <w:color w:val="2B579A"/>
                <w:shd w:val="clear" w:color="auto" w:fill="E6E6E6"/>
              </w:rPr>
              <w:fldChar w:fldCharType="begin"/>
            </w:r>
            <w:r w:rsidR="00AD7994">
              <w:rPr>
                <w:noProof/>
                <w:webHidden/>
              </w:rPr>
              <w:instrText xml:space="preserve"> PAGEREF _Toc75246567 \h </w:instrText>
            </w:r>
            <w:r w:rsidR="00AD7994">
              <w:rPr>
                <w:noProof/>
                <w:webHidden/>
                <w:color w:val="2B579A"/>
                <w:shd w:val="clear" w:color="auto" w:fill="E6E6E6"/>
              </w:rPr>
            </w:r>
            <w:r w:rsidR="00AD7994">
              <w:rPr>
                <w:noProof/>
                <w:webHidden/>
                <w:color w:val="2B579A"/>
                <w:shd w:val="clear" w:color="auto" w:fill="E6E6E6"/>
              </w:rPr>
              <w:fldChar w:fldCharType="separate"/>
            </w:r>
            <w:r w:rsidR="001C42C7">
              <w:rPr>
                <w:noProof/>
                <w:webHidden/>
              </w:rPr>
              <w:t>9</w:t>
            </w:r>
            <w:r w:rsidR="00AD7994">
              <w:rPr>
                <w:noProof/>
                <w:webHidden/>
                <w:color w:val="2B579A"/>
                <w:shd w:val="clear" w:color="auto" w:fill="E6E6E6"/>
              </w:rPr>
              <w:fldChar w:fldCharType="end"/>
            </w:r>
          </w:hyperlink>
        </w:p>
        <w:p w14:paraId="07047A2E" w14:textId="56DFD856" w:rsidR="00AD7994" w:rsidRDefault="00000000">
          <w:pPr>
            <w:pStyle w:val="TOC2"/>
            <w:tabs>
              <w:tab w:val="right" w:leader="dot" w:pos="9350"/>
            </w:tabs>
            <w:rPr>
              <w:rFonts w:eastAsiaTheme="minorEastAsia"/>
              <w:noProof/>
              <w:lang w:val="fr-FR" w:eastAsia="ja-JP"/>
            </w:rPr>
          </w:pPr>
          <w:hyperlink w:anchor="_Toc75246568" w:history="1">
            <w:r w:rsidR="00AD7994" w:rsidRPr="004736E9">
              <w:rPr>
                <w:rStyle w:val="Hyperlink"/>
                <w:noProof/>
              </w:rPr>
              <w:t>Assembly Guide</w:t>
            </w:r>
            <w:r w:rsidR="00AD7994">
              <w:rPr>
                <w:noProof/>
                <w:webHidden/>
              </w:rPr>
              <w:tab/>
            </w:r>
            <w:r w:rsidR="00AD7994">
              <w:rPr>
                <w:noProof/>
                <w:webHidden/>
                <w:color w:val="2B579A"/>
                <w:shd w:val="clear" w:color="auto" w:fill="E6E6E6"/>
              </w:rPr>
              <w:fldChar w:fldCharType="begin"/>
            </w:r>
            <w:r w:rsidR="00AD7994">
              <w:rPr>
                <w:noProof/>
                <w:webHidden/>
              </w:rPr>
              <w:instrText xml:space="preserve"> PAGEREF _Toc75246568 \h </w:instrText>
            </w:r>
            <w:r w:rsidR="00AD7994">
              <w:rPr>
                <w:noProof/>
                <w:webHidden/>
                <w:color w:val="2B579A"/>
                <w:shd w:val="clear" w:color="auto" w:fill="E6E6E6"/>
              </w:rPr>
            </w:r>
            <w:r w:rsidR="00AD7994">
              <w:rPr>
                <w:noProof/>
                <w:webHidden/>
                <w:color w:val="2B579A"/>
                <w:shd w:val="clear" w:color="auto" w:fill="E6E6E6"/>
              </w:rPr>
              <w:fldChar w:fldCharType="separate"/>
            </w:r>
            <w:r w:rsidR="001C42C7">
              <w:rPr>
                <w:noProof/>
                <w:webHidden/>
              </w:rPr>
              <w:t>9</w:t>
            </w:r>
            <w:r w:rsidR="00AD7994">
              <w:rPr>
                <w:noProof/>
                <w:webHidden/>
                <w:color w:val="2B579A"/>
                <w:shd w:val="clear" w:color="auto" w:fill="E6E6E6"/>
              </w:rPr>
              <w:fldChar w:fldCharType="end"/>
            </w:r>
          </w:hyperlink>
        </w:p>
        <w:p w14:paraId="51CFD86E" w14:textId="6476E665" w:rsidR="00AD7994" w:rsidRDefault="00000000">
          <w:pPr>
            <w:pStyle w:val="TOC2"/>
            <w:tabs>
              <w:tab w:val="right" w:leader="dot" w:pos="9350"/>
            </w:tabs>
            <w:rPr>
              <w:rFonts w:eastAsiaTheme="minorEastAsia"/>
              <w:noProof/>
              <w:lang w:val="fr-FR" w:eastAsia="ja-JP"/>
            </w:rPr>
          </w:pPr>
          <w:hyperlink w:anchor="_Toc75246569" w:history="1">
            <w:r w:rsidR="00AD7994" w:rsidRPr="004736E9">
              <w:rPr>
                <w:rStyle w:val="Hyperlink"/>
                <w:noProof/>
              </w:rPr>
              <w:t>User Quick Guide</w:t>
            </w:r>
            <w:r w:rsidR="00AD7994">
              <w:rPr>
                <w:noProof/>
                <w:webHidden/>
              </w:rPr>
              <w:tab/>
            </w:r>
            <w:r w:rsidR="00AD7994">
              <w:rPr>
                <w:noProof/>
                <w:webHidden/>
                <w:color w:val="2B579A"/>
                <w:shd w:val="clear" w:color="auto" w:fill="E6E6E6"/>
              </w:rPr>
              <w:fldChar w:fldCharType="begin"/>
            </w:r>
            <w:r w:rsidR="00AD7994">
              <w:rPr>
                <w:noProof/>
                <w:webHidden/>
              </w:rPr>
              <w:instrText xml:space="preserve"> PAGEREF _Toc75246569 \h </w:instrText>
            </w:r>
            <w:r w:rsidR="00AD7994">
              <w:rPr>
                <w:noProof/>
                <w:webHidden/>
                <w:color w:val="2B579A"/>
                <w:shd w:val="clear" w:color="auto" w:fill="E6E6E6"/>
              </w:rPr>
            </w:r>
            <w:r w:rsidR="00AD7994">
              <w:rPr>
                <w:noProof/>
                <w:webHidden/>
                <w:color w:val="2B579A"/>
                <w:shd w:val="clear" w:color="auto" w:fill="E6E6E6"/>
              </w:rPr>
              <w:fldChar w:fldCharType="separate"/>
            </w:r>
            <w:r w:rsidR="001C42C7">
              <w:rPr>
                <w:noProof/>
                <w:webHidden/>
              </w:rPr>
              <w:t>10</w:t>
            </w:r>
            <w:r w:rsidR="00AD7994">
              <w:rPr>
                <w:noProof/>
                <w:webHidden/>
                <w:color w:val="2B579A"/>
                <w:shd w:val="clear" w:color="auto" w:fill="E6E6E6"/>
              </w:rPr>
              <w:fldChar w:fldCharType="end"/>
            </w:r>
          </w:hyperlink>
        </w:p>
        <w:p w14:paraId="2DAEC3C3" w14:textId="62DE86E8" w:rsidR="00AD7994" w:rsidRDefault="00000000">
          <w:pPr>
            <w:pStyle w:val="TOC2"/>
            <w:tabs>
              <w:tab w:val="right" w:leader="dot" w:pos="9350"/>
            </w:tabs>
            <w:rPr>
              <w:rFonts w:eastAsiaTheme="minorEastAsia"/>
              <w:noProof/>
              <w:lang w:val="fr-FR" w:eastAsia="ja-JP"/>
            </w:rPr>
          </w:pPr>
          <w:hyperlink w:anchor="_Toc75246570" w:history="1">
            <w:r w:rsidR="00AD7994" w:rsidRPr="004736E9">
              <w:rPr>
                <w:rStyle w:val="Hyperlink"/>
                <w:noProof/>
              </w:rPr>
              <w:t>Change Log</w:t>
            </w:r>
            <w:r w:rsidR="00AD7994">
              <w:rPr>
                <w:noProof/>
                <w:webHidden/>
              </w:rPr>
              <w:tab/>
            </w:r>
            <w:r w:rsidR="00AD7994">
              <w:rPr>
                <w:noProof/>
                <w:webHidden/>
                <w:color w:val="2B579A"/>
                <w:shd w:val="clear" w:color="auto" w:fill="E6E6E6"/>
              </w:rPr>
              <w:fldChar w:fldCharType="begin"/>
            </w:r>
            <w:r w:rsidR="00AD7994">
              <w:rPr>
                <w:noProof/>
                <w:webHidden/>
              </w:rPr>
              <w:instrText xml:space="preserve"> PAGEREF _Toc75246570 \h </w:instrText>
            </w:r>
            <w:r w:rsidR="00AD7994">
              <w:rPr>
                <w:noProof/>
                <w:webHidden/>
                <w:color w:val="2B579A"/>
                <w:shd w:val="clear" w:color="auto" w:fill="E6E6E6"/>
              </w:rPr>
            </w:r>
            <w:r w:rsidR="00AD7994">
              <w:rPr>
                <w:noProof/>
                <w:webHidden/>
                <w:color w:val="2B579A"/>
                <w:shd w:val="clear" w:color="auto" w:fill="E6E6E6"/>
              </w:rPr>
              <w:fldChar w:fldCharType="separate"/>
            </w:r>
            <w:r w:rsidR="001C42C7">
              <w:rPr>
                <w:noProof/>
                <w:webHidden/>
              </w:rPr>
              <w:t>11</w:t>
            </w:r>
            <w:r w:rsidR="00AD7994">
              <w:rPr>
                <w:noProof/>
                <w:webHidden/>
                <w:color w:val="2B579A"/>
                <w:shd w:val="clear" w:color="auto" w:fill="E6E6E6"/>
              </w:rPr>
              <w:fldChar w:fldCharType="end"/>
            </w:r>
          </w:hyperlink>
        </w:p>
        <w:p w14:paraId="2498D47A" w14:textId="742308A4" w:rsidR="00AD7994" w:rsidRDefault="00000000">
          <w:pPr>
            <w:pStyle w:val="TOC2"/>
            <w:tabs>
              <w:tab w:val="right" w:leader="dot" w:pos="9350"/>
            </w:tabs>
            <w:rPr>
              <w:rFonts w:eastAsiaTheme="minorEastAsia"/>
              <w:noProof/>
              <w:lang w:val="fr-FR" w:eastAsia="ja-JP"/>
            </w:rPr>
          </w:pPr>
          <w:hyperlink w:anchor="_Toc75246571" w:history="1">
            <w:r w:rsidR="00AD7994" w:rsidRPr="004736E9">
              <w:rPr>
                <w:rStyle w:val="Hyperlink"/>
                <w:noProof/>
              </w:rPr>
              <w:t>Device Summary</w:t>
            </w:r>
            <w:r w:rsidR="00AD7994">
              <w:rPr>
                <w:noProof/>
                <w:webHidden/>
              </w:rPr>
              <w:tab/>
            </w:r>
            <w:r w:rsidR="00AD7994">
              <w:rPr>
                <w:noProof/>
                <w:webHidden/>
                <w:color w:val="2B579A"/>
                <w:shd w:val="clear" w:color="auto" w:fill="E6E6E6"/>
              </w:rPr>
              <w:fldChar w:fldCharType="begin"/>
            </w:r>
            <w:r w:rsidR="00AD7994">
              <w:rPr>
                <w:noProof/>
                <w:webHidden/>
              </w:rPr>
              <w:instrText xml:space="preserve"> PAGEREF _Toc75246571 \h </w:instrText>
            </w:r>
            <w:r w:rsidR="00AD7994">
              <w:rPr>
                <w:noProof/>
                <w:webHidden/>
                <w:color w:val="2B579A"/>
                <w:shd w:val="clear" w:color="auto" w:fill="E6E6E6"/>
              </w:rPr>
            </w:r>
            <w:r w:rsidR="00AD7994">
              <w:rPr>
                <w:noProof/>
                <w:webHidden/>
                <w:color w:val="2B579A"/>
                <w:shd w:val="clear" w:color="auto" w:fill="E6E6E6"/>
              </w:rPr>
              <w:fldChar w:fldCharType="separate"/>
            </w:r>
            <w:r w:rsidR="001C42C7">
              <w:rPr>
                <w:noProof/>
                <w:webHidden/>
              </w:rPr>
              <w:t>12</w:t>
            </w:r>
            <w:r w:rsidR="00AD7994">
              <w:rPr>
                <w:noProof/>
                <w:webHidden/>
                <w:color w:val="2B579A"/>
                <w:shd w:val="clear" w:color="auto" w:fill="E6E6E6"/>
              </w:rPr>
              <w:fldChar w:fldCharType="end"/>
            </w:r>
          </w:hyperlink>
        </w:p>
        <w:p w14:paraId="58A7CA83" w14:textId="161C0E7C" w:rsidR="007C31B6" w:rsidRDefault="007C31B6">
          <w:r w:rsidRPr="7FDE501A">
            <w:rPr>
              <w:b/>
              <w:bCs/>
              <w:noProof/>
              <w:color w:val="2B579A"/>
              <w:shd w:val="clear" w:color="auto" w:fill="E6E6E6"/>
            </w:rPr>
            <w:fldChar w:fldCharType="end"/>
          </w:r>
        </w:p>
      </w:sdtContent>
    </w:sdt>
    <w:p w14:paraId="2E823223" w14:textId="1664ABD6" w:rsidR="0096572A" w:rsidRDefault="0096572A" w:rsidP="00901963"/>
    <w:p w14:paraId="65C83150" w14:textId="1664ABD6" w:rsidR="007C31B6" w:rsidRDefault="007C31B6" w:rsidP="7FDE501A">
      <w:pPr>
        <w:rPr>
          <w:rFonts w:asciiTheme="majorHAnsi" w:eastAsiaTheme="majorEastAsia" w:hAnsiTheme="majorHAnsi" w:cstheme="majorBidi"/>
          <w:color w:val="44236D" w:themeColor="accent1" w:themeShade="BF"/>
          <w:sz w:val="32"/>
          <w:szCs w:val="32"/>
        </w:rPr>
      </w:pPr>
      <w:r>
        <w:br w:type="page"/>
      </w:r>
    </w:p>
    <w:p w14:paraId="03A16579" w14:textId="1664ABD6" w:rsidR="00CE29DF" w:rsidRDefault="00CE29DF" w:rsidP="00CE29DF">
      <w:pPr>
        <w:pStyle w:val="Heading1"/>
      </w:pPr>
      <w:bookmarkStart w:id="0" w:name="_Toc75246557"/>
      <w:r>
        <w:lastRenderedPageBreak/>
        <w:t>Introduction</w:t>
      </w:r>
      <w:bookmarkEnd w:id="0"/>
    </w:p>
    <w:p w14:paraId="669C91F5" w14:textId="63354603" w:rsidR="00CE29DF" w:rsidRDefault="00CC6362">
      <w:r>
        <w:t>Open Assistive Technology</w:t>
      </w:r>
      <w:r w:rsidR="005666D1">
        <w:t xml:space="preserve"> (Open AT</w:t>
      </w:r>
      <w:r>
        <w:t>)</w:t>
      </w:r>
      <w:r w:rsidR="00091223">
        <w:t xml:space="preserve"> designs are</w:t>
      </w:r>
      <w:r w:rsidR="004552B8">
        <w:t xml:space="preserve"> intended to provide a cost-effective, customizable opti</w:t>
      </w:r>
      <w:r w:rsidR="00263B04">
        <w:t xml:space="preserve">on for people who </w:t>
      </w:r>
      <w:r w:rsidR="008006D4">
        <w:t xml:space="preserve">need </w:t>
      </w:r>
      <w:r w:rsidR="00263B04">
        <w:t>assistive technology.</w:t>
      </w:r>
      <w:r w:rsidR="00FE63D5">
        <w:t xml:space="preserve"> </w:t>
      </w:r>
      <w:r w:rsidR="009069BA">
        <w:t>T</w:t>
      </w:r>
      <w:r w:rsidR="00083AE5">
        <w:t>he designs need to be easy to build</w:t>
      </w:r>
      <w:r w:rsidR="000F7F14">
        <w:t xml:space="preserve"> by a maker</w:t>
      </w:r>
      <w:r w:rsidR="00083AE5">
        <w:t>, easy to use</w:t>
      </w:r>
      <w:r w:rsidR="000F7F14">
        <w:t xml:space="preserve"> by a user</w:t>
      </w:r>
      <w:r w:rsidR="00083AE5">
        <w:t>, and easy to improve upon</w:t>
      </w:r>
      <w:r w:rsidR="000F7F14">
        <w:t xml:space="preserve"> by a designer</w:t>
      </w:r>
      <w:r w:rsidR="00083AE5">
        <w:t>.</w:t>
      </w:r>
      <w:r w:rsidR="00A260EC">
        <w:t xml:space="preserve"> To meet these goals, it is critically important that all the know-how </w:t>
      </w:r>
      <w:r w:rsidR="001C1117">
        <w:t>– the documentation, drawings, digitals models, source code, other media, etc.</w:t>
      </w:r>
      <w:proofErr w:type="gramStart"/>
      <w:r w:rsidR="001C1117">
        <w:t xml:space="preserve">, </w:t>
      </w:r>
      <w:r w:rsidR="00FB46C8">
        <w:t xml:space="preserve"> </w:t>
      </w:r>
      <w:r w:rsidR="001C1117">
        <w:t>is</w:t>
      </w:r>
      <w:proofErr w:type="gramEnd"/>
      <w:r w:rsidR="001C1117">
        <w:t xml:space="preserve"> </w:t>
      </w:r>
      <w:r w:rsidR="00FB46C8">
        <w:t xml:space="preserve">complete, comprehensive, and </w:t>
      </w:r>
      <w:r w:rsidR="35AB960E">
        <w:t xml:space="preserve">publicly </w:t>
      </w:r>
      <w:r w:rsidR="00FB46C8">
        <w:t xml:space="preserve">available. </w:t>
      </w:r>
    </w:p>
    <w:p w14:paraId="0129854E" w14:textId="4594C6EB" w:rsidR="00F44ECC" w:rsidRDefault="00F44ECC" w:rsidP="00CE29DF">
      <w:pPr>
        <w:pStyle w:val="Heading1"/>
      </w:pPr>
      <w:bookmarkStart w:id="1" w:name="_Toc75246558"/>
      <w:r>
        <w:t>Objective</w:t>
      </w:r>
      <w:r w:rsidR="10821068">
        <w:t xml:space="preserve"> and Scope</w:t>
      </w:r>
      <w:bookmarkEnd w:id="1"/>
    </w:p>
    <w:p w14:paraId="7070930B" w14:textId="37593DB6" w:rsidR="00307EF1" w:rsidRDefault="00307EF1">
      <w:r>
        <w:t xml:space="preserve">This playbook is designed to help someone who is planning to submit an assistive device to the Makers Making Change Library prepare their submission. </w:t>
      </w:r>
      <w:r w:rsidR="00CC48CF">
        <w:t>It will illustrate the minimum requirements and other recommended elements</w:t>
      </w:r>
      <w:r w:rsidR="21A8155E">
        <w:t xml:space="preserve"> for documentation of the device. Templates have been created to direct the flow of documentation to produce consistent and useful</w:t>
      </w:r>
      <w:r w:rsidR="303FAD55">
        <w:t xml:space="preserve"> information</w:t>
      </w:r>
      <w:r w:rsidR="00CC48CF">
        <w:t>.</w:t>
      </w:r>
    </w:p>
    <w:p w14:paraId="04CFFF3A" w14:textId="35B61552" w:rsidR="00CC48CF" w:rsidRPr="00CC48CF" w:rsidRDefault="00CC48CF" w:rsidP="00CC48CF">
      <w:r>
        <w:t>This playbook is intended for</w:t>
      </w:r>
      <w:r w:rsidR="00014A6A">
        <w:t xml:space="preserve"> a designer, or someone submitting a design on behalf of someone else. </w:t>
      </w:r>
    </w:p>
    <w:p w14:paraId="65243085" w14:textId="19C9D41C" w:rsidR="00F44ECC" w:rsidRDefault="007B6DB8" w:rsidP="007B6DB8">
      <w:pPr>
        <w:pStyle w:val="ListParagraph"/>
        <w:numPr>
          <w:ilvl w:val="0"/>
          <w:numId w:val="3"/>
        </w:numPr>
      </w:pPr>
      <w:r>
        <w:t>Design projects that haven’t started yet. (</w:t>
      </w:r>
      <w:r w:rsidR="00A463E6">
        <w:t>i.e.,</w:t>
      </w:r>
      <w:r>
        <w:t xml:space="preserve"> Document as you go)</w:t>
      </w:r>
    </w:p>
    <w:p w14:paraId="45AA5B03" w14:textId="49F55F0E" w:rsidR="00F44ECC" w:rsidRDefault="007B6DB8" w:rsidP="6EF1C864">
      <w:pPr>
        <w:pStyle w:val="ListParagraph"/>
        <w:numPr>
          <w:ilvl w:val="0"/>
          <w:numId w:val="3"/>
        </w:numPr>
      </w:pPr>
      <w:r>
        <w:t xml:space="preserve">Designs that are complete and are ready for submission to the library. </w:t>
      </w:r>
    </w:p>
    <w:p w14:paraId="0B2B8602" w14:textId="11C7A6CA" w:rsidR="008D6575" w:rsidRDefault="008D6575" w:rsidP="6EF1C864">
      <w:pPr>
        <w:spacing w:line="257" w:lineRule="auto"/>
      </w:pPr>
    </w:p>
    <w:p w14:paraId="49A00201" w14:textId="77777777" w:rsidR="0005091A" w:rsidRDefault="0005091A" w:rsidP="39D76D1F">
      <w:pPr>
        <w:spacing w:line="257" w:lineRule="auto"/>
      </w:pPr>
    </w:p>
    <w:p w14:paraId="69B5700C" w14:textId="20DB9CDA" w:rsidR="008D6575" w:rsidRDefault="657D1080" w:rsidP="39D76D1F">
      <w:pPr>
        <w:spacing w:line="257" w:lineRule="auto"/>
      </w:pPr>
      <w:r w:rsidRPr="39D76D1F">
        <w:rPr>
          <w:rFonts w:ascii="Calibri" w:eastAsia="Calibri" w:hAnsi="Calibri" w:cs="Calibri"/>
          <w:b/>
          <w:bCs/>
        </w:rPr>
        <w:t>Notice</w:t>
      </w:r>
      <w:r w:rsidRPr="39D76D1F">
        <w:rPr>
          <w:rFonts w:ascii="Calibri" w:eastAsia="Calibri" w:hAnsi="Calibri" w:cs="Calibri"/>
        </w:rPr>
        <w:t>:</w:t>
      </w:r>
    </w:p>
    <w:p w14:paraId="5252FBD6" w14:textId="20DB9CDA" w:rsidR="008D6575" w:rsidRDefault="657D1080" w:rsidP="39D76D1F">
      <w:pPr>
        <w:spacing w:line="257" w:lineRule="auto"/>
        <w:rPr>
          <w:rFonts w:ascii="Calibri" w:eastAsia="Calibri" w:hAnsi="Calibri" w:cs="Calibri"/>
        </w:rPr>
      </w:pPr>
      <w:r w:rsidRPr="39D76D1F">
        <w:rPr>
          <w:rFonts w:ascii="Calibri" w:eastAsia="Calibri" w:hAnsi="Calibri" w:cs="Calibri"/>
        </w:rPr>
        <w:t xml:space="preserve">While reasonable efforts were made to ensure that the information in this document was complete and accurate at the time of printing, the Neil Squire Society can assume no liability for any errors. Changes and corrections to the information in this document may be incorporated in future releases. </w:t>
      </w:r>
    </w:p>
    <w:p w14:paraId="4A5F34C5" w14:textId="77777777" w:rsidR="0005091A" w:rsidRDefault="0005091A" w:rsidP="39D76D1F">
      <w:pPr>
        <w:spacing w:line="257" w:lineRule="auto"/>
      </w:pPr>
    </w:p>
    <w:p w14:paraId="1CF61FBB" w14:textId="20DB9CDA" w:rsidR="008D6575" w:rsidRDefault="657D1080" w:rsidP="39D76D1F">
      <w:pPr>
        <w:spacing w:line="257" w:lineRule="auto"/>
      </w:pPr>
      <w:r w:rsidRPr="39D76D1F">
        <w:rPr>
          <w:rFonts w:ascii="Calibri" w:eastAsia="Calibri" w:hAnsi="Calibri" w:cs="Calibri"/>
          <w:b/>
          <w:bCs/>
        </w:rPr>
        <w:t xml:space="preserve">Documentation disclaimer: </w:t>
      </w:r>
    </w:p>
    <w:p w14:paraId="32B5A97B" w14:textId="20DB9CDA" w:rsidR="008D6575" w:rsidRDefault="657D1080" w:rsidP="39D76D1F">
      <w:pPr>
        <w:spacing w:line="257" w:lineRule="auto"/>
      </w:pPr>
      <w:r w:rsidRPr="39D76D1F">
        <w:rPr>
          <w:rFonts w:ascii="Calibri" w:eastAsia="Calibri" w:hAnsi="Calibri" w:cs="Calibri"/>
        </w:rPr>
        <w:t xml:space="preserve">Neil Squire Society is not responsible for any modifications, additions, or deletions to the original published version of this documentation unless such modifications, additions, or deletions were performed by the Neil Squire Society. Customer and/or End User agree to indemnify and hold harmless Neil Squire Society, Neil Squire Society agents, servants and employees against all claims, lawsuits, </w:t>
      </w:r>
      <w:proofErr w:type="gramStart"/>
      <w:r w:rsidRPr="39D76D1F">
        <w:rPr>
          <w:rFonts w:ascii="Calibri" w:eastAsia="Calibri" w:hAnsi="Calibri" w:cs="Calibri"/>
        </w:rPr>
        <w:t>demands</w:t>
      </w:r>
      <w:proofErr w:type="gramEnd"/>
      <w:r w:rsidRPr="39D76D1F">
        <w:rPr>
          <w:rFonts w:ascii="Calibri" w:eastAsia="Calibri" w:hAnsi="Calibri" w:cs="Calibri"/>
        </w:rPr>
        <w:t xml:space="preserve"> and judgments arising out of, or in connection with, subsequent modifications, additions or deletions to this documentation to the extent made by the Customer or End User. </w:t>
      </w:r>
    </w:p>
    <w:p w14:paraId="5F135032" w14:textId="20DB9CDA" w:rsidR="008D6575" w:rsidRDefault="657D1080" w:rsidP="39D76D1F">
      <w:pPr>
        <w:spacing w:line="257" w:lineRule="auto"/>
      </w:pPr>
      <w:r w:rsidRPr="39D76D1F">
        <w:rPr>
          <w:rFonts w:ascii="Calibri" w:eastAsia="Calibri" w:hAnsi="Calibri" w:cs="Calibri"/>
          <w:b/>
          <w:bCs/>
        </w:rPr>
        <w:t xml:space="preserve">Link disclaimer </w:t>
      </w:r>
    </w:p>
    <w:p w14:paraId="432BF5FF" w14:textId="20DB9CDA" w:rsidR="008D6575" w:rsidRDefault="657D1080" w:rsidP="39D76D1F">
      <w:pPr>
        <w:spacing w:line="257" w:lineRule="auto"/>
      </w:pPr>
      <w:r w:rsidRPr="6EF1C864">
        <w:rPr>
          <w:rFonts w:ascii="Calibri" w:eastAsia="Calibri" w:hAnsi="Calibri" w:cs="Calibri"/>
        </w:rPr>
        <w:t xml:space="preserve">Neil Squire Society is not responsible for the contents or reliability of any linked web sites referenced elsewhere within this documentation, and the Neil Squire Society does not necessarily endorse the products, services, or information described or offered within them. We cannot guarantee that these links will work </w:t>
      </w:r>
      <w:proofErr w:type="gramStart"/>
      <w:r w:rsidRPr="6EF1C864">
        <w:rPr>
          <w:rFonts w:ascii="Calibri" w:eastAsia="Calibri" w:hAnsi="Calibri" w:cs="Calibri"/>
        </w:rPr>
        <w:t>all of</w:t>
      </w:r>
      <w:proofErr w:type="gramEnd"/>
      <w:r w:rsidRPr="6EF1C864">
        <w:rPr>
          <w:rFonts w:ascii="Calibri" w:eastAsia="Calibri" w:hAnsi="Calibri" w:cs="Calibri"/>
        </w:rPr>
        <w:t xml:space="preserve"> the time and we have no control over the availability of the linked pages. </w:t>
      </w:r>
    </w:p>
    <w:p w14:paraId="386B5DB5" w14:textId="20DB9CDA" w:rsidR="008D6575" w:rsidRDefault="008D6575">
      <w:r>
        <w:br/>
      </w:r>
    </w:p>
    <w:p w14:paraId="16AA273E" w14:textId="20DB9CDA" w:rsidR="008D6575" w:rsidRDefault="008D6575" w:rsidP="39D76D1F"/>
    <w:p w14:paraId="33C46633" w14:textId="5C94B765" w:rsidR="00474F77" w:rsidRDefault="00474F77"/>
    <w:p w14:paraId="1E189D98" w14:textId="6F76C871" w:rsidR="00A359B9" w:rsidRDefault="0008657E" w:rsidP="6091EDBE">
      <w:pPr>
        <w:pStyle w:val="Heading1"/>
        <w:rPr>
          <w:rFonts w:ascii="Calibri Light" w:eastAsia="MS Gothic" w:hAnsi="Calibri Light" w:cs="Times New Roman"/>
        </w:rPr>
      </w:pPr>
      <w:r>
        <w:t>D</w:t>
      </w:r>
      <w:r w:rsidR="00533514">
        <w:t>ocuments</w:t>
      </w:r>
    </w:p>
    <w:p w14:paraId="0EF7A57C" w14:textId="18005215" w:rsidR="00A359B9" w:rsidRDefault="4D3DC203" w:rsidP="00A359B9">
      <w:r>
        <w:t xml:space="preserve">This </w:t>
      </w:r>
      <w:r w:rsidR="5B520BF7">
        <w:t>section</w:t>
      </w:r>
      <w:r>
        <w:t xml:space="preserve"> is intended to explain how to use the templates in this package.</w:t>
      </w:r>
      <w:r w:rsidR="45B49358">
        <w:t xml:space="preserve"> There are documents that are necessary for </w:t>
      </w:r>
      <w:r w:rsidR="794BF69D">
        <w:t xml:space="preserve">device submission. </w:t>
      </w:r>
      <w:r w:rsidR="1D60E0D0">
        <w:t xml:space="preserve">There are some required documents that must be created to </w:t>
      </w:r>
      <w:r w:rsidR="36EBC166">
        <w:t>allow future makers, users, and updaters to understand the project.</w:t>
      </w:r>
      <w:r w:rsidR="794BF69D">
        <w:t xml:space="preserve"> All oth</w:t>
      </w:r>
      <w:r w:rsidR="53E86C5A">
        <w:t xml:space="preserve">er templates should be used if your project requires it. For </w:t>
      </w:r>
      <w:r w:rsidR="7E4B77AD">
        <w:t>example,</w:t>
      </w:r>
      <w:r w:rsidR="53E86C5A">
        <w:t xml:space="preserve"> if your project does not require 3D printing then that template can be left out. But the BOM must be included in every</w:t>
      </w:r>
      <w:r w:rsidR="71B5CD2B">
        <w:t xml:space="preserve"> submission.</w:t>
      </w:r>
      <w:r w:rsidR="794BF69D" w:rsidRPr="45EDA4CD">
        <w:rPr>
          <w:b/>
          <w:bCs/>
          <w:color w:val="FF0000"/>
        </w:rPr>
        <w:t xml:space="preserve"> </w:t>
      </w:r>
    </w:p>
    <w:p w14:paraId="2467E609" w14:textId="56D1AECB" w:rsidR="00251BD6" w:rsidRDefault="00251BD6" w:rsidP="00A359B9"/>
    <w:tbl>
      <w:tblPr>
        <w:tblStyle w:val="GridTable4"/>
        <w:tblW w:w="7314" w:type="dxa"/>
        <w:jc w:val="center"/>
        <w:tblLook w:val="04A0" w:firstRow="1" w:lastRow="0" w:firstColumn="1" w:lastColumn="0" w:noHBand="0" w:noVBand="1"/>
      </w:tblPr>
      <w:tblGrid>
        <w:gridCol w:w="2337"/>
        <w:gridCol w:w="2337"/>
        <w:gridCol w:w="2640"/>
      </w:tblGrid>
      <w:tr w:rsidR="006E06F9" w14:paraId="0E20D803" w14:textId="77777777" w:rsidTr="5D859A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6EBF9E95" w14:textId="1EB1BF86" w:rsidR="006E06F9" w:rsidRDefault="00355A9F" w:rsidP="1484E954">
            <w:pPr>
              <w:jc w:val="center"/>
            </w:pPr>
            <w:r>
              <w:t>Item</w:t>
            </w:r>
          </w:p>
        </w:tc>
        <w:tc>
          <w:tcPr>
            <w:tcW w:w="2337" w:type="dxa"/>
          </w:tcPr>
          <w:p w14:paraId="4833B10A" w14:textId="5F914EA0" w:rsidR="006E06F9" w:rsidRDefault="75927241" w:rsidP="1484E954">
            <w:pPr>
              <w:jc w:val="center"/>
              <w:cnfStyle w:val="100000000000" w:firstRow="1" w:lastRow="0" w:firstColumn="0" w:lastColumn="0" w:oddVBand="0" w:evenVBand="0" w:oddHBand="0" w:evenHBand="0" w:firstRowFirstColumn="0" w:firstRowLastColumn="0" w:lastRowFirstColumn="0" w:lastRowLastColumn="0"/>
            </w:pPr>
            <w:r>
              <w:t xml:space="preserve">Primary </w:t>
            </w:r>
            <w:r w:rsidR="0E3919C8">
              <w:t>Audience</w:t>
            </w:r>
          </w:p>
        </w:tc>
        <w:tc>
          <w:tcPr>
            <w:tcW w:w="2640" w:type="dxa"/>
          </w:tcPr>
          <w:p w14:paraId="021BB0AB" w14:textId="5F5CF92B" w:rsidR="006E06F9" w:rsidRDefault="1220579D" w:rsidP="1484E954">
            <w:pPr>
              <w:jc w:val="center"/>
              <w:cnfStyle w:val="100000000000" w:firstRow="1" w:lastRow="0" w:firstColumn="0" w:lastColumn="0" w:oddVBand="0" w:evenVBand="0" w:oddHBand="0" w:evenHBand="0" w:firstRowFirstColumn="0" w:firstRowLastColumn="0" w:lastRowFirstColumn="0" w:lastRowLastColumn="0"/>
            </w:pPr>
            <w:r>
              <w:t>Required/Recommended</w:t>
            </w:r>
          </w:p>
        </w:tc>
      </w:tr>
      <w:tr w:rsidR="7FDE501A" w14:paraId="784C6E83" w14:textId="77777777" w:rsidTr="5D859A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3ADBA708" w14:textId="0D1429AD" w:rsidR="7FDE501A" w:rsidRDefault="7FDE501A">
            <w:r>
              <w:t>Device Summary</w:t>
            </w:r>
          </w:p>
        </w:tc>
        <w:tc>
          <w:tcPr>
            <w:tcW w:w="2337" w:type="dxa"/>
          </w:tcPr>
          <w:p w14:paraId="175906F0" w14:textId="7784A183" w:rsidR="7FDE501A" w:rsidRDefault="7FDE501A">
            <w:pPr>
              <w:cnfStyle w:val="000000100000" w:firstRow="0" w:lastRow="0" w:firstColumn="0" w:lastColumn="0" w:oddVBand="0" w:evenVBand="0" w:oddHBand="1" w:evenHBand="0" w:firstRowFirstColumn="0" w:firstRowLastColumn="0" w:lastRowFirstColumn="0" w:lastRowLastColumn="0"/>
            </w:pPr>
            <w:r>
              <w:t>All</w:t>
            </w:r>
          </w:p>
        </w:tc>
        <w:tc>
          <w:tcPr>
            <w:tcW w:w="2640" w:type="dxa"/>
          </w:tcPr>
          <w:p w14:paraId="553EFA32" w14:textId="4550EB8B" w:rsidR="7FDE501A" w:rsidRDefault="7FDE501A">
            <w:pPr>
              <w:cnfStyle w:val="000000100000" w:firstRow="0" w:lastRow="0" w:firstColumn="0" w:lastColumn="0" w:oddVBand="0" w:evenVBand="0" w:oddHBand="1" w:evenHBand="0" w:firstRowFirstColumn="0" w:firstRowLastColumn="0" w:lastRowFirstColumn="0" w:lastRowLastColumn="0"/>
            </w:pPr>
            <w:r>
              <w:t>Required</w:t>
            </w:r>
          </w:p>
        </w:tc>
      </w:tr>
      <w:tr w:rsidR="7FDE501A" w14:paraId="0A808178" w14:textId="77777777" w:rsidTr="5D859A84">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486562A1" w14:textId="6BB1890E" w:rsidR="7FDE501A" w:rsidRDefault="7FDE501A">
            <w:r>
              <w:t>Bill of Materials</w:t>
            </w:r>
          </w:p>
        </w:tc>
        <w:tc>
          <w:tcPr>
            <w:tcW w:w="2337" w:type="dxa"/>
          </w:tcPr>
          <w:p w14:paraId="1F8F553F" w14:textId="25B1A13B" w:rsidR="7FDE501A" w:rsidRDefault="7FDE501A">
            <w:pPr>
              <w:cnfStyle w:val="000000000000" w:firstRow="0" w:lastRow="0" w:firstColumn="0" w:lastColumn="0" w:oddVBand="0" w:evenVBand="0" w:oddHBand="0" w:evenHBand="0" w:firstRowFirstColumn="0" w:firstRowLastColumn="0" w:lastRowFirstColumn="0" w:lastRowLastColumn="0"/>
            </w:pPr>
            <w:r>
              <w:t>Maker</w:t>
            </w:r>
          </w:p>
        </w:tc>
        <w:tc>
          <w:tcPr>
            <w:tcW w:w="2640" w:type="dxa"/>
          </w:tcPr>
          <w:p w14:paraId="0C1A3A92" w14:textId="615D58FC" w:rsidR="7FDE501A" w:rsidRDefault="7FDE501A">
            <w:pPr>
              <w:cnfStyle w:val="000000000000" w:firstRow="0" w:lastRow="0" w:firstColumn="0" w:lastColumn="0" w:oddVBand="0" w:evenVBand="0" w:oddHBand="0" w:evenHBand="0" w:firstRowFirstColumn="0" w:firstRowLastColumn="0" w:lastRowFirstColumn="0" w:lastRowLastColumn="0"/>
            </w:pPr>
            <w:r>
              <w:t>Required</w:t>
            </w:r>
          </w:p>
        </w:tc>
      </w:tr>
      <w:tr w:rsidR="6EF1C864" w14:paraId="65D64A98" w14:textId="77777777" w:rsidTr="5D859A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2AF1479E" w14:textId="568E643C" w:rsidR="0FC7ABC4" w:rsidRDefault="0FC7ABC4" w:rsidP="6EF1C864">
            <w:r>
              <w:t>Change Log</w:t>
            </w:r>
          </w:p>
        </w:tc>
        <w:tc>
          <w:tcPr>
            <w:tcW w:w="2337" w:type="dxa"/>
          </w:tcPr>
          <w:p w14:paraId="0CB8FAF2" w14:textId="4BFC0A32" w:rsidR="0FC7ABC4" w:rsidRDefault="00093A9F" w:rsidP="6EF1C864">
            <w:pPr>
              <w:cnfStyle w:val="000000100000" w:firstRow="0" w:lastRow="0" w:firstColumn="0" w:lastColumn="0" w:oddVBand="0" w:evenVBand="0" w:oddHBand="1" w:evenHBand="0" w:firstRowFirstColumn="0" w:firstRowLastColumn="0" w:lastRowFirstColumn="0" w:lastRowLastColumn="0"/>
            </w:pPr>
            <w:r>
              <w:t>All</w:t>
            </w:r>
          </w:p>
        </w:tc>
        <w:tc>
          <w:tcPr>
            <w:tcW w:w="2640" w:type="dxa"/>
          </w:tcPr>
          <w:p w14:paraId="489EAB99" w14:textId="3B166E37" w:rsidR="0FC7ABC4" w:rsidRDefault="0FC7ABC4" w:rsidP="6EF1C864">
            <w:pPr>
              <w:cnfStyle w:val="000000100000" w:firstRow="0" w:lastRow="0" w:firstColumn="0" w:lastColumn="0" w:oddVBand="0" w:evenVBand="0" w:oddHBand="1" w:evenHBand="0" w:firstRowFirstColumn="0" w:firstRowLastColumn="0" w:lastRowFirstColumn="0" w:lastRowLastColumn="0"/>
            </w:pPr>
            <w:r>
              <w:t>Required</w:t>
            </w:r>
          </w:p>
        </w:tc>
      </w:tr>
      <w:tr w:rsidR="00CF0026" w14:paraId="2EE3AA15" w14:textId="77777777" w:rsidTr="5D859A84">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5DE5CB79" w14:textId="6D6DE5A7" w:rsidR="00CF0026" w:rsidRDefault="00894D51" w:rsidP="00CF0026">
            <w:r>
              <w:t>User Guide</w:t>
            </w:r>
          </w:p>
        </w:tc>
        <w:tc>
          <w:tcPr>
            <w:tcW w:w="2337" w:type="dxa"/>
          </w:tcPr>
          <w:p w14:paraId="53BBB806" w14:textId="0BA0EDC7" w:rsidR="00CF0026" w:rsidRDefault="00894D51" w:rsidP="00CF0026">
            <w:pPr>
              <w:cnfStyle w:val="000000000000" w:firstRow="0" w:lastRow="0" w:firstColumn="0" w:lastColumn="0" w:oddVBand="0" w:evenVBand="0" w:oddHBand="0" w:evenHBand="0" w:firstRowFirstColumn="0" w:firstRowLastColumn="0" w:lastRowFirstColumn="0" w:lastRowLastColumn="0"/>
            </w:pPr>
            <w:r>
              <w:t>User</w:t>
            </w:r>
          </w:p>
        </w:tc>
        <w:tc>
          <w:tcPr>
            <w:tcW w:w="2640" w:type="dxa"/>
          </w:tcPr>
          <w:p w14:paraId="638F9A90" w14:textId="5010599E" w:rsidR="00CF0026" w:rsidRDefault="365B78F5" w:rsidP="00CF0026">
            <w:pPr>
              <w:cnfStyle w:val="000000000000" w:firstRow="0" w:lastRow="0" w:firstColumn="0" w:lastColumn="0" w:oddVBand="0" w:evenVBand="0" w:oddHBand="0" w:evenHBand="0" w:firstRowFirstColumn="0" w:firstRowLastColumn="0" w:lastRowFirstColumn="0" w:lastRowLastColumn="0"/>
            </w:pPr>
            <w:r>
              <w:t>R</w:t>
            </w:r>
            <w:r w:rsidR="0A9F6BB1">
              <w:t>equired</w:t>
            </w:r>
          </w:p>
        </w:tc>
      </w:tr>
      <w:tr w:rsidR="00CF0026" w14:paraId="18E054B0" w14:textId="77777777" w:rsidTr="5D859A8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081EF3B9" w14:textId="1F2691BC" w:rsidR="00CF0026" w:rsidRDefault="00355A9F" w:rsidP="00CF0026">
            <w:r>
              <w:t>Device Photo</w:t>
            </w:r>
            <w:r w:rsidR="00093A9F">
              <w:t>s</w:t>
            </w:r>
          </w:p>
        </w:tc>
        <w:tc>
          <w:tcPr>
            <w:tcW w:w="2337" w:type="dxa"/>
          </w:tcPr>
          <w:p w14:paraId="2678B4F6" w14:textId="21DB1652" w:rsidR="00CF0026" w:rsidRDefault="3220265A" w:rsidP="5D859A84">
            <w:pPr>
              <w:cnfStyle w:val="000000100000" w:firstRow="0" w:lastRow="0" w:firstColumn="0" w:lastColumn="0" w:oddVBand="0" w:evenVBand="0" w:oddHBand="1" w:evenHBand="0" w:firstRowFirstColumn="0" w:firstRowLastColumn="0" w:lastRowFirstColumn="0" w:lastRowLastColumn="0"/>
            </w:pPr>
            <w:r>
              <w:t>All</w:t>
            </w:r>
          </w:p>
        </w:tc>
        <w:tc>
          <w:tcPr>
            <w:tcW w:w="2640" w:type="dxa"/>
          </w:tcPr>
          <w:p w14:paraId="7FC3070A" w14:textId="0E0F711E" w:rsidR="00CF0026" w:rsidRDefault="00E32B67" w:rsidP="00CF0026">
            <w:pPr>
              <w:cnfStyle w:val="000000100000" w:firstRow="0" w:lastRow="0" w:firstColumn="0" w:lastColumn="0" w:oddVBand="0" w:evenVBand="0" w:oddHBand="1" w:evenHBand="0" w:firstRowFirstColumn="0" w:firstRowLastColumn="0" w:lastRowFirstColumn="0" w:lastRowLastColumn="0"/>
            </w:pPr>
            <w:r>
              <w:t>Required</w:t>
            </w:r>
          </w:p>
        </w:tc>
      </w:tr>
      <w:tr w:rsidR="7FDE501A" w14:paraId="1258BD1A" w14:textId="77777777" w:rsidTr="5D859A84">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FEEB0EE" w14:textId="467508CB" w:rsidR="7FDE501A" w:rsidRDefault="7FDE501A">
            <w:r>
              <w:t xml:space="preserve">Maker </w:t>
            </w:r>
            <w:r w:rsidR="00093A9F">
              <w:t>Guide</w:t>
            </w:r>
          </w:p>
        </w:tc>
        <w:tc>
          <w:tcPr>
            <w:tcW w:w="2337" w:type="dxa"/>
          </w:tcPr>
          <w:p w14:paraId="4D9FC218" w14:textId="34669426" w:rsidR="7FDE501A" w:rsidRDefault="7FDE501A">
            <w:pPr>
              <w:cnfStyle w:val="000000000000" w:firstRow="0" w:lastRow="0" w:firstColumn="0" w:lastColumn="0" w:oddVBand="0" w:evenVBand="0" w:oddHBand="0" w:evenHBand="0" w:firstRowFirstColumn="0" w:firstRowLastColumn="0" w:lastRowFirstColumn="0" w:lastRowLastColumn="0"/>
            </w:pPr>
            <w:r>
              <w:t>Maker</w:t>
            </w:r>
          </w:p>
        </w:tc>
        <w:tc>
          <w:tcPr>
            <w:tcW w:w="2640" w:type="dxa"/>
          </w:tcPr>
          <w:p w14:paraId="78114884" w14:textId="2C80D238" w:rsidR="7FDE501A" w:rsidRDefault="7FDE501A">
            <w:pPr>
              <w:cnfStyle w:val="000000000000" w:firstRow="0" w:lastRow="0" w:firstColumn="0" w:lastColumn="0" w:oddVBand="0" w:evenVBand="0" w:oddHBand="0" w:evenHBand="0" w:firstRowFirstColumn="0" w:firstRowLastColumn="0" w:lastRowFirstColumn="0" w:lastRowLastColumn="0"/>
            </w:pPr>
            <w:r>
              <w:t>Re</w:t>
            </w:r>
            <w:r w:rsidR="00093A9F">
              <w:t>quired</w:t>
            </w:r>
          </w:p>
        </w:tc>
      </w:tr>
      <w:tr w:rsidR="7FDE501A" w14:paraId="444D1DCC" w14:textId="77777777" w:rsidTr="5D859A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51D84DA3" w14:textId="2E30EBBA" w:rsidR="7FDE501A" w:rsidRDefault="7FDE501A">
            <w:r>
              <w:t>Design Rationale</w:t>
            </w:r>
          </w:p>
        </w:tc>
        <w:tc>
          <w:tcPr>
            <w:tcW w:w="2337" w:type="dxa"/>
          </w:tcPr>
          <w:p w14:paraId="757F07FA" w14:textId="73745507" w:rsidR="7FDE501A" w:rsidRDefault="7FDE501A">
            <w:pPr>
              <w:cnfStyle w:val="000000100000" w:firstRow="0" w:lastRow="0" w:firstColumn="0" w:lastColumn="0" w:oddVBand="0" w:evenVBand="0" w:oddHBand="1" w:evenHBand="0" w:firstRowFirstColumn="0" w:firstRowLastColumn="0" w:lastRowFirstColumn="0" w:lastRowLastColumn="0"/>
            </w:pPr>
            <w:r>
              <w:t>Design</w:t>
            </w:r>
            <w:r w:rsidR="00093A9F">
              <w:t>er</w:t>
            </w:r>
          </w:p>
        </w:tc>
        <w:tc>
          <w:tcPr>
            <w:tcW w:w="2640" w:type="dxa"/>
          </w:tcPr>
          <w:p w14:paraId="439B96AF" w14:textId="69947393" w:rsidR="7FDE501A" w:rsidRDefault="00093A9F">
            <w:pPr>
              <w:cnfStyle w:val="000000100000" w:firstRow="0" w:lastRow="0" w:firstColumn="0" w:lastColumn="0" w:oddVBand="0" w:evenVBand="0" w:oddHBand="1" w:evenHBand="0" w:firstRowFirstColumn="0" w:firstRowLastColumn="0" w:lastRowFirstColumn="0" w:lastRowLastColumn="0"/>
            </w:pPr>
            <w:r>
              <w:t>Required</w:t>
            </w:r>
          </w:p>
        </w:tc>
      </w:tr>
    </w:tbl>
    <w:p w14:paraId="1D7DB816" w14:textId="5333B351" w:rsidR="7FDE501A" w:rsidRDefault="7FDE501A" w:rsidP="7FDE501A"/>
    <w:p w14:paraId="7EDF8F7C" w14:textId="4B28F29A" w:rsidR="4CC69EC0" w:rsidRDefault="4CC69EC0" w:rsidP="4CC69EC0"/>
    <w:p w14:paraId="5E9A8A1C" w14:textId="77777777" w:rsidR="00093A9F" w:rsidRDefault="00093A9F" w:rsidP="00F12F7E">
      <w:pPr>
        <w:pStyle w:val="Heading2"/>
      </w:pPr>
      <w:r>
        <w:t>Open Know-How Manifest</w:t>
      </w:r>
    </w:p>
    <w:p w14:paraId="69B1331B" w14:textId="77777777" w:rsidR="00093A9F" w:rsidRDefault="00093A9F" w:rsidP="00093A9F">
      <w:pPr>
        <w:rPr>
          <w:u w:val="single"/>
        </w:rPr>
      </w:pPr>
      <w:r w:rsidRPr="00CB6000">
        <w:rPr>
          <w:u w:val="single"/>
        </w:rPr>
        <w:t>Open Know-How Working Group,</w:t>
      </w:r>
    </w:p>
    <w:p w14:paraId="4E0271F8" w14:textId="77777777" w:rsidR="00093A9F" w:rsidRPr="00333202" w:rsidRDefault="00093A9F" w:rsidP="00093A9F">
      <w:pPr>
        <w:rPr>
          <w:u w:val="single"/>
        </w:rPr>
      </w:pPr>
      <w:r w:rsidRPr="00333202">
        <w:rPr>
          <w:u w:val="single"/>
        </w:rPr>
        <w:t>https://standards.internetofproduction.org/pub/okh/release/1</w:t>
      </w:r>
    </w:p>
    <w:p w14:paraId="27698B39" w14:textId="65C8A562" w:rsidR="4CC69EC0" w:rsidRDefault="4CC69EC0" w:rsidP="4CC69EC0"/>
    <w:p w14:paraId="0177D497" w14:textId="77777777" w:rsidR="00AA664D" w:rsidRDefault="00AA664D" w:rsidP="00F12F7E">
      <w:pPr>
        <w:pStyle w:val="Heading2"/>
      </w:pPr>
      <w:bookmarkStart w:id="2" w:name="_Toc75246563"/>
      <w:bookmarkStart w:id="3" w:name="_Toc70504821"/>
      <w:r>
        <w:t>Design Rationale</w:t>
      </w:r>
      <w:bookmarkEnd w:id="2"/>
    </w:p>
    <w:p w14:paraId="6D234B84" w14:textId="61423A47" w:rsidR="00AA664D" w:rsidRDefault="7BF908A5" w:rsidP="00AA664D">
      <w:pPr>
        <w:rPr>
          <w:b/>
          <w:bCs/>
        </w:rPr>
      </w:pPr>
      <w:r w:rsidRPr="5D859A84">
        <w:rPr>
          <w:b/>
          <w:bCs/>
        </w:rPr>
        <w:t>Primary Audience:</w:t>
      </w:r>
    </w:p>
    <w:p w14:paraId="7E14FCAA" w14:textId="77777777" w:rsidR="00AA664D" w:rsidRDefault="00AA664D" w:rsidP="00AA664D">
      <w:r>
        <w:t>Design Updaters, Device Makers</w:t>
      </w:r>
    </w:p>
    <w:p w14:paraId="062DF8ED" w14:textId="77777777" w:rsidR="00AA664D" w:rsidRDefault="00AA664D" w:rsidP="00AA664D">
      <w:pPr>
        <w:rPr>
          <w:b/>
        </w:rPr>
      </w:pPr>
      <w:r w:rsidRPr="55598367">
        <w:rPr>
          <w:b/>
          <w:bCs/>
        </w:rPr>
        <w:t xml:space="preserve">Purpose: </w:t>
      </w:r>
    </w:p>
    <w:p w14:paraId="2CB3569E" w14:textId="77777777" w:rsidR="00AA664D" w:rsidRDefault="00AA664D" w:rsidP="00AA664D">
      <w:r>
        <w:t xml:space="preserve">This document is intended to give an overview of the devices design from ideation to complete design. This will give future viewers of this document perspective into the choices that were made in the design process and give future updaters information about the challenges of the design. </w:t>
      </w:r>
    </w:p>
    <w:p w14:paraId="770EBFEA" w14:textId="77777777" w:rsidR="00AA664D" w:rsidRDefault="00AA664D" w:rsidP="00AA664D">
      <w:pPr>
        <w:rPr>
          <w:b/>
          <w:bCs/>
        </w:rPr>
      </w:pPr>
      <w:r w:rsidRPr="55598367">
        <w:rPr>
          <w:b/>
          <w:bCs/>
        </w:rPr>
        <w:t>Requirements:</w:t>
      </w:r>
    </w:p>
    <w:p w14:paraId="0BE57005" w14:textId="77777777" w:rsidR="00AA664D" w:rsidRDefault="00AA664D" w:rsidP="00AA664D">
      <w:pPr>
        <w:pStyle w:val="ListParagraph"/>
        <w:numPr>
          <w:ilvl w:val="0"/>
          <w:numId w:val="12"/>
        </w:numPr>
        <w:rPr>
          <w:b/>
          <w:bCs/>
        </w:rPr>
      </w:pPr>
      <w:r>
        <w:t xml:space="preserve">Background on device conception </w:t>
      </w:r>
    </w:p>
    <w:p w14:paraId="7C07149A" w14:textId="77777777" w:rsidR="00AA664D" w:rsidRDefault="00AA664D" w:rsidP="00AA664D">
      <w:pPr>
        <w:pStyle w:val="ListParagraph"/>
        <w:numPr>
          <w:ilvl w:val="0"/>
          <w:numId w:val="12"/>
        </w:numPr>
        <w:rPr>
          <w:b/>
          <w:bCs/>
        </w:rPr>
      </w:pPr>
      <w:r>
        <w:t>Objective of the device</w:t>
      </w:r>
    </w:p>
    <w:p w14:paraId="36AE5F44" w14:textId="77777777" w:rsidR="00AA664D" w:rsidRDefault="00AA664D" w:rsidP="00AA664D">
      <w:pPr>
        <w:pStyle w:val="ListParagraph"/>
        <w:numPr>
          <w:ilvl w:val="0"/>
          <w:numId w:val="12"/>
        </w:numPr>
        <w:rPr>
          <w:b/>
          <w:bCs/>
        </w:rPr>
      </w:pPr>
      <w:r>
        <w:t xml:space="preserve">Explanation of other commercial/DIY options if there are </w:t>
      </w:r>
      <w:proofErr w:type="gramStart"/>
      <w:r>
        <w:t>any</w:t>
      </w:r>
      <w:proofErr w:type="gramEnd"/>
      <w:r>
        <w:t xml:space="preserve"> </w:t>
      </w:r>
    </w:p>
    <w:p w14:paraId="5A898F57" w14:textId="77777777" w:rsidR="00AA664D" w:rsidRDefault="00AA664D" w:rsidP="00AA664D">
      <w:pPr>
        <w:pStyle w:val="ListParagraph"/>
        <w:numPr>
          <w:ilvl w:val="0"/>
          <w:numId w:val="12"/>
        </w:numPr>
        <w:rPr>
          <w:b/>
          <w:bCs/>
        </w:rPr>
      </w:pPr>
      <w:r>
        <w:t xml:space="preserve">Version explanations if iterations were </w:t>
      </w:r>
      <w:proofErr w:type="gramStart"/>
      <w:r>
        <w:t>made</w:t>
      </w:r>
      <w:proofErr w:type="gramEnd"/>
    </w:p>
    <w:p w14:paraId="6A4CDC10" w14:textId="77777777" w:rsidR="00AA664D" w:rsidRDefault="00AA664D" w:rsidP="00AA664D">
      <w:pPr>
        <w:pStyle w:val="ListParagraph"/>
        <w:numPr>
          <w:ilvl w:val="0"/>
          <w:numId w:val="12"/>
        </w:numPr>
        <w:rPr>
          <w:b/>
          <w:bCs/>
        </w:rPr>
      </w:pPr>
      <w:r>
        <w:lastRenderedPageBreak/>
        <w:t>Ideation explanation of components</w:t>
      </w:r>
    </w:p>
    <w:p w14:paraId="21A33B63" w14:textId="77777777" w:rsidR="00AA664D" w:rsidRDefault="00AA664D" w:rsidP="00AA664D">
      <w:pPr>
        <w:pStyle w:val="ListParagraph"/>
        <w:numPr>
          <w:ilvl w:val="0"/>
          <w:numId w:val="12"/>
        </w:numPr>
        <w:rPr>
          <w:b/>
          <w:bCs/>
        </w:rPr>
      </w:pPr>
      <w:r>
        <w:t xml:space="preserve">Information learned from </w:t>
      </w:r>
      <w:proofErr w:type="gramStart"/>
      <w:r>
        <w:t>prototyping</w:t>
      </w:r>
      <w:proofErr w:type="gramEnd"/>
    </w:p>
    <w:p w14:paraId="0E2A1C2F" w14:textId="421D0DDF" w:rsidR="00AA664D" w:rsidRDefault="43D06BAC" w:rsidP="00AA664D">
      <w:pPr>
        <w:pStyle w:val="ListParagraph"/>
        <w:numPr>
          <w:ilvl w:val="0"/>
          <w:numId w:val="12"/>
        </w:numPr>
        <w:rPr>
          <w:b/>
          <w:bCs/>
        </w:rPr>
      </w:pPr>
      <w:r>
        <w:t>Breakdown</w:t>
      </w:r>
      <w:r w:rsidR="00AA664D">
        <w:t xml:space="preserve"> of final design explaining why choices were </w:t>
      </w:r>
      <w:proofErr w:type="gramStart"/>
      <w:r w:rsidR="00AA664D">
        <w:t>made</w:t>
      </w:r>
      <w:proofErr w:type="gramEnd"/>
    </w:p>
    <w:p w14:paraId="0087FB0A" w14:textId="77777777" w:rsidR="00AA664D" w:rsidRDefault="00AA664D" w:rsidP="00AA664D">
      <w:pPr>
        <w:pStyle w:val="ListParagraph"/>
        <w:numPr>
          <w:ilvl w:val="0"/>
          <w:numId w:val="12"/>
        </w:numPr>
        <w:rPr>
          <w:b/>
          <w:bCs/>
        </w:rPr>
      </w:pPr>
      <w:r>
        <w:t xml:space="preserve">Areas for improvement </w:t>
      </w:r>
    </w:p>
    <w:p w14:paraId="7BB65871" w14:textId="77777777" w:rsidR="00AA664D" w:rsidRDefault="00AA664D" w:rsidP="00AA664D">
      <w:pPr>
        <w:pStyle w:val="ListParagraph"/>
        <w:numPr>
          <w:ilvl w:val="0"/>
          <w:numId w:val="12"/>
        </w:numPr>
        <w:rPr>
          <w:b/>
          <w:bCs/>
        </w:rPr>
      </w:pPr>
      <w:r>
        <w:t xml:space="preserve">References/attribution used during </w:t>
      </w:r>
      <w:proofErr w:type="gramStart"/>
      <w:r>
        <w:t>design</w:t>
      </w:r>
      <w:proofErr w:type="gramEnd"/>
    </w:p>
    <w:p w14:paraId="1D6BCE88" w14:textId="77777777" w:rsidR="00AA664D" w:rsidRDefault="00AA664D" w:rsidP="00AA664D">
      <w:pPr>
        <w:rPr>
          <w:b/>
          <w:bCs/>
        </w:rPr>
      </w:pPr>
      <w:r w:rsidRPr="55598367">
        <w:rPr>
          <w:b/>
          <w:bCs/>
        </w:rPr>
        <w:t>Instructions:</w:t>
      </w:r>
    </w:p>
    <w:p w14:paraId="4BDEF093" w14:textId="7268FF85" w:rsidR="00AA664D" w:rsidRDefault="00AA664D" w:rsidP="00AA664D">
      <w:r>
        <w:t xml:space="preserve">Fill out the </w:t>
      </w:r>
      <w:r w:rsidR="0E576E15">
        <w:t>d</w:t>
      </w:r>
      <w:r>
        <w:t xml:space="preserve">esign </w:t>
      </w:r>
      <w:r w:rsidR="4143D7FB">
        <w:t>r</w:t>
      </w:r>
      <w:r>
        <w:t>ational</w:t>
      </w:r>
      <w:r w:rsidR="2CB4D6EC">
        <w:t>e</w:t>
      </w:r>
      <w:r>
        <w:t xml:space="preserve"> template. This document is intended to capture the design </w:t>
      </w:r>
      <w:proofErr w:type="gramStart"/>
      <w:r>
        <w:t>process</w:t>
      </w:r>
      <w:proofErr w:type="gramEnd"/>
      <w:r>
        <w:t xml:space="preserve"> so it is great to use in the process of designing and capturing prototyping as it happens. Although, if the design has been completed then going through each stage of this template document allows one to review choices made. By filling out the template all requirements should be covered but since every design is different, please add any information you think was valuable within the design process. The template will require you to:</w:t>
      </w:r>
    </w:p>
    <w:p w14:paraId="42C027F2" w14:textId="77777777" w:rsidR="00AA664D" w:rsidRDefault="00AA664D" w:rsidP="00AA664D">
      <w:r>
        <w:t>Clearly outline the initial concept of device along with other similar devices that are available through DIY or commercial options.</w:t>
      </w:r>
    </w:p>
    <w:p w14:paraId="60C94202" w14:textId="77777777" w:rsidR="00AA664D" w:rsidRDefault="00AA664D" w:rsidP="00AA664D">
      <w:r>
        <w:t xml:space="preserve">Capturing Ideation of each individual components and how they will work together to accomplish the objective of the </w:t>
      </w:r>
      <w:proofErr w:type="gramStart"/>
      <w:r>
        <w:t>device</w:t>
      </w:r>
      <w:proofErr w:type="gramEnd"/>
    </w:p>
    <w:p w14:paraId="23F6316D" w14:textId="77777777" w:rsidR="00AA664D" w:rsidRDefault="00AA664D" w:rsidP="00AA664D">
      <w:r>
        <w:t xml:space="preserve">This document will require prototyping design and taking notes along the way of successes and </w:t>
      </w:r>
      <w:proofErr w:type="gramStart"/>
      <w:r>
        <w:t>failures</w:t>
      </w:r>
      <w:proofErr w:type="gramEnd"/>
    </w:p>
    <w:p w14:paraId="36D2EF40" w14:textId="096C0E5A" w:rsidR="00AA664D" w:rsidRDefault="00AA664D" w:rsidP="00AA664D">
      <w:r>
        <w:t>Creating a rational</w:t>
      </w:r>
      <w:r w:rsidR="31D597E9">
        <w:t>e</w:t>
      </w:r>
      <w:r>
        <w:t xml:space="preserve"> for design based off of that prior </w:t>
      </w:r>
      <w:proofErr w:type="gramStart"/>
      <w:r>
        <w:t>prototyping</w:t>
      </w:r>
      <w:proofErr w:type="gramEnd"/>
    </w:p>
    <w:p w14:paraId="55313D1F" w14:textId="77777777" w:rsidR="00AA664D" w:rsidRDefault="00AA664D" w:rsidP="00AA664D">
      <w:pPr>
        <w:rPr>
          <w:b/>
          <w:bCs/>
        </w:rPr>
      </w:pPr>
    </w:p>
    <w:p w14:paraId="3A89EDFB" w14:textId="5EF61D5D" w:rsidR="004569B2" w:rsidRDefault="004569B2" w:rsidP="00F12F7E">
      <w:pPr>
        <w:pStyle w:val="Heading2"/>
        <w:rPr>
          <w:rFonts w:ascii="Calibri Light" w:eastAsia="MS Gothic" w:hAnsi="Calibri Light" w:cs="Times New Roman"/>
          <w:szCs w:val="36"/>
        </w:rPr>
      </w:pPr>
      <w:bookmarkStart w:id="4" w:name="_Toc75246564"/>
      <w:r>
        <w:t>Device Photo(s)</w:t>
      </w:r>
      <w:bookmarkEnd w:id="4"/>
    </w:p>
    <w:p w14:paraId="6C305690" w14:textId="76BAF593" w:rsidR="00091F09" w:rsidRDefault="0A572050" w:rsidP="5D859A84">
      <w:pPr>
        <w:rPr>
          <w:b/>
          <w:bCs/>
        </w:rPr>
      </w:pPr>
      <w:r w:rsidRPr="5D859A84">
        <w:rPr>
          <w:b/>
          <w:bCs/>
        </w:rPr>
        <w:t xml:space="preserve">Primary </w:t>
      </w:r>
      <w:r w:rsidR="004569B2" w:rsidRPr="5D859A84">
        <w:rPr>
          <w:b/>
          <w:bCs/>
        </w:rPr>
        <w:t>Audience</w:t>
      </w:r>
      <w:r w:rsidR="7AF9EB01" w:rsidRPr="5D859A84">
        <w:rPr>
          <w:b/>
          <w:bCs/>
        </w:rPr>
        <w:t>:</w:t>
      </w:r>
    </w:p>
    <w:p w14:paraId="587B8C93" w14:textId="01B086CF" w:rsidR="004569B2" w:rsidRDefault="004569B2" w:rsidP="192D71D9">
      <w:r>
        <w:t xml:space="preserve">Device </w:t>
      </w:r>
      <w:r w:rsidR="00091F09">
        <w:t>User, Device Maker</w:t>
      </w:r>
    </w:p>
    <w:p w14:paraId="16CCCDCE" w14:textId="27665CA2" w:rsidR="004569B2" w:rsidRDefault="004569B2" w:rsidP="004569B2">
      <w:pPr>
        <w:rPr>
          <w:b/>
        </w:rPr>
      </w:pPr>
      <w:r w:rsidRPr="449A3C85">
        <w:rPr>
          <w:b/>
        </w:rPr>
        <w:t>Purpose</w:t>
      </w:r>
      <w:r w:rsidR="5033C88C" w:rsidRPr="449A3C85">
        <w:rPr>
          <w:b/>
          <w:bCs/>
        </w:rPr>
        <w:t>:</w:t>
      </w:r>
    </w:p>
    <w:p w14:paraId="3E4881AF" w14:textId="398F41E7" w:rsidR="00091F09" w:rsidRDefault="33703925" w:rsidP="004569B2">
      <w:r>
        <w:t xml:space="preserve">To give individuals interested in making or using this device an idea of what the final product looks like. </w:t>
      </w:r>
      <w:r w:rsidR="50F8C845">
        <w:t>A variety of photos</w:t>
      </w:r>
      <w:r w:rsidR="2B94E74D">
        <w:t xml:space="preserve">, </w:t>
      </w:r>
      <w:r w:rsidR="50F8C845">
        <w:t>videos</w:t>
      </w:r>
      <w:r w:rsidR="52F39E0F">
        <w:t>, or GIFs</w:t>
      </w:r>
      <w:r>
        <w:t xml:space="preserve"> </w:t>
      </w:r>
      <w:r w:rsidR="304B3ADE">
        <w:t xml:space="preserve">of the device in use and on its own allows an individual to get a good idea of the device. </w:t>
      </w:r>
    </w:p>
    <w:p w14:paraId="4A00089D" w14:textId="415F8138" w:rsidR="004569B2" w:rsidRDefault="004569B2" w:rsidP="004569B2">
      <w:r w:rsidRPr="449A3C85">
        <w:rPr>
          <w:b/>
        </w:rPr>
        <w:t>Requirements</w:t>
      </w:r>
      <w:r w:rsidR="776C5A24" w:rsidRPr="449A3C85">
        <w:rPr>
          <w:b/>
          <w:bCs/>
        </w:rPr>
        <w:t>:</w:t>
      </w:r>
    </w:p>
    <w:p w14:paraId="404CDDDF" w14:textId="04A0DBCC" w:rsidR="00F84C5A" w:rsidRDefault="00F84C5A" w:rsidP="6EF1C864">
      <w:pPr>
        <w:pStyle w:val="ListParagraph"/>
        <w:numPr>
          <w:ilvl w:val="1"/>
          <w:numId w:val="26"/>
        </w:numPr>
        <w:rPr>
          <w:rFonts w:eastAsiaTheme="minorEastAsia"/>
        </w:rPr>
      </w:pPr>
      <w:r>
        <w:t xml:space="preserve">At least </w:t>
      </w:r>
      <w:proofErr w:type="gramStart"/>
      <w:r>
        <w:t>one</w:t>
      </w:r>
      <w:r w:rsidR="00CF26EA">
        <w:t>,</w:t>
      </w:r>
      <w:proofErr w:type="gramEnd"/>
      <w:r w:rsidR="00CF26EA">
        <w:t xml:space="preserve"> clear, focused image </w:t>
      </w:r>
      <w:r w:rsidR="0090543C">
        <w:t>that illustrates the device.</w:t>
      </w:r>
    </w:p>
    <w:p w14:paraId="5FFFE889" w14:textId="36931F4E" w:rsidR="768EB666" w:rsidRDefault="19A9FD00" w:rsidP="6EF1C864">
      <w:pPr>
        <w:pStyle w:val="ListParagraph"/>
        <w:numPr>
          <w:ilvl w:val="1"/>
          <w:numId w:val="26"/>
        </w:numPr>
        <w:rPr>
          <w:rFonts w:eastAsiaTheme="minorEastAsia"/>
          <w:sz w:val="21"/>
          <w:szCs w:val="21"/>
        </w:rPr>
      </w:pPr>
      <w:r>
        <w:t>At least 500 x 350 pixels</w:t>
      </w:r>
      <w:r w:rsidR="59FA0D0B">
        <w:t xml:space="preserve"> and up to </w:t>
      </w:r>
      <w:r w:rsidR="59FA0D0B" w:rsidRPr="6EF1C864">
        <w:rPr>
          <w:rFonts w:ascii="Calibri" w:eastAsia="Calibri" w:hAnsi="Calibri" w:cs="Calibri"/>
        </w:rPr>
        <w:t>1000 x 800 pixels</w:t>
      </w:r>
    </w:p>
    <w:p w14:paraId="7E575263" w14:textId="29CD67D6" w:rsidR="004569B2" w:rsidRDefault="004569B2" w:rsidP="004569B2">
      <w:r w:rsidRPr="61026A43">
        <w:rPr>
          <w:b/>
        </w:rPr>
        <w:t>Instructions</w:t>
      </w:r>
      <w:r w:rsidR="285FB712" w:rsidRPr="61026A43">
        <w:rPr>
          <w:b/>
          <w:bCs/>
        </w:rPr>
        <w:t>:</w:t>
      </w:r>
    </w:p>
    <w:p w14:paraId="77009A9F" w14:textId="49F5605D" w:rsidR="004569B2" w:rsidRDefault="26968CFF" w:rsidP="004569B2">
      <w:pPr>
        <w:rPr>
          <w:b/>
        </w:rPr>
      </w:pPr>
      <w:r>
        <w:t xml:space="preserve">These pictures should be attached in the zip file when submitting all completed templates. Or if you are creating a GitHub repository, please include a folder for photos. </w:t>
      </w:r>
      <w:r w:rsidR="6047257C">
        <w:t xml:space="preserve">These pictures should be taken in </w:t>
      </w:r>
      <w:proofErr w:type="gramStart"/>
      <w:r w:rsidR="6047257C">
        <w:t>good</w:t>
      </w:r>
      <w:proofErr w:type="gramEnd"/>
      <w:r w:rsidR="6047257C">
        <w:t xml:space="preserve"> lighting environment that shows off the device in a positive way. There should not be any identifiable faces or features included in thes</w:t>
      </w:r>
      <w:r w:rsidR="4247F8F1">
        <w:t>e photos, even if they have filled out MMC media consent form.</w:t>
      </w:r>
    </w:p>
    <w:p w14:paraId="73324463" w14:textId="6D130F7C" w:rsidR="004569B2" w:rsidRDefault="006C6C70" w:rsidP="000A39F9">
      <w:pPr>
        <w:pStyle w:val="Heading2"/>
        <w:rPr>
          <w:rFonts w:ascii="Calibri Light" w:eastAsia="MS Gothic" w:hAnsi="Calibri Light" w:cs="Times New Roman"/>
          <w:szCs w:val="36"/>
        </w:rPr>
      </w:pPr>
      <w:bookmarkStart w:id="5" w:name="_Toc75246565"/>
      <w:r>
        <w:lastRenderedPageBreak/>
        <w:t>Maker Guide</w:t>
      </w:r>
      <w:bookmarkEnd w:id="5"/>
    </w:p>
    <w:p w14:paraId="6A769135" w14:textId="272DEFFE" w:rsidR="004569B2" w:rsidRDefault="3934F6C4" w:rsidP="004569B2">
      <w:r w:rsidRPr="5D859A84">
        <w:rPr>
          <w:b/>
          <w:bCs/>
        </w:rPr>
        <w:t>Primary Audience:</w:t>
      </w:r>
      <w:r w:rsidR="004569B2">
        <w:t xml:space="preserve"> Maker</w:t>
      </w:r>
    </w:p>
    <w:p w14:paraId="0D4F4150" w14:textId="42EA1C5B" w:rsidR="008055DE" w:rsidRDefault="004569B2" w:rsidP="50537BA4">
      <w:r w:rsidRPr="3D25CFE1">
        <w:rPr>
          <w:b/>
          <w:bCs/>
        </w:rPr>
        <w:t>Purpose</w:t>
      </w:r>
      <w:r>
        <w:t xml:space="preserve">: </w:t>
      </w:r>
      <w:r w:rsidR="047DE6F0">
        <w:t xml:space="preserve">This document is intended </w:t>
      </w:r>
      <w:r w:rsidR="51972D99">
        <w:t xml:space="preserve">to provide a </w:t>
      </w:r>
      <w:r w:rsidR="06BBB862">
        <w:t>framework</w:t>
      </w:r>
      <w:r w:rsidR="51972D99">
        <w:t xml:space="preserve"> for future makers to build this device.</w:t>
      </w:r>
      <w:r w:rsidR="047DE6F0">
        <w:t xml:space="preserve"> </w:t>
      </w:r>
      <w:r w:rsidR="4F78C0BB">
        <w:t>T</w:t>
      </w:r>
      <w:r w:rsidR="047DE6F0">
        <w:t xml:space="preserve">he maker </w:t>
      </w:r>
      <w:r w:rsidR="577E3920">
        <w:t xml:space="preserve">should </w:t>
      </w:r>
      <w:r w:rsidR="047DE6F0">
        <w:t xml:space="preserve">be able to </w:t>
      </w:r>
      <w:r w:rsidR="35CEB5B6">
        <w:t>follow this</w:t>
      </w:r>
      <w:r w:rsidR="56FA2B1D">
        <w:t xml:space="preserve"> document from the beginning to end of</w:t>
      </w:r>
      <w:r w:rsidR="047DE6F0">
        <w:t xml:space="preserve"> the build and to </w:t>
      </w:r>
      <w:proofErr w:type="gramStart"/>
      <w:r w:rsidR="047DE6F0">
        <w:t>use</w:t>
      </w:r>
      <w:proofErr w:type="gramEnd"/>
      <w:r w:rsidR="047DE6F0">
        <w:t xml:space="preserve"> as a final check at the end of the project to make sure they covered everything.</w:t>
      </w:r>
      <w:r w:rsidR="3D290E4F">
        <w:t xml:space="preserve"> </w:t>
      </w:r>
    </w:p>
    <w:p w14:paraId="08FFD0EC" w14:textId="6C42C005" w:rsidR="004569B2" w:rsidRDefault="20802997" w:rsidP="3D25CFE1">
      <w:pPr>
        <w:pStyle w:val="ListParagraph"/>
        <w:ind w:left="0"/>
      </w:pPr>
      <w:r w:rsidRPr="053E904B">
        <w:rPr>
          <w:b/>
          <w:bCs/>
        </w:rPr>
        <w:t>Requirements</w:t>
      </w:r>
      <w:r>
        <w:t>:</w:t>
      </w:r>
    </w:p>
    <w:p w14:paraId="51C6CDC0" w14:textId="6C42C005" w:rsidR="004569B2" w:rsidRDefault="20802997" w:rsidP="053E904B">
      <w:pPr>
        <w:pStyle w:val="ListParagraph"/>
        <w:numPr>
          <w:ilvl w:val="0"/>
          <w:numId w:val="5"/>
        </w:numPr>
      </w:pPr>
      <w:r>
        <w:t xml:space="preserve">List of items to ask user about before </w:t>
      </w:r>
      <w:proofErr w:type="gramStart"/>
      <w:r>
        <w:t>building</w:t>
      </w:r>
      <w:proofErr w:type="gramEnd"/>
    </w:p>
    <w:p w14:paraId="292B7D30" w14:textId="6C42C005" w:rsidR="004569B2" w:rsidRDefault="20802997" w:rsidP="053E904B">
      <w:pPr>
        <w:pStyle w:val="ListParagraph"/>
        <w:numPr>
          <w:ilvl w:val="0"/>
          <w:numId w:val="5"/>
        </w:numPr>
      </w:pPr>
      <w:r>
        <w:t xml:space="preserve">List of items to be 3D </w:t>
      </w:r>
      <w:proofErr w:type="gramStart"/>
      <w:r>
        <w:t>printed</w:t>
      </w:r>
      <w:proofErr w:type="gramEnd"/>
    </w:p>
    <w:p w14:paraId="57EE06F6" w14:textId="6C42C005" w:rsidR="004569B2" w:rsidRDefault="20802997" w:rsidP="053E904B">
      <w:pPr>
        <w:pStyle w:val="ListParagraph"/>
        <w:numPr>
          <w:ilvl w:val="0"/>
          <w:numId w:val="5"/>
        </w:numPr>
      </w:pPr>
      <w:r>
        <w:t xml:space="preserve">Link or mention of where to find </w:t>
      </w:r>
      <w:proofErr w:type="gramStart"/>
      <w:r>
        <w:t>BOM</w:t>
      </w:r>
      <w:proofErr w:type="gramEnd"/>
    </w:p>
    <w:p w14:paraId="0CD0BA7C" w14:textId="6C42C005" w:rsidR="004569B2" w:rsidRDefault="20802997" w:rsidP="053E904B">
      <w:pPr>
        <w:pStyle w:val="ListParagraph"/>
        <w:numPr>
          <w:ilvl w:val="0"/>
          <w:numId w:val="5"/>
        </w:numPr>
      </w:pPr>
      <w:r>
        <w:t xml:space="preserve">Instructions for cleaning the device before shipping or drop </w:t>
      </w:r>
      <w:proofErr w:type="gramStart"/>
      <w:r>
        <w:t>off</w:t>
      </w:r>
      <w:proofErr w:type="gramEnd"/>
    </w:p>
    <w:p w14:paraId="069770FF" w14:textId="6C42C005" w:rsidR="004569B2" w:rsidRDefault="20802997" w:rsidP="053E904B">
      <w:pPr>
        <w:pStyle w:val="ListParagraph"/>
        <w:numPr>
          <w:ilvl w:val="0"/>
          <w:numId w:val="5"/>
        </w:numPr>
      </w:pPr>
      <w:r>
        <w:t xml:space="preserve">List of items to deliver to </w:t>
      </w:r>
      <w:proofErr w:type="gramStart"/>
      <w:r>
        <w:t>user</w:t>
      </w:r>
      <w:proofErr w:type="gramEnd"/>
    </w:p>
    <w:p w14:paraId="48882740" w14:textId="6C42C005" w:rsidR="004569B2" w:rsidRDefault="004569B2" w:rsidP="3D25CFE1">
      <w:pPr>
        <w:pStyle w:val="ListParagraph"/>
        <w:ind w:left="0"/>
      </w:pPr>
    </w:p>
    <w:p w14:paraId="624AFF62" w14:textId="4D0C9849" w:rsidR="004569B2" w:rsidRDefault="45D1CD9F" w:rsidP="3D25CFE1">
      <w:pPr>
        <w:pStyle w:val="ListParagraph"/>
        <w:ind w:left="0"/>
      </w:pPr>
      <w:r w:rsidRPr="47DE1142">
        <w:rPr>
          <w:b/>
          <w:bCs/>
        </w:rPr>
        <w:t>Instructions</w:t>
      </w:r>
      <w:r>
        <w:t xml:space="preserve">: </w:t>
      </w:r>
    </w:p>
    <w:p w14:paraId="538AA56E" w14:textId="612BEE30" w:rsidR="20802997" w:rsidRDefault="4E68052A" w:rsidP="55598367">
      <w:pPr>
        <w:pStyle w:val="ListParagraph"/>
        <w:ind w:left="0"/>
        <w:rPr>
          <w:color w:val="000000" w:themeColor="text2"/>
        </w:rPr>
      </w:pPr>
      <w:r w:rsidRPr="6128FBE6">
        <w:rPr>
          <w:color w:val="000000" w:themeColor="text2"/>
        </w:rPr>
        <w:t>Fill out the</w:t>
      </w:r>
      <w:r w:rsidR="2BACD573" w:rsidRPr="6128FBE6">
        <w:rPr>
          <w:color w:val="000000" w:themeColor="text2"/>
        </w:rPr>
        <w:t xml:space="preserve"> maker checklist</w:t>
      </w:r>
      <w:r w:rsidRPr="6128FBE6">
        <w:rPr>
          <w:color w:val="000000" w:themeColor="text2"/>
        </w:rPr>
        <w:t xml:space="preserve"> template. Include all above requirements</w:t>
      </w:r>
      <w:r w:rsidR="552080DB" w:rsidRPr="6128FBE6">
        <w:rPr>
          <w:color w:val="000000" w:themeColor="text2"/>
        </w:rPr>
        <w:t xml:space="preserve"> and any other information that a maker should know during their building process. </w:t>
      </w:r>
    </w:p>
    <w:p w14:paraId="7477CBC6" w14:textId="120B1C06" w:rsidR="20802997" w:rsidRDefault="20802997" w:rsidP="55598367">
      <w:pPr>
        <w:pStyle w:val="ListParagraph"/>
        <w:ind w:left="0"/>
        <w:rPr>
          <w:color w:val="000000" w:themeColor="text2"/>
        </w:rPr>
      </w:pPr>
    </w:p>
    <w:p w14:paraId="50537BA4" w14:textId="37C4C331" w:rsidR="20802997" w:rsidRDefault="5A5ED08F" w:rsidP="50537BA4">
      <w:pPr>
        <w:pStyle w:val="ListParagraph"/>
        <w:ind w:left="0"/>
        <w:rPr>
          <w:color w:val="000000" w:themeColor="text2"/>
        </w:rPr>
      </w:pPr>
      <w:r w:rsidRPr="55598367">
        <w:rPr>
          <w:color w:val="000000" w:themeColor="text2"/>
        </w:rPr>
        <w:t>Putting yourself in the position of a maker who took on or is interested in tackling this project and creating a docume</w:t>
      </w:r>
      <w:r w:rsidR="4BC5CABE" w:rsidRPr="55598367">
        <w:rPr>
          <w:color w:val="000000" w:themeColor="text2"/>
        </w:rPr>
        <w:t>nt that will act as a “To-</w:t>
      </w:r>
      <w:r w:rsidR="1B2DF05C" w:rsidRPr="55598367">
        <w:rPr>
          <w:color w:val="000000" w:themeColor="text2"/>
        </w:rPr>
        <w:t>Do</w:t>
      </w:r>
      <w:r w:rsidR="008C693C">
        <w:rPr>
          <w:color w:val="000000" w:themeColor="text2"/>
        </w:rPr>
        <w:t>”</w:t>
      </w:r>
      <w:r w:rsidR="1B2DF05C" w:rsidRPr="55598367">
        <w:rPr>
          <w:color w:val="000000" w:themeColor="text2"/>
        </w:rPr>
        <w:t xml:space="preserve"> list</w:t>
      </w:r>
      <w:r w:rsidR="4BC5CABE" w:rsidRPr="55598367">
        <w:rPr>
          <w:color w:val="000000" w:themeColor="text2"/>
        </w:rPr>
        <w:t xml:space="preserve"> for the maker</w:t>
      </w:r>
      <w:r w:rsidR="167A8803" w:rsidRPr="55598367">
        <w:rPr>
          <w:color w:val="000000" w:themeColor="text2"/>
        </w:rPr>
        <w:t>.</w:t>
      </w:r>
    </w:p>
    <w:p w14:paraId="340F7DC6" w14:textId="77777777" w:rsidR="007B1968" w:rsidRDefault="007B1968" w:rsidP="50537BA4">
      <w:pPr>
        <w:pStyle w:val="ListParagraph"/>
        <w:ind w:left="0"/>
        <w:rPr>
          <w:color w:val="000000" w:themeColor="text2"/>
        </w:rPr>
      </w:pPr>
    </w:p>
    <w:p w14:paraId="1E12ABCE" w14:textId="77777777" w:rsidR="007B1968" w:rsidRDefault="007B1968" w:rsidP="007B1968">
      <w:pPr>
        <w:pStyle w:val="Heading3"/>
        <w:rPr>
          <w:rFonts w:ascii="Calibri Light" w:eastAsia="MS Gothic" w:hAnsi="Calibri Light" w:cs="Times New Roman"/>
          <w:szCs w:val="36"/>
        </w:rPr>
      </w:pPr>
      <w:bookmarkStart w:id="6" w:name="_Toc75246568"/>
      <w:r>
        <w:t>Assembly Guide</w:t>
      </w:r>
      <w:bookmarkEnd w:id="6"/>
    </w:p>
    <w:p w14:paraId="4D55B069" w14:textId="77777777" w:rsidR="007B1968" w:rsidRDefault="007B1968" w:rsidP="007B1968">
      <w:pPr>
        <w:rPr>
          <w:b/>
          <w:bCs/>
        </w:rPr>
      </w:pPr>
      <w:r w:rsidRPr="5D859A84">
        <w:rPr>
          <w:b/>
          <w:bCs/>
        </w:rPr>
        <w:t>Primary Audience:</w:t>
      </w:r>
    </w:p>
    <w:p w14:paraId="6B5D9D49" w14:textId="77777777" w:rsidR="007B1968" w:rsidRDefault="007B1968" w:rsidP="007B1968">
      <w:r>
        <w:t>Device Maker</w:t>
      </w:r>
    </w:p>
    <w:p w14:paraId="0167DE01" w14:textId="77777777" w:rsidR="007B1968" w:rsidRDefault="007B1968" w:rsidP="007B1968">
      <w:r w:rsidRPr="01989D18">
        <w:rPr>
          <w:b/>
          <w:bCs/>
        </w:rPr>
        <w:t xml:space="preserve">Purpose: </w:t>
      </w:r>
    </w:p>
    <w:p w14:paraId="08BC6FCF" w14:textId="77777777" w:rsidR="007B1968" w:rsidRDefault="007B1968" w:rsidP="007B1968">
      <w:r>
        <w:t xml:space="preserve">The Assembly Guide provides clear, step-by-step instructions on how to build the device. Enough detail should be included so that makers with a range of different skill </w:t>
      </w:r>
      <w:proofErr w:type="gramStart"/>
      <w:r>
        <w:t>level</w:t>
      </w:r>
      <w:proofErr w:type="gramEnd"/>
      <w:r>
        <w:t xml:space="preserve"> can successfully build the device independently. </w:t>
      </w:r>
    </w:p>
    <w:p w14:paraId="401A0874" w14:textId="77777777" w:rsidR="007B1968" w:rsidRDefault="007B1968" w:rsidP="007B1968">
      <w:pPr>
        <w:rPr>
          <w:b/>
        </w:rPr>
      </w:pPr>
      <w:r w:rsidRPr="55598367">
        <w:rPr>
          <w:b/>
        </w:rPr>
        <w:t>Requirements:</w:t>
      </w:r>
    </w:p>
    <w:p w14:paraId="41C32E95" w14:textId="77777777" w:rsidR="007B1968" w:rsidRDefault="007B1968" w:rsidP="007B1968">
      <w:pPr>
        <w:pStyle w:val="ListParagraph"/>
        <w:numPr>
          <w:ilvl w:val="0"/>
          <w:numId w:val="7"/>
        </w:numPr>
        <w:rPr>
          <w:rFonts w:eastAsiaTheme="minorEastAsia"/>
        </w:rPr>
      </w:pPr>
      <w:r>
        <w:t>Step by step instructions</w:t>
      </w:r>
    </w:p>
    <w:p w14:paraId="77DEE397" w14:textId="77777777" w:rsidR="007B1968" w:rsidRDefault="007B1968" w:rsidP="007B1968">
      <w:pPr>
        <w:pStyle w:val="ListParagraph"/>
        <w:numPr>
          <w:ilvl w:val="0"/>
          <w:numId w:val="7"/>
        </w:numPr>
        <w:rPr>
          <w:rFonts w:eastAsiaTheme="minorEastAsia"/>
        </w:rPr>
      </w:pPr>
      <w:r>
        <w:t xml:space="preserve">List of tools required to build the </w:t>
      </w:r>
      <w:proofErr w:type="gramStart"/>
      <w:r>
        <w:t>device</w:t>
      </w:r>
      <w:proofErr w:type="gramEnd"/>
    </w:p>
    <w:p w14:paraId="3CCE136A" w14:textId="77777777" w:rsidR="007B1968" w:rsidRDefault="007B1968" w:rsidP="007B1968">
      <w:pPr>
        <w:pStyle w:val="ListParagraph"/>
        <w:numPr>
          <w:ilvl w:val="0"/>
          <w:numId w:val="7"/>
        </w:numPr>
        <w:rPr>
          <w:rFonts w:eastAsiaTheme="minorEastAsia"/>
        </w:rPr>
      </w:pPr>
      <w:r>
        <w:t xml:space="preserve">List of Personal Protective Equipment (PPE) an individual should wear when </w:t>
      </w:r>
      <w:proofErr w:type="gramStart"/>
      <w:r>
        <w:t>building</w:t>
      </w:r>
      <w:proofErr w:type="gramEnd"/>
    </w:p>
    <w:p w14:paraId="48CB9137" w14:textId="77777777" w:rsidR="007B1968" w:rsidRDefault="007B1968" w:rsidP="007B1968">
      <w:pPr>
        <w:rPr>
          <w:b/>
          <w:bCs/>
        </w:rPr>
      </w:pPr>
      <w:r w:rsidRPr="55598367">
        <w:rPr>
          <w:b/>
          <w:bCs/>
        </w:rPr>
        <w:t>Recommended:</w:t>
      </w:r>
    </w:p>
    <w:p w14:paraId="448EBE4D" w14:textId="77777777" w:rsidR="007B1968" w:rsidRDefault="007B1968" w:rsidP="007B1968">
      <w:pPr>
        <w:pStyle w:val="ListParagraph"/>
        <w:numPr>
          <w:ilvl w:val="0"/>
          <w:numId w:val="7"/>
        </w:numPr>
        <w:rPr>
          <w:rFonts w:eastAsiaTheme="minorEastAsia"/>
        </w:rPr>
      </w:pPr>
      <w:r>
        <w:t xml:space="preserve">Photos or graphics that illustrate each </w:t>
      </w:r>
      <w:proofErr w:type="gramStart"/>
      <w:r>
        <w:t>step</w:t>
      </w:r>
      <w:proofErr w:type="gramEnd"/>
    </w:p>
    <w:p w14:paraId="33276937" w14:textId="77777777" w:rsidR="007B1968" w:rsidRDefault="007B1968" w:rsidP="007B1968">
      <w:pPr>
        <w:pStyle w:val="ListParagraph"/>
        <w:numPr>
          <w:ilvl w:val="0"/>
          <w:numId w:val="7"/>
        </w:numPr>
      </w:pPr>
      <w:r>
        <w:t>A labeled photo or diagram with parts in a knolled fashion (laid out)</w:t>
      </w:r>
    </w:p>
    <w:p w14:paraId="09FC2346" w14:textId="77777777" w:rsidR="007B1968" w:rsidRDefault="007B1968" w:rsidP="007B1968">
      <w:pPr>
        <w:rPr>
          <w:b/>
        </w:rPr>
      </w:pPr>
      <w:r w:rsidRPr="55598367">
        <w:rPr>
          <w:b/>
        </w:rPr>
        <w:t>Instructions:</w:t>
      </w:r>
    </w:p>
    <w:p w14:paraId="28E1E210" w14:textId="77777777" w:rsidR="007B1968" w:rsidRDefault="007B1968" w:rsidP="007B1968">
      <w:r>
        <w:t xml:space="preserve">Write out the different steps required to </w:t>
      </w:r>
      <w:proofErr w:type="gramStart"/>
      <w:r>
        <w:t>assembly</w:t>
      </w:r>
      <w:proofErr w:type="gramEnd"/>
      <w:r>
        <w:t xml:space="preserve"> the device. </w:t>
      </w:r>
    </w:p>
    <w:p w14:paraId="7CAA4B0A" w14:textId="77777777" w:rsidR="007B1968" w:rsidRDefault="007B1968" w:rsidP="007B1968">
      <w:r>
        <w:lastRenderedPageBreak/>
        <w:t>Make a list of all tools and equipment that are required during assembly. Don’t forget to include any personal protective equipment like safety glasses.</w:t>
      </w:r>
    </w:p>
    <w:p w14:paraId="2C0DA68F" w14:textId="77777777" w:rsidR="007B1968" w:rsidRDefault="007B1968" w:rsidP="007B1968">
      <w:r>
        <w:t>If possible, take photos or create graphics to illustrate the different steps during an actual build. Ideally, visual guides that don’t rely on text are preferred (</w:t>
      </w:r>
      <w:proofErr w:type="gramStart"/>
      <w:r>
        <w:t>e.g.</w:t>
      </w:r>
      <w:proofErr w:type="gramEnd"/>
      <w:r>
        <w:t xml:space="preserve"> IKEA).</w:t>
      </w:r>
    </w:p>
    <w:p w14:paraId="22BB9365" w14:textId="77777777" w:rsidR="007B1968" w:rsidRDefault="007B1968" w:rsidP="007B1968">
      <w:r>
        <w:t>Fill out the assembly guide template. This will require a start to finish build with photos and notes being taken at each step of the build. This information can be used to fill out the template. The photos are intended to be placed within the locations indicated on the document. This can be done by deleting the text and inserting a picture into the cell indicated and resizing as you see fit. This file should result in a document that can be followed by any maker that is interested in building this device.</w:t>
      </w:r>
    </w:p>
    <w:p w14:paraId="11123C32" w14:textId="77777777" w:rsidR="007B1968" w:rsidRDefault="007B1968" w:rsidP="007B1968">
      <w:pPr>
        <w:rPr>
          <w:b/>
          <w:bCs/>
        </w:rPr>
      </w:pPr>
      <w:r>
        <w:t>There often are places in a design that are particularly tricky or to make it work a certain technique is used. Please make sure that these steps are noted in case the future maker is unfamiliar with that method.</w:t>
      </w:r>
    </w:p>
    <w:p w14:paraId="214B807E" w14:textId="77777777" w:rsidR="007B1968" w:rsidRDefault="007B1968" w:rsidP="50537BA4">
      <w:pPr>
        <w:pStyle w:val="ListParagraph"/>
        <w:ind w:left="0"/>
        <w:rPr>
          <w:color w:val="000000" w:themeColor="text2"/>
        </w:rPr>
      </w:pPr>
    </w:p>
    <w:p w14:paraId="6D066106" w14:textId="77777777" w:rsidR="007B1968" w:rsidRDefault="007B1968" w:rsidP="007B1968">
      <w:pPr>
        <w:pStyle w:val="Heading3"/>
        <w:rPr>
          <w:rFonts w:ascii="Calibri Light" w:eastAsia="MS Gothic" w:hAnsi="Calibri Light" w:cs="Times New Roman"/>
          <w:szCs w:val="36"/>
        </w:rPr>
      </w:pPr>
      <w:bookmarkStart w:id="7" w:name="_Toc75246566"/>
      <w:bookmarkStart w:id="8" w:name="_Toc75246567"/>
      <w:r>
        <w:t>3D Printing Guide</w:t>
      </w:r>
      <w:bookmarkEnd w:id="8"/>
    </w:p>
    <w:p w14:paraId="28C51107" w14:textId="77777777" w:rsidR="007B1968" w:rsidRDefault="007B1968" w:rsidP="007B1968">
      <w:pPr>
        <w:rPr>
          <w:b/>
          <w:bCs/>
        </w:rPr>
      </w:pPr>
      <w:r w:rsidRPr="5D859A84">
        <w:rPr>
          <w:b/>
          <w:bCs/>
        </w:rPr>
        <w:t xml:space="preserve">Primary Audience: </w:t>
      </w:r>
    </w:p>
    <w:p w14:paraId="2B2AF81C" w14:textId="77777777" w:rsidR="007B1968" w:rsidRDefault="007B1968" w:rsidP="007B1968">
      <w:r>
        <w:t>Device Maker</w:t>
      </w:r>
    </w:p>
    <w:p w14:paraId="2A7D175A" w14:textId="77777777" w:rsidR="007B1968" w:rsidRDefault="007B1968" w:rsidP="007B1968">
      <w:pPr>
        <w:rPr>
          <w:b/>
        </w:rPr>
      </w:pPr>
      <w:r w:rsidRPr="01989D18">
        <w:rPr>
          <w:b/>
        </w:rPr>
        <w:t>Purpose:</w:t>
      </w:r>
    </w:p>
    <w:p w14:paraId="1BF58E9F" w14:textId="77777777" w:rsidR="007B1968" w:rsidRDefault="007B1968" w:rsidP="007B1968">
      <w:r>
        <w:t xml:space="preserve"> Used if the design includes 3D printed components. Allowing future makers to have all the information needed to have the best chance to have a successful first print. Each printer may require fine tuning to get a viable device but providing the settings and materials used gives future makers a starting point for the print.  </w:t>
      </w:r>
    </w:p>
    <w:p w14:paraId="366D22B5" w14:textId="77777777" w:rsidR="007B1968" w:rsidRDefault="007B1968" w:rsidP="007B1968">
      <w:pPr>
        <w:rPr>
          <w:b/>
        </w:rPr>
      </w:pPr>
      <w:r w:rsidRPr="7CDC1D56">
        <w:rPr>
          <w:b/>
        </w:rPr>
        <w:t>Requirements:</w:t>
      </w:r>
    </w:p>
    <w:p w14:paraId="13D95565" w14:textId="77777777" w:rsidR="007B1968" w:rsidRDefault="007B1968" w:rsidP="007B1968">
      <w:pPr>
        <w:pStyle w:val="ListParagraph"/>
        <w:numPr>
          <w:ilvl w:val="0"/>
          <w:numId w:val="25"/>
        </w:numPr>
        <w:rPr>
          <w:b/>
          <w:bCs/>
        </w:rPr>
      </w:pPr>
      <w:r w:rsidRPr="55598367">
        <w:rPr>
          <w:rFonts w:eastAsiaTheme="minorEastAsia"/>
        </w:rPr>
        <w:t>Summary of important total print specifications (total time, mass, etc.)</w:t>
      </w:r>
    </w:p>
    <w:p w14:paraId="13ADBCCA" w14:textId="77777777" w:rsidR="007B1968" w:rsidRDefault="007B1968" w:rsidP="007B1968">
      <w:pPr>
        <w:pStyle w:val="ListParagraph"/>
        <w:numPr>
          <w:ilvl w:val="0"/>
          <w:numId w:val="25"/>
        </w:numPr>
        <w:rPr>
          <w:rFonts w:eastAsiaTheme="minorEastAsia"/>
          <w:b/>
          <w:bCs/>
        </w:rPr>
      </w:pPr>
      <w:r w:rsidRPr="47DE1142">
        <w:rPr>
          <w:rFonts w:eastAsiaTheme="minorEastAsia"/>
        </w:rPr>
        <w:t>Print file names</w:t>
      </w:r>
    </w:p>
    <w:p w14:paraId="0B305499" w14:textId="77777777" w:rsidR="007B1968" w:rsidRDefault="007B1968" w:rsidP="007B1968">
      <w:pPr>
        <w:pStyle w:val="ListParagraph"/>
        <w:numPr>
          <w:ilvl w:val="0"/>
          <w:numId w:val="21"/>
        </w:numPr>
        <w:rPr>
          <w:b/>
          <w:bCs/>
        </w:rPr>
      </w:pPr>
      <w:r>
        <w:t>Individual print specifications and any important notes per file</w:t>
      </w:r>
    </w:p>
    <w:p w14:paraId="582A226F" w14:textId="77777777" w:rsidR="007B1968" w:rsidRDefault="007B1968" w:rsidP="007B1968">
      <w:pPr>
        <w:pStyle w:val="ListParagraph"/>
        <w:numPr>
          <w:ilvl w:val="0"/>
          <w:numId w:val="21"/>
        </w:numPr>
        <w:rPr>
          <w:b/>
          <w:bCs/>
        </w:rPr>
      </w:pPr>
      <w:r>
        <w:t>Post processing notes (removing supports, cleaning, etc.)</w:t>
      </w:r>
    </w:p>
    <w:p w14:paraId="6377E6A5" w14:textId="77777777" w:rsidR="007B1968" w:rsidRPr="003C1509" w:rsidRDefault="007B1968" w:rsidP="007B1968">
      <w:pPr>
        <w:pStyle w:val="ListParagraph"/>
        <w:numPr>
          <w:ilvl w:val="0"/>
          <w:numId w:val="21"/>
        </w:numPr>
        <w:rPr>
          <w:b/>
          <w:bCs/>
        </w:rPr>
      </w:pPr>
      <w:r>
        <w:t>Customization options (color, custom markings, etc.)</w:t>
      </w:r>
    </w:p>
    <w:p w14:paraId="09D83E7B" w14:textId="77777777" w:rsidR="007B1968" w:rsidRPr="003C1509" w:rsidRDefault="007B1968" w:rsidP="007B1968">
      <w:pPr>
        <w:pStyle w:val="paragraph"/>
        <w:numPr>
          <w:ilvl w:val="0"/>
          <w:numId w:val="21"/>
        </w:numPr>
        <w:spacing w:before="0" w:beforeAutospacing="0" w:after="0" w:afterAutospacing="0"/>
        <w:textAlignment w:val="baseline"/>
        <w:rPr>
          <w:rFonts w:ascii="Calibri" w:hAnsi="Calibri" w:cs="Segoe UI"/>
          <w:sz w:val="22"/>
          <w:szCs w:val="22"/>
          <w:lang w:val="en-US"/>
        </w:rPr>
      </w:pPr>
      <w:r>
        <w:rPr>
          <w:rStyle w:val="eop"/>
          <w:rFonts w:ascii="Calibri" w:hAnsi="Calibri" w:cs="Segoe UI"/>
          <w:sz w:val="22"/>
          <w:szCs w:val="22"/>
          <w:lang w:val="en-US"/>
        </w:rPr>
        <w:t>Ensure that the STL is exported in BINARY format rather than ASCII. ASCII format will not allow for an easy download on GitHub or other platforms.</w:t>
      </w:r>
    </w:p>
    <w:p w14:paraId="47E1B5CC" w14:textId="77777777" w:rsidR="007B1968" w:rsidRPr="004745D1" w:rsidRDefault="007B1968" w:rsidP="007B1968">
      <w:pPr>
        <w:rPr>
          <w:b/>
        </w:rPr>
      </w:pPr>
      <w:r w:rsidRPr="01989D18">
        <w:rPr>
          <w:b/>
        </w:rPr>
        <w:t xml:space="preserve">Instructions: </w:t>
      </w:r>
    </w:p>
    <w:p w14:paraId="39082708" w14:textId="77777777" w:rsidR="007B1968" w:rsidRPr="00EE167D" w:rsidRDefault="007B1968" w:rsidP="007B1968">
      <w:r>
        <w:t xml:space="preserve">If your device requires 3D printing, please fill out the 3D printing guide template including the above requirements. </w:t>
      </w:r>
      <w:proofErr w:type="gramStart"/>
      <w:r>
        <w:t>All of</w:t>
      </w:r>
      <w:proofErr w:type="gramEnd"/>
      <w:r>
        <w:t xml:space="preserve"> the information should be available by </w:t>
      </w:r>
      <w:proofErr w:type="gramStart"/>
      <w:r>
        <w:t>most</w:t>
      </w:r>
      <w:proofErr w:type="gramEnd"/>
      <w:r>
        <w:t xml:space="preserve"> common 3D slicer software such as Cura or </w:t>
      </w:r>
      <w:proofErr w:type="spellStart"/>
      <w:r>
        <w:t>Prusaslicer</w:t>
      </w:r>
      <w:proofErr w:type="spellEnd"/>
      <w:r>
        <w:t>. Make sure to add these 3D print .STL files in a ZIP file when submitting your project on the website.</w:t>
      </w:r>
    </w:p>
    <w:p w14:paraId="08CE222B" w14:textId="77777777" w:rsidR="007B1968" w:rsidRDefault="007B1968" w:rsidP="007B1968">
      <w:r>
        <w:t>This will require multiple test prints to test the reliability of the design/what settings work best.</w:t>
      </w:r>
    </w:p>
    <w:p w14:paraId="6701914D" w14:textId="77777777" w:rsidR="007B1968" w:rsidRDefault="007B1968" w:rsidP="007B1968">
      <w:pPr>
        <w:rPr>
          <w:i/>
          <w:iCs/>
        </w:rPr>
      </w:pPr>
      <w:r w:rsidRPr="47DE1142">
        <w:rPr>
          <w:i/>
          <w:iCs/>
          <w:u w:val="single"/>
        </w:rPr>
        <w:lastRenderedPageBreak/>
        <w:t>Special Note:</w:t>
      </w:r>
      <w:r w:rsidRPr="47DE1142">
        <w:rPr>
          <w:i/>
          <w:iCs/>
        </w:rPr>
        <w:t xml:space="preserve"> In the summary section there is a place for multiple configurations. This is only for if there are multiple orientations the print parts could be configured in that would significantly change the metrics. For example, if it is a 3D printed switch that has multiple </w:t>
      </w:r>
      <w:proofErr w:type="gramStart"/>
      <w:r w:rsidRPr="47DE1142">
        <w:rPr>
          <w:i/>
          <w:iCs/>
        </w:rPr>
        <w:t>tops</w:t>
      </w:r>
      <w:proofErr w:type="gramEnd"/>
      <w:r w:rsidRPr="47DE1142">
        <w:rPr>
          <w:i/>
          <w:iCs/>
        </w:rPr>
        <w:t xml:space="preserve"> and one top version takes significantly more time and material to print.</w:t>
      </w:r>
    </w:p>
    <w:p w14:paraId="42303454" w14:textId="77777777" w:rsidR="007B1968" w:rsidRDefault="007B1968" w:rsidP="007B1968"/>
    <w:p w14:paraId="59E67CBE" w14:textId="77777777" w:rsidR="00A359B9" w:rsidRDefault="00A359B9" w:rsidP="000A39F9">
      <w:pPr>
        <w:pStyle w:val="Heading2"/>
        <w:rPr>
          <w:rFonts w:ascii="Calibri Light" w:eastAsia="MS Gothic" w:hAnsi="Calibri Light" w:cs="Times New Roman"/>
          <w:szCs w:val="36"/>
        </w:rPr>
      </w:pPr>
      <w:r>
        <w:t>Bill of Materials (BOM)</w:t>
      </w:r>
      <w:bookmarkEnd w:id="3"/>
      <w:bookmarkEnd w:id="7"/>
    </w:p>
    <w:p w14:paraId="4BF93E71" w14:textId="548B28AD" w:rsidR="37F607C0" w:rsidRDefault="3934F6C4" w:rsidP="1E0D51FF">
      <w:pPr>
        <w:pStyle w:val="Normal0"/>
      </w:pPr>
      <w:r w:rsidRPr="5D859A84">
        <w:rPr>
          <w:b/>
          <w:bCs/>
        </w:rPr>
        <w:t>Primary Audience:</w:t>
      </w:r>
      <w:r w:rsidR="00A359B9">
        <w:t xml:space="preserve"> </w:t>
      </w:r>
      <w:r w:rsidR="4A083F6C">
        <w:t>Maker</w:t>
      </w:r>
    </w:p>
    <w:p w14:paraId="093E4BC9" w14:textId="0D62D5D1" w:rsidR="5E022799" w:rsidRDefault="4F3CDF00" w:rsidP="00FE6067">
      <w:pPr>
        <w:pStyle w:val="Normal0"/>
      </w:pPr>
      <w:r w:rsidRPr="47DE1142">
        <w:rPr>
          <w:b/>
          <w:bCs/>
        </w:rPr>
        <w:t>Purpose:</w:t>
      </w:r>
      <w:r w:rsidR="00FE6067">
        <w:rPr>
          <w:b/>
          <w:bCs/>
        </w:rPr>
        <w:t xml:space="preserve"> </w:t>
      </w:r>
      <w:r w:rsidR="51081713">
        <w:t xml:space="preserve">The Bill of Materials provides a comprehensive list of </w:t>
      </w:r>
      <w:proofErr w:type="gramStart"/>
      <w:r w:rsidR="51081713">
        <w:t>all of</w:t>
      </w:r>
      <w:proofErr w:type="gramEnd"/>
      <w:r w:rsidR="51081713">
        <w:t xml:space="preserve"> the materials required</w:t>
      </w:r>
      <w:r w:rsidR="00A359B9">
        <w:t xml:space="preserve"> to </w:t>
      </w:r>
      <w:r w:rsidR="51081713">
        <w:t xml:space="preserve">build the device and information on where to obtain them. </w:t>
      </w:r>
      <w:r w:rsidR="0D2EB054">
        <w:t xml:space="preserve">Allowing the viewer </w:t>
      </w:r>
      <w:proofErr w:type="gramStart"/>
      <w:r w:rsidR="00A359B9">
        <w:t>be</w:t>
      </w:r>
      <w:proofErr w:type="gramEnd"/>
      <w:r w:rsidR="00A359B9">
        <w:t xml:space="preserve"> able to </w:t>
      </w:r>
      <w:r w:rsidR="7108F416">
        <w:t xml:space="preserve">source or evaluate the materials needed to build the device. </w:t>
      </w:r>
      <w:r w:rsidR="3FFA72F6">
        <w:t xml:space="preserve">Also provides the explanation and </w:t>
      </w:r>
      <w:proofErr w:type="gramStart"/>
      <w:r w:rsidR="3FFA72F6">
        <w:t>break down</w:t>
      </w:r>
      <w:proofErr w:type="gramEnd"/>
      <w:r w:rsidR="3FFA72F6">
        <w:t xml:space="preserve"> of the cost per each device component. Can be a great source for future updaters to see if there could be improvements on materials sourced.</w:t>
      </w:r>
    </w:p>
    <w:p w14:paraId="7B6B2CD3" w14:textId="376896BF" w:rsidR="6558225E" w:rsidRDefault="4F3CDF00" w:rsidP="13433C30">
      <w:pPr>
        <w:pStyle w:val="Normal0"/>
        <w:rPr>
          <w:b/>
          <w:bCs/>
        </w:rPr>
      </w:pPr>
      <w:r w:rsidRPr="47DE1142">
        <w:rPr>
          <w:b/>
          <w:bCs/>
        </w:rPr>
        <w:t>Requirements:</w:t>
      </w:r>
    </w:p>
    <w:p w14:paraId="642788CA" w14:textId="12204926" w:rsidR="5E022799" w:rsidRPr="00FE6067" w:rsidRDefault="6D71F3E7" w:rsidP="00FE6067">
      <w:pPr>
        <w:pStyle w:val="ListParagraph"/>
        <w:numPr>
          <w:ilvl w:val="0"/>
          <w:numId w:val="33"/>
        </w:numPr>
        <w:rPr>
          <w:rFonts w:eastAsiaTheme="minorEastAsia"/>
          <w:b/>
          <w:bCs/>
        </w:rPr>
      </w:pPr>
      <w:r>
        <w:t>Detailed n</w:t>
      </w:r>
      <w:r w:rsidR="4959EDC1">
        <w:t>ame of component</w:t>
      </w:r>
      <w:r w:rsidR="43AC7803">
        <w:t xml:space="preserve"> (e.g.</w:t>
      </w:r>
      <w:r w:rsidR="00FE6067">
        <w:t>,</w:t>
      </w:r>
      <w:r w:rsidR="43AC7803">
        <w:t xml:space="preserve"> 3.5</w:t>
      </w:r>
      <w:r w:rsidR="00FE6067">
        <w:t xml:space="preserve"> </w:t>
      </w:r>
      <w:r w:rsidR="43AC7803">
        <w:t xml:space="preserve">mm Female </w:t>
      </w:r>
      <w:r w:rsidR="284A41BB">
        <w:t>Stereo</w:t>
      </w:r>
      <w:r w:rsidR="43AC7803">
        <w:t xml:space="preserve"> Cable – 6ft) </w:t>
      </w:r>
    </w:p>
    <w:p w14:paraId="7C6A126C" w14:textId="22A543D5" w:rsidR="1E1AA34E" w:rsidRPr="00FE6067" w:rsidRDefault="4959EDC1" w:rsidP="00FE6067">
      <w:pPr>
        <w:pStyle w:val="ListParagraph"/>
        <w:numPr>
          <w:ilvl w:val="0"/>
          <w:numId w:val="33"/>
        </w:numPr>
        <w:rPr>
          <w:b/>
          <w:bCs/>
        </w:rPr>
      </w:pPr>
      <w:r>
        <w:t xml:space="preserve">Quantity of the component </w:t>
      </w:r>
      <w:proofErr w:type="gramStart"/>
      <w:r>
        <w:t>needed</w:t>
      </w:r>
      <w:proofErr w:type="gramEnd"/>
    </w:p>
    <w:p w14:paraId="0F82A648" w14:textId="5DC85A7C" w:rsidR="1E1AA34E" w:rsidRPr="00FE6067" w:rsidRDefault="4959EDC1" w:rsidP="00FE6067">
      <w:pPr>
        <w:pStyle w:val="ListParagraph"/>
        <w:numPr>
          <w:ilvl w:val="0"/>
          <w:numId w:val="33"/>
        </w:numPr>
        <w:rPr>
          <w:b/>
          <w:bCs/>
        </w:rPr>
      </w:pPr>
      <w:r>
        <w:t>Price of component</w:t>
      </w:r>
    </w:p>
    <w:p w14:paraId="399F372F" w14:textId="6C3F3EC8" w:rsidR="230BB237" w:rsidRPr="00FE6067" w:rsidRDefault="4959EDC1" w:rsidP="00FE6067">
      <w:pPr>
        <w:pStyle w:val="ListParagraph"/>
        <w:numPr>
          <w:ilvl w:val="0"/>
          <w:numId w:val="33"/>
        </w:numPr>
        <w:rPr>
          <w:b/>
          <w:bCs/>
        </w:rPr>
      </w:pPr>
      <w:r>
        <w:t>Link to purchase of the device</w:t>
      </w:r>
    </w:p>
    <w:p w14:paraId="2346433C" w14:textId="376896BF" w:rsidR="6558225E" w:rsidRDefault="4F3CDF00" w:rsidP="13433C30">
      <w:pPr>
        <w:pStyle w:val="Normal0"/>
        <w:rPr>
          <w:b/>
          <w:bCs/>
        </w:rPr>
      </w:pPr>
      <w:r w:rsidRPr="55598367">
        <w:rPr>
          <w:b/>
          <w:bCs/>
        </w:rPr>
        <w:t>Instructions:</w:t>
      </w:r>
    </w:p>
    <w:p w14:paraId="12779415" w14:textId="75C771AD" w:rsidR="00A359B9" w:rsidRDefault="12D1FA8C" w:rsidP="00A359B9">
      <w:r>
        <w:t>Every component</w:t>
      </w:r>
      <w:r w:rsidR="00A359B9">
        <w:t xml:space="preserve"> in the </w:t>
      </w:r>
      <w:r>
        <w:t>design should be listed in the Bill of Materials.</w:t>
      </w:r>
      <w:r w:rsidR="00A359B9">
        <w:t xml:space="preserve"> </w:t>
      </w:r>
    </w:p>
    <w:p w14:paraId="7A4C5B0A" w14:textId="3DCD6833" w:rsidR="00A359B9" w:rsidRDefault="00A359B9" w:rsidP="00A359B9">
      <w:pPr>
        <w:rPr>
          <w:rFonts w:ascii="Calibri" w:eastAsia="Calibri" w:hAnsi="Calibri" w:cs="Calibri"/>
          <w:b/>
        </w:rPr>
      </w:pPr>
      <w:r>
        <w:t xml:space="preserve">Any cell that is colored </w:t>
      </w:r>
      <w:proofErr w:type="gramStart"/>
      <w:r>
        <w:t>grey in</w:t>
      </w:r>
      <w:proofErr w:type="gramEnd"/>
      <w:r>
        <w:t xml:space="preserve"> like the picture below is </w:t>
      </w:r>
      <w:r w:rsidRPr="4CC69EC0">
        <w:rPr>
          <w:b/>
          <w:bCs/>
        </w:rPr>
        <w:t xml:space="preserve">automatically </w:t>
      </w:r>
      <w:r>
        <w:t xml:space="preserve">calculated </w:t>
      </w:r>
      <w:r w:rsidR="00FE6067">
        <w:t xml:space="preserve">based on </w:t>
      </w:r>
      <w:r>
        <w:t>inputs. These will calculate things such as final price</w:t>
      </w:r>
      <w:r w:rsidR="51AB03EB">
        <w:t xml:space="preserve">, total print time, </w:t>
      </w:r>
      <w:r w:rsidR="00253C3F">
        <w:t>etc.</w:t>
      </w:r>
      <w:r>
        <w:t xml:space="preserve"> Make sure t</w:t>
      </w:r>
      <w:r w:rsidR="3D46712A">
        <w:t xml:space="preserve">o include a source </w:t>
      </w:r>
      <w:proofErr w:type="gramStart"/>
      <w:r w:rsidR="3D46712A">
        <w:t>to</w:t>
      </w:r>
      <w:proofErr w:type="gramEnd"/>
      <w:r w:rsidR="3D46712A">
        <w:t xml:space="preserve"> the component so future makers can purchase it. Having alternative links is also </w:t>
      </w:r>
      <w:r w:rsidR="6B2FF403">
        <w:t>preferred</w:t>
      </w:r>
      <w:r w:rsidR="3D46712A">
        <w:t xml:space="preserve"> </w:t>
      </w:r>
      <w:r>
        <w:t>as more information will help future makers if the product is discontinued</w:t>
      </w:r>
      <w:r w:rsidR="15403BE4">
        <w:t>,</w:t>
      </w:r>
      <w:r>
        <w:t xml:space="preserve"> </w:t>
      </w:r>
      <w:proofErr w:type="gramStart"/>
      <w:r>
        <w:t>link</w:t>
      </w:r>
      <w:proofErr w:type="gramEnd"/>
      <w:r>
        <w:t xml:space="preserve"> is broken</w:t>
      </w:r>
      <w:r w:rsidR="538AB510">
        <w:t xml:space="preserve">, or they </w:t>
      </w:r>
      <w:proofErr w:type="gramStart"/>
      <w:r w:rsidR="538AB510">
        <w:t>are located in</w:t>
      </w:r>
      <w:proofErr w:type="gramEnd"/>
      <w:r w:rsidR="538AB510">
        <w:t xml:space="preserve"> a different country</w:t>
      </w:r>
      <w:r>
        <w:t>.</w:t>
      </w:r>
    </w:p>
    <w:p w14:paraId="5E4D7C8D" w14:textId="77777777" w:rsidR="00A359B9" w:rsidRDefault="00A359B9" w:rsidP="00A359B9">
      <w:r>
        <w:rPr>
          <w:noProof/>
          <w:color w:val="2B579A"/>
          <w:shd w:val="clear" w:color="auto" w:fill="E6E6E6"/>
          <w:lang w:val="en-CA" w:eastAsia="en-CA"/>
        </w:rPr>
        <mc:AlternateContent>
          <mc:Choice Requires="wps">
            <w:drawing>
              <wp:anchor distT="0" distB="0" distL="114300" distR="114300" simplePos="0" relativeHeight="251658241" behindDoc="0" locked="0" layoutInCell="1" allowOverlap="1" wp14:anchorId="1A07B2D1" wp14:editId="3463C967">
                <wp:simplePos x="0" y="0"/>
                <wp:positionH relativeFrom="column">
                  <wp:posOffset>2872740</wp:posOffset>
                </wp:positionH>
                <wp:positionV relativeFrom="paragraph">
                  <wp:posOffset>191770</wp:posOffset>
                </wp:positionV>
                <wp:extent cx="1667510" cy="2088515"/>
                <wp:effectExtent l="19050" t="19050" r="27940" b="26035"/>
                <wp:wrapNone/>
                <wp:docPr id="6" name="Rectangle 6"/>
                <wp:cNvGraphicFramePr/>
                <a:graphic xmlns:a="http://schemas.openxmlformats.org/drawingml/2006/main">
                  <a:graphicData uri="http://schemas.microsoft.com/office/word/2010/wordprocessingShape">
                    <wps:wsp>
                      <wps:cNvSpPr/>
                      <wps:spPr>
                        <a:xfrm>
                          <a:off x="0" y="0"/>
                          <a:ext cx="1667510" cy="2088515"/>
                        </a:xfrm>
                        <a:prstGeom prst="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xmlns:w14="http://schemas.microsoft.com/office/word/2010/wordml" xmlns:w="http://schemas.openxmlformats.org/wordprocessingml/2006/main" w14:anchorId="0538E174">
              <v:rect xmlns:o="urn:schemas-microsoft-com:office:office" xmlns:v="urn:schemas-microsoft-com:vml" xmlns:w14="http://schemas.microsoft.com/office/word/2010/wordml" id="Rectangle 6" style="position:absolute;margin-left:226.2pt;margin-top:15.1pt;width:128.4pt;height:160.8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0054a6 [3205]" strokeweight="3pt" w14:anchorId="417AA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">
                <v:stroke xmlns:v="urn:schemas-microsoft-com:vml" joinstyle="round"/>
              </v:rect>
            </w:pict>
          </mc:Fallback>
        </mc:AlternateContent>
      </w:r>
      <w:r>
        <w:t xml:space="preserve"> </w:t>
      </w:r>
      <w:r w:rsidRPr="00262F4E">
        <w:rPr>
          <w:noProof/>
          <w:color w:val="2B579A"/>
          <w:shd w:val="clear" w:color="auto" w:fill="E6E6E6"/>
          <w:lang w:val="en-CA" w:eastAsia="en-CA"/>
        </w:rPr>
        <w:drawing>
          <wp:inline distT="0" distB="0" distL="0" distR="0" wp14:anchorId="73324736" wp14:editId="6AE2D7CE">
            <wp:extent cx="4991797" cy="230537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4991797" cy="2305372"/>
                    </a:xfrm>
                    <a:prstGeom prst="rect">
                      <a:avLst/>
                    </a:prstGeom>
                  </pic:spPr>
                </pic:pic>
              </a:graphicData>
            </a:graphic>
          </wp:inline>
        </w:drawing>
      </w:r>
    </w:p>
    <w:p w14:paraId="47BDA372" w14:textId="319F6CE6" w:rsidR="00A359B9" w:rsidRPr="00262F4E" w:rsidRDefault="4A82669C" w:rsidP="00A359B9">
      <w:r w:rsidRPr="00262F4E">
        <w:lastRenderedPageBreak/>
        <w:t>The template a</w:t>
      </w:r>
      <w:r w:rsidR="00A359B9" w:rsidRPr="00262F4E">
        <w:t>uto calculates 3</w:t>
      </w:r>
      <w:r w:rsidR="006F599F">
        <w:t>D</w:t>
      </w:r>
      <w:r w:rsidR="00A359B9" w:rsidRPr="00262F4E">
        <w:t xml:space="preserve"> print price base </w:t>
      </w:r>
      <w:proofErr w:type="gramStart"/>
      <w:r w:rsidR="00A359B9" w:rsidRPr="00262F4E">
        <w:t>off of</w:t>
      </w:r>
      <w:proofErr w:type="gramEnd"/>
      <w:r w:rsidR="00A359B9" w:rsidRPr="00262F4E">
        <w:t xml:space="preserve"> $25 average 1</w:t>
      </w:r>
      <w:r w:rsidR="006F599F">
        <w:t> </w:t>
      </w:r>
      <w:r w:rsidR="00A359B9" w:rsidRPr="00262F4E">
        <w:t>kg roll</w:t>
      </w:r>
      <w:r w:rsidR="11C7160B" w:rsidRPr="00262F4E">
        <w:t xml:space="preserve"> of PLA</w:t>
      </w:r>
      <w:r w:rsidR="46D93633" w:rsidRPr="00262F4E">
        <w:t>. If yo</w:t>
      </w:r>
      <w:r w:rsidR="6F7CF0A7" w:rsidRPr="00262F4E">
        <w:t>ur design includes 3D printed components but</w:t>
      </w:r>
      <w:r w:rsidR="6BAC5F15" w:rsidRPr="00262F4E">
        <w:t xml:space="preserve"> you used a material that has a higher or lower average price, this</w:t>
      </w:r>
      <w:r w:rsidR="00A359B9" w:rsidRPr="00262F4E">
        <w:t xml:space="preserve"> can be</w:t>
      </w:r>
      <w:r w:rsidR="00A359B9">
        <w:t xml:space="preserve"> changed by changing the estimated cost of 1</w:t>
      </w:r>
      <w:r w:rsidR="001404B7">
        <w:t> </w:t>
      </w:r>
      <w:r w:rsidR="00A359B9">
        <w:t>kg roll cell seen below:</w:t>
      </w:r>
    </w:p>
    <w:p w14:paraId="10AB6B53" w14:textId="661ED1C2" w:rsidR="00A359B9" w:rsidRDefault="00A359B9" w:rsidP="00A359B9">
      <w:r>
        <w:rPr>
          <w:noProof/>
          <w:color w:val="2B579A"/>
          <w:shd w:val="clear" w:color="auto" w:fill="E6E6E6"/>
          <w:lang w:val="en-CA" w:eastAsia="en-CA"/>
        </w:rPr>
        <w:drawing>
          <wp:inline distT="0" distB="0" distL="0" distR="0" wp14:anchorId="14168BC5" wp14:editId="0E0DFEE2">
            <wp:extent cx="5943600" cy="281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940"/>
                    </a:xfrm>
                    <a:prstGeom prst="rect">
                      <a:avLst/>
                    </a:prstGeom>
                  </pic:spPr>
                </pic:pic>
              </a:graphicData>
            </a:graphic>
          </wp:inline>
        </w:drawing>
      </w:r>
    </w:p>
    <w:p w14:paraId="211EC110" w14:textId="41AD858E" w:rsidR="1E0D51FF" w:rsidRDefault="1E0D51FF" w:rsidP="1E0D51FF"/>
    <w:p w14:paraId="205582CF" w14:textId="0C234B9D" w:rsidR="004569B2" w:rsidRDefault="004569B2" w:rsidP="13D5DFE7">
      <w:pPr>
        <w:pStyle w:val="heading20"/>
        <w:rPr>
          <w:rFonts w:ascii="Calibri Light" w:eastAsia="MS Gothic" w:hAnsi="Calibri Light" w:cs="Times New Roman"/>
          <w:szCs w:val="36"/>
        </w:rPr>
      </w:pPr>
      <w:bookmarkStart w:id="9" w:name="_Toc70504826"/>
      <w:bookmarkStart w:id="10" w:name="_Toc75246569"/>
      <w:r>
        <w:t>User Guide</w:t>
      </w:r>
      <w:bookmarkEnd w:id="9"/>
      <w:bookmarkEnd w:id="10"/>
    </w:p>
    <w:p w14:paraId="4133F0E5" w14:textId="3E600A99" w:rsidR="6ED7183D" w:rsidRDefault="015E2AFE" w:rsidP="47C6412E">
      <w:pPr>
        <w:pStyle w:val="Normal0"/>
      </w:pPr>
      <w:r w:rsidRPr="5D859A84">
        <w:rPr>
          <w:b/>
          <w:bCs/>
        </w:rPr>
        <w:t>Primary Audience:</w:t>
      </w:r>
      <w:r w:rsidR="213A2CED" w:rsidRPr="5D859A84">
        <w:rPr>
          <w:b/>
          <w:bCs/>
        </w:rPr>
        <w:t xml:space="preserve"> </w:t>
      </w:r>
      <w:r w:rsidR="213A2CED">
        <w:t>Device User, Health Professional, Design Tester</w:t>
      </w:r>
    </w:p>
    <w:p w14:paraId="49504F6E" w14:textId="052DFCFB" w:rsidR="6ED7183D" w:rsidRDefault="213A2CED" w:rsidP="00FE6067">
      <w:pPr>
        <w:pStyle w:val="Normal0"/>
      </w:pPr>
      <w:r w:rsidRPr="5D859A84">
        <w:rPr>
          <w:b/>
          <w:bCs/>
        </w:rPr>
        <w:t>Purpose:</w:t>
      </w:r>
      <w:r w:rsidR="293B7021" w:rsidRPr="5D859A84">
        <w:rPr>
          <w:b/>
          <w:bCs/>
        </w:rPr>
        <w:t xml:space="preserve"> </w:t>
      </w:r>
      <w:r>
        <w:t>This document will be used to provide clear instructions and details of</w:t>
      </w:r>
      <w:r w:rsidR="48ADEFD2">
        <w:t xml:space="preserve"> how to use the device to the user. Describing </w:t>
      </w:r>
      <w:r w:rsidR="6285C25A">
        <w:t xml:space="preserve">how </w:t>
      </w:r>
      <w:r w:rsidR="48ADEFD2">
        <w:t>all component</w:t>
      </w:r>
      <w:r w:rsidR="695FED63">
        <w:t xml:space="preserve">s of the design </w:t>
      </w:r>
      <w:r w:rsidR="3A74189A">
        <w:t xml:space="preserve">work </w:t>
      </w:r>
      <w:r w:rsidR="695FED63">
        <w:t>is important as for many devices the use cases can be very different.</w:t>
      </w:r>
      <w:r w:rsidR="7A69B1F8">
        <w:t xml:space="preserve"> This document should allow the user to get </w:t>
      </w:r>
      <w:proofErr w:type="gramStart"/>
      <w:r w:rsidR="7A69B1F8">
        <w:t>using</w:t>
      </w:r>
      <w:proofErr w:type="gramEnd"/>
      <w:r w:rsidR="7A69B1F8">
        <w:t xml:space="preserve"> the device and understand all its capabilities.</w:t>
      </w:r>
    </w:p>
    <w:p w14:paraId="3DD3781E" w14:textId="69C0E64B" w:rsidR="6ED7183D" w:rsidRDefault="213A2CED" w:rsidP="459B8BBC">
      <w:pPr>
        <w:pStyle w:val="Normal0"/>
        <w:rPr>
          <w:b/>
          <w:bCs/>
        </w:rPr>
      </w:pPr>
      <w:r w:rsidRPr="47DE1142">
        <w:rPr>
          <w:b/>
          <w:bCs/>
        </w:rPr>
        <w:t>Requirements:</w:t>
      </w:r>
    </w:p>
    <w:p w14:paraId="4018AE9F" w14:textId="77777777" w:rsidR="004569B2" w:rsidRDefault="004569B2" w:rsidP="00FE6067">
      <w:pPr>
        <w:pStyle w:val="ListParagraph"/>
        <w:numPr>
          <w:ilvl w:val="0"/>
          <w:numId w:val="35"/>
        </w:numPr>
      </w:pPr>
      <w:r>
        <w:t xml:space="preserve">Intro to device explaining its </w:t>
      </w:r>
      <w:proofErr w:type="gramStart"/>
      <w:r>
        <w:t>purpose</w:t>
      </w:r>
      <w:proofErr w:type="gramEnd"/>
      <w:r>
        <w:t xml:space="preserve"> </w:t>
      </w:r>
    </w:p>
    <w:p w14:paraId="07731966" w14:textId="77777777" w:rsidR="004569B2" w:rsidRPr="00FE6067" w:rsidRDefault="004569B2" w:rsidP="00FE6067">
      <w:pPr>
        <w:pStyle w:val="ListParagraph"/>
        <w:numPr>
          <w:ilvl w:val="0"/>
          <w:numId w:val="35"/>
        </w:numPr>
        <w:rPr>
          <w:rFonts w:eastAsiaTheme="minorEastAsia"/>
        </w:rPr>
      </w:pPr>
      <w:r>
        <w:t>Labeled Component photo(s) or diagram(s)</w:t>
      </w:r>
    </w:p>
    <w:p w14:paraId="24FC90D6" w14:textId="77777777" w:rsidR="004569B2" w:rsidRDefault="004569B2" w:rsidP="00FE6067">
      <w:pPr>
        <w:pStyle w:val="ListParagraph"/>
        <w:numPr>
          <w:ilvl w:val="0"/>
          <w:numId w:val="35"/>
        </w:numPr>
      </w:pPr>
      <w:r>
        <w:t xml:space="preserve">Explanation on how to use the </w:t>
      </w:r>
      <w:proofErr w:type="gramStart"/>
      <w:r>
        <w:t>device</w:t>
      </w:r>
      <w:proofErr w:type="gramEnd"/>
    </w:p>
    <w:p w14:paraId="6CD6F560" w14:textId="77777777" w:rsidR="004569B2" w:rsidRDefault="004569B2" w:rsidP="00FE6067">
      <w:pPr>
        <w:pStyle w:val="ListParagraph"/>
        <w:numPr>
          <w:ilvl w:val="0"/>
          <w:numId w:val="35"/>
        </w:numPr>
      </w:pPr>
      <w:r>
        <w:t xml:space="preserve">Devices Compatibility if it works in conjunction with other </w:t>
      </w:r>
      <w:proofErr w:type="gramStart"/>
      <w:r>
        <w:t>devices</w:t>
      </w:r>
      <w:proofErr w:type="gramEnd"/>
    </w:p>
    <w:p w14:paraId="3C0F5A3B" w14:textId="77777777" w:rsidR="004569B2" w:rsidRDefault="004569B2" w:rsidP="00FE6067">
      <w:pPr>
        <w:pStyle w:val="ListParagraph"/>
        <w:numPr>
          <w:ilvl w:val="0"/>
          <w:numId w:val="35"/>
        </w:numPr>
      </w:pPr>
      <w:r>
        <w:t xml:space="preserve">Specifications such as size, weight, or any others that are pertinent to the </w:t>
      </w:r>
      <w:proofErr w:type="gramStart"/>
      <w:r>
        <w:t>device</w:t>
      </w:r>
      <w:proofErr w:type="gramEnd"/>
    </w:p>
    <w:p w14:paraId="43A8E63E" w14:textId="77777777" w:rsidR="004569B2" w:rsidRDefault="004569B2" w:rsidP="00FE6067">
      <w:pPr>
        <w:pStyle w:val="ListParagraph"/>
        <w:numPr>
          <w:ilvl w:val="0"/>
          <w:numId w:val="35"/>
        </w:numPr>
      </w:pPr>
      <w:r>
        <w:t>Cleaning instructions</w:t>
      </w:r>
    </w:p>
    <w:p w14:paraId="11BA2A95" w14:textId="70FFAA11" w:rsidR="459B8BBC" w:rsidRDefault="6ED7183D" w:rsidP="00FE6067">
      <w:pPr>
        <w:pStyle w:val="ListParagraph"/>
        <w:numPr>
          <w:ilvl w:val="0"/>
          <w:numId w:val="35"/>
        </w:numPr>
      </w:pPr>
      <w:r>
        <w:t>Support information in case device breaks (has been included in template and should not be changed)</w:t>
      </w:r>
    </w:p>
    <w:p w14:paraId="164694AE" w14:textId="559DDE62" w:rsidR="48D32C7E" w:rsidRDefault="6ED7183D" w:rsidP="00FE6067">
      <w:pPr>
        <w:pStyle w:val="ListParagraph"/>
        <w:numPr>
          <w:ilvl w:val="0"/>
          <w:numId w:val="35"/>
        </w:numPr>
      </w:pPr>
      <w:r>
        <w:t>Standard Liability information (has been included in template and should not be changed)</w:t>
      </w:r>
    </w:p>
    <w:p w14:paraId="717A3009" w14:textId="0196FEE9" w:rsidR="6ED7183D" w:rsidRDefault="213A2CED" w:rsidP="459B8BBC">
      <w:pPr>
        <w:pStyle w:val="Normal0"/>
        <w:rPr>
          <w:b/>
          <w:bCs/>
        </w:rPr>
      </w:pPr>
      <w:r w:rsidRPr="47DE1142">
        <w:rPr>
          <w:b/>
          <w:bCs/>
        </w:rPr>
        <w:t>Instructions:</w:t>
      </w:r>
    </w:p>
    <w:p w14:paraId="6A247813" w14:textId="51C13932" w:rsidR="459B8BBC" w:rsidRDefault="28E09749" w:rsidP="1A92CF2E">
      <w:r>
        <w:t xml:space="preserve">Fill out the </w:t>
      </w:r>
      <w:r w:rsidR="67694579">
        <w:t>User Guide t</w:t>
      </w:r>
      <w:r>
        <w:t xml:space="preserve">emplate. This will include taking pictures of the device and </w:t>
      </w:r>
      <w:r w:rsidR="1C6AB261">
        <w:t>collecting</w:t>
      </w:r>
      <w:r>
        <w:t xml:space="preserve"> specifications on the device</w:t>
      </w:r>
      <w:r w:rsidR="3D9078A7">
        <w:t xml:space="preserve"> such as mass, size, </w:t>
      </w:r>
      <w:r w:rsidR="2EB0D81F">
        <w:t>etc.</w:t>
      </w:r>
    </w:p>
    <w:p w14:paraId="275A4462" w14:textId="48744040" w:rsidR="459B8BBC" w:rsidRDefault="3BFCE315" w:rsidP="1A92CF2E">
      <w:r>
        <w:t xml:space="preserve">This will include: </w:t>
      </w:r>
    </w:p>
    <w:p w14:paraId="64446E43" w14:textId="5B559704" w:rsidR="459B8BBC" w:rsidRDefault="3BFCE315" w:rsidP="55598367">
      <w:r>
        <w:t xml:space="preserve">Taking a picture of the complete device and labeling the important components the user will be interacting with. </w:t>
      </w:r>
    </w:p>
    <w:p w14:paraId="0445C503" w14:textId="3E0092C1" w:rsidR="459B8BBC" w:rsidRDefault="3BFCE315" w:rsidP="55598367">
      <w:r>
        <w:t>Measuring the specifications of the device such as mass, size, etc.</w:t>
      </w:r>
    </w:p>
    <w:p w14:paraId="522A9589" w14:textId="773237F8" w:rsidR="459B8BBC" w:rsidRDefault="3BFCE315" w:rsidP="55598367">
      <w:r>
        <w:t xml:space="preserve">Testing out compatibility </w:t>
      </w:r>
      <w:r w:rsidR="58C16D3F">
        <w:t>if the device requires interacting with other devices.</w:t>
      </w:r>
    </w:p>
    <w:p w14:paraId="36B85D50" w14:textId="12F9D6CF" w:rsidR="459B8BBC" w:rsidRDefault="58C16D3F" w:rsidP="55598367">
      <w:r>
        <w:t xml:space="preserve">Making sure that there has been input from </w:t>
      </w:r>
      <w:r w:rsidR="40B3AA15">
        <w:t>users who would use this device on language used and to understand more of usage cases.</w:t>
      </w:r>
      <w:r w:rsidR="3D9078A7">
        <w:t xml:space="preserve"> </w:t>
      </w:r>
    </w:p>
    <w:p w14:paraId="070A7A3B" w14:textId="77777777" w:rsidR="004569B2" w:rsidRDefault="004569B2" w:rsidP="004569B2">
      <w:pPr>
        <w:rPr>
          <w:rFonts w:ascii="Calibri" w:eastAsia="Calibri" w:hAnsi="Calibri" w:cs="Calibri"/>
          <w:b/>
        </w:rPr>
      </w:pPr>
    </w:p>
    <w:p w14:paraId="75F4B328" w14:textId="0D5D3B08" w:rsidR="00A808BC" w:rsidRPr="00A808BC" w:rsidRDefault="002A0C3F" w:rsidP="497B39EC">
      <w:pPr>
        <w:pStyle w:val="heading20"/>
        <w:rPr>
          <w:rFonts w:ascii="Calibri Light" w:eastAsia="MS Gothic" w:hAnsi="Calibri Light" w:cs="Times New Roman"/>
        </w:rPr>
      </w:pPr>
      <w:bookmarkStart w:id="11" w:name="_Toc75246570"/>
      <w:r>
        <w:lastRenderedPageBreak/>
        <w:t>Change</w:t>
      </w:r>
      <w:bookmarkEnd w:id="11"/>
      <w:r w:rsidR="007B1968">
        <w:t>s</w:t>
      </w:r>
    </w:p>
    <w:p w14:paraId="26F726DE" w14:textId="1CB9E55D" w:rsidR="43B84CAE" w:rsidRDefault="69EF8F78" w:rsidP="497B39EC">
      <w:pPr>
        <w:pStyle w:val="Normal0"/>
      </w:pPr>
      <w:r w:rsidRPr="5D859A84">
        <w:rPr>
          <w:b/>
          <w:bCs/>
        </w:rPr>
        <w:t>Primary Audience:</w:t>
      </w:r>
    </w:p>
    <w:p w14:paraId="7B1D1093" w14:textId="6A4718A4" w:rsidR="497B39EC" w:rsidRDefault="6203668B" w:rsidP="53D21726">
      <w:pPr>
        <w:pStyle w:val="Normal0"/>
      </w:pPr>
      <w:r>
        <w:t xml:space="preserve">Device makers, </w:t>
      </w:r>
      <w:r w:rsidR="334D2238">
        <w:t>Design u</w:t>
      </w:r>
      <w:r>
        <w:t>pdaters</w:t>
      </w:r>
    </w:p>
    <w:p w14:paraId="52A7B7B1" w14:textId="1B8DE734" w:rsidR="43B84CAE" w:rsidRDefault="6203668B" w:rsidP="53D21726">
      <w:pPr>
        <w:pStyle w:val="Normal0"/>
        <w:rPr>
          <w:b/>
          <w:bCs/>
        </w:rPr>
      </w:pPr>
      <w:r w:rsidRPr="47DE1142">
        <w:rPr>
          <w:b/>
          <w:bCs/>
        </w:rPr>
        <w:t>Purpose:</w:t>
      </w:r>
    </w:p>
    <w:p w14:paraId="4B761465" w14:textId="0B301092" w:rsidR="43B84CAE" w:rsidRDefault="002A0C3F" w:rsidP="53D21726">
      <w:pPr>
        <w:pStyle w:val="Normal0"/>
      </w:pPr>
      <w:r>
        <w:t xml:space="preserve">This document allows individuals to track the development of the device. Intended to communicate the changes between versions and what versions have been created. </w:t>
      </w:r>
    </w:p>
    <w:p w14:paraId="0E5F4117" w14:textId="05FBD49F" w:rsidR="43B84CAE" w:rsidRDefault="6203668B" w:rsidP="53D21726">
      <w:pPr>
        <w:pStyle w:val="Normal0"/>
        <w:rPr>
          <w:b/>
          <w:bCs/>
        </w:rPr>
      </w:pPr>
      <w:r w:rsidRPr="47DE1142">
        <w:rPr>
          <w:b/>
          <w:bCs/>
        </w:rPr>
        <w:t>Requirements:</w:t>
      </w:r>
    </w:p>
    <w:p w14:paraId="0977BB99" w14:textId="46E416B6" w:rsidR="3979B72F" w:rsidRDefault="47D41B20" w:rsidP="61D67A0F">
      <w:pPr>
        <w:pStyle w:val="Normal0"/>
        <w:numPr>
          <w:ilvl w:val="0"/>
          <w:numId w:val="25"/>
        </w:numPr>
        <w:rPr>
          <w:b/>
          <w:bCs/>
        </w:rPr>
      </w:pPr>
      <w:r>
        <w:t xml:space="preserve">V1.0 key features </w:t>
      </w:r>
    </w:p>
    <w:p w14:paraId="5170D56C" w14:textId="2AC1E6B1" w:rsidR="53D21726" w:rsidRDefault="2D5D0217" w:rsidP="55598367">
      <w:pPr>
        <w:pStyle w:val="Normal0"/>
        <w:numPr>
          <w:ilvl w:val="0"/>
          <w:numId w:val="20"/>
        </w:numPr>
        <w:rPr>
          <w:rFonts w:asciiTheme="minorHAnsi" w:eastAsiaTheme="minorEastAsia" w:hAnsiTheme="minorHAnsi" w:cstheme="minorBidi"/>
          <w:b/>
          <w:bCs/>
        </w:rPr>
      </w:pPr>
      <w:r>
        <w:t xml:space="preserve">If there </w:t>
      </w:r>
      <w:r w:rsidR="5F662C1A">
        <w:t>are</w:t>
      </w:r>
      <w:r>
        <w:t xml:space="preserve"> f</w:t>
      </w:r>
      <w:r w:rsidR="47D41B20">
        <w:t>uture version</w:t>
      </w:r>
      <w:r w:rsidR="65570831">
        <w:t>s:</w:t>
      </w:r>
      <w:r w:rsidR="47D41B20">
        <w:t xml:space="preserve"> </w:t>
      </w:r>
      <w:r w:rsidR="6F819CEB">
        <w:t xml:space="preserve">version </w:t>
      </w:r>
      <w:r w:rsidR="47D41B20">
        <w:t xml:space="preserve">number and key features of that </w:t>
      </w:r>
      <w:proofErr w:type="gramStart"/>
      <w:r w:rsidR="47D41B20">
        <w:t>version</w:t>
      </w:r>
      <w:proofErr w:type="gramEnd"/>
    </w:p>
    <w:p w14:paraId="3A7C5D8C" w14:textId="56CFA1E1" w:rsidR="3979B72F" w:rsidRDefault="47D41B20" w:rsidP="6CCB7EF3">
      <w:pPr>
        <w:pStyle w:val="Normal0"/>
        <w:numPr>
          <w:ilvl w:val="0"/>
          <w:numId w:val="20"/>
        </w:numPr>
        <w:rPr>
          <w:b/>
          <w:bCs/>
        </w:rPr>
      </w:pPr>
      <w:r>
        <w:t xml:space="preserve">Date finalized for each </w:t>
      </w:r>
      <w:proofErr w:type="gramStart"/>
      <w:r>
        <w:t>version</w:t>
      </w:r>
      <w:proofErr w:type="gramEnd"/>
    </w:p>
    <w:p w14:paraId="74AD9A22" w14:textId="5FC012F6" w:rsidR="43B84CAE" w:rsidRDefault="6203668B" w:rsidP="53D21726">
      <w:pPr>
        <w:pStyle w:val="Normal0"/>
        <w:rPr>
          <w:b/>
          <w:bCs/>
        </w:rPr>
      </w:pPr>
      <w:r w:rsidRPr="47DE1142">
        <w:rPr>
          <w:b/>
          <w:bCs/>
        </w:rPr>
        <w:t>Instructions:</w:t>
      </w:r>
    </w:p>
    <w:p w14:paraId="37EFEBDA" w14:textId="4CAE5B27" w:rsidR="002A0C3F" w:rsidRDefault="2B0F30F3" w:rsidP="04BCF49A">
      <w:pPr>
        <w:pStyle w:val="Normal0"/>
      </w:pPr>
      <w:r>
        <w:t xml:space="preserve">Fill out the </w:t>
      </w:r>
      <w:r w:rsidR="0EBFC68A">
        <w:t xml:space="preserve">Change Log </w:t>
      </w:r>
      <w:r>
        <w:t xml:space="preserve">template. </w:t>
      </w:r>
      <w:r w:rsidR="002A0C3F">
        <w:t>If you are just starting the design</w:t>
      </w:r>
      <w:r w:rsidR="09A82BCF">
        <w:t>,</w:t>
      </w:r>
      <w:r w:rsidR="002A0C3F">
        <w:t xml:space="preserve"> please use this </w:t>
      </w:r>
      <w:r w:rsidR="13633607">
        <w:t xml:space="preserve">template </w:t>
      </w:r>
      <w:r w:rsidR="002A0C3F">
        <w:t xml:space="preserve">to make notes while prototyping to catch any important decisions/features that were made for each version. For original version state any key components of the device.  </w:t>
      </w:r>
    </w:p>
    <w:p w14:paraId="50DBAACC" w14:textId="561C7009" w:rsidR="002A0C3F" w:rsidRDefault="002A0C3F" w:rsidP="04BCF49A">
      <w:pPr>
        <w:pStyle w:val="Normal0"/>
      </w:pPr>
      <w:r>
        <w:t xml:space="preserve">Make </w:t>
      </w:r>
      <w:r w:rsidR="1BE44371">
        <w:t>p</w:t>
      </w:r>
      <w:r w:rsidR="48F42127">
        <w:t>oint</w:t>
      </w:r>
      <w:r>
        <w:t xml:space="preserve"> form </w:t>
      </w:r>
      <w:r w:rsidR="19B22F03">
        <w:t xml:space="preserve">notes of </w:t>
      </w:r>
      <w:r>
        <w:t xml:space="preserve">key changes that have been made for new versions. </w:t>
      </w:r>
    </w:p>
    <w:p w14:paraId="292FE6CC" w14:textId="5EF61D5D" w:rsidR="004D420C" w:rsidRDefault="4D775930" w:rsidP="55598367">
      <w:pPr>
        <w:pStyle w:val="heading20"/>
        <w:rPr>
          <w:rFonts w:ascii="Calibri Light" w:eastAsia="MS Gothic" w:hAnsi="Calibri Light" w:cs="Times New Roman"/>
        </w:rPr>
      </w:pPr>
      <w:bookmarkStart w:id="12" w:name="_Toc75246571"/>
      <w:r>
        <w:t>Device Summary</w:t>
      </w:r>
      <w:bookmarkEnd w:id="12"/>
    </w:p>
    <w:p w14:paraId="6A3FCB65" w14:textId="40295BAB" w:rsidR="004D420C" w:rsidRDefault="2CEA687A" w:rsidP="002A0C3F">
      <w:r w:rsidRPr="5D859A84">
        <w:rPr>
          <w:b/>
          <w:bCs/>
        </w:rPr>
        <w:t>Primary Audience:</w:t>
      </w:r>
    </w:p>
    <w:p w14:paraId="16AB3A8A" w14:textId="5E28B661" w:rsidR="004D420C" w:rsidRDefault="4D775930" w:rsidP="002A0C3F">
      <w:r>
        <w:t xml:space="preserve">Anyone who views device website </w:t>
      </w:r>
      <w:proofErr w:type="gramStart"/>
      <w:r>
        <w:t>post</w:t>
      </w:r>
      <w:proofErr w:type="gramEnd"/>
      <w:r>
        <w:t xml:space="preserve"> </w:t>
      </w:r>
    </w:p>
    <w:p w14:paraId="75CF5776" w14:textId="44E44935" w:rsidR="004D420C" w:rsidRDefault="4D775930" w:rsidP="002A0C3F">
      <w:r w:rsidRPr="55598367">
        <w:rPr>
          <w:b/>
          <w:bCs/>
        </w:rPr>
        <w:t>Purpose</w:t>
      </w:r>
      <w:r>
        <w:t>:</w:t>
      </w:r>
    </w:p>
    <w:p w14:paraId="6D5E57EE" w14:textId="77447381" w:rsidR="004D420C" w:rsidRDefault="4D775930" w:rsidP="002A0C3F">
      <w:r>
        <w:t>This information will form the basis of the device listing in the Makers Making Change Library. It should include a description of what the device is, how it works, and for whom it is intended. It should also include a basic summary of what is required to build the device.</w:t>
      </w:r>
    </w:p>
    <w:p w14:paraId="1BF6BD13" w14:textId="627E0630" w:rsidR="004D420C" w:rsidRDefault="4D775930" w:rsidP="002A0C3F">
      <w:r w:rsidRPr="55598367">
        <w:rPr>
          <w:b/>
          <w:bCs/>
        </w:rPr>
        <w:t>Requirements</w:t>
      </w:r>
      <w:r>
        <w:t>:</w:t>
      </w:r>
    </w:p>
    <w:p w14:paraId="73A9B824" w14:textId="44A3E869" w:rsidR="004D420C" w:rsidRDefault="4D775930" w:rsidP="55598367">
      <w:pPr>
        <w:pStyle w:val="ListParagraph"/>
        <w:numPr>
          <w:ilvl w:val="0"/>
          <w:numId w:val="18"/>
        </w:numPr>
      </w:pPr>
      <w:r>
        <w:t>Overview of device</w:t>
      </w:r>
    </w:p>
    <w:p w14:paraId="56EC78C4" w14:textId="104AAB97" w:rsidR="004D420C" w:rsidRDefault="4D775930" w:rsidP="55598367">
      <w:pPr>
        <w:pStyle w:val="ListParagraph"/>
        <w:numPr>
          <w:ilvl w:val="0"/>
          <w:numId w:val="17"/>
        </w:numPr>
      </w:pPr>
      <w:r>
        <w:t>Device material cost</w:t>
      </w:r>
    </w:p>
    <w:p w14:paraId="2CDC5F33" w14:textId="32B824C2" w:rsidR="004D420C" w:rsidRDefault="4D775930" w:rsidP="55598367">
      <w:pPr>
        <w:pStyle w:val="ListParagraph"/>
        <w:numPr>
          <w:ilvl w:val="0"/>
          <w:numId w:val="17"/>
        </w:numPr>
      </w:pPr>
      <w:r>
        <w:t xml:space="preserve">Skills </w:t>
      </w:r>
      <w:proofErr w:type="gramStart"/>
      <w:r>
        <w:t>required</w:t>
      </w:r>
      <w:proofErr w:type="gramEnd"/>
    </w:p>
    <w:p w14:paraId="0AC2AE7F" w14:textId="74FF901E" w:rsidR="004D420C" w:rsidRDefault="4D775930" w:rsidP="55598367">
      <w:pPr>
        <w:pStyle w:val="ListParagraph"/>
        <w:numPr>
          <w:ilvl w:val="0"/>
          <w:numId w:val="17"/>
        </w:numPr>
      </w:pPr>
      <w:r>
        <w:t xml:space="preserve">Approximate Time </w:t>
      </w:r>
      <w:proofErr w:type="gramStart"/>
      <w:r>
        <w:t>required</w:t>
      </w:r>
      <w:proofErr w:type="gramEnd"/>
    </w:p>
    <w:p w14:paraId="47FBD657" w14:textId="2759FE02" w:rsidR="004D420C" w:rsidRDefault="4D775930" w:rsidP="55598367">
      <w:pPr>
        <w:pStyle w:val="ListParagraph"/>
        <w:numPr>
          <w:ilvl w:val="0"/>
          <w:numId w:val="17"/>
        </w:numPr>
      </w:pPr>
      <w:r>
        <w:t xml:space="preserve">Tools </w:t>
      </w:r>
      <w:proofErr w:type="gramStart"/>
      <w:r>
        <w:t>required</w:t>
      </w:r>
      <w:proofErr w:type="gramEnd"/>
    </w:p>
    <w:p w14:paraId="25C7E6D4" w14:textId="0E437AFE" w:rsidR="004D420C" w:rsidRDefault="4D775930" w:rsidP="55598367">
      <w:pPr>
        <w:pStyle w:val="ListParagraph"/>
        <w:numPr>
          <w:ilvl w:val="0"/>
          <w:numId w:val="17"/>
        </w:numPr>
      </w:pPr>
      <w:r>
        <w:t>Usage explanation (</w:t>
      </w:r>
      <w:r w:rsidR="00FE6067">
        <w:t>i.e.,</w:t>
      </w:r>
      <w:r>
        <w:t xml:space="preserve"> target users, what the device supports)</w:t>
      </w:r>
    </w:p>
    <w:p w14:paraId="7115DBC9" w14:textId="1202606F" w:rsidR="004D420C" w:rsidRDefault="4D775930" w:rsidP="55598367">
      <w:pPr>
        <w:pStyle w:val="ListParagraph"/>
        <w:numPr>
          <w:ilvl w:val="0"/>
          <w:numId w:val="15"/>
        </w:numPr>
      </w:pPr>
      <w:r>
        <w:t xml:space="preserve">Name of components needed for 3D printing with estimated times and </w:t>
      </w:r>
      <w:proofErr w:type="gramStart"/>
      <w:r>
        <w:t>mass</w:t>
      </w:r>
      <w:proofErr w:type="gramEnd"/>
    </w:p>
    <w:p w14:paraId="0C3253B3" w14:textId="2009CAB8" w:rsidR="004D420C" w:rsidRDefault="4D775930" w:rsidP="55598367">
      <w:pPr>
        <w:pStyle w:val="ListParagraph"/>
        <w:numPr>
          <w:ilvl w:val="0"/>
          <w:numId w:val="14"/>
        </w:numPr>
      </w:pPr>
      <w:r>
        <w:t xml:space="preserve">Attribution </w:t>
      </w:r>
    </w:p>
    <w:p w14:paraId="3A8603E1" w14:textId="75CFF764" w:rsidR="004D420C" w:rsidRDefault="4D775930" w:rsidP="55598367">
      <w:pPr>
        <w:rPr>
          <w:b/>
          <w:bCs/>
        </w:rPr>
      </w:pPr>
      <w:r w:rsidRPr="55598367">
        <w:rPr>
          <w:b/>
          <w:bCs/>
        </w:rPr>
        <w:t xml:space="preserve">Instructions: </w:t>
      </w:r>
    </w:p>
    <w:p w14:paraId="3D1F5ABA" w14:textId="1F4D05E5" w:rsidR="004D420C" w:rsidRDefault="4D775930" w:rsidP="002A0C3F">
      <w:r>
        <w:lastRenderedPageBreak/>
        <w:t>Fill out the information under the headings in the template. Include any other important information you think an individual (maker, user, someone interested) who is looking at the device page on the website should have.</w:t>
      </w:r>
    </w:p>
    <w:p w14:paraId="55492E9D" w14:textId="07692CB8" w:rsidR="004D420C" w:rsidRDefault="4D775930" w:rsidP="55598367">
      <w:r>
        <w:t xml:space="preserve">Most requirements will be able to be pulled from the other main templates as this is a summary of </w:t>
      </w:r>
      <w:proofErr w:type="gramStart"/>
      <w:r>
        <w:t>all of</w:t>
      </w:r>
      <w:proofErr w:type="gramEnd"/>
      <w:r>
        <w:t xml:space="preserve"> the information found in the templates.</w:t>
      </w:r>
    </w:p>
    <w:p w14:paraId="5C2A50B6" w14:textId="3263E9F9" w:rsidR="004D420C" w:rsidRDefault="004D420C" w:rsidP="002A0C3F"/>
    <w:p w14:paraId="3BF48A25" w14:textId="77777777" w:rsidR="004D420C" w:rsidRDefault="004D420C" w:rsidP="002A0C3F"/>
    <w:p w14:paraId="707CB2FD" w14:textId="77777777" w:rsidR="004D130C" w:rsidRDefault="004D130C" w:rsidP="002A0C3F"/>
    <w:p w14:paraId="3B08496C" w14:textId="77777777" w:rsidR="004D130C" w:rsidRDefault="004D130C" w:rsidP="002A0C3F"/>
    <w:p w14:paraId="326F3F8A" w14:textId="77777777" w:rsidR="004D130C" w:rsidRDefault="004D130C" w:rsidP="002A0C3F"/>
    <w:p w14:paraId="2D035B98" w14:textId="77777777" w:rsidR="004D130C" w:rsidRDefault="004D130C" w:rsidP="002A0C3F"/>
    <w:p w14:paraId="772287D8" w14:textId="77777777" w:rsidR="004D130C" w:rsidRDefault="004D130C" w:rsidP="002A0C3F"/>
    <w:p w14:paraId="74EFD92A" w14:textId="551831AD" w:rsidR="004D130C" w:rsidRDefault="004D130C" w:rsidP="004D130C">
      <w:pPr>
        <w:pStyle w:val="Heading1"/>
      </w:pPr>
      <w:r>
        <w:t>De</w:t>
      </w:r>
      <w:r w:rsidR="00440364">
        <w:t>sign Files</w:t>
      </w:r>
    </w:p>
    <w:p w14:paraId="299D06B6" w14:textId="51E8915E" w:rsidR="000C11CA" w:rsidRDefault="00440364" w:rsidP="00440364">
      <w:r>
        <w:t xml:space="preserve">This document is focused on the documentation aspect of submitting a project. However, this section </w:t>
      </w:r>
      <w:r w:rsidR="00EA0A23">
        <w:t xml:space="preserve">relates to </w:t>
      </w:r>
      <w:r w:rsidR="00E2341A">
        <w:t>the best practices of creating the design files</w:t>
      </w:r>
      <w:r w:rsidR="00EA0A23">
        <w:t xml:space="preserve"> </w:t>
      </w:r>
      <w:r w:rsidR="000C11CA">
        <w:t xml:space="preserve">that will be included in a submission of a project to the Makers Making Change library. </w:t>
      </w:r>
    </w:p>
    <w:p w14:paraId="78A2A9D3" w14:textId="77777777" w:rsidR="001E6EA4" w:rsidRPr="001E6EA4" w:rsidRDefault="001E6EA4" w:rsidP="001E6EA4">
      <w:pPr>
        <w:pStyle w:val="Heading2"/>
      </w:pPr>
      <w:bookmarkStart w:id="13" w:name="_Toc96504164"/>
      <w:bookmarkStart w:id="14" w:name="_Toc97821606"/>
      <w:r w:rsidRPr="001E6EA4">
        <w:rPr>
          <w:rStyle w:val="normaltextrun"/>
        </w:rPr>
        <w:t>Accessible</w:t>
      </w:r>
      <w:bookmarkEnd w:id="13"/>
      <w:bookmarkEnd w:id="14"/>
      <w:r w:rsidRPr="001E6EA4">
        <w:rPr>
          <w:rStyle w:val="eop"/>
        </w:rPr>
        <w:t> </w:t>
      </w:r>
    </w:p>
    <w:p w14:paraId="1359FC37" w14:textId="77777777" w:rsidR="001E6EA4" w:rsidRDefault="001E6EA4" w:rsidP="001E6E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 xml:space="preserve">Documentation should be accessible to all individuals. This can be done </w:t>
      </w:r>
      <w:proofErr w:type="gramStart"/>
      <w:r>
        <w:rPr>
          <w:rStyle w:val="normaltextrun"/>
          <w:rFonts w:ascii="Calibri" w:hAnsi="Calibri" w:cs="Segoe UI"/>
          <w:sz w:val="22"/>
          <w:szCs w:val="22"/>
          <w:lang w:val="en-US"/>
        </w:rPr>
        <w:t>by the use of</w:t>
      </w:r>
      <w:proofErr w:type="gramEnd"/>
      <w:r>
        <w:rPr>
          <w:rStyle w:val="normaltextrun"/>
          <w:rFonts w:ascii="Calibri" w:hAnsi="Calibri" w:cs="Segoe UI"/>
          <w:sz w:val="22"/>
          <w:szCs w:val="22"/>
          <w:lang w:val="en-US"/>
        </w:rPr>
        <w:t>:</w:t>
      </w:r>
      <w:r>
        <w:rPr>
          <w:rStyle w:val="eop"/>
          <w:rFonts w:ascii="Calibri" w:hAnsi="Calibri" w:cs="Segoe UI"/>
          <w:sz w:val="22"/>
          <w:szCs w:val="22"/>
        </w:rPr>
        <w:t> </w:t>
      </w:r>
    </w:p>
    <w:p w14:paraId="7E2D877E" w14:textId="77777777" w:rsidR="001E6EA4" w:rsidRDefault="001E6EA4" w:rsidP="001E6EA4">
      <w:pPr>
        <w:pStyle w:val="paragraph"/>
        <w:numPr>
          <w:ilvl w:val="0"/>
          <w:numId w:val="27"/>
        </w:numPr>
        <w:spacing w:before="0" w:beforeAutospacing="0" w:after="0" w:afterAutospacing="0"/>
        <w:ind w:left="360" w:firstLine="0"/>
        <w:textAlignment w:val="baseline"/>
        <w:rPr>
          <w:rFonts w:ascii="Calibri" w:hAnsi="Calibri" w:cs="Segoe UI"/>
          <w:sz w:val="22"/>
          <w:szCs w:val="22"/>
          <w:lang w:val="en-US"/>
        </w:rPr>
      </w:pPr>
      <w:r>
        <w:rPr>
          <w:rStyle w:val="normaltextrun"/>
          <w:rFonts w:ascii="Calibri" w:hAnsi="Calibri" w:cs="Segoe UI"/>
          <w:sz w:val="22"/>
          <w:szCs w:val="22"/>
          <w:lang w:val="en-US"/>
        </w:rPr>
        <w:t>Alternative text for pictures and videos. </w:t>
      </w:r>
      <w:r>
        <w:rPr>
          <w:rStyle w:val="eop"/>
          <w:rFonts w:ascii="Calibri" w:hAnsi="Calibri" w:cs="Segoe UI"/>
          <w:sz w:val="22"/>
          <w:szCs w:val="22"/>
          <w:lang w:val="en-US"/>
        </w:rPr>
        <w:t> </w:t>
      </w:r>
    </w:p>
    <w:p w14:paraId="33B3F1D9" w14:textId="77777777" w:rsidR="001E6EA4" w:rsidRDefault="001E6EA4" w:rsidP="001E6EA4">
      <w:pPr>
        <w:pStyle w:val="paragraph"/>
        <w:numPr>
          <w:ilvl w:val="0"/>
          <w:numId w:val="27"/>
        </w:numPr>
        <w:spacing w:before="0" w:beforeAutospacing="0" w:after="0" w:afterAutospacing="0"/>
        <w:ind w:left="360" w:firstLine="0"/>
        <w:textAlignment w:val="baseline"/>
        <w:rPr>
          <w:rFonts w:ascii="Calibri" w:hAnsi="Calibri" w:cs="Segoe UI"/>
          <w:sz w:val="22"/>
          <w:szCs w:val="22"/>
          <w:lang w:val="en-US"/>
        </w:rPr>
      </w:pPr>
      <w:r>
        <w:rPr>
          <w:rStyle w:val="normaltextrun"/>
          <w:rFonts w:ascii="Calibri" w:hAnsi="Calibri" w:cs="Segoe UI"/>
          <w:sz w:val="22"/>
          <w:szCs w:val="22"/>
          <w:lang w:val="en-US"/>
        </w:rPr>
        <w:t>Descriptive video for a demonstration of how devices work.</w:t>
      </w:r>
      <w:r>
        <w:rPr>
          <w:rStyle w:val="eop"/>
          <w:rFonts w:ascii="Calibri" w:hAnsi="Calibri" w:cs="Segoe UI"/>
          <w:sz w:val="22"/>
          <w:szCs w:val="22"/>
          <w:lang w:val="en-US"/>
        </w:rPr>
        <w:t> </w:t>
      </w:r>
    </w:p>
    <w:p w14:paraId="1951DC17" w14:textId="77777777" w:rsidR="001E6EA4" w:rsidRPr="008C6F07" w:rsidRDefault="001E6EA4" w:rsidP="001E6EA4">
      <w:pPr>
        <w:pStyle w:val="paragraph"/>
        <w:numPr>
          <w:ilvl w:val="0"/>
          <w:numId w:val="27"/>
        </w:numPr>
        <w:spacing w:before="0" w:beforeAutospacing="0" w:after="0" w:afterAutospacing="0"/>
        <w:ind w:left="360" w:firstLine="0"/>
        <w:textAlignment w:val="baseline"/>
        <w:rPr>
          <w:rFonts w:ascii="Calibri" w:hAnsi="Calibri" w:cs="Segoe UI"/>
          <w:sz w:val="22"/>
          <w:szCs w:val="22"/>
          <w:lang w:val="en-US"/>
        </w:rPr>
      </w:pPr>
      <w:proofErr w:type="gramStart"/>
      <w:r>
        <w:rPr>
          <w:rStyle w:val="normaltextrun"/>
          <w:rFonts w:ascii="Calibri" w:hAnsi="Calibri" w:cs="Segoe UI"/>
          <w:sz w:val="22"/>
          <w:szCs w:val="22"/>
          <w:lang w:val="en-US"/>
        </w:rPr>
        <w:t>Majority</w:t>
      </w:r>
      <w:proofErr w:type="gramEnd"/>
      <w:r>
        <w:rPr>
          <w:rStyle w:val="normaltextrun"/>
          <w:rFonts w:ascii="Calibri" w:hAnsi="Calibri" w:cs="Segoe UI"/>
          <w:sz w:val="22"/>
          <w:szCs w:val="22"/>
          <w:lang w:val="en-US"/>
        </w:rPr>
        <w:t xml:space="preserve"> of documents being text with headings.</w:t>
      </w:r>
      <w:r>
        <w:rPr>
          <w:rStyle w:val="eop"/>
          <w:rFonts w:ascii="Calibri" w:hAnsi="Calibri" w:cs="Segoe UI"/>
          <w:sz w:val="22"/>
          <w:szCs w:val="22"/>
          <w:lang w:val="en-US"/>
        </w:rPr>
        <w:t> </w:t>
      </w:r>
    </w:p>
    <w:p w14:paraId="7475120E" w14:textId="77777777" w:rsidR="001E6EA4" w:rsidRPr="001E6EA4" w:rsidRDefault="001E6EA4" w:rsidP="001E6EA4">
      <w:pPr>
        <w:pStyle w:val="Heading2"/>
      </w:pPr>
      <w:bookmarkStart w:id="15" w:name="_Toc96504165"/>
      <w:bookmarkStart w:id="16" w:name="_Toc97821607"/>
      <w:r w:rsidRPr="001E6EA4">
        <w:rPr>
          <w:rStyle w:val="normaltextrun"/>
        </w:rPr>
        <w:t>3D Printed Components</w:t>
      </w:r>
      <w:bookmarkEnd w:id="15"/>
      <w:bookmarkEnd w:id="16"/>
      <w:r w:rsidRPr="001E6EA4">
        <w:rPr>
          <w:rStyle w:val="eop"/>
        </w:rPr>
        <w:t> </w:t>
      </w:r>
    </w:p>
    <w:p w14:paraId="265E5919" w14:textId="61297D93" w:rsidR="00E2341A" w:rsidRPr="00E2341A" w:rsidRDefault="001E6EA4" w:rsidP="001E6EA4">
      <w:pPr>
        <w:pStyle w:val="paragraph"/>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lang w:val="en-US"/>
        </w:rPr>
        <w:t>The design of 3D printed components should be done with widely available filament that most printers can use. Some unique designs may not allow for this, but it must be noted that this will decrease the ability for designs to be accessible by most makers. There are a few key techniques that make 3D printed designs successful:</w:t>
      </w:r>
      <w:r>
        <w:rPr>
          <w:rStyle w:val="eop"/>
          <w:rFonts w:ascii="Calibri" w:hAnsi="Calibri" w:cs="Segoe UI"/>
          <w:sz w:val="22"/>
          <w:szCs w:val="22"/>
        </w:rPr>
        <w:t> </w:t>
      </w:r>
    </w:p>
    <w:p w14:paraId="75A80BDB" w14:textId="77777777" w:rsidR="001E6EA4" w:rsidRDefault="001E6EA4" w:rsidP="001E6EA4">
      <w:pPr>
        <w:pStyle w:val="paragraph"/>
        <w:numPr>
          <w:ilvl w:val="0"/>
          <w:numId w:val="28"/>
        </w:numPr>
        <w:spacing w:before="0" w:beforeAutospacing="0" w:after="0" w:afterAutospacing="0"/>
        <w:ind w:left="360" w:firstLine="0"/>
        <w:textAlignment w:val="baseline"/>
        <w:rPr>
          <w:rFonts w:ascii="Calibri" w:hAnsi="Calibri" w:cs="Segoe UI"/>
          <w:sz w:val="22"/>
          <w:szCs w:val="22"/>
          <w:lang w:val="en-US"/>
        </w:rPr>
      </w:pPr>
      <w:r>
        <w:rPr>
          <w:rStyle w:val="normaltextrun"/>
          <w:rFonts w:ascii="Calibri" w:hAnsi="Calibri" w:cs="Segoe UI"/>
          <w:sz w:val="22"/>
          <w:szCs w:val="22"/>
          <w:lang w:val="en-US"/>
        </w:rPr>
        <w:t>Adding a document to the design including recommended print settings. </w:t>
      </w:r>
      <w:r>
        <w:rPr>
          <w:rStyle w:val="eop"/>
          <w:rFonts w:ascii="Calibri" w:hAnsi="Calibri" w:cs="Segoe UI"/>
          <w:sz w:val="22"/>
          <w:szCs w:val="22"/>
          <w:lang w:val="en-US"/>
        </w:rPr>
        <w:t> </w:t>
      </w:r>
    </w:p>
    <w:p w14:paraId="4ADBCD3D" w14:textId="77777777" w:rsidR="001E6EA4" w:rsidRDefault="001E6EA4" w:rsidP="001E6EA4">
      <w:pPr>
        <w:pStyle w:val="paragraph"/>
        <w:numPr>
          <w:ilvl w:val="0"/>
          <w:numId w:val="28"/>
        </w:numPr>
        <w:spacing w:before="0" w:beforeAutospacing="0" w:after="0" w:afterAutospacing="0"/>
        <w:ind w:left="360" w:firstLine="0"/>
        <w:textAlignment w:val="baseline"/>
        <w:rPr>
          <w:rStyle w:val="eop"/>
          <w:rFonts w:ascii="Calibri" w:hAnsi="Calibri" w:cs="Segoe UI"/>
          <w:sz w:val="22"/>
          <w:szCs w:val="22"/>
          <w:lang w:val="en-US"/>
        </w:rPr>
      </w:pPr>
      <w:r>
        <w:rPr>
          <w:rStyle w:val="normaltextrun"/>
          <w:rFonts w:ascii="Calibri" w:hAnsi="Calibri" w:cs="Segoe UI"/>
          <w:sz w:val="22"/>
          <w:szCs w:val="22"/>
          <w:lang w:val="en-US"/>
        </w:rPr>
        <w:t>Ensuring that the orientation of the STL file is the orientation that the device is intended to be printed in and will result in the most successful print when added to the slicer.</w:t>
      </w:r>
    </w:p>
    <w:p w14:paraId="6D5D8096" w14:textId="77777777" w:rsidR="001E6EA4" w:rsidRDefault="001E6EA4" w:rsidP="001E6EA4">
      <w:pPr>
        <w:pStyle w:val="paragraph"/>
        <w:numPr>
          <w:ilvl w:val="0"/>
          <w:numId w:val="28"/>
        </w:numPr>
        <w:spacing w:before="0" w:beforeAutospacing="0" w:after="0" w:afterAutospacing="0"/>
        <w:ind w:left="360" w:firstLine="0"/>
        <w:textAlignment w:val="baseline"/>
        <w:rPr>
          <w:rStyle w:val="eop"/>
          <w:rFonts w:ascii="Calibri" w:hAnsi="Calibri" w:cs="Segoe UI"/>
          <w:sz w:val="22"/>
          <w:szCs w:val="22"/>
          <w:lang w:val="en-US"/>
        </w:rPr>
      </w:pPr>
      <w:r>
        <w:rPr>
          <w:rStyle w:val="eop"/>
          <w:rFonts w:ascii="Calibri" w:hAnsi="Calibri" w:cs="Segoe UI"/>
          <w:sz w:val="22"/>
          <w:szCs w:val="22"/>
          <w:lang w:val="en-US"/>
        </w:rPr>
        <w:t>ABS print material should be avoided as many people’s printers cannot print it. PLA is a good alternative standard that is easily accessible and affordable.</w:t>
      </w:r>
    </w:p>
    <w:p w14:paraId="54C9FE40" w14:textId="16C96072" w:rsidR="00E2341A" w:rsidRDefault="00E2341A" w:rsidP="001E6EA4">
      <w:pPr>
        <w:pStyle w:val="paragraph"/>
        <w:numPr>
          <w:ilvl w:val="0"/>
          <w:numId w:val="28"/>
        </w:numPr>
        <w:spacing w:before="0" w:beforeAutospacing="0" w:after="0" w:afterAutospacing="0"/>
        <w:ind w:left="360" w:firstLine="0"/>
        <w:textAlignment w:val="baseline"/>
        <w:rPr>
          <w:rFonts w:ascii="Calibri" w:hAnsi="Calibri" w:cs="Segoe UI"/>
          <w:sz w:val="22"/>
          <w:szCs w:val="22"/>
          <w:lang w:val="en-US"/>
        </w:rPr>
      </w:pPr>
      <w:r>
        <w:rPr>
          <w:rStyle w:val="eop"/>
          <w:rFonts w:ascii="Calibri" w:hAnsi="Calibri" w:cs="Segoe UI"/>
          <w:sz w:val="22"/>
          <w:szCs w:val="22"/>
          <w:lang w:val="en-US"/>
        </w:rPr>
        <w:t xml:space="preserve">When creating the STL file in the CAD software ensure that </w:t>
      </w:r>
      <w:r w:rsidR="00765BB0">
        <w:rPr>
          <w:rStyle w:val="eop"/>
          <w:rFonts w:ascii="Calibri" w:hAnsi="Calibri" w:cs="Segoe UI"/>
          <w:sz w:val="22"/>
          <w:szCs w:val="22"/>
          <w:lang w:val="en-US"/>
        </w:rPr>
        <w:t>it is exported in BINARY format rather than ASCII. ASCII format will not allow for an easy download on GitHub or other platforms.</w:t>
      </w:r>
    </w:p>
    <w:p w14:paraId="371AFC1E" w14:textId="77777777" w:rsidR="001E6EA4" w:rsidRDefault="001E6EA4" w:rsidP="001E6EA4">
      <w:pPr>
        <w:pStyle w:val="paragraph"/>
        <w:spacing w:before="0" w:beforeAutospacing="0" w:after="0" w:afterAutospacing="0"/>
        <w:textAlignment w:val="baseline"/>
        <w:rPr>
          <w:rStyle w:val="normaltextrun"/>
          <w:rFonts w:ascii="Calibri Light" w:hAnsi="Calibri Light" w:cs="Segoe UI"/>
          <w:color w:val="44236D"/>
          <w:sz w:val="26"/>
          <w:szCs w:val="26"/>
          <w:lang w:val="en-US"/>
        </w:rPr>
      </w:pPr>
    </w:p>
    <w:p w14:paraId="2146EE08" w14:textId="77777777" w:rsidR="001E6EA4" w:rsidRPr="001E6EA4" w:rsidRDefault="001E6EA4" w:rsidP="001E6EA4">
      <w:pPr>
        <w:pStyle w:val="Heading2"/>
        <w:rPr>
          <w:rStyle w:val="eop"/>
        </w:rPr>
      </w:pPr>
      <w:bookmarkStart w:id="17" w:name="_Toc96504166"/>
      <w:bookmarkStart w:id="18" w:name="_Toc97821608"/>
      <w:r w:rsidRPr="001E6EA4">
        <w:rPr>
          <w:rStyle w:val="normaltextrun"/>
        </w:rPr>
        <w:t>Printed Circuit Boards</w:t>
      </w:r>
      <w:bookmarkEnd w:id="17"/>
      <w:bookmarkEnd w:id="18"/>
      <w:r w:rsidRPr="001E6EA4">
        <w:rPr>
          <w:rStyle w:val="eop"/>
        </w:rPr>
        <w:t> </w:t>
      </w:r>
    </w:p>
    <w:p w14:paraId="3926684C" w14:textId="77777777" w:rsidR="001E6EA4" w:rsidRPr="00304BEA" w:rsidRDefault="001E6EA4" w:rsidP="001E6EA4">
      <w:pPr>
        <w:rPr>
          <w:rFonts w:ascii="Calibri" w:hAnsi="Calibri" w:cs="Segoe UI"/>
        </w:rPr>
      </w:pPr>
      <w:r>
        <w:rPr>
          <w:rStyle w:val="eop"/>
          <w:rFonts w:ascii="Calibri" w:hAnsi="Calibri" w:cs="Segoe UI"/>
        </w:rPr>
        <w:t>Mounting holes should be for M3 or #4-40 screws. Smaller screw sizes such as #2 can be hard to source and should be avoided.</w:t>
      </w:r>
    </w:p>
    <w:p w14:paraId="117BF8B7" w14:textId="77777777" w:rsidR="001E6EA4" w:rsidRPr="001E6EA4" w:rsidRDefault="001E6EA4" w:rsidP="001E6EA4">
      <w:pPr>
        <w:pStyle w:val="Heading2"/>
      </w:pPr>
      <w:bookmarkStart w:id="19" w:name="_Toc96504168"/>
      <w:bookmarkStart w:id="20" w:name="_Toc97821609"/>
      <w:r w:rsidRPr="001E6EA4">
        <w:rPr>
          <w:rStyle w:val="normaltextrun"/>
        </w:rPr>
        <w:lastRenderedPageBreak/>
        <w:t>Easily Improvable</w:t>
      </w:r>
      <w:bookmarkEnd w:id="19"/>
      <w:bookmarkEnd w:id="20"/>
      <w:r w:rsidRPr="001E6EA4">
        <w:rPr>
          <w:rStyle w:val="eop"/>
        </w:rPr>
        <w:t> </w:t>
      </w:r>
    </w:p>
    <w:p w14:paraId="5C01346F" w14:textId="77777777" w:rsidR="001E6EA4" w:rsidRDefault="001E6EA4" w:rsidP="001E6EA4">
      <w:pPr>
        <w:pStyle w:val="paragraph"/>
        <w:numPr>
          <w:ilvl w:val="0"/>
          <w:numId w:val="30"/>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As a device is used and tested, it should be easy to incorporate feedback to improve the design. Improving the design is much easier if the original design files are available and the reason for initial design choices is documented, as the original designer may not be able to make the changes themselves.</w:t>
      </w:r>
      <w:r>
        <w:rPr>
          <w:rStyle w:val="eop"/>
          <w:rFonts w:ascii="Calibri" w:hAnsi="Calibri" w:cs="Segoe UI"/>
          <w:sz w:val="22"/>
          <w:szCs w:val="22"/>
        </w:rPr>
        <w:t> </w:t>
      </w:r>
    </w:p>
    <w:p w14:paraId="15D701DC" w14:textId="77777777" w:rsidR="001E6EA4" w:rsidRPr="001E6EA4" w:rsidRDefault="001E6EA4" w:rsidP="001E6EA4">
      <w:pPr>
        <w:pStyle w:val="Heading2"/>
      </w:pPr>
      <w:bookmarkStart w:id="21" w:name="_Toc96504169"/>
      <w:bookmarkStart w:id="22" w:name="_Toc97821610"/>
      <w:r w:rsidRPr="001E6EA4">
        <w:rPr>
          <w:rStyle w:val="normaltextrun"/>
        </w:rPr>
        <w:t>Maker Manufacturable</w:t>
      </w:r>
      <w:bookmarkEnd w:id="21"/>
      <w:bookmarkEnd w:id="22"/>
      <w:r w:rsidRPr="001E6EA4">
        <w:rPr>
          <w:rStyle w:val="eop"/>
        </w:rPr>
        <w:t> </w:t>
      </w:r>
    </w:p>
    <w:p w14:paraId="746F065F" w14:textId="77777777" w:rsidR="001E6EA4" w:rsidRDefault="001E6EA4" w:rsidP="001E6EA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Open AT devices in the MMC library are intended to be built in small quantities all around the world. Some recommendations to make the build more accessible for a broad audience can be seen below:</w:t>
      </w:r>
      <w:r>
        <w:rPr>
          <w:rStyle w:val="eop"/>
          <w:rFonts w:ascii="Calibri" w:hAnsi="Calibri" w:cs="Segoe UI"/>
          <w:sz w:val="22"/>
          <w:szCs w:val="22"/>
        </w:rPr>
        <w:t> </w:t>
      </w:r>
    </w:p>
    <w:p w14:paraId="62546637" w14:textId="77777777" w:rsidR="001E6EA4" w:rsidRDefault="001E6EA4" w:rsidP="001E6EA4">
      <w:pPr>
        <w:pStyle w:val="paragraph"/>
        <w:numPr>
          <w:ilvl w:val="0"/>
          <w:numId w:val="31"/>
        </w:numPr>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lang w:val="en-US"/>
        </w:rPr>
        <w:t>Utilize common, readily available components; Avoid components that are only available from a single source</w:t>
      </w:r>
      <w:r>
        <w:rPr>
          <w:rStyle w:val="eop"/>
          <w:rFonts w:ascii="Calibri" w:hAnsi="Calibri" w:cs="Segoe UI"/>
          <w:sz w:val="22"/>
          <w:szCs w:val="22"/>
        </w:rPr>
        <w:t>.</w:t>
      </w:r>
    </w:p>
    <w:p w14:paraId="5AE247FC" w14:textId="77777777" w:rsidR="001E6EA4" w:rsidRDefault="001E6EA4" w:rsidP="001E6EA4">
      <w:pPr>
        <w:pStyle w:val="paragraph"/>
        <w:numPr>
          <w:ilvl w:val="0"/>
          <w:numId w:val="31"/>
        </w:numPr>
        <w:spacing w:before="0" w:beforeAutospacing="0" w:after="0" w:afterAutospacing="0"/>
        <w:textAlignment w:val="baseline"/>
        <w:rPr>
          <w:rFonts w:ascii="Calibri" w:hAnsi="Calibri" w:cs="Segoe UI"/>
          <w:sz w:val="22"/>
          <w:szCs w:val="22"/>
          <w:lang w:val="en-US"/>
        </w:rPr>
      </w:pPr>
      <w:r>
        <w:rPr>
          <w:rStyle w:val="normaltextrun"/>
          <w:rFonts w:ascii="Calibri" w:hAnsi="Calibri" w:cs="Segoe UI"/>
          <w:sz w:val="22"/>
          <w:szCs w:val="22"/>
          <w:lang w:val="en-US"/>
        </w:rPr>
        <w:t xml:space="preserve">Add alternative links to components that may be difficult to </w:t>
      </w:r>
      <w:proofErr w:type="gramStart"/>
      <w:r>
        <w:rPr>
          <w:rStyle w:val="normaltextrun"/>
          <w:rFonts w:ascii="Calibri" w:hAnsi="Calibri" w:cs="Segoe UI"/>
          <w:sz w:val="22"/>
          <w:szCs w:val="22"/>
          <w:lang w:val="en-US"/>
        </w:rPr>
        <w:t>be sourced</w:t>
      </w:r>
      <w:proofErr w:type="gramEnd"/>
      <w:r>
        <w:rPr>
          <w:rStyle w:val="eop"/>
          <w:rFonts w:ascii="Calibri" w:hAnsi="Calibri" w:cs="Segoe UI"/>
          <w:sz w:val="22"/>
          <w:szCs w:val="22"/>
          <w:lang w:val="en-US"/>
        </w:rPr>
        <w:t>.</w:t>
      </w:r>
    </w:p>
    <w:p w14:paraId="35F07FFD" w14:textId="77777777" w:rsidR="001E6EA4" w:rsidRPr="008C6F07" w:rsidRDefault="001E6EA4" w:rsidP="001E6EA4">
      <w:pPr>
        <w:pStyle w:val="paragraph"/>
        <w:numPr>
          <w:ilvl w:val="0"/>
          <w:numId w:val="31"/>
        </w:numPr>
        <w:spacing w:before="0" w:beforeAutospacing="0" w:after="0" w:afterAutospacing="0"/>
        <w:rPr>
          <w:rStyle w:val="eop"/>
          <w:rFonts w:ascii="Calibri" w:hAnsi="Calibri" w:cs="Segoe UI"/>
          <w:sz w:val="22"/>
          <w:szCs w:val="22"/>
        </w:rPr>
      </w:pPr>
      <w:r w:rsidRPr="25C453B1">
        <w:rPr>
          <w:rStyle w:val="normaltextrun"/>
          <w:rFonts w:ascii="Calibri" w:hAnsi="Calibri" w:cs="Segoe UI"/>
          <w:sz w:val="22"/>
          <w:szCs w:val="22"/>
          <w:lang w:val="en-US"/>
        </w:rPr>
        <w:t>Avoid or minimize use of specialized tools</w:t>
      </w:r>
      <w:r>
        <w:rPr>
          <w:rStyle w:val="eop"/>
          <w:rFonts w:ascii="Calibri" w:hAnsi="Calibri" w:cs="Segoe UI"/>
          <w:sz w:val="22"/>
          <w:szCs w:val="22"/>
        </w:rPr>
        <w:t>.</w:t>
      </w:r>
    </w:p>
    <w:p w14:paraId="666AE6E6" w14:textId="77777777" w:rsidR="001E6EA4" w:rsidRPr="001E6EA4" w:rsidRDefault="001E6EA4" w:rsidP="001E6EA4">
      <w:pPr>
        <w:pStyle w:val="Heading2"/>
      </w:pPr>
      <w:bookmarkStart w:id="23" w:name="_Toc96504170"/>
      <w:bookmarkStart w:id="24" w:name="_Toc97821611"/>
      <w:r w:rsidRPr="001E6EA4">
        <w:rPr>
          <w:rStyle w:val="normaltextrun"/>
        </w:rPr>
        <w:t>Modularity</w:t>
      </w:r>
      <w:bookmarkEnd w:id="23"/>
      <w:bookmarkEnd w:id="24"/>
      <w:r w:rsidRPr="001E6EA4">
        <w:rPr>
          <w:rStyle w:val="eop"/>
        </w:rPr>
        <w:t> </w:t>
      </w:r>
    </w:p>
    <w:p w14:paraId="2E28E52A" w14:textId="77777777" w:rsidR="001E6EA4" w:rsidRPr="00304BEA" w:rsidRDefault="001E6EA4" w:rsidP="001E6EA4">
      <w:pPr>
        <w:rPr>
          <w:rStyle w:val="normaltextrun"/>
          <w:rFonts w:cstheme="minorHAnsi"/>
        </w:rPr>
      </w:pPr>
      <w:r w:rsidRPr="00304BEA">
        <w:rPr>
          <w:rStyle w:val="normaltextrun"/>
          <w:rFonts w:cstheme="minorHAnsi"/>
        </w:rPr>
        <w:t>An initial design might be designed for a particular person or purpose, but future sizing should be kept in mind.</w:t>
      </w:r>
    </w:p>
    <w:p w14:paraId="71EC4D67" w14:textId="77777777" w:rsidR="001E6EA4" w:rsidRDefault="001E6EA4" w:rsidP="001E6EA4">
      <w:pPr>
        <w:pStyle w:val="ListParagraph"/>
        <w:numPr>
          <w:ilvl w:val="0"/>
          <w:numId w:val="29"/>
        </w:numPr>
        <w:spacing w:after="0"/>
        <w:rPr>
          <w:rFonts w:cstheme="minorHAnsi"/>
        </w:rPr>
      </w:pPr>
      <w:r w:rsidRPr="00304BEA">
        <w:rPr>
          <w:rFonts w:cstheme="minorHAnsi"/>
        </w:rPr>
        <w:t>Making files parametric and able to be resized is beneficial</w:t>
      </w:r>
      <w:r>
        <w:rPr>
          <w:rFonts w:cstheme="minorHAnsi"/>
        </w:rPr>
        <w:t xml:space="preserve"> for future use.</w:t>
      </w:r>
    </w:p>
    <w:p w14:paraId="11625DC2" w14:textId="77777777" w:rsidR="001E6EA4" w:rsidRPr="00304BEA" w:rsidRDefault="001E6EA4" w:rsidP="001E6EA4">
      <w:pPr>
        <w:pStyle w:val="ListParagraph"/>
        <w:numPr>
          <w:ilvl w:val="0"/>
          <w:numId w:val="29"/>
        </w:numPr>
        <w:spacing w:after="0"/>
        <w:rPr>
          <w:rFonts w:cstheme="minorHAnsi"/>
        </w:rPr>
      </w:pPr>
      <w:r>
        <w:rPr>
          <w:rFonts w:cstheme="minorHAnsi"/>
        </w:rPr>
        <w:t>Creating sizing documentation that can be easily understood by the users of the device.</w:t>
      </w:r>
    </w:p>
    <w:p w14:paraId="05B3A057" w14:textId="77777777" w:rsidR="001E6EA4" w:rsidRPr="008C6F07" w:rsidRDefault="001E6EA4" w:rsidP="001E6EA4">
      <w:pPr>
        <w:pStyle w:val="ListParagraph"/>
        <w:numPr>
          <w:ilvl w:val="0"/>
          <w:numId w:val="29"/>
        </w:numPr>
        <w:spacing w:after="0"/>
        <w:rPr>
          <w:rFonts w:cstheme="minorHAnsi"/>
        </w:rPr>
      </w:pPr>
      <w:r w:rsidRPr="00304BEA">
        <w:rPr>
          <w:rStyle w:val="normaltextrun"/>
          <w:rFonts w:cstheme="minorHAnsi"/>
        </w:rPr>
        <w:t>Provide options and/or instructions for how to personalize a device – user selectable colors, markings, etc.</w:t>
      </w:r>
      <w:r w:rsidRPr="00304BEA">
        <w:rPr>
          <w:rStyle w:val="eop"/>
          <w:rFonts w:cstheme="minorHAnsi"/>
        </w:rPr>
        <w:t> </w:t>
      </w:r>
    </w:p>
    <w:p w14:paraId="64342E9A" w14:textId="77777777" w:rsidR="000C11CA" w:rsidRDefault="000C11CA" w:rsidP="000C11CA"/>
    <w:p w14:paraId="53DAEA98" w14:textId="77777777" w:rsidR="000C11CA" w:rsidRPr="000C11CA" w:rsidRDefault="000C11CA" w:rsidP="000C11CA">
      <w:pPr>
        <w:pStyle w:val="Heading2"/>
      </w:pPr>
    </w:p>
    <w:sectPr w:rsidR="000C11CA" w:rsidRPr="000C11CA" w:rsidSect="00B910F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80A5D" w14:textId="77777777" w:rsidR="00A3466B" w:rsidRDefault="00A3466B" w:rsidP="00235ADC">
      <w:pPr>
        <w:spacing w:after="0" w:line="240" w:lineRule="auto"/>
      </w:pPr>
      <w:r>
        <w:separator/>
      </w:r>
    </w:p>
  </w:endnote>
  <w:endnote w:type="continuationSeparator" w:id="0">
    <w:p w14:paraId="5EAFF549" w14:textId="77777777" w:rsidR="00A3466B" w:rsidRDefault="00A3466B" w:rsidP="00235ADC">
      <w:pPr>
        <w:spacing w:after="0" w:line="240" w:lineRule="auto"/>
      </w:pPr>
      <w:r>
        <w:continuationSeparator/>
      </w:r>
    </w:p>
  </w:endnote>
  <w:endnote w:type="continuationNotice" w:id="1">
    <w:p w14:paraId="0AB9E0EF" w14:textId="77777777" w:rsidR="00A3466B" w:rsidRDefault="00A346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B3839" w14:textId="77777777" w:rsidR="00B41564" w:rsidRDefault="00B41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948372"/>
      <w:docPartObj>
        <w:docPartGallery w:val="Page Numbers (Bottom of Page)"/>
        <w:docPartUnique/>
      </w:docPartObj>
    </w:sdtPr>
    <w:sdtContent>
      <w:sdt>
        <w:sdtPr>
          <w:id w:val="1728636285"/>
          <w:docPartObj>
            <w:docPartGallery w:val="Page Numbers (Top of Page)"/>
            <w:docPartUnique/>
          </w:docPartObj>
        </w:sdtPr>
        <w:sdtContent>
          <w:p w14:paraId="66F98D38" w14:textId="319F2057" w:rsidR="00B910FE" w:rsidRDefault="00C25492" w:rsidP="00C25492">
            <w:pPr>
              <w:pStyle w:val="Header"/>
            </w:pPr>
            <w:r>
              <w:rPr>
                <w:noProof/>
                <w:color w:val="2B579A"/>
                <w:shd w:val="clear" w:color="auto" w:fill="E6E6E6"/>
              </w:rPr>
              <w:drawing>
                <wp:inline distT="0" distB="0" distL="0" distR="0" wp14:anchorId="53320815" wp14:editId="416CED16">
                  <wp:extent cx="602552" cy="112932"/>
                  <wp:effectExtent l="0" t="0" r="0" b="1905"/>
                  <wp:docPr id="3" name="Picture 3"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5539F7">
              <w:rPr>
                <w:color w:val="808080" w:themeColor="background1" w:themeShade="80"/>
                <w:sz w:val="16"/>
                <w:szCs w:val="16"/>
              </w:rPr>
              <w:t>© 202</w:t>
            </w:r>
            <w:r>
              <w:rPr>
                <w:color w:val="808080" w:themeColor="background1" w:themeShade="80"/>
                <w:sz w:val="16"/>
                <w:szCs w:val="16"/>
              </w:rPr>
              <w:t>2</w:t>
            </w:r>
            <w:r w:rsidRPr="005539F7">
              <w:rPr>
                <w:color w:val="808080" w:themeColor="background1" w:themeShade="80"/>
                <w:sz w:val="16"/>
                <w:szCs w:val="16"/>
              </w:rPr>
              <w:t xml:space="preserve"> by </w:t>
            </w:r>
            <w:hyperlink r:id="rId2">
              <w:r w:rsidRPr="005539F7">
                <w:rPr>
                  <w:color w:val="808080" w:themeColor="background1" w:themeShade="80"/>
                  <w:sz w:val="16"/>
                  <w:szCs w:val="16"/>
                  <w:u w:val="single"/>
                </w:rPr>
                <w:t>Neil Squire</w:t>
              </w:r>
            </w:hyperlink>
            <w:r w:rsidRPr="005539F7">
              <w:rPr>
                <w:color w:val="808080" w:themeColor="background1" w:themeShade="80"/>
                <w:sz w:val="16"/>
                <w:szCs w:val="16"/>
              </w:rPr>
              <w:t>.</w:t>
            </w:r>
            <w:r w:rsidRPr="005539F7">
              <w:rPr>
                <w:color w:val="808080" w:themeColor="background1" w:themeShade="80"/>
                <w:sz w:val="16"/>
                <w:szCs w:val="16"/>
              </w:rPr>
              <w:br/>
              <w:t xml:space="preserve">This work is licensed under the CC BY SA 4.0 License: </w:t>
            </w:r>
            <w:hyperlink r:id="rId3" w:history="1">
              <w:r w:rsidRPr="005539F7">
                <w:rPr>
                  <w:rStyle w:val="Hyperlink"/>
                  <w:color w:val="808080" w:themeColor="background1" w:themeShade="80"/>
                  <w:sz w:val="16"/>
                  <w:szCs w:val="16"/>
                </w:rPr>
                <w:t>http://creativecommons.org/licenses/by-sa/4.0</w:t>
              </w:r>
            </w:hyperlink>
            <w:r w:rsidRPr="005539F7">
              <w:rPr>
                <w:color w:val="808080" w:themeColor="background1" w:themeShade="80"/>
                <w:sz w:val="16"/>
                <w:szCs w:val="16"/>
              </w:rPr>
              <w:br/>
              <w:t xml:space="preserve">Files available at </w:t>
            </w:r>
            <w:r>
              <w:rPr>
                <w:color w:val="808080" w:themeColor="background1" w:themeShade="80"/>
                <w:sz w:val="16"/>
                <w:szCs w:val="16"/>
              </w:rPr>
              <w:t>&lt;MMC Project Library Link&gt;</w:t>
            </w:r>
            <w:r>
              <w:rPr>
                <w:color w:val="808080" w:themeColor="background1" w:themeShade="80"/>
                <w:sz w:val="16"/>
                <w:szCs w:val="16"/>
              </w:rPr>
              <w:tab/>
            </w:r>
            <w:r w:rsidRPr="005539F7">
              <w:rPr>
                <w:color w:val="808080" w:themeColor="background1" w:themeShade="80"/>
                <w:sz w:val="16"/>
                <w:szCs w:val="16"/>
              </w:rPr>
              <w:tab/>
              <w:t xml:space="preserve">Page </w:t>
            </w:r>
            <w:r w:rsidRPr="005539F7">
              <w:rPr>
                <w:b/>
                <w:bCs/>
                <w:color w:val="808080" w:themeColor="background1" w:themeShade="80"/>
                <w:sz w:val="16"/>
                <w:szCs w:val="16"/>
                <w:shd w:val="clear" w:color="auto" w:fill="E6E6E6"/>
              </w:rPr>
              <w:fldChar w:fldCharType="begin"/>
            </w:r>
            <w:r w:rsidRPr="005539F7">
              <w:rPr>
                <w:b/>
                <w:bCs/>
                <w:color w:val="808080" w:themeColor="background1" w:themeShade="80"/>
                <w:sz w:val="16"/>
                <w:szCs w:val="16"/>
              </w:rPr>
              <w:instrText xml:space="preserve"> PAGE  \* Arabic  \* MERGEFORMAT </w:instrText>
            </w:r>
            <w:r w:rsidRPr="005539F7">
              <w:rPr>
                <w:b/>
                <w:bCs/>
                <w:color w:val="808080" w:themeColor="background1" w:themeShade="80"/>
                <w:sz w:val="16"/>
                <w:szCs w:val="16"/>
                <w:shd w:val="clear" w:color="auto" w:fill="E6E6E6"/>
              </w:rPr>
              <w:fldChar w:fldCharType="separate"/>
            </w:r>
            <w:r>
              <w:rPr>
                <w:b/>
                <w:bCs/>
                <w:color w:val="808080" w:themeColor="background1" w:themeShade="80"/>
                <w:sz w:val="16"/>
                <w:szCs w:val="16"/>
              </w:rPr>
              <w:t>1</w:t>
            </w:r>
            <w:r w:rsidRPr="005539F7">
              <w:rPr>
                <w:b/>
                <w:bCs/>
                <w:color w:val="808080" w:themeColor="background1" w:themeShade="80"/>
                <w:sz w:val="16"/>
                <w:szCs w:val="16"/>
                <w:shd w:val="clear" w:color="auto" w:fill="E6E6E6"/>
              </w:rPr>
              <w:fldChar w:fldCharType="end"/>
            </w:r>
            <w:r w:rsidRPr="005539F7">
              <w:rPr>
                <w:color w:val="808080" w:themeColor="background1" w:themeShade="80"/>
                <w:sz w:val="16"/>
                <w:szCs w:val="16"/>
              </w:rPr>
              <w:t xml:space="preserve"> of </w:t>
            </w:r>
            <w:r w:rsidRPr="005539F7">
              <w:rPr>
                <w:b/>
                <w:bCs/>
                <w:color w:val="808080" w:themeColor="background1" w:themeShade="80"/>
                <w:sz w:val="16"/>
                <w:szCs w:val="16"/>
                <w:shd w:val="clear" w:color="auto" w:fill="E6E6E6"/>
              </w:rPr>
              <w:fldChar w:fldCharType="begin"/>
            </w:r>
            <w:r w:rsidRPr="005539F7">
              <w:rPr>
                <w:b/>
                <w:bCs/>
                <w:color w:val="808080" w:themeColor="background1" w:themeShade="80"/>
                <w:sz w:val="16"/>
                <w:szCs w:val="16"/>
              </w:rPr>
              <w:instrText xml:space="preserve"> NUMPAGES  \* Arabic  \* MERGEFORMAT </w:instrText>
            </w:r>
            <w:r w:rsidRPr="005539F7">
              <w:rPr>
                <w:b/>
                <w:bCs/>
                <w:color w:val="808080" w:themeColor="background1" w:themeShade="80"/>
                <w:sz w:val="16"/>
                <w:szCs w:val="16"/>
                <w:shd w:val="clear" w:color="auto" w:fill="E6E6E6"/>
              </w:rPr>
              <w:fldChar w:fldCharType="separate"/>
            </w:r>
            <w:r>
              <w:rPr>
                <w:b/>
                <w:bCs/>
                <w:color w:val="808080" w:themeColor="background1" w:themeShade="80"/>
                <w:sz w:val="16"/>
                <w:szCs w:val="16"/>
              </w:rPr>
              <w:t>1</w:t>
            </w:r>
            <w:r w:rsidRPr="005539F7">
              <w:rPr>
                <w:b/>
                <w:bCs/>
                <w:color w:val="808080" w:themeColor="background1" w:themeShade="80"/>
                <w:sz w:val="16"/>
                <w:szCs w:val="16"/>
                <w:shd w:val="clear" w:color="auto" w:fill="E6E6E6"/>
              </w:rPr>
              <w:fldChar w:fldCharType="end"/>
            </w:r>
          </w:p>
        </w:sdtContent>
      </w:sdt>
    </w:sdtContent>
  </w:sdt>
  <w:p w14:paraId="1961DA51" w14:textId="77777777" w:rsidR="00235ADC" w:rsidRDefault="00235A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66056" w14:textId="77777777" w:rsidR="00B41564" w:rsidRDefault="00B41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7128F" w14:textId="77777777" w:rsidR="00A3466B" w:rsidRDefault="00A3466B" w:rsidP="00235ADC">
      <w:pPr>
        <w:spacing w:after="0" w:line="240" w:lineRule="auto"/>
      </w:pPr>
      <w:r>
        <w:separator/>
      </w:r>
    </w:p>
  </w:footnote>
  <w:footnote w:type="continuationSeparator" w:id="0">
    <w:p w14:paraId="363FAD09" w14:textId="77777777" w:rsidR="00A3466B" w:rsidRDefault="00A3466B" w:rsidP="00235ADC">
      <w:pPr>
        <w:spacing w:after="0" w:line="240" w:lineRule="auto"/>
      </w:pPr>
      <w:r>
        <w:continuationSeparator/>
      </w:r>
    </w:p>
  </w:footnote>
  <w:footnote w:type="continuationNotice" w:id="1">
    <w:p w14:paraId="37BFE8A4" w14:textId="77777777" w:rsidR="00A3466B" w:rsidRDefault="00A346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2D75E" w14:textId="77777777" w:rsidR="00B41564" w:rsidRDefault="00B41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1582" w14:textId="2DE39BF7" w:rsidR="00235ADC" w:rsidRDefault="004D0189" w:rsidP="004D0189">
    <w:pPr>
      <w:pStyle w:val="Header"/>
      <w:jc w:val="center"/>
    </w:pPr>
    <w:r>
      <w:rPr>
        <w:noProof/>
        <w:color w:val="2B579A"/>
        <w:shd w:val="clear" w:color="auto" w:fill="E6E6E6"/>
        <w:lang w:val="en-CA" w:eastAsia="en-CA"/>
      </w:rPr>
      <w:drawing>
        <wp:anchor distT="0" distB="0" distL="114300" distR="114300" simplePos="0" relativeHeight="251658240" behindDoc="0" locked="0" layoutInCell="1" allowOverlap="1" wp14:anchorId="309B106D" wp14:editId="6C0679ED">
          <wp:simplePos x="0" y="0"/>
          <wp:positionH relativeFrom="column">
            <wp:posOffset>-426720</wp:posOffset>
          </wp:positionH>
          <wp:positionV relativeFrom="paragraph">
            <wp:posOffset>-2065528</wp:posOffset>
          </wp:positionV>
          <wp:extent cx="1572260" cy="495300"/>
          <wp:effectExtent l="0" t="0" r="8890" b="0"/>
          <wp:wrapNone/>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72260" cy="495300"/>
                  </a:xfrm>
                  <a:prstGeom prst="rect">
                    <a:avLst/>
                  </a:prstGeom>
                </pic:spPr>
              </pic:pic>
            </a:graphicData>
          </a:graphic>
        </wp:anchor>
      </w:drawing>
    </w:r>
    <w:r w:rsidR="00CC6362">
      <w:t xml:space="preserve">Open AT </w:t>
    </w:r>
    <w:r w:rsidR="00B41564">
      <w:t>Know-How</w:t>
    </w:r>
    <w:r w:rsidR="00CC6362">
      <w:t xml:space="preserve">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290D8" w14:textId="77777777" w:rsidR="00B41564" w:rsidRDefault="00B41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8B8"/>
    <w:multiLevelType w:val="hybridMultilevel"/>
    <w:tmpl w:val="FFFFFFFF"/>
    <w:lvl w:ilvl="0" w:tplc="562688BE">
      <w:start w:val="1"/>
      <w:numFmt w:val="bullet"/>
      <w:lvlText w:val="-"/>
      <w:lvlJc w:val="left"/>
      <w:pPr>
        <w:ind w:left="720" w:hanging="360"/>
      </w:pPr>
      <w:rPr>
        <w:rFonts w:ascii="Calibri" w:hAnsi="Calibri" w:hint="default"/>
      </w:rPr>
    </w:lvl>
    <w:lvl w:ilvl="1" w:tplc="7654EFFE">
      <w:start w:val="1"/>
      <w:numFmt w:val="bullet"/>
      <w:lvlText w:val="o"/>
      <w:lvlJc w:val="left"/>
      <w:pPr>
        <w:ind w:left="1440" w:hanging="360"/>
      </w:pPr>
      <w:rPr>
        <w:rFonts w:ascii="Courier New" w:hAnsi="Courier New" w:hint="default"/>
      </w:rPr>
    </w:lvl>
    <w:lvl w:ilvl="2" w:tplc="9BA6DFAC">
      <w:start w:val="1"/>
      <w:numFmt w:val="bullet"/>
      <w:lvlText w:val=""/>
      <w:lvlJc w:val="left"/>
      <w:pPr>
        <w:ind w:left="2160" w:hanging="360"/>
      </w:pPr>
      <w:rPr>
        <w:rFonts w:ascii="Wingdings" w:hAnsi="Wingdings" w:hint="default"/>
      </w:rPr>
    </w:lvl>
    <w:lvl w:ilvl="3" w:tplc="60AAE46A">
      <w:start w:val="1"/>
      <w:numFmt w:val="bullet"/>
      <w:lvlText w:val=""/>
      <w:lvlJc w:val="left"/>
      <w:pPr>
        <w:ind w:left="2880" w:hanging="360"/>
      </w:pPr>
      <w:rPr>
        <w:rFonts w:ascii="Symbol" w:hAnsi="Symbol" w:hint="default"/>
      </w:rPr>
    </w:lvl>
    <w:lvl w:ilvl="4" w:tplc="68C4C698">
      <w:start w:val="1"/>
      <w:numFmt w:val="bullet"/>
      <w:lvlText w:val="o"/>
      <w:lvlJc w:val="left"/>
      <w:pPr>
        <w:ind w:left="3600" w:hanging="360"/>
      </w:pPr>
      <w:rPr>
        <w:rFonts w:ascii="Courier New" w:hAnsi="Courier New" w:hint="default"/>
      </w:rPr>
    </w:lvl>
    <w:lvl w:ilvl="5" w:tplc="5310EC5A">
      <w:start w:val="1"/>
      <w:numFmt w:val="bullet"/>
      <w:lvlText w:val=""/>
      <w:lvlJc w:val="left"/>
      <w:pPr>
        <w:ind w:left="4320" w:hanging="360"/>
      </w:pPr>
      <w:rPr>
        <w:rFonts w:ascii="Wingdings" w:hAnsi="Wingdings" w:hint="default"/>
      </w:rPr>
    </w:lvl>
    <w:lvl w:ilvl="6" w:tplc="D3969DE4">
      <w:start w:val="1"/>
      <w:numFmt w:val="bullet"/>
      <w:lvlText w:val=""/>
      <w:lvlJc w:val="left"/>
      <w:pPr>
        <w:ind w:left="5040" w:hanging="360"/>
      </w:pPr>
      <w:rPr>
        <w:rFonts w:ascii="Symbol" w:hAnsi="Symbol" w:hint="default"/>
      </w:rPr>
    </w:lvl>
    <w:lvl w:ilvl="7" w:tplc="AA6EF318">
      <w:start w:val="1"/>
      <w:numFmt w:val="bullet"/>
      <w:lvlText w:val="o"/>
      <w:lvlJc w:val="left"/>
      <w:pPr>
        <w:ind w:left="5760" w:hanging="360"/>
      </w:pPr>
      <w:rPr>
        <w:rFonts w:ascii="Courier New" w:hAnsi="Courier New" w:hint="default"/>
      </w:rPr>
    </w:lvl>
    <w:lvl w:ilvl="8" w:tplc="8DB6008E">
      <w:start w:val="1"/>
      <w:numFmt w:val="bullet"/>
      <w:lvlText w:val=""/>
      <w:lvlJc w:val="left"/>
      <w:pPr>
        <w:ind w:left="6480" w:hanging="360"/>
      </w:pPr>
      <w:rPr>
        <w:rFonts w:ascii="Wingdings" w:hAnsi="Wingdings" w:hint="default"/>
      </w:rPr>
    </w:lvl>
  </w:abstractNum>
  <w:abstractNum w:abstractNumId="1" w15:restartNumberingAfterBreak="0">
    <w:nsid w:val="066C1C61"/>
    <w:multiLevelType w:val="multilevel"/>
    <w:tmpl w:val="DC3A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F63B7"/>
    <w:multiLevelType w:val="hybridMultilevel"/>
    <w:tmpl w:val="6C62821C"/>
    <w:lvl w:ilvl="0" w:tplc="F790F1BA">
      <w:start w:val="1"/>
      <w:numFmt w:val="bullet"/>
      <w:lvlText w:val="-"/>
      <w:lvlJc w:val="left"/>
      <w:pPr>
        <w:ind w:left="720" w:hanging="360"/>
      </w:pPr>
      <w:rPr>
        <w:rFonts w:ascii="Calibri" w:hAnsi="Calibri" w:hint="default"/>
      </w:rPr>
    </w:lvl>
    <w:lvl w:ilvl="1" w:tplc="1E36779C">
      <w:start w:val="1"/>
      <w:numFmt w:val="bullet"/>
      <w:lvlText w:val="o"/>
      <w:lvlJc w:val="left"/>
      <w:pPr>
        <w:ind w:left="1440" w:hanging="360"/>
      </w:pPr>
      <w:rPr>
        <w:rFonts w:ascii="Courier New" w:hAnsi="Courier New" w:hint="default"/>
      </w:rPr>
    </w:lvl>
    <w:lvl w:ilvl="2" w:tplc="05528E90">
      <w:start w:val="1"/>
      <w:numFmt w:val="bullet"/>
      <w:lvlText w:val=""/>
      <w:lvlJc w:val="left"/>
      <w:pPr>
        <w:ind w:left="2160" w:hanging="360"/>
      </w:pPr>
      <w:rPr>
        <w:rFonts w:ascii="Wingdings" w:hAnsi="Wingdings" w:hint="default"/>
      </w:rPr>
    </w:lvl>
    <w:lvl w:ilvl="3" w:tplc="ABDA4604">
      <w:start w:val="1"/>
      <w:numFmt w:val="bullet"/>
      <w:lvlText w:val=""/>
      <w:lvlJc w:val="left"/>
      <w:pPr>
        <w:ind w:left="2880" w:hanging="360"/>
      </w:pPr>
      <w:rPr>
        <w:rFonts w:ascii="Symbol" w:hAnsi="Symbol" w:hint="default"/>
      </w:rPr>
    </w:lvl>
    <w:lvl w:ilvl="4" w:tplc="67A2488A">
      <w:start w:val="1"/>
      <w:numFmt w:val="bullet"/>
      <w:lvlText w:val="o"/>
      <w:lvlJc w:val="left"/>
      <w:pPr>
        <w:ind w:left="3600" w:hanging="360"/>
      </w:pPr>
      <w:rPr>
        <w:rFonts w:ascii="Courier New" w:hAnsi="Courier New" w:hint="default"/>
      </w:rPr>
    </w:lvl>
    <w:lvl w:ilvl="5" w:tplc="442E1B78">
      <w:start w:val="1"/>
      <w:numFmt w:val="bullet"/>
      <w:lvlText w:val=""/>
      <w:lvlJc w:val="left"/>
      <w:pPr>
        <w:ind w:left="4320" w:hanging="360"/>
      </w:pPr>
      <w:rPr>
        <w:rFonts w:ascii="Wingdings" w:hAnsi="Wingdings" w:hint="default"/>
      </w:rPr>
    </w:lvl>
    <w:lvl w:ilvl="6" w:tplc="16A2A37A">
      <w:start w:val="1"/>
      <w:numFmt w:val="bullet"/>
      <w:lvlText w:val=""/>
      <w:lvlJc w:val="left"/>
      <w:pPr>
        <w:ind w:left="5040" w:hanging="360"/>
      </w:pPr>
      <w:rPr>
        <w:rFonts w:ascii="Symbol" w:hAnsi="Symbol" w:hint="default"/>
      </w:rPr>
    </w:lvl>
    <w:lvl w:ilvl="7" w:tplc="0A4C6908">
      <w:start w:val="1"/>
      <w:numFmt w:val="bullet"/>
      <w:lvlText w:val="o"/>
      <w:lvlJc w:val="left"/>
      <w:pPr>
        <w:ind w:left="5760" w:hanging="360"/>
      </w:pPr>
      <w:rPr>
        <w:rFonts w:ascii="Courier New" w:hAnsi="Courier New" w:hint="default"/>
      </w:rPr>
    </w:lvl>
    <w:lvl w:ilvl="8" w:tplc="E4B47988">
      <w:start w:val="1"/>
      <w:numFmt w:val="bullet"/>
      <w:lvlText w:val=""/>
      <w:lvlJc w:val="left"/>
      <w:pPr>
        <w:ind w:left="6480" w:hanging="360"/>
      </w:pPr>
      <w:rPr>
        <w:rFonts w:ascii="Wingdings" w:hAnsi="Wingdings" w:hint="default"/>
      </w:rPr>
    </w:lvl>
  </w:abstractNum>
  <w:abstractNum w:abstractNumId="3" w15:restartNumberingAfterBreak="0">
    <w:nsid w:val="0DE5371C"/>
    <w:multiLevelType w:val="hybridMultilevel"/>
    <w:tmpl w:val="D86C5D2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18718C0"/>
    <w:multiLevelType w:val="hybridMultilevel"/>
    <w:tmpl w:val="858006B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8B7656E"/>
    <w:multiLevelType w:val="hybridMultilevel"/>
    <w:tmpl w:val="FFFFFFFF"/>
    <w:lvl w:ilvl="0" w:tplc="DA02388A">
      <w:start w:val="1"/>
      <w:numFmt w:val="bullet"/>
      <w:lvlText w:val="-"/>
      <w:lvlJc w:val="left"/>
      <w:pPr>
        <w:ind w:left="720" w:hanging="360"/>
      </w:pPr>
      <w:rPr>
        <w:rFonts w:ascii="Calibri" w:hAnsi="Calibri" w:hint="default"/>
      </w:rPr>
    </w:lvl>
    <w:lvl w:ilvl="1" w:tplc="86F8816E">
      <w:start w:val="1"/>
      <w:numFmt w:val="bullet"/>
      <w:lvlText w:val="o"/>
      <w:lvlJc w:val="left"/>
      <w:pPr>
        <w:ind w:left="1440" w:hanging="360"/>
      </w:pPr>
      <w:rPr>
        <w:rFonts w:ascii="Courier New" w:hAnsi="Courier New" w:hint="default"/>
      </w:rPr>
    </w:lvl>
    <w:lvl w:ilvl="2" w:tplc="E73A5E10">
      <w:start w:val="1"/>
      <w:numFmt w:val="bullet"/>
      <w:lvlText w:val=""/>
      <w:lvlJc w:val="left"/>
      <w:pPr>
        <w:ind w:left="2160" w:hanging="360"/>
      </w:pPr>
      <w:rPr>
        <w:rFonts w:ascii="Wingdings" w:hAnsi="Wingdings" w:hint="default"/>
      </w:rPr>
    </w:lvl>
    <w:lvl w:ilvl="3" w:tplc="2A267462">
      <w:start w:val="1"/>
      <w:numFmt w:val="bullet"/>
      <w:lvlText w:val=""/>
      <w:lvlJc w:val="left"/>
      <w:pPr>
        <w:ind w:left="2880" w:hanging="360"/>
      </w:pPr>
      <w:rPr>
        <w:rFonts w:ascii="Symbol" w:hAnsi="Symbol" w:hint="default"/>
      </w:rPr>
    </w:lvl>
    <w:lvl w:ilvl="4" w:tplc="665E9302">
      <w:start w:val="1"/>
      <w:numFmt w:val="bullet"/>
      <w:lvlText w:val="o"/>
      <w:lvlJc w:val="left"/>
      <w:pPr>
        <w:ind w:left="3600" w:hanging="360"/>
      </w:pPr>
      <w:rPr>
        <w:rFonts w:ascii="Courier New" w:hAnsi="Courier New" w:hint="default"/>
      </w:rPr>
    </w:lvl>
    <w:lvl w:ilvl="5" w:tplc="612AE0AC">
      <w:start w:val="1"/>
      <w:numFmt w:val="bullet"/>
      <w:lvlText w:val=""/>
      <w:lvlJc w:val="left"/>
      <w:pPr>
        <w:ind w:left="4320" w:hanging="360"/>
      </w:pPr>
      <w:rPr>
        <w:rFonts w:ascii="Wingdings" w:hAnsi="Wingdings" w:hint="default"/>
      </w:rPr>
    </w:lvl>
    <w:lvl w:ilvl="6" w:tplc="BD6ECD32">
      <w:start w:val="1"/>
      <w:numFmt w:val="bullet"/>
      <w:lvlText w:val=""/>
      <w:lvlJc w:val="left"/>
      <w:pPr>
        <w:ind w:left="5040" w:hanging="360"/>
      </w:pPr>
      <w:rPr>
        <w:rFonts w:ascii="Symbol" w:hAnsi="Symbol" w:hint="default"/>
      </w:rPr>
    </w:lvl>
    <w:lvl w:ilvl="7" w:tplc="956AA92E">
      <w:start w:val="1"/>
      <w:numFmt w:val="bullet"/>
      <w:lvlText w:val="o"/>
      <w:lvlJc w:val="left"/>
      <w:pPr>
        <w:ind w:left="5760" w:hanging="360"/>
      </w:pPr>
      <w:rPr>
        <w:rFonts w:ascii="Courier New" w:hAnsi="Courier New" w:hint="default"/>
      </w:rPr>
    </w:lvl>
    <w:lvl w:ilvl="8" w:tplc="B8262BCC">
      <w:start w:val="1"/>
      <w:numFmt w:val="bullet"/>
      <w:lvlText w:val=""/>
      <w:lvlJc w:val="left"/>
      <w:pPr>
        <w:ind w:left="6480" w:hanging="360"/>
      </w:pPr>
      <w:rPr>
        <w:rFonts w:ascii="Wingdings" w:hAnsi="Wingdings" w:hint="default"/>
      </w:rPr>
    </w:lvl>
  </w:abstractNum>
  <w:abstractNum w:abstractNumId="6" w15:restartNumberingAfterBreak="0">
    <w:nsid w:val="22B25173"/>
    <w:multiLevelType w:val="hybridMultilevel"/>
    <w:tmpl w:val="F0C695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935D2A"/>
    <w:multiLevelType w:val="hybridMultilevel"/>
    <w:tmpl w:val="FFFFFFFF"/>
    <w:lvl w:ilvl="0" w:tplc="D37A7480">
      <w:start w:val="1"/>
      <w:numFmt w:val="bullet"/>
      <w:lvlText w:val=""/>
      <w:lvlJc w:val="left"/>
      <w:pPr>
        <w:ind w:left="720" w:hanging="360"/>
      </w:pPr>
      <w:rPr>
        <w:rFonts w:ascii="Symbol" w:hAnsi="Symbol" w:hint="default"/>
      </w:rPr>
    </w:lvl>
    <w:lvl w:ilvl="1" w:tplc="D6ECA468">
      <w:start w:val="1"/>
      <w:numFmt w:val="bullet"/>
      <w:lvlText w:val="-"/>
      <w:lvlJc w:val="left"/>
      <w:pPr>
        <w:ind w:left="1440" w:hanging="360"/>
      </w:pPr>
      <w:rPr>
        <w:rFonts w:ascii="Calibri" w:hAnsi="Calibri" w:hint="default"/>
      </w:rPr>
    </w:lvl>
    <w:lvl w:ilvl="2" w:tplc="AEB02F74">
      <w:start w:val="1"/>
      <w:numFmt w:val="bullet"/>
      <w:lvlText w:val=""/>
      <w:lvlJc w:val="left"/>
      <w:pPr>
        <w:ind w:left="2160" w:hanging="360"/>
      </w:pPr>
      <w:rPr>
        <w:rFonts w:ascii="Wingdings" w:hAnsi="Wingdings" w:hint="default"/>
      </w:rPr>
    </w:lvl>
    <w:lvl w:ilvl="3" w:tplc="BF5008EC">
      <w:start w:val="1"/>
      <w:numFmt w:val="bullet"/>
      <w:lvlText w:val=""/>
      <w:lvlJc w:val="left"/>
      <w:pPr>
        <w:ind w:left="2880" w:hanging="360"/>
      </w:pPr>
      <w:rPr>
        <w:rFonts w:ascii="Symbol" w:hAnsi="Symbol" w:hint="default"/>
      </w:rPr>
    </w:lvl>
    <w:lvl w:ilvl="4" w:tplc="B17A48EC">
      <w:start w:val="1"/>
      <w:numFmt w:val="bullet"/>
      <w:lvlText w:val="o"/>
      <w:lvlJc w:val="left"/>
      <w:pPr>
        <w:ind w:left="3600" w:hanging="360"/>
      </w:pPr>
      <w:rPr>
        <w:rFonts w:ascii="Courier New" w:hAnsi="Courier New" w:hint="default"/>
      </w:rPr>
    </w:lvl>
    <w:lvl w:ilvl="5" w:tplc="EA4E4C74">
      <w:start w:val="1"/>
      <w:numFmt w:val="bullet"/>
      <w:lvlText w:val=""/>
      <w:lvlJc w:val="left"/>
      <w:pPr>
        <w:ind w:left="4320" w:hanging="360"/>
      </w:pPr>
      <w:rPr>
        <w:rFonts w:ascii="Wingdings" w:hAnsi="Wingdings" w:hint="default"/>
      </w:rPr>
    </w:lvl>
    <w:lvl w:ilvl="6" w:tplc="52609260">
      <w:start w:val="1"/>
      <w:numFmt w:val="bullet"/>
      <w:lvlText w:val=""/>
      <w:lvlJc w:val="left"/>
      <w:pPr>
        <w:ind w:left="5040" w:hanging="360"/>
      </w:pPr>
      <w:rPr>
        <w:rFonts w:ascii="Symbol" w:hAnsi="Symbol" w:hint="default"/>
      </w:rPr>
    </w:lvl>
    <w:lvl w:ilvl="7" w:tplc="0D0CCDBA">
      <w:start w:val="1"/>
      <w:numFmt w:val="bullet"/>
      <w:lvlText w:val="o"/>
      <w:lvlJc w:val="left"/>
      <w:pPr>
        <w:ind w:left="5760" w:hanging="360"/>
      </w:pPr>
      <w:rPr>
        <w:rFonts w:ascii="Courier New" w:hAnsi="Courier New" w:hint="default"/>
      </w:rPr>
    </w:lvl>
    <w:lvl w:ilvl="8" w:tplc="E416D7B0">
      <w:start w:val="1"/>
      <w:numFmt w:val="bullet"/>
      <w:lvlText w:val=""/>
      <w:lvlJc w:val="left"/>
      <w:pPr>
        <w:ind w:left="6480" w:hanging="360"/>
      </w:pPr>
      <w:rPr>
        <w:rFonts w:ascii="Wingdings" w:hAnsi="Wingdings" w:hint="default"/>
      </w:rPr>
    </w:lvl>
  </w:abstractNum>
  <w:abstractNum w:abstractNumId="8" w15:restartNumberingAfterBreak="0">
    <w:nsid w:val="2ED849F2"/>
    <w:multiLevelType w:val="hybridMultilevel"/>
    <w:tmpl w:val="FFFFFFFF"/>
    <w:lvl w:ilvl="0" w:tplc="39BEA2F8">
      <w:start w:val="1"/>
      <w:numFmt w:val="bullet"/>
      <w:lvlText w:val="-"/>
      <w:lvlJc w:val="left"/>
      <w:pPr>
        <w:ind w:left="720" w:hanging="360"/>
      </w:pPr>
      <w:rPr>
        <w:rFonts w:ascii="Calibri" w:hAnsi="Calibri" w:hint="default"/>
      </w:rPr>
    </w:lvl>
    <w:lvl w:ilvl="1" w:tplc="925E8420">
      <w:start w:val="1"/>
      <w:numFmt w:val="bullet"/>
      <w:lvlText w:val="o"/>
      <w:lvlJc w:val="left"/>
      <w:pPr>
        <w:ind w:left="1440" w:hanging="360"/>
      </w:pPr>
      <w:rPr>
        <w:rFonts w:ascii="Courier New" w:hAnsi="Courier New" w:hint="default"/>
      </w:rPr>
    </w:lvl>
    <w:lvl w:ilvl="2" w:tplc="424484FA">
      <w:start w:val="1"/>
      <w:numFmt w:val="bullet"/>
      <w:lvlText w:val=""/>
      <w:lvlJc w:val="left"/>
      <w:pPr>
        <w:ind w:left="2160" w:hanging="360"/>
      </w:pPr>
      <w:rPr>
        <w:rFonts w:ascii="Wingdings" w:hAnsi="Wingdings" w:hint="default"/>
      </w:rPr>
    </w:lvl>
    <w:lvl w:ilvl="3" w:tplc="EB907252">
      <w:start w:val="1"/>
      <w:numFmt w:val="bullet"/>
      <w:lvlText w:val=""/>
      <w:lvlJc w:val="left"/>
      <w:pPr>
        <w:ind w:left="2880" w:hanging="360"/>
      </w:pPr>
      <w:rPr>
        <w:rFonts w:ascii="Symbol" w:hAnsi="Symbol" w:hint="default"/>
      </w:rPr>
    </w:lvl>
    <w:lvl w:ilvl="4" w:tplc="4EA8DE36">
      <w:start w:val="1"/>
      <w:numFmt w:val="bullet"/>
      <w:lvlText w:val="o"/>
      <w:lvlJc w:val="left"/>
      <w:pPr>
        <w:ind w:left="3600" w:hanging="360"/>
      </w:pPr>
      <w:rPr>
        <w:rFonts w:ascii="Courier New" w:hAnsi="Courier New" w:hint="default"/>
      </w:rPr>
    </w:lvl>
    <w:lvl w:ilvl="5" w:tplc="3814E3C4">
      <w:start w:val="1"/>
      <w:numFmt w:val="bullet"/>
      <w:lvlText w:val=""/>
      <w:lvlJc w:val="left"/>
      <w:pPr>
        <w:ind w:left="4320" w:hanging="360"/>
      </w:pPr>
      <w:rPr>
        <w:rFonts w:ascii="Wingdings" w:hAnsi="Wingdings" w:hint="default"/>
      </w:rPr>
    </w:lvl>
    <w:lvl w:ilvl="6" w:tplc="55FE47D2">
      <w:start w:val="1"/>
      <w:numFmt w:val="bullet"/>
      <w:lvlText w:val=""/>
      <w:lvlJc w:val="left"/>
      <w:pPr>
        <w:ind w:left="5040" w:hanging="360"/>
      </w:pPr>
      <w:rPr>
        <w:rFonts w:ascii="Symbol" w:hAnsi="Symbol" w:hint="default"/>
      </w:rPr>
    </w:lvl>
    <w:lvl w:ilvl="7" w:tplc="D32604AC">
      <w:start w:val="1"/>
      <w:numFmt w:val="bullet"/>
      <w:lvlText w:val="o"/>
      <w:lvlJc w:val="left"/>
      <w:pPr>
        <w:ind w:left="5760" w:hanging="360"/>
      </w:pPr>
      <w:rPr>
        <w:rFonts w:ascii="Courier New" w:hAnsi="Courier New" w:hint="default"/>
      </w:rPr>
    </w:lvl>
    <w:lvl w:ilvl="8" w:tplc="A0CA1826">
      <w:start w:val="1"/>
      <w:numFmt w:val="bullet"/>
      <w:lvlText w:val=""/>
      <w:lvlJc w:val="left"/>
      <w:pPr>
        <w:ind w:left="6480" w:hanging="360"/>
      </w:pPr>
      <w:rPr>
        <w:rFonts w:ascii="Wingdings" w:hAnsi="Wingdings" w:hint="default"/>
      </w:rPr>
    </w:lvl>
  </w:abstractNum>
  <w:abstractNum w:abstractNumId="9" w15:restartNumberingAfterBreak="0">
    <w:nsid w:val="33A466D7"/>
    <w:multiLevelType w:val="hybridMultilevel"/>
    <w:tmpl w:val="FFFFFFFF"/>
    <w:lvl w:ilvl="0" w:tplc="293E759C">
      <w:start w:val="1"/>
      <w:numFmt w:val="bullet"/>
      <w:lvlText w:val="-"/>
      <w:lvlJc w:val="left"/>
      <w:pPr>
        <w:ind w:left="720" w:hanging="360"/>
      </w:pPr>
      <w:rPr>
        <w:rFonts w:ascii="Calibri" w:hAnsi="Calibri" w:hint="default"/>
      </w:rPr>
    </w:lvl>
    <w:lvl w:ilvl="1" w:tplc="5C0C9042">
      <w:start w:val="1"/>
      <w:numFmt w:val="bullet"/>
      <w:lvlText w:val="o"/>
      <w:lvlJc w:val="left"/>
      <w:pPr>
        <w:ind w:left="1440" w:hanging="360"/>
      </w:pPr>
      <w:rPr>
        <w:rFonts w:ascii="Courier New" w:hAnsi="Courier New" w:hint="default"/>
      </w:rPr>
    </w:lvl>
    <w:lvl w:ilvl="2" w:tplc="A3F4565C">
      <w:start w:val="1"/>
      <w:numFmt w:val="bullet"/>
      <w:lvlText w:val=""/>
      <w:lvlJc w:val="left"/>
      <w:pPr>
        <w:ind w:left="2160" w:hanging="360"/>
      </w:pPr>
      <w:rPr>
        <w:rFonts w:ascii="Wingdings" w:hAnsi="Wingdings" w:hint="default"/>
      </w:rPr>
    </w:lvl>
    <w:lvl w:ilvl="3" w:tplc="695437A0">
      <w:start w:val="1"/>
      <w:numFmt w:val="bullet"/>
      <w:lvlText w:val=""/>
      <w:lvlJc w:val="left"/>
      <w:pPr>
        <w:ind w:left="2880" w:hanging="360"/>
      </w:pPr>
      <w:rPr>
        <w:rFonts w:ascii="Symbol" w:hAnsi="Symbol" w:hint="default"/>
      </w:rPr>
    </w:lvl>
    <w:lvl w:ilvl="4" w:tplc="3EF6C1BA">
      <w:start w:val="1"/>
      <w:numFmt w:val="bullet"/>
      <w:lvlText w:val="o"/>
      <w:lvlJc w:val="left"/>
      <w:pPr>
        <w:ind w:left="3600" w:hanging="360"/>
      </w:pPr>
      <w:rPr>
        <w:rFonts w:ascii="Courier New" w:hAnsi="Courier New" w:hint="default"/>
      </w:rPr>
    </w:lvl>
    <w:lvl w:ilvl="5" w:tplc="A34ABF7A">
      <w:start w:val="1"/>
      <w:numFmt w:val="bullet"/>
      <w:lvlText w:val=""/>
      <w:lvlJc w:val="left"/>
      <w:pPr>
        <w:ind w:left="4320" w:hanging="360"/>
      </w:pPr>
      <w:rPr>
        <w:rFonts w:ascii="Wingdings" w:hAnsi="Wingdings" w:hint="default"/>
      </w:rPr>
    </w:lvl>
    <w:lvl w:ilvl="6" w:tplc="4EE412AC">
      <w:start w:val="1"/>
      <w:numFmt w:val="bullet"/>
      <w:lvlText w:val=""/>
      <w:lvlJc w:val="left"/>
      <w:pPr>
        <w:ind w:left="5040" w:hanging="360"/>
      </w:pPr>
      <w:rPr>
        <w:rFonts w:ascii="Symbol" w:hAnsi="Symbol" w:hint="default"/>
      </w:rPr>
    </w:lvl>
    <w:lvl w:ilvl="7" w:tplc="D56AFE0E">
      <w:start w:val="1"/>
      <w:numFmt w:val="bullet"/>
      <w:lvlText w:val="o"/>
      <w:lvlJc w:val="left"/>
      <w:pPr>
        <w:ind w:left="5760" w:hanging="360"/>
      </w:pPr>
      <w:rPr>
        <w:rFonts w:ascii="Courier New" w:hAnsi="Courier New" w:hint="default"/>
      </w:rPr>
    </w:lvl>
    <w:lvl w:ilvl="8" w:tplc="F2706C78">
      <w:start w:val="1"/>
      <w:numFmt w:val="bullet"/>
      <w:lvlText w:val=""/>
      <w:lvlJc w:val="left"/>
      <w:pPr>
        <w:ind w:left="6480" w:hanging="360"/>
      </w:pPr>
      <w:rPr>
        <w:rFonts w:ascii="Wingdings" w:hAnsi="Wingdings" w:hint="default"/>
      </w:rPr>
    </w:lvl>
  </w:abstractNum>
  <w:abstractNum w:abstractNumId="10" w15:restartNumberingAfterBreak="0">
    <w:nsid w:val="361333EE"/>
    <w:multiLevelType w:val="hybridMultilevel"/>
    <w:tmpl w:val="FFFFFFFF"/>
    <w:lvl w:ilvl="0" w:tplc="FA9CC2EC">
      <w:start w:val="1"/>
      <w:numFmt w:val="bullet"/>
      <w:lvlText w:val="-"/>
      <w:lvlJc w:val="left"/>
      <w:pPr>
        <w:ind w:left="720" w:hanging="360"/>
      </w:pPr>
      <w:rPr>
        <w:rFonts w:ascii="Calibri" w:hAnsi="Calibri" w:hint="default"/>
      </w:rPr>
    </w:lvl>
    <w:lvl w:ilvl="1" w:tplc="71BE2420">
      <w:start w:val="1"/>
      <w:numFmt w:val="bullet"/>
      <w:lvlText w:val="o"/>
      <w:lvlJc w:val="left"/>
      <w:pPr>
        <w:ind w:left="1440" w:hanging="360"/>
      </w:pPr>
      <w:rPr>
        <w:rFonts w:ascii="Courier New" w:hAnsi="Courier New" w:hint="default"/>
      </w:rPr>
    </w:lvl>
    <w:lvl w:ilvl="2" w:tplc="6212C19A">
      <w:start w:val="1"/>
      <w:numFmt w:val="bullet"/>
      <w:lvlText w:val=""/>
      <w:lvlJc w:val="left"/>
      <w:pPr>
        <w:ind w:left="2160" w:hanging="360"/>
      </w:pPr>
      <w:rPr>
        <w:rFonts w:ascii="Wingdings" w:hAnsi="Wingdings" w:hint="default"/>
      </w:rPr>
    </w:lvl>
    <w:lvl w:ilvl="3" w:tplc="C87CF95E">
      <w:start w:val="1"/>
      <w:numFmt w:val="bullet"/>
      <w:lvlText w:val=""/>
      <w:lvlJc w:val="left"/>
      <w:pPr>
        <w:ind w:left="2880" w:hanging="360"/>
      </w:pPr>
      <w:rPr>
        <w:rFonts w:ascii="Symbol" w:hAnsi="Symbol" w:hint="default"/>
      </w:rPr>
    </w:lvl>
    <w:lvl w:ilvl="4" w:tplc="1F9AC7CA">
      <w:start w:val="1"/>
      <w:numFmt w:val="bullet"/>
      <w:lvlText w:val="o"/>
      <w:lvlJc w:val="left"/>
      <w:pPr>
        <w:ind w:left="3600" w:hanging="360"/>
      </w:pPr>
      <w:rPr>
        <w:rFonts w:ascii="Courier New" w:hAnsi="Courier New" w:hint="default"/>
      </w:rPr>
    </w:lvl>
    <w:lvl w:ilvl="5" w:tplc="356E34E8">
      <w:start w:val="1"/>
      <w:numFmt w:val="bullet"/>
      <w:lvlText w:val=""/>
      <w:lvlJc w:val="left"/>
      <w:pPr>
        <w:ind w:left="4320" w:hanging="360"/>
      </w:pPr>
      <w:rPr>
        <w:rFonts w:ascii="Wingdings" w:hAnsi="Wingdings" w:hint="default"/>
      </w:rPr>
    </w:lvl>
    <w:lvl w:ilvl="6" w:tplc="FCD892CC">
      <w:start w:val="1"/>
      <w:numFmt w:val="bullet"/>
      <w:lvlText w:val=""/>
      <w:lvlJc w:val="left"/>
      <w:pPr>
        <w:ind w:left="5040" w:hanging="360"/>
      </w:pPr>
      <w:rPr>
        <w:rFonts w:ascii="Symbol" w:hAnsi="Symbol" w:hint="default"/>
      </w:rPr>
    </w:lvl>
    <w:lvl w:ilvl="7" w:tplc="3310554E">
      <w:start w:val="1"/>
      <w:numFmt w:val="bullet"/>
      <w:lvlText w:val="o"/>
      <w:lvlJc w:val="left"/>
      <w:pPr>
        <w:ind w:left="5760" w:hanging="360"/>
      </w:pPr>
      <w:rPr>
        <w:rFonts w:ascii="Courier New" w:hAnsi="Courier New" w:hint="default"/>
      </w:rPr>
    </w:lvl>
    <w:lvl w:ilvl="8" w:tplc="05FCFD5A">
      <w:start w:val="1"/>
      <w:numFmt w:val="bullet"/>
      <w:lvlText w:val=""/>
      <w:lvlJc w:val="left"/>
      <w:pPr>
        <w:ind w:left="6480" w:hanging="360"/>
      </w:pPr>
      <w:rPr>
        <w:rFonts w:ascii="Wingdings" w:hAnsi="Wingdings" w:hint="default"/>
      </w:rPr>
    </w:lvl>
  </w:abstractNum>
  <w:abstractNum w:abstractNumId="11" w15:restartNumberingAfterBreak="0">
    <w:nsid w:val="36F920C2"/>
    <w:multiLevelType w:val="hybridMultilevel"/>
    <w:tmpl w:val="FFFFFFFF"/>
    <w:lvl w:ilvl="0" w:tplc="BA68A392">
      <w:start w:val="1"/>
      <w:numFmt w:val="bullet"/>
      <w:lvlText w:val=""/>
      <w:lvlJc w:val="left"/>
      <w:pPr>
        <w:ind w:left="720" w:hanging="360"/>
      </w:pPr>
      <w:rPr>
        <w:rFonts w:ascii="Symbol" w:hAnsi="Symbol" w:hint="default"/>
      </w:rPr>
    </w:lvl>
    <w:lvl w:ilvl="1" w:tplc="91561A94">
      <w:start w:val="1"/>
      <w:numFmt w:val="bullet"/>
      <w:lvlText w:val="-"/>
      <w:lvlJc w:val="left"/>
      <w:pPr>
        <w:ind w:left="1440" w:hanging="360"/>
      </w:pPr>
      <w:rPr>
        <w:rFonts w:ascii="Calibri" w:hAnsi="Calibri" w:hint="default"/>
      </w:rPr>
    </w:lvl>
    <w:lvl w:ilvl="2" w:tplc="F7041574">
      <w:start w:val="1"/>
      <w:numFmt w:val="bullet"/>
      <w:lvlText w:val=""/>
      <w:lvlJc w:val="left"/>
      <w:pPr>
        <w:ind w:left="2160" w:hanging="360"/>
      </w:pPr>
      <w:rPr>
        <w:rFonts w:ascii="Wingdings" w:hAnsi="Wingdings" w:hint="default"/>
      </w:rPr>
    </w:lvl>
    <w:lvl w:ilvl="3" w:tplc="79B0DCEA">
      <w:start w:val="1"/>
      <w:numFmt w:val="bullet"/>
      <w:lvlText w:val=""/>
      <w:lvlJc w:val="left"/>
      <w:pPr>
        <w:ind w:left="2880" w:hanging="360"/>
      </w:pPr>
      <w:rPr>
        <w:rFonts w:ascii="Symbol" w:hAnsi="Symbol" w:hint="default"/>
      </w:rPr>
    </w:lvl>
    <w:lvl w:ilvl="4" w:tplc="A8E8817E">
      <w:start w:val="1"/>
      <w:numFmt w:val="bullet"/>
      <w:lvlText w:val="o"/>
      <w:lvlJc w:val="left"/>
      <w:pPr>
        <w:ind w:left="3600" w:hanging="360"/>
      </w:pPr>
      <w:rPr>
        <w:rFonts w:ascii="Courier New" w:hAnsi="Courier New" w:hint="default"/>
      </w:rPr>
    </w:lvl>
    <w:lvl w:ilvl="5" w:tplc="63D438EE">
      <w:start w:val="1"/>
      <w:numFmt w:val="bullet"/>
      <w:lvlText w:val=""/>
      <w:lvlJc w:val="left"/>
      <w:pPr>
        <w:ind w:left="4320" w:hanging="360"/>
      </w:pPr>
      <w:rPr>
        <w:rFonts w:ascii="Wingdings" w:hAnsi="Wingdings" w:hint="default"/>
      </w:rPr>
    </w:lvl>
    <w:lvl w:ilvl="6" w:tplc="76A657B8">
      <w:start w:val="1"/>
      <w:numFmt w:val="bullet"/>
      <w:lvlText w:val=""/>
      <w:lvlJc w:val="left"/>
      <w:pPr>
        <w:ind w:left="5040" w:hanging="360"/>
      </w:pPr>
      <w:rPr>
        <w:rFonts w:ascii="Symbol" w:hAnsi="Symbol" w:hint="default"/>
      </w:rPr>
    </w:lvl>
    <w:lvl w:ilvl="7" w:tplc="B21C7252">
      <w:start w:val="1"/>
      <w:numFmt w:val="bullet"/>
      <w:lvlText w:val="o"/>
      <w:lvlJc w:val="left"/>
      <w:pPr>
        <w:ind w:left="5760" w:hanging="360"/>
      </w:pPr>
      <w:rPr>
        <w:rFonts w:ascii="Courier New" w:hAnsi="Courier New" w:hint="default"/>
      </w:rPr>
    </w:lvl>
    <w:lvl w:ilvl="8" w:tplc="22F8027E">
      <w:start w:val="1"/>
      <w:numFmt w:val="bullet"/>
      <w:lvlText w:val=""/>
      <w:lvlJc w:val="left"/>
      <w:pPr>
        <w:ind w:left="6480" w:hanging="360"/>
      </w:pPr>
      <w:rPr>
        <w:rFonts w:ascii="Wingdings" w:hAnsi="Wingdings" w:hint="default"/>
      </w:rPr>
    </w:lvl>
  </w:abstractNum>
  <w:abstractNum w:abstractNumId="12" w15:restartNumberingAfterBreak="0">
    <w:nsid w:val="39720C8A"/>
    <w:multiLevelType w:val="hybridMultilevel"/>
    <w:tmpl w:val="08D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E78AA"/>
    <w:multiLevelType w:val="hybridMultilevel"/>
    <w:tmpl w:val="C4A2F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B9207A5"/>
    <w:multiLevelType w:val="hybridMultilevel"/>
    <w:tmpl w:val="0C2E9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116396C"/>
    <w:multiLevelType w:val="hybridMultilevel"/>
    <w:tmpl w:val="41B06322"/>
    <w:lvl w:ilvl="0" w:tplc="AF54ACA2">
      <w:start w:val="1"/>
      <w:numFmt w:val="bullet"/>
      <w:lvlText w:val="-"/>
      <w:lvlJc w:val="left"/>
      <w:pPr>
        <w:ind w:left="720" w:hanging="360"/>
      </w:pPr>
      <w:rPr>
        <w:rFonts w:ascii="Calibri" w:hAnsi="Calibri" w:hint="default"/>
      </w:rPr>
    </w:lvl>
    <w:lvl w:ilvl="1" w:tplc="379CE580">
      <w:start w:val="1"/>
      <w:numFmt w:val="bullet"/>
      <w:lvlText w:val="o"/>
      <w:lvlJc w:val="left"/>
      <w:pPr>
        <w:ind w:left="1440" w:hanging="360"/>
      </w:pPr>
      <w:rPr>
        <w:rFonts w:ascii="Courier New" w:hAnsi="Courier New" w:hint="default"/>
      </w:rPr>
    </w:lvl>
    <w:lvl w:ilvl="2" w:tplc="1206E558">
      <w:start w:val="1"/>
      <w:numFmt w:val="bullet"/>
      <w:lvlText w:val=""/>
      <w:lvlJc w:val="left"/>
      <w:pPr>
        <w:ind w:left="2160" w:hanging="360"/>
      </w:pPr>
      <w:rPr>
        <w:rFonts w:ascii="Wingdings" w:hAnsi="Wingdings" w:hint="default"/>
      </w:rPr>
    </w:lvl>
    <w:lvl w:ilvl="3" w:tplc="ECDC592A">
      <w:start w:val="1"/>
      <w:numFmt w:val="bullet"/>
      <w:lvlText w:val=""/>
      <w:lvlJc w:val="left"/>
      <w:pPr>
        <w:ind w:left="2880" w:hanging="360"/>
      </w:pPr>
      <w:rPr>
        <w:rFonts w:ascii="Symbol" w:hAnsi="Symbol" w:hint="default"/>
      </w:rPr>
    </w:lvl>
    <w:lvl w:ilvl="4" w:tplc="0324B992">
      <w:start w:val="1"/>
      <w:numFmt w:val="bullet"/>
      <w:lvlText w:val="o"/>
      <w:lvlJc w:val="left"/>
      <w:pPr>
        <w:ind w:left="3600" w:hanging="360"/>
      </w:pPr>
      <w:rPr>
        <w:rFonts w:ascii="Courier New" w:hAnsi="Courier New" w:hint="default"/>
      </w:rPr>
    </w:lvl>
    <w:lvl w:ilvl="5" w:tplc="9C0846CC">
      <w:start w:val="1"/>
      <w:numFmt w:val="bullet"/>
      <w:lvlText w:val=""/>
      <w:lvlJc w:val="left"/>
      <w:pPr>
        <w:ind w:left="4320" w:hanging="360"/>
      </w:pPr>
      <w:rPr>
        <w:rFonts w:ascii="Wingdings" w:hAnsi="Wingdings" w:hint="default"/>
      </w:rPr>
    </w:lvl>
    <w:lvl w:ilvl="6" w:tplc="96D4BFC8">
      <w:start w:val="1"/>
      <w:numFmt w:val="bullet"/>
      <w:lvlText w:val=""/>
      <w:lvlJc w:val="left"/>
      <w:pPr>
        <w:ind w:left="5040" w:hanging="360"/>
      </w:pPr>
      <w:rPr>
        <w:rFonts w:ascii="Symbol" w:hAnsi="Symbol" w:hint="default"/>
      </w:rPr>
    </w:lvl>
    <w:lvl w:ilvl="7" w:tplc="05EA34AA">
      <w:start w:val="1"/>
      <w:numFmt w:val="bullet"/>
      <w:lvlText w:val="o"/>
      <w:lvlJc w:val="left"/>
      <w:pPr>
        <w:ind w:left="5760" w:hanging="360"/>
      </w:pPr>
      <w:rPr>
        <w:rFonts w:ascii="Courier New" w:hAnsi="Courier New" w:hint="default"/>
      </w:rPr>
    </w:lvl>
    <w:lvl w:ilvl="8" w:tplc="B9FEC77C">
      <w:start w:val="1"/>
      <w:numFmt w:val="bullet"/>
      <w:lvlText w:val=""/>
      <w:lvlJc w:val="left"/>
      <w:pPr>
        <w:ind w:left="6480" w:hanging="360"/>
      </w:pPr>
      <w:rPr>
        <w:rFonts w:ascii="Wingdings" w:hAnsi="Wingdings" w:hint="default"/>
      </w:rPr>
    </w:lvl>
  </w:abstractNum>
  <w:abstractNum w:abstractNumId="16" w15:restartNumberingAfterBreak="0">
    <w:nsid w:val="43E01A34"/>
    <w:multiLevelType w:val="hybridMultilevel"/>
    <w:tmpl w:val="FFFFFFFF"/>
    <w:lvl w:ilvl="0" w:tplc="CC92B4B0">
      <w:start w:val="1"/>
      <w:numFmt w:val="bullet"/>
      <w:lvlText w:val=""/>
      <w:lvlJc w:val="left"/>
      <w:pPr>
        <w:ind w:left="720" w:hanging="360"/>
      </w:pPr>
      <w:rPr>
        <w:rFonts w:ascii="Symbol" w:hAnsi="Symbol" w:hint="default"/>
      </w:rPr>
    </w:lvl>
    <w:lvl w:ilvl="1" w:tplc="6AB6679C">
      <w:start w:val="1"/>
      <w:numFmt w:val="bullet"/>
      <w:lvlText w:val="o"/>
      <w:lvlJc w:val="left"/>
      <w:pPr>
        <w:ind w:left="1440" w:hanging="360"/>
      </w:pPr>
      <w:rPr>
        <w:rFonts w:ascii="Courier New" w:hAnsi="Courier New" w:hint="default"/>
      </w:rPr>
    </w:lvl>
    <w:lvl w:ilvl="2" w:tplc="66764CCC">
      <w:start w:val="1"/>
      <w:numFmt w:val="bullet"/>
      <w:lvlText w:val=""/>
      <w:lvlJc w:val="left"/>
      <w:pPr>
        <w:ind w:left="2160" w:hanging="360"/>
      </w:pPr>
      <w:rPr>
        <w:rFonts w:ascii="Wingdings" w:hAnsi="Wingdings" w:hint="default"/>
      </w:rPr>
    </w:lvl>
    <w:lvl w:ilvl="3" w:tplc="B7C81BF6">
      <w:start w:val="1"/>
      <w:numFmt w:val="bullet"/>
      <w:lvlText w:val=""/>
      <w:lvlJc w:val="left"/>
      <w:pPr>
        <w:ind w:left="2880" w:hanging="360"/>
      </w:pPr>
      <w:rPr>
        <w:rFonts w:ascii="Symbol" w:hAnsi="Symbol" w:hint="default"/>
      </w:rPr>
    </w:lvl>
    <w:lvl w:ilvl="4" w:tplc="2B1C245E">
      <w:start w:val="1"/>
      <w:numFmt w:val="bullet"/>
      <w:lvlText w:val="o"/>
      <w:lvlJc w:val="left"/>
      <w:pPr>
        <w:ind w:left="3600" w:hanging="360"/>
      </w:pPr>
      <w:rPr>
        <w:rFonts w:ascii="Courier New" w:hAnsi="Courier New" w:hint="default"/>
      </w:rPr>
    </w:lvl>
    <w:lvl w:ilvl="5" w:tplc="75A4AC7E">
      <w:start w:val="1"/>
      <w:numFmt w:val="bullet"/>
      <w:lvlText w:val=""/>
      <w:lvlJc w:val="left"/>
      <w:pPr>
        <w:ind w:left="4320" w:hanging="360"/>
      </w:pPr>
      <w:rPr>
        <w:rFonts w:ascii="Wingdings" w:hAnsi="Wingdings" w:hint="default"/>
      </w:rPr>
    </w:lvl>
    <w:lvl w:ilvl="6" w:tplc="E18899E6">
      <w:start w:val="1"/>
      <w:numFmt w:val="bullet"/>
      <w:lvlText w:val=""/>
      <w:lvlJc w:val="left"/>
      <w:pPr>
        <w:ind w:left="5040" w:hanging="360"/>
      </w:pPr>
      <w:rPr>
        <w:rFonts w:ascii="Symbol" w:hAnsi="Symbol" w:hint="default"/>
      </w:rPr>
    </w:lvl>
    <w:lvl w:ilvl="7" w:tplc="7EC01F82">
      <w:start w:val="1"/>
      <w:numFmt w:val="bullet"/>
      <w:lvlText w:val="o"/>
      <w:lvlJc w:val="left"/>
      <w:pPr>
        <w:ind w:left="5760" w:hanging="360"/>
      </w:pPr>
      <w:rPr>
        <w:rFonts w:ascii="Courier New" w:hAnsi="Courier New" w:hint="default"/>
      </w:rPr>
    </w:lvl>
    <w:lvl w:ilvl="8" w:tplc="395E5D88">
      <w:start w:val="1"/>
      <w:numFmt w:val="bullet"/>
      <w:lvlText w:val=""/>
      <w:lvlJc w:val="left"/>
      <w:pPr>
        <w:ind w:left="6480" w:hanging="360"/>
      </w:pPr>
      <w:rPr>
        <w:rFonts w:ascii="Wingdings" w:hAnsi="Wingdings" w:hint="default"/>
      </w:rPr>
    </w:lvl>
  </w:abstractNum>
  <w:abstractNum w:abstractNumId="17" w15:restartNumberingAfterBreak="0">
    <w:nsid w:val="4553446A"/>
    <w:multiLevelType w:val="hybridMultilevel"/>
    <w:tmpl w:val="FFFFFFFF"/>
    <w:lvl w:ilvl="0" w:tplc="D6609E5A">
      <w:start w:val="1"/>
      <w:numFmt w:val="bullet"/>
      <w:lvlText w:val="-"/>
      <w:lvlJc w:val="left"/>
      <w:pPr>
        <w:ind w:left="720" w:hanging="360"/>
      </w:pPr>
      <w:rPr>
        <w:rFonts w:ascii="Calibri" w:hAnsi="Calibri" w:hint="default"/>
      </w:rPr>
    </w:lvl>
    <w:lvl w:ilvl="1" w:tplc="7A7A07DA">
      <w:start w:val="1"/>
      <w:numFmt w:val="bullet"/>
      <w:lvlText w:val="o"/>
      <w:lvlJc w:val="left"/>
      <w:pPr>
        <w:ind w:left="1440" w:hanging="360"/>
      </w:pPr>
      <w:rPr>
        <w:rFonts w:ascii="Courier New" w:hAnsi="Courier New" w:hint="default"/>
      </w:rPr>
    </w:lvl>
    <w:lvl w:ilvl="2" w:tplc="A58EE2C0">
      <w:start w:val="1"/>
      <w:numFmt w:val="bullet"/>
      <w:lvlText w:val=""/>
      <w:lvlJc w:val="left"/>
      <w:pPr>
        <w:ind w:left="2160" w:hanging="360"/>
      </w:pPr>
      <w:rPr>
        <w:rFonts w:ascii="Wingdings" w:hAnsi="Wingdings" w:hint="default"/>
      </w:rPr>
    </w:lvl>
    <w:lvl w:ilvl="3" w:tplc="83BADCFA">
      <w:start w:val="1"/>
      <w:numFmt w:val="bullet"/>
      <w:lvlText w:val=""/>
      <w:lvlJc w:val="left"/>
      <w:pPr>
        <w:ind w:left="2880" w:hanging="360"/>
      </w:pPr>
      <w:rPr>
        <w:rFonts w:ascii="Symbol" w:hAnsi="Symbol" w:hint="default"/>
      </w:rPr>
    </w:lvl>
    <w:lvl w:ilvl="4" w:tplc="EF7AB7F6">
      <w:start w:val="1"/>
      <w:numFmt w:val="bullet"/>
      <w:lvlText w:val="o"/>
      <w:lvlJc w:val="left"/>
      <w:pPr>
        <w:ind w:left="3600" w:hanging="360"/>
      </w:pPr>
      <w:rPr>
        <w:rFonts w:ascii="Courier New" w:hAnsi="Courier New" w:hint="default"/>
      </w:rPr>
    </w:lvl>
    <w:lvl w:ilvl="5" w:tplc="E5207D8A">
      <w:start w:val="1"/>
      <w:numFmt w:val="bullet"/>
      <w:lvlText w:val=""/>
      <w:lvlJc w:val="left"/>
      <w:pPr>
        <w:ind w:left="4320" w:hanging="360"/>
      </w:pPr>
      <w:rPr>
        <w:rFonts w:ascii="Wingdings" w:hAnsi="Wingdings" w:hint="default"/>
      </w:rPr>
    </w:lvl>
    <w:lvl w:ilvl="6" w:tplc="82268E9A">
      <w:start w:val="1"/>
      <w:numFmt w:val="bullet"/>
      <w:lvlText w:val=""/>
      <w:lvlJc w:val="left"/>
      <w:pPr>
        <w:ind w:left="5040" w:hanging="360"/>
      </w:pPr>
      <w:rPr>
        <w:rFonts w:ascii="Symbol" w:hAnsi="Symbol" w:hint="default"/>
      </w:rPr>
    </w:lvl>
    <w:lvl w:ilvl="7" w:tplc="2CDEAF46">
      <w:start w:val="1"/>
      <w:numFmt w:val="bullet"/>
      <w:lvlText w:val="o"/>
      <w:lvlJc w:val="left"/>
      <w:pPr>
        <w:ind w:left="5760" w:hanging="360"/>
      </w:pPr>
      <w:rPr>
        <w:rFonts w:ascii="Courier New" w:hAnsi="Courier New" w:hint="default"/>
      </w:rPr>
    </w:lvl>
    <w:lvl w:ilvl="8" w:tplc="B058A530">
      <w:start w:val="1"/>
      <w:numFmt w:val="bullet"/>
      <w:lvlText w:val=""/>
      <w:lvlJc w:val="left"/>
      <w:pPr>
        <w:ind w:left="6480" w:hanging="360"/>
      </w:pPr>
      <w:rPr>
        <w:rFonts w:ascii="Wingdings" w:hAnsi="Wingdings" w:hint="default"/>
      </w:rPr>
    </w:lvl>
  </w:abstractNum>
  <w:abstractNum w:abstractNumId="18" w15:restartNumberingAfterBreak="0">
    <w:nsid w:val="47CC2B20"/>
    <w:multiLevelType w:val="hybridMultilevel"/>
    <w:tmpl w:val="FFFFFFFF"/>
    <w:lvl w:ilvl="0" w:tplc="5164BA62">
      <w:start w:val="1"/>
      <w:numFmt w:val="bullet"/>
      <w:lvlText w:val=""/>
      <w:lvlJc w:val="left"/>
      <w:pPr>
        <w:ind w:left="720" w:hanging="360"/>
      </w:pPr>
      <w:rPr>
        <w:rFonts w:ascii="Symbol" w:hAnsi="Symbol" w:hint="default"/>
      </w:rPr>
    </w:lvl>
    <w:lvl w:ilvl="1" w:tplc="C13A6F92">
      <w:start w:val="1"/>
      <w:numFmt w:val="bullet"/>
      <w:lvlText w:val="-"/>
      <w:lvlJc w:val="left"/>
      <w:pPr>
        <w:ind w:left="1440" w:hanging="360"/>
      </w:pPr>
      <w:rPr>
        <w:rFonts w:ascii="Calibri" w:hAnsi="Calibri" w:hint="default"/>
      </w:rPr>
    </w:lvl>
    <w:lvl w:ilvl="2" w:tplc="BEE61930">
      <w:start w:val="1"/>
      <w:numFmt w:val="bullet"/>
      <w:lvlText w:val=""/>
      <w:lvlJc w:val="left"/>
      <w:pPr>
        <w:ind w:left="2160" w:hanging="360"/>
      </w:pPr>
      <w:rPr>
        <w:rFonts w:ascii="Wingdings" w:hAnsi="Wingdings" w:hint="default"/>
      </w:rPr>
    </w:lvl>
    <w:lvl w:ilvl="3" w:tplc="C9AEBEE0">
      <w:start w:val="1"/>
      <w:numFmt w:val="bullet"/>
      <w:lvlText w:val=""/>
      <w:lvlJc w:val="left"/>
      <w:pPr>
        <w:ind w:left="2880" w:hanging="360"/>
      </w:pPr>
      <w:rPr>
        <w:rFonts w:ascii="Symbol" w:hAnsi="Symbol" w:hint="default"/>
      </w:rPr>
    </w:lvl>
    <w:lvl w:ilvl="4" w:tplc="3544CF1E">
      <w:start w:val="1"/>
      <w:numFmt w:val="bullet"/>
      <w:lvlText w:val="o"/>
      <w:lvlJc w:val="left"/>
      <w:pPr>
        <w:ind w:left="3600" w:hanging="360"/>
      </w:pPr>
      <w:rPr>
        <w:rFonts w:ascii="Courier New" w:hAnsi="Courier New" w:hint="default"/>
      </w:rPr>
    </w:lvl>
    <w:lvl w:ilvl="5" w:tplc="51EA0C16">
      <w:start w:val="1"/>
      <w:numFmt w:val="bullet"/>
      <w:lvlText w:val=""/>
      <w:lvlJc w:val="left"/>
      <w:pPr>
        <w:ind w:left="4320" w:hanging="360"/>
      </w:pPr>
      <w:rPr>
        <w:rFonts w:ascii="Wingdings" w:hAnsi="Wingdings" w:hint="default"/>
      </w:rPr>
    </w:lvl>
    <w:lvl w:ilvl="6" w:tplc="09763008">
      <w:start w:val="1"/>
      <w:numFmt w:val="bullet"/>
      <w:lvlText w:val=""/>
      <w:lvlJc w:val="left"/>
      <w:pPr>
        <w:ind w:left="5040" w:hanging="360"/>
      </w:pPr>
      <w:rPr>
        <w:rFonts w:ascii="Symbol" w:hAnsi="Symbol" w:hint="default"/>
      </w:rPr>
    </w:lvl>
    <w:lvl w:ilvl="7" w:tplc="FD8EB6B8">
      <w:start w:val="1"/>
      <w:numFmt w:val="bullet"/>
      <w:lvlText w:val="o"/>
      <w:lvlJc w:val="left"/>
      <w:pPr>
        <w:ind w:left="5760" w:hanging="360"/>
      </w:pPr>
      <w:rPr>
        <w:rFonts w:ascii="Courier New" w:hAnsi="Courier New" w:hint="default"/>
      </w:rPr>
    </w:lvl>
    <w:lvl w:ilvl="8" w:tplc="4F001360">
      <w:start w:val="1"/>
      <w:numFmt w:val="bullet"/>
      <w:lvlText w:val=""/>
      <w:lvlJc w:val="left"/>
      <w:pPr>
        <w:ind w:left="6480" w:hanging="360"/>
      </w:pPr>
      <w:rPr>
        <w:rFonts w:ascii="Wingdings" w:hAnsi="Wingdings" w:hint="default"/>
      </w:rPr>
    </w:lvl>
  </w:abstractNum>
  <w:abstractNum w:abstractNumId="19" w15:restartNumberingAfterBreak="0">
    <w:nsid w:val="483F58D4"/>
    <w:multiLevelType w:val="hybridMultilevel"/>
    <w:tmpl w:val="FFFFFFFF"/>
    <w:lvl w:ilvl="0" w:tplc="F5B8167C">
      <w:start w:val="1"/>
      <w:numFmt w:val="bullet"/>
      <w:lvlText w:val="-"/>
      <w:lvlJc w:val="left"/>
      <w:pPr>
        <w:ind w:left="720" w:hanging="360"/>
      </w:pPr>
      <w:rPr>
        <w:rFonts w:ascii="Calibri" w:hAnsi="Calibri" w:hint="default"/>
      </w:rPr>
    </w:lvl>
    <w:lvl w:ilvl="1" w:tplc="E222D998">
      <w:start w:val="1"/>
      <w:numFmt w:val="bullet"/>
      <w:lvlText w:val="o"/>
      <w:lvlJc w:val="left"/>
      <w:pPr>
        <w:ind w:left="1440" w:hanging="360"/>
      </w:pPr>
      <w:rPr>
        <w:rFonts w:ascii="Courier New" w:hAnsi="Courier New" w:hint="default"/>
      </w:rPr>
    </w:lvl>
    <w:lvl w:ilvl="2" w:tplc="5F10553E">
      <w:start w:val="1"/>
      <w:numFmt w:val="bullet"/>
      <w:lvlText w:val=""/>
      <w:lvlJc w:val="left"/>
      <w:pPr>
        <w:ind w:left="2160" w:hanging="360"/>
      </w:pPr>
      <w:rPr>
        <w:rFonts w:ascii="Wingdings" w:hAnsi="Wingdings" w:hint="default"/>
      </w:rPr>
    </w:lvl>
    <w:lvl w:ilvl="3" w:tplc="8E865642">
      <w:start w:val="1"/>
      <w:numFmt w:val="bullet"/>
      <w:lvlText w:val=""/>
      <w:lvlJc w:val="left"/>
      <w:pPr>
        <w:ind w:left="2880" w:hanging="360"/>
      </w:pPr>
      <w:rPr>
        <w:rFonts w:ascii="Symbol" w:hAnsi="Symbol" w:hint="default"/>
      </w:rPr>
    </w:lvl>
    <w:lvl w:ilvl="4" w:tplc="9574EE36">
      <w:start w:val="1"/>
      <w:numFmt w:val="bullet"/>
      <w:lvlText w:val="o"/>
      <w:lvlJc w:val="left"/>
      <w:pPr>
        <w:ind w:left="3600" w:hanging="360"/>
      </w:pPr>
      <w:rPr>
        <w:rFonts w:ascii="Courier New" w:hAnsi="Courier New" w:hint="default"/>
      </w:rPr>
    </w:lvl>
    <w:lvl w:ilvl="5" w:tplc="53B6F98C">
      <w:start w:val="1"/>
      <w:numFmt w:val="bullet"/>
      <w:lvlText w:val=""/>
      <w:lvlJc w:val="left"/>
      <w:pPr>
        <w:ind w:left="4320" w:hanging="360"/>
      </w:pPr>
      <w:rPr>
        <w:rFonts w:ascii="Wingdings" w:hAnsi="Wingdings" w:hint="default"/>
      </w:rPr>
    </w:lvl>
    <w:lvl w:ilvl="6" w:tplc="1740409A">
      <w:start w:val="1"/>
      <w:numFmt w:val="bullet"/>
      <w:lvlText w:val=""/>
      <w:lvlJc w:val="left"/>
      <w:pPr>
        <w:ind w:left="5040" w:hanging="360"/>
      </w:pPr>
      <w:rPr>
        <w:rFonts w:ascii="Symbol" w:hAnsi="Symbol" w:hint="default"/>
      </w:rPr>
    </w:lvl>
    <w:lvl w:ilvl="7" w:tplc="B3124BBC">
      <w:start w:val="1"/>
      <w:numFmt w:val="bullet"/>
      <w:lvlText w:val="o"/>
      <w:lvlJc w:val="left"/>
      <w:pPr>
        <w:ind w:left="5760" w:hanging="360"/>
      </w:pPr>
      <w:rPr>
        <w:rFonts w:ascii="Courier New" w:hAnsi="Courier New" w:hint="default"/>
      </w:rPr>
    </w:lvl>
    <w:lvl w:ilvl="8" w:tplc="EB665DEA">
      <w:start w:val="1"/>
      <w:numFmt w:val="bullet"/>
      <w:lvlText w:val=""/>
      <w:lvlJc w:val="left"/>
      <w:pPr>
        <w:ind w:left="6480" w:hanging="360"/>
      </w:pPr>
      <w:rPr>
        <w:rFonts w:ascii="Wingdings" w:hAnsi="Wingdings" w:hint="default"/>
      </w:rPr>
    </w:lvl>
  </w:abstractNum>
  <w:abstractNum w:abstractNumId="20" w15:restartNumberingAfterBreak="0">
    <w:nsid w:val="495C097A"/>
    <w:multiLevelType w:val="hybridMultilevel"/>
    <w:tmpl w:val="FFFFFFFF"/>
    <w:lvl w:ilvl="0" w:tplc="6BBA4EE6">
      <w:start w:val="1"/>
      <w:numFmt w:val="bullet"/>
      <w:lvlText w:val="-"/>
      <w:lvlJc w:val="left"/>
      <w:pPr>
        <w:ind w:left="720" w:hanging="360"/>
      </w:pPr>
      <w:rPr>
        <w:rFonts w:ascii="Calibri" w:hAnsi="Calibri" w:hint="default"/>
      </w:rPr>
    </w:lvl>
    <w:lvl w:ilvl="1" w:tplc="466C00AC">
      <w:start w:val="1"/>
      <w:numFmt w:val="bullet"/>
      <w:lvlText w:val="o"/>
      <w:lvlJc w:val="left"/>
      <w:pPr>
        <w:ind w:left="1440" w:hanging="360"/>
      </w:pPr>
      <w:rPr>
        <w:rFonts w:ascii="Courier New" w:hAnsi="Courier New" w:hint="default"/>
      </w:rPr>
    </w:lvl>
    <w:lvl w:ilvl="2" w:tplc="3EB64924">
      <w:start w:val="1"/>
      <w:numFmt w:val="bullet"/>
      <w:lvlText w:val=""/>
      <w:lvlJc w:val="left"/>
      <w:pPr>
        <w:ind w:left="2160" w:hanging="360"/>
      </w:pPr>
      <w:rPr>
        <w:rFonts w:ascii="Wingdings" w:hAnsi="Wingdings" w:hint="default"/>
      </w:rPr>
    </w:lvl>
    <w:lvl w:ilvl="3" w:tplc="4BC2B5DA">
      <w:start w:val="1"/>
      <w:numFmt w:val="bullet"/>
      <w:lvlText w:val=""/>
      <w:lvlJc w:val="left"/>
      <w:pPr>
        <w:ind w:left="2880" w:hanging="360"/>
      </w:pPr>
      <w:rPr>
        <w:rFonts w:ascii="Symbol" w:hAnsi="Symbol" w:hint="default"/>
      </w:rPr>
    </w:lvl>
    <w:lvl w:ilvl="4" w:tplc="F64A3CFA">
      <w:start w:val="1"/>
      <w:numFmt w:val="bullet"/>
      <w:lvlText w:val="o"/>
      <w:lvlJc w:val="left"/>
      <w:pPr>
        <w:ind w:left="3600" w:hanging="360"/>
      </w:pPr>
      <w:rPr>
        <w:rFonts w:ascii="Courier New" w:hAnsi="Courier New" w:hint="default"/>
      </w:rPr>
    </w:lvl>
    <w:lvl w:ilvl="5" w:tplc="C7C8D31A">
      <w:start w:val="1"/>
      <w:numFmt w:val="bullet"/>
      <w:lvlText w:val=""/>
      <w:lvlJc w:val="left"/>
      <w:pPr>
        <w:ind w:left="4320" w:hanging="360"/>
      </w:pPr>
      <w:rPr>
        <w:rFonts w:ascii="Wingdings" w:hAnsi="Wingdings" w:hint="default"/>
      </w:rPr>
    </w:lvl>
    <w:lvl w:ilvl="6" w:tplc="081205B0">
      <w:start w:val="1"/>
      <w:numFmt w:val="bullet"/>
      <w:lvlText w:val=""/>
      <w:lvlJc w:val="left"/>
      <w:pPr>
        <w:ind w:left="5040" w:hanging="360"/>
      </w:pPr>
      <w:rPr>
        <w:rFonts w:ascii="Symbol" w:hAnsi="Symbol" w:hint="default"/>
      </w:rPr>
    </w:lvl>
    <w:lvl w:ilvl="7" w:tplc="69E4CC28">
      <w:start w:val="1"/>
      <w:numFmt w:val="bullet"/>
      <w:lvlText w:val="o"/>
      <w:lvlJc w:val="left"/>
      <w:pPr>
        <w:ind w:left="5760" w:hanging="360"/>
      </w:pPr>
      <w:rPr>
        <w:rFonts w:ascii="Courier New" w:hAnsi="Courier New" w:hint="default"/>
      </w:rPr>
    </w:lvl>
    <w:lvl w:ilvl="8" w:tplc="A0C6792A">
      <w:start w:val="1"/>
      <w:numFmt w:val="bullet"/>
      <w:lvlText w:val=""/>
      <w:lvlJc w:val="left"/>
      <w:pPr>
        <w:ind w:left="6480" w:hanging="360"/>
      </w:pPr>
      <w:rPr>
        <w:rFonts w:ascii="Wingdings" w:hAnsi="Wingdings" w:hint="default"/>
      </w:rPr>
    </w:lvl>
  </w:abstractNum>
  <w:abstractNum w:abstractNumId="21" w15:restartNumberingAfterBreak="0">
    <w:nsid w:val="49A90AC7"/>
    <w:multiLevelType w:val="hybridMultilevel"/>
    <w:tmpl w:val="36A4AD6E"/>
    <w:lvl w:ilvl="0" w:tplc="B22A6AF8">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2" w15:restartNumberingAfterBreak="0">
    <w:nsid w:val="4C0349F2"/>
    <w:multiLevelType w:val="hybridMultilevel"/>
    <w:tmpl w:val="3D5E9ED6"/>
    <w:lvl w:ilvl="0" w:tplc="0EF2A95C">
      <w:start w:val="1"/>
      <w:numFmt w:val="bullet"/>
      <w:lvlText w:val="-"/>
      <w:lvlJc w:val="left"/>
      <w:pPr>
        <w:ind w:left="720" w:hanging="360"/>
      </w:pPr>
      <w:rPr>
        <w:rFonts w:ascii="Calibri" w:hAnsi="Calibri" w:hint="default"/>
      </w:rPr>
    </w:lvl>
    <w:lvl w:ilvl="1" w:tplc="BC802DA4">
      <w:start w:val="1"/>
      <w:numFmt w:val="bullet"/>
      <w:lvlText w:val="o"/>
      <w:lvlJc w:val="left"/>
      <w:pPr>
        <w:ind w:left="1440" w:hanging="360"/>
      </w:pPr>
      <w:rPr>
        <w:rFonts w:ascii="Courier New" w:hAnsi="Courier New" w:hint="default"/>
      </w:rPr>
    </w:lvl>
    <w:lvl w:ilvl="2" w:tplc="51FEF5FE">
      <w:start w:val="1"/>
      <w:numFmt w:val="bullet"/>
      <w:lvlText w:val=""/>
      <w:lvlJc w:val="left"/>
      <w:pPr>
        <w:ind w:left="2160" w:hanging="360"/>
      </w:pPr>
      <w:rPr>
        <w:rFonts w:ascii="Wingdings" w:hAnsi="Wingdings" w:hint="default"/>
      </w:rPr>
    </w:lvl>
    <w:lvl w:ilvl="3" w:tplc="B96AA2CA">
      <w:start w:val="1"/>
      <w:numFmt w:val="bullet"/>
      <w:lvlText w:val=""/>
      <w:lvlJc w:val="left"/>
      <w:pPr>
        <w:ind w:left="2880" w:hanging="360"/>
      </w:pPr>
      <w:rPr>
        <w:rFonts w:ascii="Symbol" w:hAnsi="Symbol" w:hint="default"/>
      </w:rPr>
    </w:lvl>
    <w:lvl w:ilvl="4" w:tplc="A95A86F8">
      <w:start w:val="1"/>
      <w:numFmt w:val="bullet"/>
      <w:lvlText w:val="o"/>
      <w:lvlJc w:val="left"/>
      <w:pPr>
        <w:ind w:left="3600" w:hanging="360"/>
      </w:pPr>
      <w:rPr>
        <w:rFonts w:ascii="Courier New" w:hAnsi="Courier New" w:hint="default"/>
      </w:rPr>
    </w:lvl>
    <w:lvl w:ilvl="5" w:tplc="7BAE572C">
      <w:start w:val="1"/>
      <w:numFmt w:val="bullet"/>
      <w:lvlText w:val=""/>
      <w:lvlJc w:val="left"/>
      <w:pPr>
        <w:ind w:left="4320" w:hanging="360"/>
      </w:pPr>
      <w:rPr>
        <w:rFonts w:ascii="Wingdings" w:hAnsi="Wingdings" w:hint="default"/>
      </w:rPr>
    </w:lvl>
    <w:lvl w:ilvl="6" w:tplc="B638329E">
      <w:start w:val="1"/>
      <w:numFmt w:val="bullet"/>
      <w:lvlText w:val=""/>
      <w:lvlJc w:val="left"/>
      <w:pPr>
        <w:ind w:left="5040" w:hanging="360"/>
      </w:pPr>
      <w:rPr>
        <w:rFonts w:ascii="Symbol" w:hAnsi="Symbol" w:hint="default"/>
      </w:rPr>
    </w:lvl>
    <w:lvl w:ilvl="7" w:tplc="32EAC9D2">
      <w:start w:val="1"/>
      <w:numFmt w:val="bullet"/>
      <w:lvlText w:val="o"/>
      <w:lvlJc w:val="left"/>
      <w:pPr>
        <w:ind w:left="5760" w:hanging="360"/>
      </w:pPr>
      <w:rPr>
        <w:rFonts w:ascii="Courier New" w:hAnsi="Courier New" w:hint="default"/>
      </w:rPr>
    </w:lvl>
    <w:lvl w:ilvl="8" w:tplc="FC5035BC">
      <w:start w:val="1"/>
      <w:numFmt w:val="bullet"/>
      <w:lvlText w:val=""/>
      <w:lvlJc w:val="left"/>
      <w:pPr>
        <w:ind w:left="6480" w:hanging="360"/>
      </w:pPr>
      <w:rPr>
        <w:rFonts w:ascii="Wingdings" w:hAnsi="Wingdings" w:hint="default"/>
      </w:rPr>
    </w:lvl>
  </w:abstractNum>
  <w:abstractNum w:abstractNumId="23" w15:restartNumberingAfterBreak="0">
    <w:nsid w:val="4E55600A"/>
    <w:multiLevelType w:val="hybridMultilevel"/>
    <w:tmpl w:val="44C80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5625564"/>
    <w:multiLevelType w:val="hybridMultilevel"/>
    <w:tmpl w:val="FFFFFFFF"/>
    <w:lvl w:ilvl="0" w:tplc="6DC487BC">
      <w:start w:val="1"/>
      <w:numFmt w:val="bullet"/>
      <w:lvlText w:val="-"/>
      <w:lvlJc w:val="left"/>
      <w:pPr>
        <w:ind w:left="720" w:hanging="360"/>
      </w:pPr>
      <w:rPr>
        <w:rFonts w:ascii="Calibri" w:hAnsi="Calibri" w:hint="default"/>
      </w:rPr>
    </w:lvl>
    <w:lvl w:ilvl="1" w:tplc="A3186A6E">
      <w:start w:val="1"/>
      <w:numFmt w:val="bullet"/>
      <w:lvlText w:val="o"/>
      <w:lvlJc w:val="left"/>
      <w:pPr>
        <w:ind w:left="1440" w:hanging="360"/>
      </w:pPr>
      <w:rPr>
        <w:rFonts w:ascii="Courier New" w:hAnsi="Courier New" w:hint="default"/>
      </w:rPr>
    </w:lvl>
    <w:lvl w:ilvl="2" w:tplc="87323256">
      <w:start w:val="1"/>
      <w:numFmt w:val="bullet"/>
      <w:lvlText w:val=""/>
      <w:lvlJc w:val="left"/>
      <w:pPr>
        <w:ind w:left="2160" w:hanging="360"/>
      </w:pPr>
      <w:rPr>
        <w:rFonts w:ascii="Wingdings" w:hAnsi="Wingdings" w:hint="default"/>
      </w:rPr>
    </w:lvl>
    <w:lvl w:ilvl="3" w:tplc="8CD8A262">
      <w:start w:val="1"/>
      <w:numFmt w:val="bullet"/>
      <w:lvlText w:val=""/>
      <w:lvlJc w:val="left"/>
      <w:pPr>
        <w:ind w:left="2880" w:hanging="360"/>
      </w:pPr>
      <w:rPr>
        <w:rFonts w:ascii="Symbol" w:hAnsi="Symbol" w:hint="default"/>
      </w:rPr>
    </w:lvl>
    <w:lvl w:ilvl="4" w:tplc="259A07B8">
      <w:start w:val="1"/>
      <w:numFmt w:val="bullet"/>
      <w:lvlText w:val="o"/>
      <w:lvlJc w:val="left"/>
      <w:pPr>
        <w:ind w:left="3600" w:hanging="360"/>
      </w:pPr>
      <w:rPr>
        <w:rFonts w:ascii="Courier New" w:hAnsi="Courier New" w:hint="default"/>
      </w:rPr>
    </w:lvl>
    <w:lvl w:ilvl="5" w:tplc="78DAD862">
      <w:start w:val="1"/>
      <w:numFmt w:val="bullet"/>
      <w:lvlText w:val=""/>
      <w:lvlJc w:val="left"/>
      <w:pPr>
        <w:ind w:left="4320" w:hanging="360"/>
      </w:pPr>
      <w:rPr>
        <w:rFonts w:ascii="Wingdings" w:hAnsi="Wingdings" w:hint="default"/>
      </w:rPr>
    </w:lvl>
    <w:lvl w:ilvl="6" w:tplc="C6F2CA4E">
      <w:start w:val="1"/>
      <w:numFmt w:val="bullet"/>
      <w:lvlText w:val=""/>
      <w:lvlJc w:val="left"/>
      <w:pPr>
        <w:ind w:left="5040" w:hanging="360"/>
      </w:pPr>
      <w:rPr>
        <w:rFonts w:ascii="Symbol" w:hAnsi="Symbol" w:hint="default"/>
      </w:rPr>
    </w:lvl>
    <w:lvl w:ilvl="7" w:tplc="D026EFCC">
      <w:start w:val="1"/>
      <w:numFmt w:val="bullet"/>
      <w:lvlText w:val="o"/>
      <w:lvlJc w:val="left"/>
      <w:pPr>
        <w:ind w:left="5760" w:hanging="360"/>
      </w:pPr>
      <w:rPr>
        <w:rFonts w:ascii="Courier New" w:hAnsi="Courier New" w:hint="default"/>
      </w:rPr>
    </w:lvl>
    <w:lvl w:ilvl="8" w:tplc="E9EEE2FC">
      <w:start w:val="1"/>
      <w:numFmt w:val="bullet"/>
      <w:lvlText w:val=""/>
      <w:lvlJc w:val="left"/>
      <w:pPr>
        <w:ind w:left="6480" w:hanging="360"/>
      </w:pPr>
      <w:rPr>
        <w:rFonts w:ascii="Wingdings" w:hAnsi="Wingdings" w:hint="default"/>
      </w:rPr>
    </w:lvl>
  </w:abstractNum>
  <w:abstractNum w:abstractNumId="25" w15:restartNumberingAfterBreak="0">
    <w:nsid w:val="58D34CEC"/>
    <w:multiLevelType w:val="hybridMultilevel"/>
    <w:tmpl w:val="73D66B6C"/>
    <w:lvl w:ilvl="0" w:tplc="85102F10">
      <w:start w:val="1"/>
      <w:numFmt w:val="bullet"/>
      <w:lvlText w:val="-"/>
      <w:lvlJc w:val="left"/>
      <w:pPr>
        <w:ind w:left="720" w:hanging="360"/>
      </w:pPr>
      <w:rPr>
        <w:rFonts w:ascii="Calibri" w:hAnsi="Calibri" w:hint="default"/>
      </w:rPr>
    </w:lvl>
    <w:lvl w:ilvl="1" w:tplc="DF22A024">
      <w:start w:val="1"/>
      <w:numFmt w:val="bullet"/>
      <w:lvlText w:val="o"/>
      <w:lvlJc w:val="left"/>
      <w:pPr>
        <w:ind w:left="1440" w:hanging="360"/>
      </w:pPr>
      <w:rPr>
        <w:rFonts w:ascii="Courier New" w:hAnsi="Courier New" w:hint="default"/>
      </w:rPr>
    </w:lvl>
    <w:lvl w:ilvl="2" w:tplc="1174FAC0">
      <w:start w:val="1"/>
      <w:numFmt w:val="bullet"/>
      <w:lvlText w:val=""/>
      <w:lvlJc w:val="left"/>
      <w:pPr>
        <w:ind w:left="2160" w:hanging="360"/>
      </w:pPr>
      <w:rPr>
        <w:rFonts w:ascii="Wingdings" w:hAnsi="Wingdings" w:hint="default"/>
      </w:rPr>
    </w:lvl>
    <w:lvl w:ilvl="3" w:tplc="1A048918">
      <w:start w:val="1"/>
      <w:numFmt w:val="bullet"/>
      <w:lvlText w:val=""/>
      <w:lvlJc w:val="left"/>
      <w:pPr>
        <w:ind w:left="2880" w:hanging="360"/>
      </w:pPr>
      <w:rPr>
        <w:rFonts w:ascii="Symbol" w:hAnsi="Symbol" w:hint="default"/>
      </w:rPr>
    </w:lvl>
    <w:lvl w:ilvl="4" w:tplc="CF4E7FE4">
      <w:start w:val="1"/>
      <w:numFmt w:val="bullet"/>
      <w:lvlText w:val="o"/>
      <w:lvlJc w:val="left"/>
      <w:pPr>
        <w:ind w:left="3600" w:hanging="360"/>
      </w:pPr>
      <w:rPr>
        <w:rFonts w:ascii="Courier New" w:hAnsi="Courier New" w:hint="default"/>
      </w:rPr>
    </w:lvl>
    <w:lvl w:ilvl="5" w:tplc="E0583F62">
      <w:start w:val="1"/>
      <w:numFmt w:val="bullet"/>
      <w:lvlText w:val=""/>
      <w:lvlJc w:val="left"/>
      <w:pPr>
        <w:ind w:left="4320" w:hanging="360"/>
      </w:pPr>
      <w:rPr>
        <w:rFonts w:ascii="Wingdings" w:hAnsi="Wingdings" w:hint="default"/>
      </w:rPr>
    </w:lvl>
    <w:lvl w:ilvl="6" w:tplc="EC02906C">
      <w:start w:val="1"/>
      <w:numFmt w:val="bullet"/>
      <w:lvlText w:val=""/>
      <w:lvlJc w:val="left"/>
      <w:pPr>
        <w:ind w:left="5040" w:hanging="360"/>
      </w:pPr>
      <w:rPr>
        <w:rFonts w:ascii="Symbol" w:hAnsi="Symbol" w:hint="default"/>
      </w:rPr>
    </w:lvl>
    <w:lvl w:ilvl="7" w:tplc="02664940">
      <w:start w:val="1"/>
      <w:numFmt w:val="bullet"/>
      <w:lvlText w:val="o"/>
      <w:lvlJc w:val="left"/>
      <w:pPr>
        <w:ind w:left="5760" w:hanging="360"/>
      </w:pPr>
      <w:rPr>
        <w:rFonts w:ascii="Courier New" w:hAnsi="Courier New" w:hint="default"/>
      </w:rPr>
    </w:lvl>
    <w:lvl w:ilvl="8" w:tplc="7B3C4428">
      <w:start w:val="1"/>
      <w:numFmt w:val="bullet"/>
      <w:lvlText w:val=""/>
      <w:lvlJc w:val="left"/>
      <w:pPr>
        <w:ind w:left="6480" w:hanging="360"/>
      </w:pPr>
      <w:rPr>
        <w:rFonts w:ascii="Wingdings" w:hAnsi="Wingdings" w:hint="default"/>
      </w:rPr>
    </w:lvl>
  </w:abstractNum>
  <w:abstractNum w:abstractNumId="26" w15:restartNumberingAfterBreak="0">
    <w:nsid w:val="5E011611"/>
    <w:multiLevelType w:val="hybridMultilevel"/>
    <w:tmpl w:val="FFFFFFFF"/>
    <w:lvl w:ilvl="0" w:tplc="9AB45118">
      <w:start w:val="1"/>
      <w:numFmt w:val="bullet"/>
      <w:lvlText w:val="-"/>
      <w:lvlJc w:val="left"/>
      <w:pPr>
        <w:ind w:left="720" w:hanging="360"/>
      </w:pPr>
      <w:rPr>
        <w:rFonts w:ascii="Calibri" w:hAnsi="Calibri" w:hint="default"/>
      </w:rPr>
    </w:lvl>
    <w:lvl w:ilvl="1" w:tplc="6B3C6D8E">
      <w:start w:val="1"/>
      <w:numFmt w:val="bullet"/>
      <w:lvlText w:val="o"/>
      <w:lvlJc w:val="left"/>
      <w:pPr>
        <w:ind w:left="1440" w:hanging="360"/>
      </w:pPr>
      <w:rPr>
        <w:rFonts w:ascii="Courier New" w:hAnsi="Courier New" w:hint="default"/>
      </w:rPr>
    </w:lvl>
    <w:lvl w:ilvl="2" w:tplc="50D44324">
      <w:start w:val="1"/>
      <w:numFmt w:val="bullet"/>
      <w:lvlText w:val=""/>
      <w:lvlJc w:val="left"/>
      <w:pPr>
        <w:ind w:left="2160" w:hanging="360"/>
      </w:pPr>
      <w:rPr>
        <w:rFonts w:ascii="Wingdings" w:hAnsi="Wingdings" w:hint="default"/>
      </w:rPr>
    </w:lvl>
    <w:lvl w:ilvl="3" w:tplc="18303448">
      <w:start w:val="1"/>
      <w:numFmt w:val="bullet"/>
      <w:lvlText w:val=""/>
      <w:lvlJc w:val="left"/>
      <w:pPr>
        <w:ind w:left="2880" w:hanging="360"/>
      </w:pPr>
      <w:rPr>
        <w:rFonts w:ascii="Symbol" w:hAnsi="Symbol" w:hint="default"/>
      </w:rPr>
    </w:lvl>
    <w:lvl w:ilvl="4" w:tplc="2B862C4C">
      <w:start w:val="1"/>
      <w:numFmt w:val="bullet"/>
      <w:lvlText w:val="o"/>
      <w:lvlJc w:val="left"/>
      <w:pPr>
        <w:ind w:left="3600" w:hanging="360"/>
      </w:pPr>
      <w:rPr>
        <w:rFonts w:ascii="Courier New" w:hAnsi="Courier New" w:hint="default"/>
      </w:rPr>
    </w:lvl>
    <w:lvl w:ilvl="5" w:tplc="E91C9292">
      <w:start w:val="1"/>
      <w:numFmt w:val="bullet"/>
      <w:lvlText w:val=""/>
      <w:lvlJc w:val="left"/>
      <w:pPr>
        <w:ind w:left="4320" w:hanging="360"/>
      </w:pPr>
      <w:rPr>
        <w:rFonts w:ascii="Wingdings" w:hAnsi="Wingdings" w:hint="default"/>
      </w:rPr>
    </w:lvl>
    <w:lvl w:ilvl="6" w:tplc="63704770">
      <w:start w:val="1"/>
      <w:numFmt w:val="bullet"/>
      <w:lvlText w:val=""/>
      <w:lvlJc w:val="left"/>
      <w:pPr>
        <w:ind w:left="5040" w:hanging="360"/>
      </w:pPr>
      <w:rPr>
        <w:rFonts w:ascii="Symbol" w:hAnsi="Symbol" w:hint="default"/>
      </w:rPr>
    </w:lvl>
    <w:lvl w:ilvl="7" w:tplc="14F6647E">
      <w:start w:val="1"/>
      <w:numFmt w:val="bullet"/>
      <w:lvlText w:val="o"/>
      <w:lvlJc w:val="left"/>
      <w:pPr>
        <w:ind w:left="5760" w:hanging="360"/>
      </w:pPr>
      <w:rPr>
        <w:rFonts w:ascii="Courier New" w:hAnsi="Courier New" w:hint="default"/>
      </w:rPr>
    </w:lvl>
    <w:lvl w:ilvl="8" w:tplc="9586AA6E">
      <w:start w:val="1"/>
      <w:numFmt w:val="bullet"/>
      <w:lvlText w:val=""/>
      <w:lvlJc w:val="left"/>
      <w:pPr>
        <w:ind w:left="6480" w:hanging="360"/>
      </w:pPr>
      <w:rPr>
        <w:rFonts w:ascii="Wingdings" w:hAnsi="Wingdings" w:hint="default"/>
      </w:rPr>
    </w:lvl>
  </w:abstractNum>
  <w:abstractNum w:abstractNumId="27" w15:restartNumberingAfterBreak="0">
    <w:nsid w:val="620058C9"/>
    <w:multiLevelType w:val="multilevel"/>
    <w:tmpl w:val="9F2A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FB5889"/>
    <w:multiLevelType w:val="hybridMultilevel"/>
    <w:tmpl w:val="FFFFFFFF"/>
    <w:lvl w:ilvl="0" w:tplc="7792A32A">
      <w:start w:val="1"/>
      <w:numFmt w:val="bullet"/>
      <w:lvlText w:val="-"/>
      <w:lvlJc w:val="left"/>
      <w:pPr>
        <w:ind w:left="720" w:hanging="360"/>
      </w:pPr>
      <w:rPr>
        <w:rFonts w:ascii="Calibri" w:hAnsi="Calibri" w:hint="default"/>
      </w:rPr>
    </w:lvl>
    <w:lvl w:ilvl="1" w:tplc="0DF280E2">
      <w:start w:val="1"/>
      <w:numFmt w:val="bullet"/>
      <w:lvlText w:val="o"/>
      <w:lvlJc w:val="left"/>
      <w:pPr>
        <w:ind w:left="1440" w:hanging="360"/>
      </w:pPr>
      <w:rPr>
        <w:rFonts w:ascii="Courier New" w:hAnsi="Courier New" w:hint="default"/>
      </w:rPr>
    </w:lvl>
    <w:lvl w:ilvl="2" w:tplc="FA6A6C80">
      <w:start w:val="1"/>
      <w:numFmt w:val="bullet"/>
      <w:lvlText w:val=""/>
      <w:lvlJc w:val="left"/>
      <w:pPr>
        <w:ind w:left="2160" w:hanging="360"/>
      </w:pPr>
      <w:rPr>
        <w:rFonts w:ascii="Wingdings" w:hAnsi="Wingdings" w:hint="default"/>
      </w:rPr>
    </w:lvl>
    <w:lvl w:ilvl="3" w:tplc="ECDC66AA">
      <w:start w:val="1"/>
      <w:numFmt w:val="bullet"/>
      <w:lvlText w:val=""/>
      <w:lvlJc w:val="left"/>
      <w:pPr>
        <w:ind w:left="2880" w:hanging="360"/>
      </w:pPr>
      <w:rPr>
        <w:rFonts w:ascii="Symbol" w:hAnsi="Symbol" w:hint="default"/>
      </w:rPr>
    </w:lvl>
    <w:lvl w:ilvl="4" w:tplc="26DC16A8">
      <w:start w:val="1"/>
      <w:numFmt w:val="bullet"/>
      <w:lvlText w:val="o"/>
      <w:lvlJc w:val="left"/>
      <w:pPr>
        <w:ind w:left="3600" w:hanging="360"/>
      </w:pPr>
      <w:rPr>
        <w:rFonts w:ascii="Courier New" w:hAnsi="Courier New" w:hint="default"/>
      </w:rPr>
    </w:lvl>
    <w:lvl w:ilvl="5" w:tplc="6B9EEF4A">
      <w:start w:val="1"/>
      <w:numFmt w:val="bullet"/>
      <w:lvlText w:val=""/>
      <w:lvlJc w:val="left"/>
      <w:pPr>
        <w:ind w:left="4320" w:hanging="360"/>
      </w:pPr>
      <w:rPr>
        <w:rFonts w:ascii="Wingdings" w:hAnsi="Wingdings" w:hint="default"/>
      </w:rPr>
    </w:lvl>
    <w:lvl w:ilvl="6" w:tplc="98649C24">
      <w:start w:val="1"/>
      <w:numFmt w:val="bullet"/>
      <w:lvlText w:val=""/>
      <w:lvlJc w:val="left"/>
      <w:pPr>
        <w:ind w:left="5040" w:hanging="360"/>
      </w:pPr>
      <w:rPr>
        <w:rFonts w:ascii="Symbol" w:hAnsi="Symbol" w:hint="default"/>
      </w:rPr>
    </w:lvl>
    <w:lvl w:ilvl="7" w:tplc="B6CC3A1E">
      <w:start w:val="1"/>
      <w:numFmt w:val="bullet"/>
      <w:lvlText w:val="o"/>
      <w:lvlJc w:val="left"/>
      <w:pPr>
        <w:ind w:left="5760" w:hanging="360"/>
      </w:pPr>
      <w:rPr>
        <w:rFonts w:ascii="Courier New" w:hAnsi="Courier New" w:hint="default"/>
      </w:rPr>
    </w:lvl>
    <w:lvl w:ilvl="8" w:tplc="F196C12A">
      <w:start w:val="1"/>
      <w:numFmt w:val="bullet"/>
      <w:lvlText w:val=""/>
      <w:lvlJc w:val="left"/>
      <w:pPr>
        <w:ind w:left="6480" w:hanging="360"/>
      </w:pPr>
      <w:rPr>
        <w:rFonts w:ascii="Wingdings" w:hAnsi="Wingdings" w:hint="default"/>
      </w:rPr>
    </w:lvl>
  </w:abstractNum>
  <w:abstractNum w:abstractNumId="29" w15:restartNumberingAfterBreak="0">
    <w:nsid w:val="65D01CDC"/>
    <w:multiLevelType w:val="hybridMultilevel"/>
    <w:tmpl w:val="C4A44346"/>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6BA35B4"/>
    <w:multiLevelType w:val="multilevel"/>
    <w:tmpl w:val="E310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F629D0"/>
    <w:multiLevelType w:val="hybridMultilevel"/>
    <w:tmpl w:val="AECC57E8"/>
    <w:lvl w:ilvl="0" w:tplc="1412759E">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2" w15:restartNumberingAfterBreak="0">
    <w:nsid w:val="6FF61069"/>
    <w:multiLevelType w:val="hybridMultilevel"/>
    <w:tmpl w:val="9F76EBE4"/>
    <w:lvl w:ilvl="0" w:tplc="0764D682">
      <w:start w:val="1"/>
      <w:numFmt w:val="bullet"/>
      <w:lvlText w:val="-"/>
      <w:lvlJc w:val="left"/>
      <w:pPr>
        <w:ind w:left="720" w:hanging="360"/>
      </w:pPr>
      <w:rPr>
        <w:rFonts w:ascii="Calibri" w:hAnsi="Calibri" w:hint="default"/>
      </w:rPr>
    </w:lvl>
    <w:lvl w:ilvl="1" w:tplc="EB9665B6">
      <w:start w:val="1"/>
      <w:numFmt w:val="bullet"/>
      <w:lvlText w:val="o"/>
      <w:lvlJc w:val="left"/>
      <w:pPr>
        <w:ind w:left="1440" w:hanging="360"/>
      </w:pPr>
      <w:rPr>
        <w:rFonts w:ascii="Courier New" w:hAnsi="Courier New" w:hint="default"/>
      </w:rPr>
    </w:lvl>
    <w:lvl w:ilvl="2" w:tplc="813AF06E">
      <w:start w:val="1"/>
      <w:numFmt w:val="bullet"/>
      <w:lvlText w:val=""/>
      <w:lvlJc w:val="left"/>
      <w:pPr>
        <w:ind w:left="2160" w:hanging="360"/>
      </w:pPr>
      <w:rPr>
        <w:rFonts w:ascii="Wingdings" w:hAnsi="Wingdings" w:hint="default"/>
      </w:rPr>
    </w:lvl>
    <w:lvl w:ilvl="3" w:tplc="2DFA40BC">
      <w:start w:val="1"/>
      <w:numFmt w:val="bullet"/>
      <w:lvlText w:val=""/>
      <w:lvlJc w:val="left"/>
      <w:pPr>
        <w:ind w:left="2880" w:hanging="360"/>
      </w:pPr>
      <w:rPr>
        <w:rFonts w:ascii="Symbol" w:hAnsi="Symbol" w:hint="default"/>
      </w:rPr>
    </w:lvl>
    <w:lvl w:ilvl="4" w:tplc="CC186806">
      <w:start w:val="1"/>
      <w:numFmt w:val="bullet"/>
      <w:lvlText w:val="o"/>
      <w:lvlJc w:val="left"/>
      <w:pPr>
        <w:ind w:left="3600" w:hanging="360"/>
      </w:pPr>
      <w:rPr>
        <w:rFonts w:ascii="Courier New" w:hAnsi="Courier New" w:hint="default"/>
      </w:rPr>
    </w:lvl>
    <w:lvl w:ilvl="5" w:tplc="33A00604">
      <w:start w:val="1"/>
      <w:numFmt w:val="bullet"/>
      <w:lvlText w:val=""/>
      <w:lvlJc w:val="left"/>
      <w:pPr>
        <w:ind w:left="4320" w:hanging="360"/>
      </w:pPr>
      <w:rPr>
        <w:rFonts w:ascii="Wingdings" w:hAnsi="Wingdings" w:hint="default"/>
      </w:rPr>
    </w:lvl>
    <w:lvl w:ilvl="6" w:tplc="1146F434">
      <w:start w:val="1"/>
      <w:numFmt w:val="bullet"/>
      <w:lvlText w:val=""/>
      <w:lvlJc w:val="left"/>
      <w:pPr>
        <w:ind w:left="5040" w:hanging="360"/>
      </w:pPr>
      <w:rPr>
        <w:rFonts w:ascii="Symbol" w:hAnsi="Symbol" w:hint="default"/>
      </w:rPr>
    </w:lvl>
    <w:lvl w:ilvl="7" w:tplc="FBEAD17A">
      <w:start w:val="1"/>
      <w:numFmt w:val="bullet"/>
      <w:lvlText w:val="o"/>
      <w:lvlJc w:val="left"/>
      <w:pPr>
        <w:ind w:left="5760" w:hanging="360"/>
      </w:pPr>
      <w:rPr>
        <w:rFonts w:ascii="Courier New" w:hAnsi="Courier New" w:hint="default"/>
      </w:rPr>
    </w:lvl>
    <w:lvl w:ilvl="8" w:tplc="E05CBCE8">
      <w:start w:val="1"/>
      <w:numFmt w:val="bullet"/>
      <w:lvlText w:val=""/>
      <w:lvlJc w:val="left"/>
      <w:pPr>
        <w:ind w:left="6480" w:hanging="360"/>
      </w:pPr>
      <w:rPr>
        <w:rFonts w:ascii="Wingdings" w:hAnsi="Wingdings" w:hint="default"/>
      </w:rPr>
    </w:lvl>
  </w:abstractNum>
  <w:abstractNum w:abstractNumId="33" w15:restartNumberingAfterBreak="0">
    <w:nsid w:val="75A10199"/>
    <w:multiLevelType w:val="hybridMultilevel"/>
    <w:tmpl w:val="12D01292"/>
    <w:lvl w:ilvl="0" w:tplc="CD0E2ED8">
      <w:start w:val="1"/>
      <w:numFmt w:val="bullet"/>
      <w:lvlText w:val="-"/>
      <w:lvlJc w:val="left"/>
      <w:pPr>
        <w:ind w:left="720" w:hanging="360"/>
      </w:pPr>
      <w:rPr>
        <w:rFonts w:ascii="Calibri" w:hAnsi="Calibri" w:hint="default"/>
      </w:rPr>
    </w:lvl>
    <w:lvl w:ilvl="1" w:tplc="9AD6934C">
      <w:start w:val="1"/>
      <w:numFmt w:val="bullet"/>
      <w:lvlText w:val="o"/>
      <w:lvlJc w:val="left"/>
      <w:pPr>
        <w:ind w:left="1440" w:hanging="360"/>
      </w:pPr>
      <w:rPr>
        <w:rFonts w:ascii="Courier New" w:hAnsi="Courier New" w:hint="default"/>
      </w:rPr>
    </w:lvl>
    <w:lvl w:ilvl="2" w:tplc="5512F544">
      <w:start w:val="1"/>
      <w:numFmt w:val="bullet"/>
      <w:lvlText w:val=""/>
      <w:lvlJc w:val="left"/>
      <w:pPr>
        <w:ind w:left="2160" w:hanging="360"/>
      </w:pPr>
      <w:rPr>
        <w:rFonts w:ascii="Wingdings" w:hAnsi="Wingdings" w:hint="default"/>
      </w:rPr>
    </w:lvl>
    <w:lvl w:ilvl="3" w:tplc="D7BA9B16">
      <w:start w:val="1"/>
      <w:numFmt w:val="bullet"/>
      <w:lvlText w:val=""/>
      <w:lvlJc w:val="left"/>
      <w:pPr>
        <w:ind w:left="2880" w:hanging="360"/>
      </w:pPr>
      <w:rPr>
        <w:rFonts w:ascii="Symbol" w:hAnsi="Symbol" w:hint="default"/>
      </w:rPr>
    </w:lvl>
    <w:lvl w:ilvl="4" w:tplc="430687D6">
      <w:start w:val="1"/>
      <w:numFmt w:val="bullet"/>
      <w:lvlText w:val="o"/>
      <w:lvlJc w:val="left"/>
      <w:pPr>
        <w:ind w:left="3600" w:hanging="360"/>
      </w:pPr>
      <w:rPr>
        <w:rFonts w:ascii="Courier New" w:hAnsi="Courier New" w:hint="default"/>
      </w:rPr>
    </w:lvl>
    <w:lvl w:ilvl="5" w:tplc="C2E67DD6">
      <w:start w:val="1"/>
      <w:numFmt w:val="bullet"/>
      <w:lvlText w:val=""/>
      <w:lvlJc w:val="left"/>
      <w:pPr>
        <w:ind w:left="4320" w:hanging="360"/>
      </w:pPr>
      <w:rPr>
        <w:rFonts w:ascii="Wingdings" w:hAnsi="Wingdings" w:hint="default"/>
      </w:rPr>
    </w:lvl>
    <w:lvl w:ilvl="6" w:tplc="FB824830">
      <w:start w:val="1"/>
      <w:numFmt w:val="bullet"/>
      <w:lvlText w:val=""/>
      <w:lvlJc w:val="left"/>
      <w:pPr>
        <w:ind w:left="5040" w:hanging="360"/>
      </w:pPr>
      <w:rPr>
        <w:rFonts w:ascii="Symbol" w:hAnsi="Symbol" w:hint="default"/>
      </w:rPr>
    </w:lvl>
    <w:lvl w:ilvl="7" w:tplc="D7962A68">
      <w:start w:val="1"/>
      <w:numFmt w:val="bullet"/>
      <w:lvlText w:val="o"/>
      <w:lvlJc w:val="left"/>
      <w:pPr>
        <w:ind w:left="5760" w:hanging="360"/>
      </w:pPr>
      <w:rPr>
        <w:rFonts w:ascii="Courier New" w:hAnsi="Courier New" w:hint="default"/>
      </w:rPr>
    </w:lvl>
    <w:lvl w:ilvl="8" w:tplc="4F2EFB18">
      <w:start w:val="1"/>
      <w:numFmt w:val="bullet"/>
      <w:lvlText w:val=""/>
      <w:lvlJc w:val="left"/>
      <w:pPr>
        <w:ind w:left="6480" w:hanging="360"/>
      </w:pPr>
      <w:rPr>
        <w:rFonts w:ascii="Wingdings" w:hAnsi="Wingdings" w:hint="default"/>
      </w:rPr>
    </w:lvl>
  </w:abstractNum>
  <w:abstractNum w:abstractNumId="34" w15:restartNumberingAfterBreak="0">
    <w:nsid w:val="7A6E1647"/>
    <w:multiLevelType w:val="hybridMultilevel"/>
    <w:tmpl w:val="FFFFFFFF"/>
    <w:lvl w:ilvl="0" w:tplc="BB5C5C06">
      <w:start w:val="1"/>
      <w:numFmt w:val="bullet"/>
      <w:lvlText w:val="-"/>
      <w:lvlJc w:val="left"/>
      <w:pPr>
        <w:ind w:left="720" w:hanging="360"/>
      </w:pPr>
      <w:rPr>
        <w:rFonts w:ascii="Calibri" w:hAnsi="Calibri" w:hint="default"/>
      </w:rPr>
    </w:lvl>
    <w:lvl w:ilvl="1" w:tplc="A97EC502">
      <w:start w:val="1"/>
      <w:numFmt w:val="bullet"/>
      <w:lvlText w:val="o"/>
      <w:lvlJc w:val="left"/>
      <w:pPr>
        <w:ind w:left="1440" w:hanging="360"/>
      </w:pPr>
      <w:rPr>
        <w:rFonts w:ascii="Courier New" w:hAnsi="Courier New" w:hint="default"/>
      </w:rPr>
    </w:lvl>
    <w:lvl w:ilvl="2" w:tplc="8982D45C">
      <w:start w:val="1"/>
      <w:numFmt w:val="bullet"/>
      <w:lvlText w:val=""/>
      <w:lvlJc w:val="left"/>
      <w:pPr>
        <w:ind w:left="2160" w:hanging="360"/>
      </w:pPr>
      <w:rPr>
        <w:rFonts w:ascii="Wingdings" w:hAnsi="Wingdings" w:hint="default"/>
      </w:rPr>
    </w:lvl>
    <w:lvl w:ilvl="3" w:tplc="698E0B3E">
      <w:start w:val="1"/>
      <w:numFmt w:val="bullet"/>
      <w:lvlText w:val=""/>
      <w:lvlJc w:val="left"/>
      <w:pPr>
        <w:ind w:left="2880" w:hanging="360"/>
      </w:pPr>
      <w:rPr>
        <w:rFonts w:ascii="Symbol" w:hAnsi="Symbol" w:hint="default"/>
      </w:rPr>
    </w:lvl>
    <w:lvl w:ilvl="4" w:tplc="CD40CC50">
      <w:start w:val="1"/>
      <w:numFmt w:val="bullet"/>
      <w:lvlText w:val="o"/>
      <w:lvlJc w:val="left"/>
      <w:pPr>
        <w:ind w:left="3600" w:hanging="360"/>
      </w:pPr>
      <w:rPr>
        <w:rFonts w:ascii="Courier New" w:hAnsi="Courier New" w:hint="default"/>
      </w:rPr>
    </w:lvl>
    <w:lvl w:ilvl="5" w:tplc="A44EAEAA">
      <w:start w:val="1"/>
      <w:numFmt w:val="bullet"/>
      <w:lvlText w:val=""/>
      <w:lvlJc w:val="left"/>
      <w:pPr>
        <w:ind w:left="4320" w:hanging="360"/>
      </w:pPr>
      <w:rPr>
        <w:rFonts w:ascii="Wingdings" w:hAnsi="Wingdings" w:hint="default"/>
      </w:rPr>
    </w:lvl>
    <w:lvl w:ilvl="6" w:tplc="48E6FA90">
      <w:start w:val="1"/>
      <w:numFmt w:val="bullet"/>
      <w:lvlText w:val=""/>
      <w:lvlJc w:val="left"/>
      <w:pPr>
        <w:ind w:left="5040" w:hanging="360"/>
      </w:pPr>
      <w:rPr>
        <w:rFonts w:ascii="Symbol" w:hAnsi="Symbol" w:hint="default"/>
      </w:rPr>
    </w:lvl>
    <w:lvl w:ilvl="7" w:tplc="2990F91C">
      <w:start w:val="1"/>
      <w:numFmt w:val="bullet"/>
      <w:lvlText w:val="o"/>
      <w:lvlJc w:val="left"/>
      <w:pPr>
        <w:ind w:left="5760" w:hanging="360"/>
      </w:pPr>
      <w:rPr>
        <w:rFonts w:ascii="Courier New" w:hAnsi="Courier New" w:hint="default"/>
      </w:rPr>
    </w:lvl>
    <w:lvl w:ilvl="8" w:tplc="5BB00180">
      <w:start w:val="1"/>
      <w:numFmt w:val="bullet"/>
      <w:lvlText w:val=""/>
      <w:lvlJc w:val="left"/>
      <w:pPr>
        <w:ind w:left="6480" w:hanging="360"/>
      </w:pPr>
      <w:rPr>
        <w:rFonts w:ascii="Wingdings" w:hAnsi="Wingdings" w:hint="default"/>
      </w:rPr>
    </w:lvl>
  </w:abstractNum>
  <w:num w:numId="1" w16cid:durableId="2053112801">
    <w:abstractNumId w:val="33"/>
  </w:num>
  <w:num w:numId="2" w16cid:durableId="80372107">
    <w:abstractNumId w:val="15"/>
  </w:num>
  <w:num w:numId="3" w16cid:durableId="1174606451">
    <w:abstractNumId w:val="12"/>
  </w:num>
  <w:num w:numId="4" w16cid:durableId="565452091">
    <w:abstractNumId w:val="31"/>
  </w:num>
  <w:num w:numId="5" w16cid:durableId="100423242">
    <w:abstractNumId w:val="23"/>
  </w:num>
  <w:num w:numId="6" w16cid:durableId="546337511">
    <w:abstractNumId w:val="21"/>
  </w:num>
  <w:num w:numId="7" w16cid:durableId="252394638">
    <w:abstractNumId w:val="9"/>
  </w:num>
  <w:num w:numId="8" w16cid:durableId="598488110">
    <w:abstractNumId w:val="24"/>
  </w:num>
  <w:num w:numId="9" w16cid:durableId="1623728163">
    <w:abstractNumId w:val="25"/>
  </w:num>
  <w:num w:numId="10" w16cid:durableId="1861315397">
    <w:abstractNumId w:val="2"/>
  </w:num>
  <w:num w:numId="11" w16cid:durableId="782579686">
    <w:abstractNumId w:val="32"/>
  </w:num>
  <w:num w:numId="12" w16cid:durableId="1243490223">
    <w:abstractNumId w:val="22"/>
  </w:num>
  <w:num w:numId="13" w16cid:durableId="273103097">
    <w:abstractNumId w:val="11"/>
  </w:num>
  <w:num w:numId="14" w16cid:durableId="514466489">
    <w:abstractNumId w:val="10"/>
  </w:num>
  <w:num w:numId="15" w16cid:durableId="1186139160">
    <w:abstractNumId w:val="0"/>
  </w:num>
  <w:num w:numId="16" w16cid:durableId="358700269">
    <w:abstractNumId w:val="17"/>
  </w:num>
  <w:num w:numId="17" w16cid:durableId="1286305264">
    <w:abstractNumId w:val="28"/>
  </w:num>
  <w:num w:numId="18" w16cid:durableId="10110194">
    <w:abstractNumId w:val="34"/>
  </w:num>
  <w:num w:numId="19" w16cid:durableId="135268849">
    <w:abstractNumId w:val="7"/>
  </w:num>
  <w:num w:numId="20" w16cid:durableId="2011447444">
    <w:abstractNumId w:val="19"/>
  </w:num>
  <w:num w:numId="21" w16cid:durableId="1504737739">
    <w:abstractNumId w:val="20"/>
  </w:num>
  <w:num w:numId="22" w16cid:durableId="788667325">
    <w:abstractNumId w:val="26"/>
  </w:num>
  <w:num w:numId="23" w16cid:durableId="1176503869">
    <w:abstractNumId w:val="16"/>
  </w:num>
  <w:num w:numId="24" w16cid:durableId="1111514504">
    <w:abstractNumId w:val="8"/>
  </w:num>
  <w:num w:numId="25" w16cid:durableId="1586768384">
    <w:abstractNumId w:val="5"/>
  </w:num>
  <w:num w:numId="26" w16cid:durableId="1875925861">
    <w:abstractNumId w:val="18"/>
  </w:num>
  <w:num w:numId="27" w16cid:durableId="1308778661">
    <w:abstractNumId w:val="27"/>
  </w:num>
  <w:num w:numId="28" w16cid:durableId="1647781525">
    <w:abstractNumId w:val="30"/>
  </w:num>
  <w:num w:numId="29" w16cid:durableId="1715426709">
    <w:abstractNumId w:val="13"/>
  </w:num>
  <w:num w:numId="30" w16cid:durableId="1934391275">
    <w:abstractNumId w:val="29"/>
  </w:num>
  <w:num w:numId="31" w16cid:durableId="1369838592">
    <w:abstractNumId w:val="1"/>
  </w:num>
  <w:num w:numId="32" w16cid:durableId="1670521411">
    <w:abstractNumId w:val="3"/>
  </w:num>
  <w:num w:numId="33" w16cid:durableId="2120374269">
    <w:abstractNumId w:val="14"/>
  </w:num>
  <w:num w:numId="34" w16cid:durableId="1688286785">
    <w:abstractNumId w:val="4"/>
  </w:num>
  <w:num w:numId="35" w16cid:durableId="1385523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863442"/>
    <w:rsid w:val="00003C58"/>
    <w:rsid w:val="000101D5"/>
    <w:rsid w:val="00014A6A"/>
    <w:rsid w:val="000225D1"/>
    <w:rsid w:val="000268AB"/>
    <w:rsid w:val="00030416"/>
    <w:rsid w:val="00030BE5"/>
    <w:rsid w:val="0005091A"/>
    <w:rsid w:val="000578D9"/>
    <w:rsid w:val="000612B2"/>
    <w:rsid w:val="00083AE5"/>
    <w:rsid w:val="0008657E"/>
    <w:rsid w:val="00091223"/>
    <w:rsid w:val="00091F09"/>
    <w:rsid w:val="00093A9F"/>
    <w:rsid w:val="00097BBC"/>
    <w:rsid w:val="000A39F9"/>
    <w:rsid w:val="000A71BD"/>
    <w:rsid w:val="000B2DEA"/>
    <w:rsid w:val="000C068F"/>
    <w:rsid w:val="000C11CA"/>
    <w:rsid w:val="000D04F8"/>
    <w:rsid w:val="000D7F1E"/>
    <w:rsid w:val="000E1D9A"/>
    <w:rsid w:val="000E6335"/>
    <w:rsid w:val="000E6457"/>
    <w:rsid w:val="000F3334"/>
    <w:rsid w:val="000F7F14"/>
    <w:rsid w:val="00103B52"/>
    <w:rsid w:val="00103CEE"/>
    <w:rsid w:val="00115141"/>
    <w:rsid w:val="00122BFF"/>
    <w:rsid w:val="00123B13"/>
    <w:rsid w:val="00132515"/>
    <w:rsid w:val="001404B7"/>
    <w:rsid w:val="00140BC2"/>
    <w:rsid w:val="00141B1C"/>
    <w:rsid w:val="001461FA"/>
    <w:rsid w:val="00166677"/>
    <w:rsid w:val="00171C84"/>
    <w:rsid w:val="00197A2C"/>
    <w:rsid w:val="001B1CA6"/>
    <w:rsid w:val="001B2D81"/>
    <w:rsid w:val="001B428C"/>
    <w:rsid w:val="001B5E78"/>
    <w:rsid w:val="001C1117"/>
    <w:rsid w:val="001C42C7"/>
    <w:rsid w:val="001D0514"/>
    <w:rsid w:val="001D2608"/>
    <w:rsid w:val="001D37A8"/>
    <w:rsid w:val="001D73F2"/>
    <w:rsid w:val="001D7909"/>
    <w:rsid w:val="001E596D"/>
    <w:rsid w:val="001E6EA4"/>
    <w:rsid w:val="001F6EFC"/>
    <w:rsid w:val="00202342"/>
    <w:rsid w:val="00211884"/>
    <w:rsid w:val="00216A7B"/>
    <w:rsid w:val="0022102A"/>
    <w:rsid w:val="00221EC3"/>
    <w:rsid w:val="002246CB"/>
    <w:rsid w:val="00235ADC"/>
    <w:rsid w:val="00251669"/>
    <w:rsid w:val="00251BD6"/>
    <w:rsid w:val="00253C3F"/>
    <w:rsid w:val="0025CE2A"/>
    <w:rsid w:val="00263B04"/>
    <w:rsid w:val="00267E2E"/>
    <w:rsid w:val="002A0C3F"/>
    <w:rsid w:val="002A53EA"/>
    <w:rsid w:val="002B39EA"/>
    <w:rsid w:val="002B492D"/>
    <w:rsid w:val="002C3714"/>
    <w:rsid w:val="002C3CDC"/>
    <w:rsid w:val="002C7C1B"/>
    <w:rsid w:val="002D06F4"/>
    <w:rsid w:val="002E61C1"/>
    <w:rsid w:val="00304E0D"/>
    <w:rsid w:val="00307EF1"/>
    <w:rsid w:val="003310D6"/>
    <w:rsid w:val="00333202"/>
    <w:rsid w:val="00337F8D"/>
    <w:rsid w:val="00355A9F"/>
    <w:rsid w:val="00357CA0"/>
    <w:rsid w:val="00363BB9"/>
    <w:rsid w:val="003669E9"/>
    <w:rsid w:val="00372302"/>
    <w:rsid w:val="00376AF4"/>
    <w:rsid w:val="003846A7"/>
    <w:rsid w:val="0038565B"/>
    <w:rsid w:val="00390CEA"/>
    <w:rsid w:val="00392142"/>
    <w:rsid w:val="00394E95"/>
    <w:rsid w:val="003B1CF0"/>
    <w:rsid w:val="003B5A39"/>
    <w:rsid w:val="003B6E89"/>
    <w:rsid w:val="003C1509"/>
    <w:rsid w:val="003E0085"/>
    <w:rsid w:val="003E797C"/>
    <w:rsid w:val="003F3A24"/>
    <w:rsid w:val="003F5744"/>
    <w:rsid w:val="003F57FC"/>
    <w:rsid w:val="004106E1"/>
    <w:rsid w:val="00411FE4"/>
    <w:rsid w:val="004126A4"/>
    <w:rsid w:val="004162E5"/>
    <w:rsid w:val="00416A30"/>
    <w:rsid w:val="00431C23"/>
    <w:rsid w:val="00435208"/>
    <w:rsid w:val="00440364"/>
    <w:rsid w:val="00441A45"/>
    <w:rsid w:val="00445BF6"/>
    <w:rsid w:val="004502E1"/>
    <w:rsid w:val="004552B8"/>
    <w:rsid w:val="004568AC"/>
    <w:rsid w:val="004569B2"/>
    <w:rsid w:val="004644FF"/>
    <w:rsid w:val="00467071"/>
    <w:rsid w:val="00467E2D"/>
    <w:rsid w:val="0047340C"/>
    <w:rsid w:val="004745D1"/>
    <w:rsid w:val="00474F77"/>
    <w:rsid w:val="004865D5"/>
    <w:rsid w:val="004B888E"/>
    <w:rsid w:val="004C551C"/>
    <w:rsid w:val="004D0189"/>
    <w:rsid w:val="004D130C"/>
    <w:rsid w:val="004D2357"/>
    <w:rsid w:val="004D420C"/>
    <w:rsid w:val="004D53FE"/>
    <w:rsid w:val="005116EC"/>
    <w:rsid w:val="00515F49"/>
    <w:rsid w:val="00525886"/>
    <w:rsid w:val="005278AB"/>
    <w:rsid w:val="005308F5"/>
    <w:rsid w:val="00533514"/>
    <w:rsid w:val="00541E88"/>
    <w:rsid w:val="00542302"/>
    <w:rsid w:val="005462DE"/>
    <w:rsid w:val="0055714F"/>
    <w:rsid w:val="00557C72"/>
    <w:rsid w:val="005666D1"/>
    <w:rsid w:val="00574015"/>
    <w:rsid w:val="005773B6"/>
    <w:rsid w:val="005813F1"/>
    <w:rsid w:val="00583551"/>
    <w:rsid w:val="005856D7"/>
    <w:rsid w:val="00586BB2"/>
    <w:rsid w:val="00586C53"/>
    <w:rsid w:val="005A1498"/>
    <w:rsid w:val="005A6FCB"/>
    <w:rsid w:val="005B2148"/>
    <w:rsid w:val="005B60E6"/>
    <w:rsid w:val="005D592A"/>
    <w:rsid w:val="005D75BA"/>
    <w:rsid w:val="005E0E69"/>
    <w:rsid w:val="005E7DE4"/>
    <w:rsid w:val="00605F0E"/>
    <w:rsid w:val="00623847"/>
    <w:rsid w:val="006340C3"/>
    <w:rsid w:val="00641388"/>
    <w:rsid w:val="006475BD"/>
    <w:rsid w:val="00647D5A"/>
    <w:rsid w:val="0069455C"/>
    <w:rsid w:val="006B0FDD"/>
    <w:rsid w:val="006B41B5"/>
    <w:rsid w:val="006B6B88"/>
    <w:rsid w:val="006C5E06"/>
    <w:rsid w:val="006C6C70"/>
    <w:rsid w:val="006D2B5F"/>
    <w:rsid w:val="006E06F9"/>
    <w:rsid w:val="006E0FB1"/>
    <w:rsid w:val="006E2E71"/>
    <w:rsid w:val="006E6379"/>
    <w:rsid w:val="006F46AA"/>
    <w:rsid w:val="006F599F"/>
    <w:rsid w:val="006F5EFC"/>
    <w:rsid w:val="006F7B69"/>
    <w:rsid w:val="00701079"/>
    <w:rsid w:val="0070766E"/>
    <w:rsid w:val="007102FA"/>
    <w:rsid w:val="00712056"/>
    <w:rsid w:val="007310F6"/>
    <w:rsid w:val="00745195"/>
    <w:rsid w:val="0075155E"/>
    <w:rsid w:val="0075296D"/>
    <w:rsid w:val="00755129"/>
    <w:rsid w:val="007578A4"/>
    <w:rsid w:val="00765BB0"/>
    <w:rsid w:val="007714A6"/>
    <w:rsid w:val="00771BE0"/>
    <w:rsid w:val="007801EB"/>
    <w:rsid w:val="00780FB8"/>
    <w:rsid w:val="007821A9"/>
    <w:rsid w:val="00783288"/>
    <w:rsid w:val="0079147C"/>
    <w:rsid w:val="00794F6D"/>
    <w:rsid w:val="007A1DEB"/>
    <w:rsid w:val="007A7382"/>
    <w:rsid w:val="007B1968"/>
    <w:rsid w:val="007B1FD9"/>
    <w:rsid w:val="007B6DB8"/>
    <w:rsid w:val="007C31B6"/>
    <w:rsid w:val="007D2D4A"/>
    <w:rsid w:val="007D3096"/>
    <w:rsid w:val="007D50E6"/>
    <w:rsid w:val="007D58CE"/>
    <w:rsid w:val="007F2DA2"/>
    <w:rsid w:val="008006D4"/>
    <w:rsid w:val="008055DE"/>
    <w:rsid w:val="00811ECA"/>
    <w:rsid w:val="0081723C"/>
    <w:rsid w:val="00830838"/>
    <w:rsid w:val="00832EB5"/>
    <w:rsid w:val="00834410"/>
    <w:rsid w:val="00844410"/>
    <w:rsid w:val="00850E37"/>
    <w:rsid w:val="0085655A"/>
    <w:rsid w:val="008634B1"/>
    <w:rsid w:val="00867C72"/>
    <w:rsid w:val="00877A09"/>
    <w:rsid w:val="0088628C"/>
    <w:rsid w:val="008929BD"/>
    <w:rsid w:val="00894D51"/>
    <w:rsid w:val="00897E94"/>
    <w:rsid w:val="008B0703"/>
    <w:rsid w:val="008B5CE9"/>
    <w:rsid w:val="008B61EC"/>
    <w:rsid w:val="008C693C"/>
    <w:rsid w:val="008C6B73"/>
    <w:rsid w:val="008D2EC6"/>
    <w:rsid w:val="008D6575"/>
    <w:rsid w:val="008E125F"/>
    <w:rsid w:val="008E4EA3"/>
    <w:rsid w:val="008E79E6"/>
    <w:rsid w:val="0090151A"/>
    <w:rsid w:val="00901963"/>
    <w:rsid w:val="0090543C"/>
    <w:rsid w:val="00905B6C"/>
    <w:rsid w:val="009069BA"/>
    <w:rsid w:val="00907A68"/>
    <w:rsid w:val="009179DF"/>
    <w:rsid w:val="00917A4F"/>
    <w:rsid w:val="009266D6"/>
    <w:rsid w:val="00927B3C"/>
    <w:rsid w:val="00929F0F"/>
    <w:rsid w:val="00936167"/>
    <w:rsid w:val="0094391D"/>
    <w:rsid w:val="0095069C"/>
    <w:rsid w:val="00956D0B"/>
    <w:rsid w:val="009656B9"/>
    <w:rsid w:val="0096572A"/>
    <w:rsid w:val="0097215E"/>
    <w:rsid w:val="009A7CA7"/>
    <w:rsid w:val="009B020A"/>
    <w:rsid w:val="009B43B7"/>
    <w:rsid w:val="009C29A7"/>
    <w:rsid w:val="009C5070"/>
    <w:rsid w:val="009C7087"/>
    <w:rsid w:val="009D4938"/>
    <w:rsid w:val="009F2236"/>
    <w:rsid w:val="00A02D58"/>
    <w:rsid w:val="00A12E57"/>
    <w:rsid w:val="00A260EC"/>
    <w:rsid w:val="00A26835"/>
    <w:rsid w:val="00A302D8"/>
    <w:rsid w:val="00A31BE9"/>
    <w:rsid w:val="00A32381"/>
    <w:rsid w:val="00A3466B"/>
    <w:rsid w:val="00A359B9"/>
    <w:rsid w:val="00A36393"/>
    <w:rsid w:val="00A36864"/>
    <w:rsid w:val="00A463E6"/>
    <w:rsid w:val="00A6428D"/>
    <w:rsid w:val="00A808BC"/>
    <w:rsid w:val="00A83E3F"/>
    <w:rsid w:val="00AA24F2"/>
    <w:rsid w:val="00AA664D"/>
    <w:rsid w:val="00AB0951"/>
    <w:rsid w:val="00AB42CC"/>
    <w:rsid w:val="00AD4CEC"/>
    <w:rsid w:val="00AD7994"/>
    <w:rsid w:val="00AE6221"/>
    <w:rsid w:val="00AE7C8B"/>
    <w:rsid w:val="00AF24E7"/>
    <w:rsid w:val="00B06D2E"/>
    <w:rsid w:val="00B12EF2"/>
    <w:rsid w:val="00B41564"/>
    <w:rsid w:val="00B42663"/>
    <w:rsid w:val="00B429D4"/>
    <w:rsid w:val="00B57C8A"/>
    <w:rsid w:val="00B829D2"/>
    <w:rsid w:val="00B910FE"/>
    <w:rsid w:val="00BA1F3E"/>
    <w:rsid w:val="00BB0D13"/>
    <w:rsid w:val="00BB5FDE"/>
    <w:rsid w:val="00BC141B"/>
    <w:rsid w:val="00BC3999"/>
    <w:rsid w:val="00BD1E87"/>
    <w:rsid w:val="00BD6465"/>
    <w:rsid w:val="00BD7298"/>
    <w:rsid w:val="00BD7359"/>
    <w:rsid w:val="00BE4CDD"/>
    <w:rsid w:val="00BF7A96"/>
    <w:rsid w:val="00C03C00"/>
    <w:rsid w:val="00C07C2E"/>
    <w:rsid w:val="00C0C107"/>
    <w:rsid w:val="00C25492"/>
    <w:rsid w:val="00C2747F"/>
    <w:rsid w:val="00C32B8B"/>
    <w:rsid w:val="00C36999"/>
    <w:rsid w:val="00C43D0A"/>
    <w:rsid w:val="00C5079D"/>
    <w:rsid w:val="00C56A99"/>
    <w:rsid w:val="00C702F9"/>
    <w:rsid w:val="00C7074F"/>
    <w:rsid w:val="00C93C3C"/>
    <w:rsid w:val="00CB5CDF"/>
    <w:rsid w:val="00CB6000"/>
    <w:rsid w:val="00CC0596"/>
    <w:rsid w:val="00CC2264"/>
    <w:rsid w:val="00CC48CF"/>
    <w:rsid w:val="00CC6362"/>
    <w:rsid w:val="00CC68D5"/>
    <w:rsid w:val="00CD1883"/>
    <w:rsid w:val="00CE29DF"/>
    <w:rsid w:val="00CE6772"/>
    <w:rsid w:val="00CF0026"/>
    <w:rsid w:val="00CF26EA"/>
    <w:rsid w:val="00CF35B5"/>
    <w:rsid w:val="00D02B93"/>
    <w:rsid w:val="00D05EFC"/>
    <w:rsid w:val="00D17556"/>
    <w:rsid w:val="00D40898"/>
    <w:rsid w:val="00D43D06"/>
    <w:rsid w:val="00D50E93"/>
    <w:rsid w:val="00D61388"/>
    <w:rsid w:val="00D70313"/>
    <w:rsid w:val="00D72DBB"/>
    <w:rsid w:val="00D761C8"/>
    <w:rsid w:val="00D911EE"/>
    <w:rsid w:val="00D9349F"/>
    <w:rsid w:val="00D9744D"/>
    <w:rsid w:val="00DB3435"/>
    <w:rsid w:val="00DB5E06"/>
    <w:rsid w:val="00DC3FEF"/>
    <w:rsid w:val="00DD55A0"/>
    <w:rsid w:val="00E03EAB"/>
    <w:rsid w:val="00E07821"/>
    <w:rsid w:val="00E1713B"/>
    <w:rsid w:val="00E179A3"/>
    <w:rsid w:val="00E2240C"/>
    <w:rsid w:val="00E2341A"/>
    <w:rsid w:val="00E32B67"/>
    <w:rsid w:val="00E73973"/>
    <w:rsid w:val="00E75797"/>
    <w:rsid w:val="00E83B69"/>
    <w:rsid w:val="00E859A3"/>
    <w:rsid w:val="00E91642"/>
    <w:rsid w:val="00E96829"/>
    <w:rsid w:val="00EA0A23"/>
    <w:rsid w:val="00EA151B"/>
    <w:rsid w:val="00EA18F9"/>
    <w:rsid w:val="00EA2C21"/>
    <w:rsid w:val="00EA5893"/>
    <w:rsid w:val="00EB50DF"/>
    <w:rsid w:val="00EC0A20"/>
    <w:rsid w:val="00EC63BC"/>
    <w:rsid w:val="00EE08D6"/>
    <w:rsid w:val="00EE167D"/>
    <w:rsid w:val="00EF58FF"/>
    <w:rsid w:val="00F01B1B"/>
    <w:rsid w:val="00F01E29"/>
    <w:rsid w:val="00F12F7E"/>
    <w:rsid w:val="00F16E21"/>
    <w:rsid w:val="00F17C9A"/>
    <w:rsid w:val="00F20642"/>
    <w:rsid w:val="00F237C0"/>
    <w:rsid w:val="00F24F1F"/>
    <w:rsid w:val="00F3191E"/>
    <w:rsid w:val="00F370A4"/>
    <w:rsid w:val="00F42A17"/>
    <w:rsid w:val="00F44D6E"/>
    <w:rsid w:val="00F44ECC"/>
    <w:rsid w:val="00F45D51"/>
    <w:rsid w:val="00F50B4A"/>
    <w:rsid w:val="00F53D1E"/>
    <w:rsid w:val="00F628F5"/>
    <w:rsid w:val="00F74871"/>
    <w:rsid w:val="00F76FA7"/>
    <w:rsid w:val="00F776A9"/>
    <w:rsid w:val="00F84C5A"/>
    <w:rsid w:val="00F91992"/>
    <w:rsid w:val="00F928CD"/>
    <w:rsid w:val="00F943C4"/>
    <w:rsid w:val="00F9560E"/>
    <w:rsid w:val="00FB04F2"/>
    <w:rsid w:val="00FB46C8"/>
    <w:rsid w:val="00FB6976"/>
    <w:rsid w:val="00FC0953"/>
    <w:rsid w:val="00FC7BF9"/>
    <w:rsid w:val="00FD2CB3"/>
    <w:rsid w:val="00FE5AD9"/>
    <w:rsid w:val="00FE6067"/>
    <w:rsid w:val="00FE63D5"/>
    <w:rsid w:val="00FE7FF8"/>
    <w:rsid w:val="00FF1ED5"/>
    <w:rsid w:val="00FF4F12"/>
    <w:rsid w:val="00FF6C6D"/>
    <w:rsid w:val="01299DEE"/>
    <w:rsid w:val="01475C0C"/>
    <w:rsid w:val="015E2AFE"/>
    <w:rsid w:val="01627983"/>
    <w:rsid w:val="0177BDAB"/>
    <w:rsid w:val="01989D18"/>
    <w:rsid w:val="01AB482D"/>
    <w:rsid w:val="01D245AC"/>
    <w:rsid w:val="01EE86B9"/>
    <w:rsid w:val="020040AA"/>
    <w:rsid w:val="0215F542"/>
    <w:rsid w:val="025A87A7"/>
    <w:rsid w:val="02897959"/>
    <w:rsid w:val="02C263BF"/>
    <w:rsid w:val="02E1FE7C"/>
    <w:rsid w:val="02E48D33"/>
    <w:rsid w:val="02F61724"/>
    <w:rsid w:val="034EF021"/>
    <w:rsid w:val="035373F8"/>
    <w:rsid w:val="035B76AE"/>
    <w:rsid w:val="039DC7BC"/>
    <w:rsid w:val="03C6F14F"/>
    <w:rsid w:val="03EAD908"/>
    <w:rsid w:val="03ED8296"/>
    <w:rsid w:val="04121CDD"/>
    <w:rsid w:val="0448F0F9"/>
    <w:rsid w:val="04756121"/>
    <w:rsid w:val="047DE6F0"/>
    <w:rsid w:val="049CD404"/>
    <w:rsid w:val="04BCF49A"/>
    <w:rsid w:val="051B81D3"/>
    <w:rsid w:val="05286604"/>
    <w:rsid w:val="0536A4F7"/>
    <w:rsid w:val="053E904B"/>
    <w:rsid w:val="055AFDE4"/>
    <w:rsid w:val="05727801"/>
    <w:rsid w:val="0584EB24"/>
    <w:rsid w:val="05A2FDB8"/>
    <w:rsid w:val="05C0347F"/>
    <w:rsid w:val="05DD538C"/>
    <w:rsid w:val="0645DDFC"/>
    <w:rsid w:val="06619025"/>
    <w:rsid w:val="0682AAE6"/>
    <w:rsid w:val="068D7618"/>
    <w:rsid w:val="06B75234"/>
    <w:rsid w:val="06BBB862"/>
    <w:rsid w:val="06EF646A"/>
    <w:rsid w:val="074365F8"/>
    <w:rsid w:val="07501A39"/>
    <w:rsid w:val="075FD12E"/>
    <w:rsid w:val="0777E60D"/>
    <w:rsid w:val="07A7BB28"/>
    <w:rsid w:val="08161308"/>
    <w:rsid w:val="08183CC5"/>
    <w:rsid w:val="08238B1C"/>
    <w:rsid w:val="0834C540"/>
    <w:rsid w:val="0849E2AD"/>
    <w:rsid w:val="0858B6B1"/>
    <w:rsid w:val="0892A1CB"/>
    <w:rsid w:val="08BA154F"/>
    <w:rsid w:val="08EDAC77"/>
    <w:rsid w:val="08EE0A61"/>
    <w:rsid w:val="08F859D2"/>
    <w:rsid w:val="08FBD460"/>
    <w:rsid w:val="08FEEFFB"/>
    <w:rsid w:val="093D20E0"/>
    <w:rsid w:val="09401785"/>
    <w:rsid w:val="096CD44D"/>
    <w:rsid w:val="0982C8D0"/>
    <w:rsid w:val="09831C1D"/>
    <w:rsid w:val="09A82BCF"/>
    <w:rsid w:val="09C516DA"/>
    <w:rsid w:val="09CB5B15"/>
    <w:rsid w:val="09E0D54B"/>
    <w:rsid w:val="0A003DD1"/>
    <w:rsid w:val="0A572050"/>
    <w:rsid w:val="0A7D638F"/>
    <w:rsid w:val="0A9F6BB1"/>
    <w:rsid w:val="0AA7D019"/>
    <w:rsid w:val="0ADD152F"/>
    <w:rsid w:val="0AEB418A"/>
    <w:rsid w:val="0AF6A853"/>
    <w:rsid w:val="0AFB94C2"/>
    <w:rsid w:val="0B3B4824"/>
    <w:rsid w:val="0B439A15"/>
    <w:rsid w:val="0B59B2EB"/>
    <w:rsid w:val="0B86C16C"/>
    <w:rsid w:val="0B99D71D"/>
    <w:rsid w:val="0BCED751"/>
    <w:rsid w:val="0C0B26D2"/>
    <w:rsid w:val="0C3FCB0E"/>
    <w:rsid w:val="0C770A50"/>
    <w:rsid w:val="0C91476C"/>
    <w:rsid w:val="0C9AF303"/>
    <w:rsid w:val="0CED1FB9"/>
    <w:rsid w:val="0D2693B8"/>
    <w:rsid w:val="0D2EB054"/>
    <w:rsid w:val="0D53EC9B"/>
    <w:rsid w:val="0DDF1370"/>
    <w:rsid w:val="0DF87F19"/>
    <w:rsid w:val="0E22501B"/>
    <w:rsid w:val="0E3919C8"/>
    <w:rsid w:val="0E576619"/>
    <w:rsid w:val="0E576E15"/>
    <w:rsid w:val="0E762D0C"/>
    <w:rsid w:val="0E8849D9"/>
    <w:rsid w:val="0E9828B4"/>
    <w:rsid w:val="0EBFC68A"/>
    <w:rsid w:val="0F441464"/>
    <w:rsid w:val="0F4E2449"/>
    <w:rsid w:val="0F5470E3"/>
    <w:rsid w:val="0F7B8BB5"/>
    <w:rsid w:val="0F7FCD66"/>
    <w:rsid w:val="0F8F19D1"/>
    <w:rsid w:val="0FC7ABC4"/>
    <w:rsid w:val="10153B5C"/>
    <w:rsid w:val="1016492E"/>
    <w:rsid w:val="101CA605"/>
    <w:rsid w:val="102D240E"/>
    <w:rsid w:val="1045C230"/>
    <w:rsid w:val="105827DE"/>
    <w:rsid w:val="10821068"/>
    <w:rsid w:val="108CC173"/>
    <w:rsid w:val="10A232BF"/>
    <w:rsid w:val="10A824E9"/>
    <w:rsid w:val="10BAE916"/>
    <w:rsid w:val="10C5E225"/>
    <w:rsid w:val="10D58787"/>
    <w:rsid w:val="10DD1F02"/>
    <w:rsid w:val="11068A58"/>
    <w:rsid w:val="11397FBA"/>
    <w:rsid w:val="113CC488"/>
    <w:rsid w:val="11991D88"/>
    <w:rsid w:val="11B9FCD4"/>
    <w:rsid w:val="11C7160B"/>
    <w:rsid w:val="1206671F"/>
    <w:rsid w:val="1220579D"/>
    <w:rsid w:val="1245B9F6"/>
    <w:rsid w:val="1284D182"/>
    <w:rsid w:val="1299F763"/>
    <w:rsid w:val="12BBB522"/>
    <w:rsid w:val="12D1FA8C"/>
    <w:rsid w:val="13433C30"/>
    <w:rsid w:val="135B8892"/>
    <w:rsid w:val="136257DF"/>
    <w:rsid w:val="13633607"/>
    <w:rsid w:val="136A0AC7"/>
    <w:rsid w:val="13B631BF"/>
    <w:rsid w:val="13B7C067"/>
    <w:rsid w:val="13D5DFE7"/>
    <w:rsid w:val="14208646"/>
    <w:rsid w:val="143D4906"/>
    <w:rsid w:val="143F6F9D"/>
    <w:rsid w:val="144C0D44"/>
    <w:rsid w:val="14562294"/>
    <w:rsid w:val="14576A4F"/>
    <w:rsid w:val="1484E954"/>
    <w:rsid w:val="149B253F"/>
    <w:rsid w:val="149EA831"/>
    <w:rsid w:val="14A74746"/>
    <w:rsid w:val="14CE833D"/>
    <w:rsid w:val="14E066DC"/>
    <w:rsid w:val="14F30180"/>
    <w:rsid w:val="152BF32F"/>
    <w:rsid w:val="1536D525"/>
    <w:rsid w:val="15403BE4"/>
    <w:rsid w:val="157426CF"/>
    <w:rsid w:val="158BA8CC"/>
    <w:rsid w:val="15A0DC0B"/>
    <w:rsid w:val="164210F2"/>
    <w:rsid w:val="16487708"/>
    <w:rsid w:val="166D9742"/>
    <w:rsid w:val="167A8803"/>
    <w:rsid w:val="16822FB2"/>
    <w:rsid w:val="168CF61B"/>
    <w:rsid w:val="16A8F53B"/>
    <w:rsid w:val="16AE4613"/>
    <w:rsid w:val="16AF1288"/>
    <w:rsid w:val="16E67623"/>
    <w:rsid w:val="170F03E7"/>
    <w:rsid w:val="170FEA39"/>
    <w:rsid w:val="1736CD2C"/>
    <w:rsid w:val="173CB531"/>
    <w:rsid w:val="1773DF2F"/>
    <w:rsid w:val="17794DA5"/>
    <w:rsid w:val="17B71668"/>
    <w:rsid w:val="17D58CFE"/>
    <w:rsid w:val="17D86967"/>
    <w:rsid w:val="1801439C"/>
    <w:rsid w:val="1802BBDF"/>
    <w:rsid w:val="1818079E"/>
    <w:rsid w:val="181F0D96"/>
    <w:rsid w:val="18205439"/>
    <w:rsid w:val="18586B06"/>
    <w:rsid w:val="188434C8"/>
    <w:rsid w:val="1893BEF5"/>
    <w:rsid w:val="18A896CD"/>
    <w:rsid w:val="192D71D9"/>
    <w:rsid w:val="1959F091"/>
    <w:rsid w:val="195AAFE8"/>
    <w:rsid w:val="197B3B5D"/>
    <w:rsid w:val="198A8EB5"/>
    <w:rsid w:val="19995557"/>
    <w:rsid w:val="19A9FD00"/>
    <w:rsid w:val="19B22F03"/>
    <w:rsid w:val="19C44470"/>
    <w:rsid w:val="19EA7245"/>
    <w:rsid w:val="1A739A22"/>
    <w:rsid w:val="1A844C8A"/>
    <w:rsid w:val="1A8EFF7D"/>
    <w:rsid w:val="1A92CF2E"/>
    <w:rsid w:val="1AA4CEBA"/>
    <w:rsid w:val="1AC23BB7"/>
    <w:rsid w:val="1B26B5FE"/>
    <w:rsid w:val="1B2DF05C"/>
    <w:rsid w:val="1B331B6C"/>
    <w:rsid w:val="1B3E1D19"/>
    <w:rsid w:val="1B4BE44B"/>
    <w:rsid w:val="1B583A38"/>
    <w:rsid w:val="1B5C2EED"/>
    <w:rsid w:val="1B7E51B2"/>
    <w:rsid w:val="1BB9BF10"/>
    <w:rsid w:val="1BDA88E0"/>
    <w:rsid w:val="1BE44371"/>
    <w:rsid w:val="1BEAD790"/>
    <w:rsid w:val="1C27A079"/>
    <w:rsid w:val="1C6AB261"/>
    <w:rsid w:val="1C6F602A"/>
    <w:rsid w:val="1C753BB9"/>
    <w:rsid w:val="1C80B8A0"/>
    <w:rsid w:val="1C8EF7A6"/>
    <w:rsid w:val="1CD9ED7A"/>
    <w:rsid w:val="1D5AEB2D"/>
    <w:rsid w:val="1D5DD894"/>
    <w:rsid w:val="1D60E0D0"/>
    <w:rsid w:val="1D84AFB3"/>
    <w:rsid w:val="1DA226B8"/>
    <w:rsid w:val="1DE641AC"/>
    <w:rsid w:val="1DECE44B"/>
    <w:rsid w:val="1E07883B"/>
    <w:rsid w:val="1E0D51FF"/>
    <w:rsid w:val="1E1AA34E"/>
    <w:rsid w:val="1E274FC0"/>
    <w:rsid w:val="1E2AC807"/>
    <w:rsid w:val="1E47AE0F"/>
    <w:rsid w:val="1E9CBD71"/>
    <w:rsid w:val="1EAA0CE1"/>
    <w:rsid w:val="1EB4A700"/>
    <w:rsid w:val="1EBFD52F"/>
    <w:rsid w:val="1ECC83F5"/>
    <w:rsid w:val="1F141F60"/>
    <w:rsid w:val="1F1FD2BA"/>
    <w:rsid w:val="1F25B8CF"/>
    <w:rsid w:val="1F45D90C"/>
    <w:rsid w:val="1F4E1050"/>
    <w:rsid w:val="1FE636B9"/>
    <w:rsid w:val="2009E595"/>
    <w:rsid w:val="200D4D0C"/>
    <w:rsid w:val="201441A5"/>
    <w:rsid w:val="20189625"/>
    <w:rsid w:val="2024E98A"/>
    <w:rsid w:val="2029EDA5"/>
    <w:rsid w:val="2038D79F"/>
    <w:rsid w:val="204263E6"/>
    <w:rsid w:val="2066714D"/>
    <w:rsid w:val="206945DD"/>
    <w:rsid w:val="20802997"/>
    <w:rsid w:val="20A45DCF"/>
    <w:rsid w:val="20EC3BBB"/>
    <w:rsid w:val="210330FC"/>
    <w:rsid w:val="211530C7"/>
    <w:rsid w:val="212748E7"/>
    <w:rsid w:val="212DEB51"/>
    <w:rsid w:val="213A2CED"/>
    <w:rsid w:val="218AA095"/>
    <w:rsid w:val="2195DBE5"/>
    <w:rsid w:val="21A8155E"/>
    <w:rsid w:val="21B0C1A9"/>
    <w:rsid w:val="21D98520"/>
    <w:rsid w:val="21FE3C82"/>
    <w:rsid w:val="222178DE"/>
    <w:rsid w:val="22462DAB"/>
    <w:rsid w:val="224DA2A7"/>
    <w:rsid w:val="22588BDD"/>
    <w:rsid w:val="22E495FB"/>
    <w:rsid w:val="22F1410D"/>
    <w:rsid w:val="22F6A5B3"/>
    <w:rsid w:val="2308AE13"/>
    <w:rsid w:val="230BB237"/>
    <w:rsid w:val="23130663"/>
    <w:rsid w:val="231688BF"/>
    <w:rsid w:val="23435241"/>
    <w:rsid w:val="237C8004"/>
    <w:rsid w:val="23A6E584"/>
    <w:rsid w:val="23D7224F"/>
    <w:rsid w:val="2429B609"/>
    <w:rsid w:val="244D8E38"/>
    <w:rsid w:val="2466BBE4"/>
    <w:rsid w:val="2472F88D"/>
    <w:rsid w:val="24901B56"/>
    <w:rsid w:val="24DC5775"/>
    <w:rsid w:val="25120E56"/>
    <w:rsid w:val="252DD40F"/>
    <w:rsid w:val="2531DFB5"/>
    <w:rsid w:val="2574294F"/>
    <w:rsid w:val="25C0CD42"/>
    <w:rsid w:val="25C6B595"/>
    <w:rsid w:val="25D0938D"/>
    <w:rsid w:val="25E735AC"/>
    <w:rsid w:val="261E6212"/>
    <w:rsid w:val="26266F12"/>
    <w:rsid w:val="26593C6E"/>
    <w:rsid w:val="2668E53D"/>
    <w:rsid w:val="2687FCA6"/>
    <w:rsid w:val="26968CFF"/>
    <w:rsid w:val="26984E1F"/>
    <w:rsid w:val="269D2E5A"/>
    <w:rsid w:val="26C497BF"/>
    <w:rsid w:val="26FA616C"/>
    <w:rsid w:val="2708B5DF"/>
    <w:rsid w:val="2728DF02"/>
    <w:rsid w:val="272F4F4D"/>
    <w:rsid w:val="2756E884"/>
    <w:rsid w:val="27633773"/>
    <w:rsid w:val="276B920B"/>
    <w:rsid w:val="27764912"/>
    <w:rsid w:val="27838E5D"/>
    <w:rsid w:val="27AD5A82"/>
    <w:rsid w:val="27BA1111"/>
    <w:rsid w:val="27D5F5D1"/>
    <w:rsid w:val="27E093B7"/>
    <w:rsid w:val="27E139F6"/>
    <w:rsid w:val="27FA28BD"/>
    <w:rsid w:val="27FC2D69"/>
    <w:rsid w:val="2835B34C"/>
    <w:rsid w:val="283FDED8"/>
    <w:rsid w:val="284A41BB"/>
    <w:rsid w:val="285FB712"/>
    <w:rsid w:val="2874B3E3"/>
    <w:rsid w:val="2874E7C4"/>
    <w:rsid w:val="28950D2B"/>
    <w:rsid w:val="289A63E2"/>
    <w:rsid w:val="28A3CE03"/>
    <w:rsid w:val="28A6AAA5"/>
    <w:rsid w:val="28BB1742"/>
    <w:rsid w:val="28E09749"/>
    <w:rsid w:val="293B7021"/>
    <w:rsid w:val="2953EB88"/>
    <w:rsid w:val="296288B8"/>
    <w:rsid w:val="2998E1B7"/>
    <w:rsid w:val="29A372F3"/>
    <w:rsid w:val="29AE514B"/>
    <w:rsid w:val="29EBA25E"/>
    <w:rsid w:val="2A10B825"/>
    <w:rsid w:val="2A2E46EC"/>
    <w:rsid w:val="2A61A63E"/>
    <w:rsid w:val="2A8FC940"/>
    <w:rsid w:val="2AB0AE5A"/>
    <w:rsid w:val="2ABA91C3"/>
    <w:rsid w:val="2B0F30F3"/>
    <w:rsid w:val="2B3E843A"/>
    <w:rsid w:val="2B43BD1E"/>
    <w:rsid w:val="2B4881CD"/>
    <w:rsid w:val="2B4AD329"/>
    <w:rsid w:val="2B791B19"/>
    <w:rsid w:val="2B94E74D"/>
    <w:rsid w:val="2BACD573"/>
    <w:rsid w:val="2BD40284"/>
    <w:rsid w:val="2BFA0C22"/>
    <w:rsid w:val="2C02D159"/>
    <w:rsid w:val="2C1DB0B1"/>
    <w:rsid w:val="2C23E40D"/>
    <w:rsid w:val="2C4599A7"/>
    <w:rsid w:val="2C5C76C1"/>
    <w:rsid w:val="2C73E32C"/>
    <w:rsid w:val="2C8A9618"/>
    <w:rsid w:val="2C8C305E"/>
    <w:rsid w:val="2CA1907B"/>
    <w:rsid w:val="2CB4D6EC"/>
    <w:rsid w:val="2CCAE02C"/>
    <w:rsid w:val="2CCBC7A3"/>
    <w:rsid w:val="2CD52756"/>
    <w:rsid w:val="2CD72DC6"/>
    <w:rsid w:val="2CEA687A"/>
    <w:rsid w:val="2CF1A178"/>
    <w:rsid w:val="2D06BAA5"/>
    <w:rsid w:val="2D5D0217"/>
    <w:rsid w:val="2D6DC455"/>
    <w:rsid w:val="2D8259EE"/>
    <w:rsid w:val="2DD33E14"/>
    <w:rsid w:val="2DF7D152"/>
    <w:rsid w:val="2E02EC4B"/>
    <w:rsid w:val="2E1706C6"/>
    <w:rsid w:val="2E336CD3"/>
    <w:rsid w:val="2E5236C3"/>
    <w:rsid w:val="2E6D8188"/>
    <w:rsid w:val="2EA942A0"/>
    <w:rsid w:val="2EB0D81F"/>
    <w:rsid w:val="2EEC2EBB"/>
    <w:rsid w:val="2EFA07B4"/>
    <w:rsid w:val="2F24AB03"/>
    <w:rsid w:val="2F7B1529"/>
    <w:rsid w:val="2F9F9810"/>
    <w:rsid w:val="2FA76C83"/>
    <w:rsid w:val="2FF3AE7D"/>
    <w:rsid w:val="300280EE"/>
    <w:rsid w:val="300A4275"/>
    <w:rsid w:val="3027A5B3"/>
    <w:rsid w:val="303FAD55"/>
    <w:rsid w:val="3049EB17"/>
    <w:rsid w:val="304B3ADE"/>
    <w:rsid w:val="30519744"/>
    <w:rsid w:val="309858B2"/>
    <w:rsid w:val="30E216A4"/>
    <w:rsid w:val="313F1F4D"/>
    <w:rsid w:val="314C4AA3"/>
    <w:rsid w:val="31707C08"/>
    <w:rsid w:val="31786AAE"/>
    <w:rsid w:val="318F9A15"/>
    <w:rsid w:val="31C3FA58"/>
    <w:rsid w:val="31C47375"/>
    <w:rsid w:val="31D597E9"/>
    <w:rsid w:val="31D98E76"/>
    <w:rsid w:val="31DFEF91"/>
    <w:rsid w:val="3220265A"/>
    <w:rsid w:val="326E44A0"/>
    <w:rsid w:val="32869E4B"/>
    <w:rsid w:val="3287F406"/>
    <w:rsid w:val="32A6371A"/>
    <w:rsid w:val="32B1AEAC"/>
    <w:rsid w:val="32BB6EA3"/>
    <w:rsid w:val="32E2E4B4"/>
    <w:rsid w:val="32EA14AC"/>
    <w:rsid w:val="32F00BAC"/>
    <w:rsid w:val="333AAD0F"/>
    <w:rsid w:val="3349255F"/>
    <w:rsid w:val="334D2238"/>
    <w:rsid w:val="335C1543"/>
    <w:rsid w:val="335D64FB"/>
    <w:rsid w:val="33703925"/>
    <w:rsid w:val="33728B4F"/>
    <w:rsid w:val="33CACDDC"/>
    <w:rsid w:val="343BAEA0"/>
    <w:rsid w:val="34BD5629"/>
    <w:rsid w:val="34C6F257"/>
    <w:rsid w:val="34C72FFC"/>
    <w:rsid w:val="34D58569"/>
    <w:rsid w:val="34F90EAC"/>
    <w:rsid w:val="3554A9AF"/>
    <w:rsid w:val="358929D8"/>
    <w:rsid w:val="358AE14E"/>
    <w:rsid w:val="35A57F69"/>
    <w:rsid w:val="35AB960E"/>
    <w:rsid w:val="35CEB5B6"/>
    <w:rsid w:val="361903F5"/>
    <w:rsid w:val="361F8F70"/>
    <w:rsid w:val="36471263"/>
    <w:rsid w:val="365B78F5"/>
    <w:rsid w:val="36675C9A"/>
    <w:rsid w:val="36A3965B"/>
    <w:rsid w:val="36AE4671"/>
    <w:rsid w:val="36BED717"/>
    <w:rsid w:val="36D87F38"/>
    <w:rsid w:val="36EA5DAC"/>
    <w:rsid w:val="36EBC166"/>
    <w:rsid w:val="37203176"/>
    <w:rsid w:val="373563DF"/>
    <w:rsid w:val="373F5168"/>
    <w:rsid w:val="37482AAA"/>
    <w:rsid w:val="3755D5F6"/>
    <w:rsid w:val="3757D00B"/>
    <w:rsid w:val="375C55BA"/>
    <w:rsid w:val="37A0C483"/>
    <w:rsid w:val="37B9D90C"/>
    <w:rsid w:val="37F607C0"/>
    <w:rsid w:val="384AB94E"/>
    <w:rsid w:val="384D93D4"/>
    <w:rsid w:val="388976FE"/>
    <w:rsid w:val="3892C96C"/>
    <w:rsid w:val="38BA0772"/>
    <w:rsid w:val="38C70DE9"/>
    <w:rsid w:val="3926C0E9"/>
    <w:rsid w:val="3930BE93"/>
    <w:rsid w:val="3934F6C4"/>
    <w:rsid w:val="3965292A"/>
    <w:rsid w:val="3979B72F"/>
    <w:rsid w:val="3991EB2F"/>
    <w:rsid w:val="39C09663"/>
    <w:rsid w:val="39D76D1F"/>
    <w:rsid w:val="39E816D7"/>
    <w:rsid w:val="3A02C1E9"/>
    <w:rsid w:val="3A74189A"/>
    <w:rsid w:val="3A89287F"/>
    <w:rsid w:val="3AA24517"/>
    <w:rsid w:val="3AAC9A96"/>
    <w:rsid w:val="3AC45512"/>
    <w:rsid w:val="3AF490D3"/>
    <w:rsid w:val="3B09C7B1"/>
    <w:rsid w:val="3B14131D"/>
    <w:rsid w:val="3B3162A1"/>
    <w:rsid w:val="3B3E0617"/>
    <w:rsid w:val="3B437F0A"/>
    <w:rsid w:val="3B4AACF5"/>
    <w:rsid w:val="3B8F13C6"/>
    <w:rsid w:val="3BB82A44"/>
    <w:rsid w:val="3BBCFA1F"/>
    <w:rsid w:val="3BFCE315"/>
    <w:rsid w:val="3C055B39"/>
    <w:rsid w:val="3C0F89CB"/>
    <w:rsid w:val="3C17E0A5"/>
    <w:rsid w:val="3C4EC48A"/>
    <w:rsid w:val="3C52C675"/>
    <w:rsid w:val="3C70EB3A"/>
    <w:rsid w:val="3C838E87"/>
    <w:rsid w:val="3C8EFCDC"/>
    <w:rsid w:val="3CA9CBCF"/>
    <w:rsid w:val="3D1D9E77"/>
    <w:rsid w:val="3D25CFE1"/>
    <w:rsid w:val="3D290E4F"/>
    <w:rsid w:val="3D46712A"/>
    <w:rsid w:val="3D47FC1A"/>
    <w:rsid w:val="3D58FD84"/>
    <w:rsid w:val="3D666D3F"/>
    <w:rsid w:val="3D75956C"/>
    <w:rsid w:val="3D8F6A58"/>
    <w:rsid w:val="3D9078A7"/>
    <w:rsid w:val="3D95D9D0"/>
    <w:rsid w:val="3DB67AA7"/>
    <w:rsid w:val="3DC7973A"/>
    <w:rsid w:val="3E3A44C2"/>
    <w:rsid w:val="3E5093A9"/>
    <w:rsid w:val="3E733AE3"/>
    <w:rsid w:val="3EC6D204"/>
    <w:rsid w:val="3ED6383C"/>
    <w:rsid w:val="3EF48325"/>
    <w:rsid w:val="3F14BE83"/>
    <w:rsid w:val="3F43AD85"/>
    <w:rsid w:val="3F64B653"/>
    <w:rsid w:val="3FD7C4BA"/>
    <w:rsid w:val="3FF9F3CD"/>
    <w:rsid w:val="3FFA72F6"/>
    <w:rsid w:val="40137AC8"/>
    <w:rsid w:val="4022BFA6"/>
    <w:rsid w:val="4023CDFA"/>
    <w:rsid w:val="406662F2"/>
    <w:rsid w:val="40751001"/>
    <w:rsid w:val="40B3AA15"/>
    <w:rsid w:val="4111F89B"/>
    <w:rsid w:val="41395B8B"/>
    <w:rsid w:val="41407296"/>
    <w:rsid w:val="4143D7FB"/>
    <w:rsid w:val="4156C867"/>
    <w:rsid w:val="4169FF97"/>
    <w:rsid w:val="417C6E9C"/>
    <w:rsid w:val="41D03E39"/>
    <w:rsid w:val="41EF9E57"/>
    <w:rsid w:val="41FD27D6"/>
    <w:rsid w:val="420BDAE7"/>
    <w:rsid w:val="4234C8A2"/>
    <w:rsid w:val="4247F8F1"/>
    <w:rsid w:val="427036A6"/>
    <w:rsid w:val="42B4E24F"/>
    <w:rsid w:val="42BBB25C"/>
    <w:rsid w:val="42C9F57F"/>
    <w:rsid w:val="42D46C97"/>
    <w:rsid w:val="430662FB"/>
    <w:rsid w:val="434BB263"/>
    <w:rsid w:val="4354ACAB"/>
    <w:rsid w:val="43582DEF"/>
    <w:rsid w:val="4375C05A"/>
    <w:rsid w:val="43AC7803"/>
    <w:rsid w:val="43B84CAE"/>
    <w:rsid w:val="43C5D345"/>
    <w:rsid w:val="43D06BAC"/>
    <w:rsid w:val="43DB7034"/>
    <w:rsid w:val="441B0319"/>
    <w:rsid w:val="445131E4"/>
    <w:rsid w:val="4474BE29"/>
    <w:rsid w:val="449A3C85"/>
    <w:rsid w:val="44A1700A"/>
    <w:rsid w:val="44B64FA9"/>
    <w:rsid w:val="450B6238"/>
    <w:rsid w:val="4527CC31"/>
    <w:rsid w:val="454A8F46"/>
    <w:rsid w:val="456BE748"/>
    <w:rsid w:val="459B8BBC"/>
    <w:rsid w:val="45A9DCCE"/>
    <w:rsid w:val="45B49358"/>
    <w:rsid w:val="45CA1D5B"/>
    <w:rsid w:val="45D094EC"/>
    <w:rsid w:val="45D1CD9F"/>
    <w:rsid w:val="45D56DF7"/>
    <w:rsid w:val="45EDA4CD"/>
    <w:rsid w:val="46370C6D"/>
    <w:rsid w:val="4650E6A9"/>
    <w:rsid w:val="46933493"/>
    <w:rsid w:val="46BC0D1A"/>
    <w:rsid w:val="46D2A4CA"/>
    <w:rsid w:val="46D93633"/>
    <w:rsid w:val="471F4432"/>
    <w:rsid w:val="473D507F"/>
    <w:rsid w:val="47929084"/>
    <w:rsid w:val="47AB7724"/>
    <w:rsid w:val="47BB1BC3"/>
    <w:rsid w:val="47C6412E"/>
    <w:rsid w:val="47C6EB14"/>
    <w:rsid w:val="47CDFBE3"/>
    <w:rsid w:val="47CE2EB4"/>
    <w:rsid w:val="47D3676F"/>
    <w:rsid w:val="47D41B20"/>
    <w:rsid w:val="47D9411B"/>
    <w:rsid w:val="47DE1142"/>
    <w:rsid w:val="4831B9E6"/>
    <w:rsid w:val="4857DD7B"/>
    <w:rsid w:val="486E80BC"/>
    <w:rsid w:val="48727D7C"/>
    <w:rsid w:val="488EB4D6"/>
    <w:rsid w:val="48ADEFD2"/>
    <w:rsid w:val="48D32C7E"/>
    <w:rsid w:val="48D48590"/>
    <w:rsid w:val="48D87722"/>
    <w:rsid w:val="48F42127"/>
    <w:rsid w:val="48F915AD"/>
    <w:rsid w:val="48FDCC20"/>
    <w:rsid w:val="49024ADE"/>
    <w:rsid w:val="4959EDC1"/>
    <w:rsid w:val="4972352F"/>
    <w:rsid w:val="497B39EC"/>
    <w:rsid w:val="4981529B"/>
    <w:rsid w:val="49912F88"/>
    <w:rsid w:val="49A61509"/>
    <w:rsid w:val="49ACF557"/>
    <w:rsid w:val="49DA2CA3"/>
    <w:rsid w:val="49F90F04"/>
    <w:rsid w:val="4A083F6C"/>
    <w:rsid w:val="4A3F0D29"/>
    <w:rsid w:val="4A576679"/>
    <w:rsid w:val="4A7A38A2"/>
    <w:rsid w:val="4A7F2DD7"/>
    <w:rsid w:val="4A82669C"/>
    <w:rsid w:val="4AAE40EE"/>
    <w:rsid w:val="4AAEB9D5"/>
    <w:rsid w:val="4AC15B3D"/>
    <w:rsid w:val="4B115369"/>
    <w:rsid w:val="4B1DB61F"/>
    <w:rsid w:val="4B315A24"/>
    <w:rsid w:val="4B32246D"/>
    <w:rsid w:val="4B38EA60"/>
    <w:rsid w:val="4B6DD044"/>
    <w:rsid w:val="4BA7B474"/>
    <w:rsid w:val="4BB47066"/>
    <w:rsid w:val="4BB5A99C"/>
    <w:rsid w:val="4BC091EB"/>
    <w:rsid w:val="4BC5CABE"/>
    <w:rsid w:val="4BC70541"/>
    <w:rsid w:val="4BCC8CC9"/>
    <w:rsid w:val="4BFE7790"/>
    <w:rsid w:val="4C158D1D"/>
    <w:rsid w:val="4C538183"/>
    <w:rsid w:val="4C572F6D"/>
    <w:rsid w:val="4C637B04"/>
    <w:rsid w:val="4C6CADA7"/>
    <w:rsid w:val="4C779037"/>
    <w:rsid w:val="4C93A328"/>
    <w:rsid w:val="4CC69EC0"/>
    <w:rsid w:val="4CFD80B4"/>
    <w:rsid w:val="4D19EB3E"/>
    <w:rsid w:val="4D3DC203"/>
    <w:rsid w:val="4D44C6C9"/>
    <w:rsid w:val="4D775930"/>
    <w:rsid w:val="4D7C3A6D"/>
    <w:rsid w:val="4D8C83BD"/>
    <w:rsid w:val="4D94A4DB"/>
    <w:rsid w:val="4DC9E17A"/>
    <w:rsid w:val="4DE4A41D"/>
    <w:rsid w:val="4DF73E13"/>
    <w:rsid w:val="4E68052A"/>
    <w:rsid w:val="4E9F514C"/>
    <w:rsid w:val="4EB92317"/>
    <w:rsid w:val="4ECACE95"/>
    <w:rsid w:val="4ECB2B7F"/>
    <w:rsid w:val="4ED0A1BF"/>
    <w:rsid w:val="4F093E93"/>
    <w:rsid w:val="4F1C6C67"/>
    <w:rsid w:val="4F1CEFF5"/>
    <w:rsid w:val="4F354EF9"/>
    <w:rsid w:val="4F3843A7"/>
    <w:rsid w:val="4F3CDF00"/>
    <w:rsid w:val="4F592984"/>
    <w:rsid w:val="4F6544FC"/>
    <w:rsid w:val="4F78C0BB"/>
    <w:rsid w:val="4F8B2245"/>
    <w:rsid w:val="4FC49BF2"/>
    <w:rsid w:val="4FCB0397"/>
    <w:rsid w:val="501322D4"/>
    <w:rsid w:val="5033C88C"/>
    <w:rsid w:val="5050B6AD"/>
    <w:rsid w:val="50537BA4"/>
    <w:rsid w:val="5060D98A"/>
    <w:rsid w:val="509BC367"/>
    <w:rsid w:val="50BE8D65"/>
    <w:rsid w:val="50C1A6D7"/>
    <w:rsid w:val="50D842A0"/>
    <w:rsid w:val="50E892D4"/>
    <w:rsid w:val="50F8C845"/>
    <w:rsid w:val="51081713"/>
    <w:rsid w:val="5115B0B2"/>
    <w:rsid w:val="512D8A55"/>
    <w:rsid w:val="518D9CE3"/>
    <w:rsid w:val="51972D99"/>
    <w:rsid w:val="51AB03EB"/>
    <w:rsid w:val="51DA4AB5"/>
    <w:rsid w:val="51DE3D96"/>
    <w:rsid w:val="51F6FD3A"/>
    <w:rsid w:val="52D9489A"/>
    <w:rsid w:val="52F39E0F"/>
    <w:rsid w:val="53048BAB"/>
    <w:rsid w:val="5319C20A"/>
    <w:rsid w:val="53494CA5"/>
    <w:rsid w:val="53497EFC"/>
    <w:rsid w:val="534DD153"/>
    <w:rsid w:val="536FA294"/>
    <w:rsid w:val="537DA2E0"/>
    <w:rsid w:val="538AB510"/>
    <w:rsid w:val="5391B26C"/>
    <w:rsid w:val="53D21726"/>
    <w:rsid w:val="53E86C5A"/>
    <w:rsid w:val="5440DC9C"/>
    <w:rsid w:val="54757264"/>
    <w:rsid w:val="54A1A20B"/>
    <w:rsid w:val="54AD32D7"/>
    <w:rsid w:val="54B835AF"/>
    <w:rsid w:val="54BC3308"/>
    <w:rsid w:val="54CEB522"/>
    <w:rsid w:val="54DDA196"/>
    <w:rsid w:val="550B4047"/>
    <w:rsid w:val="552080DB"/>
    <w:rsid w:val="55598367"/>
    <w:rsid w:val="555B3411"/>
    <w:rsid w:val="559517FA"/>
    <w:rsid w:val="55CB946F"/>
    <w:rsid w:val="55E921D5"/>
    <w:rsid w:val="55FE46E1"/>
    <w:rsid w:val="56194DB3"/>
    <w:rsid w:val="561B7E20"/>
    <w:rsid w:val="56262139"/>
    <w:rsid w:val="564259AD"/>
    <w:rsid w:val="56FA2B1D"/>
    <w:rsid w:val="572A86FF"/>
    <w:rsid w:val="574F57C7"/>
    <w:rsid w:val="5762ECBC"/>
    <w:rsid w:val="577C3BE9"/>
    <w:rsid w:val="577E3920"/>
    <w:rsid w:val="578C9ADD"/>
    <w:rsid w:val="57ACB216"/>
    <w:rsid w:val="57F00E3C"/>
    <w:rsid w:val="580A09FE"/>
    <w:rsid w:val="582A82E9"/>
    <w:rsid w:val="582C40BA"/>
    <w:rsid w:val="585AB022"/>
    <w:rsid w:val="586EADEA"/>
    <w:rsid w:val="58756664"/>
    <w:rsid w:val="5891D72A"/>
    <w:rsid w:val="58A9A181"/>
    <w:rsid w:val="58B572D4"/>
    <w:rsid w:val="58C16D3F"/>
    <w:rsid w:val="58CC8F40"/>
    <w:rsid w:val="58DE78FD"/>
    <w:rsid w:val="58F89605"/>
    <w:rsid w:val="58FAA61F"/>
    <w:rsid w:val="59074215"/>
    <w:rsid w:val="592521B3"/>
    <w:rsid w:val="5925C55F"/>
    <w:rsid w:val="593AD87C"/>
    <w:rsid w:val="5984F66D"/>
    <w:rsid w:val="5986F10C"/>
    <w:rsid w:val="59B88D76"/>
    <w:rsid w:val="59C2DB5F"/>
    <w:rsid w:val="59E9F179"/>
    <w:rsid w:val="59F1562E"/>
    <w:rsid w:val="59F41423"/>
    <w:rsid w:val="59FA0D0B"/>
    <w:rsid w:val="5A1C37F6"/>
    <w:rsid w:val="5A29F211"/>
    <w:rsid w:val="5A2DB978"/>
    <w:rsid w:val="5A5ED08F"/>
    <w:rsid w:val="5A623B2E"/>
    <w:rsid w:val="5A66816D"/>
    <w:rsid w:val="5A86EF8E"/>
    <w:rsid w:val="5AD3F642"/>
    <w:rsid w:val="5AD82B41"/>
    <w:rsid w:val="5ADC0BF2"/>
    <w:rsid w:val="5B2A4452"/>
    <w:rsid w:val="5B520BF7"/>
    <w:rsid w:val="5B63AF9C"/>
    <w:rsid w:val="5C4F7758"/>
    <w:rsid w:val="5CBED4F5"/>
    <w:rsid w:val="5CCE6A23"/>
    <w:rsid w:val="5CE4AF71"/>
    <w:rsid w:val="5D02A95F"/>
    <w:rsid w:val="5D366952"/>
    <w:rsid w:val="5D5BFD45"/>
    <w:rsid w:val="5D6A56E3"/>
    <w:rsid w:val="5D797EBD"/>
    <w:rsid w:val="5D859A84"/>
    <w:rsid w:val="5DDAE820"/>
    <w:rsid w:val="5DFE20F2"/>
    <w:rsid w:val="5E022799"/>
    <w:rsid w:val="5E28B0C0"/>
    <w:rsid w:val="5E388F15"/>
    <w:rsid w:val="5E6ACD0E"/>
    <w:rsid w:val="5E913391"/>
    <w:rsid w:val="5EABFCA1"/>
    <w:rsid w:val="5EB003D2"/>
    <w:rsid w:val="5EC3491B"/>
    <w:rsid w:val="5EC42F17"/>
    <w:rsid w:val="5ED0C694"/>
    <w:rsid w:val="5EF45656"/>
    <w:rsid w:val="5EFDCD5E"/>
    <w:rsid w:val="5F662C1A"/>
    <w:rsid w:val="5F6D9BE9"/>
    <w:rsid w:val="5F863442"/>
    <w:rsid w:val="5FF2ACCA"/>
    <w:rsid w:val="601AA4F5"/>
    <w:rsid w:val="6025C590"/>
    <w:rsid w:val="6026D6B2"/>
    <w:rsid w:val="60449265"/>
    <w:rsid w:val="6047257C"/>
    <w:rsid w:val="604B9EC9"/>
    <w:rsid w:val="605D5CC5"/>
    <w:rsid w:val="6077FF62"/>
    <w:rsid w:val="6091EDBE"/>
    <w:rsid w:val="60A4962A"/>
    <w:rsid w:val="60CBCB92"/>
    <w:rsid w:val="60F6BE5F"/>
    <w:rsid w:val="61026A43"/>
    <w:rsid w:val="6128FBE6"/>
    <w:rsid w:val="61295DEC"/>
    <w:rsid w:val="6131531C"/>
    <w:rsid w:val="6133FCBA"/>
    <w:rsid w:val="61744946"/>
    <w:rsid w:val="619A1164"/>
    <w:rsid w:val="619C09AA"/>
    <w:rsid w:val="61D67A0F"/>
    <w:rsid w:val="6203668B"/>
    <w:rsid w:val="6224DE35"/>
    <w:rsid w:val="6237EB8D"/>
    <w:rsid w:val="623A9867"/>
    <w:rsid w:val="6254E817"/>
    <w:rsid w:val="6256B877"/>
    <w:rsid w:val="625A72A5"/>
    <w:rsid w:val="6285C25A"/>
    <w:rsid w:val="6285E6D1"/>
    <w:rsid w:val="628CD25E"/>
    <w:rsid w:val="62B5A82C"/>
    <w:rsid w:val="62BCF6C4"/>
    <w:rsid w:val="6353F0F5"/>
    <w:rsid w:val="6378CBB0"/>
    <w:rsid w:val="637DF9BE"/>
    <w:rsid w:val="63ABA95C"/>
    <w:rsid w:val="64088ED5"/>
    <w:rsid w:val="640E4A84"/>
    <w:rsid w:val="6411DDEC"/>
    <w:rsid w:val="644F4AAD"/>
    <w:rsid w:val="64586124"/>
    <w:rsid w:val="64974C90"/>
    <w:rsid w:val="6497632C"/>
    <w:rsid w:val="64B19AAF"/>
    <w:rsid w:val="64C88632"/>
    <w:rsid w:val="64D67D18"/>
    <w:rsid w:val="64F149AF"/>
    <w:rsid w:val="6531C23A"/>
    <w:rsid w:val="65570831"/>
    <w:rsid w:val="6558225E"/>
    <w:rsid w:val="655BE0A5"/>
    <w:rsid w:val="657D1080"/>
    <w:rsid w:val="658B3F2B"/>
    <w:rsid w:val="658C88D9"/>
    <w:rsid w:val="65B188DF"/>
    <w:rsid w:val="65BCC557"/>
    <w:rsid w:val="65DD7383"/>
    <w:rsid w:val="66082A72"/>
    <w:rsid w:val="663E89F2"/>
    <w:rsid w:val="668C162D"/>
    <w:rsid w:val="66A40C15"/>
    <w:rsid w:val="66ACF864"/>
    <w:rsid w:val="66B52759"/>
    <w:rsid w:val="66F0C949"/>
    <w:rsid w:val="66F35828"/>
    <w:rsid w:val="66F5787E"/>
    <w:rsid w:val="67115A9A"/>
    <w:rsid w:val="671CA8F1"/>
    <w:rsid w:val="67272439"/>
    <w:rsid w:val="67517753"/>
    <w:rsid w:val="67659574"/>
    <w:rsid w:val="67694579"/>
    <w:rsid w:val="676ECB7A"/>
    <w:rsid w:val="6782082D"/>
    <w:rsid w:val="678FF786"/>
    <w:rsid w:val="67C33D6C"/>
    <w:rsid w:val="67C4B65F"/>
    <w:rsid w:val="67DF29F6"/>
    <w:rsid w:val="68447E2F"/>
    <w:rsid w:val="6855895E"/>
    <w:rsid w:val="687D593D"/>
    <w:rsid w:val="68EB88A9"/>
    <w:rsid w:val="68F00A3B"/>
    <w:rsid w:val="6918699E"/>
    <w:rsid w:val="6925AB8A"/>
    <w:rsid w:val="693BB220"/>
    <w:rsid w:val="693EDFCB"/>
    <w:rsid w:val="695FED63"/>
    <w:rsid w:val="696086C0"/>
    <w:rsid w:val="6979273B"/>
    <w:rsid w:val="698A448D"/>
    <w:rsid w:val="69A76B34"/>
    <w:rsid w:val="69ABC90B"/>
    <w:rsid w:val="69EF8F78"/>
    <w:rsid w:val="6A155E44"/>
    <w:rsid w:val="6A1AEAE0"/>
    <w:rsid w:val="6A3E9ED1"/>
    <w:rsid w:val="6A565D19"/>
    <w:rsid w:val="6A57C0FD"/>
    <w:rsid w:val="6A6583D7"/>
    <w:rsid w:val="6AAED4DC"/>
    <w:rsid w:val="6AC92492"/>
    <w:rsid w:val="6B0F0227"/>
    <w:rsid w:val="6B2FF403"/>
    <w:rsid w:val="6B37ED4F"/>
    <w:rsid w:val="6B76F528"/>
    <w:rsid w:val="6B90D64B"/>
    <w:rsid w:val="6BAC5F15"/>
    <w:rsid w:val="6BB4F9FF"/>
    <w:rsid w:val="6BE2A200"/>
    <w:rsid w:val="6BEA743D"/>
    <w:rsid w:val="6BEC3430"/>
    <w:rsid w:val="6C48ECC2"/>
    <w:rsid w:val="6C5A7ED4"/>
    <w:rsid w:val="6C6C1B5A"/>
    <w:rsid w:val="6C9836C5"/>
    <w:rsid w:val="6C9B250B"/>
    <w:rsid w:val="6CAB256D"/>
    <w:rsid w:val="6CCB7EF3"/>
    <w:rsid w:val="6CD50B44"/>
    <w:rsid w:val="6CDA48E1"/>
    <w:rsid w:val="6CFEA426"/>
    <w:rsid w:val="6D0F0AF7"/>
    <w:rsid w:val="6D2CA6AC"/>
    <w:rsid w:val="6D43C52A"/>
    <w:rsid w:val="6D4921B9"/>
    <w:rsid w:val="6D71F3E7"/>
    <w:rsid w:val="6D7396A2"/>
    <w:rsid w:val="6D7EBC61"/>
    <w:rsid w:val="6D8A7182"/>
    <w:rsid w:val="6D9605AB"/>
    <w:rsid w:val="6D9B7EED"/>
    <w:rsid w:val="6DA2B90F"/>
    <w:rsid w:val="6DBCC3E2"/>
    <w:rsid w:val="6DC4A4DE"/>
    <w:rsid w:val="6DD582A7"/>
    <w:rsid w:val="6DF5F4E5"/>
    <w:rsid w:val="6E309EAF"/>
    <w:rsid w:val="6E447A69"/>
    <w:rsid w:val="6E6C13FE"/>
    <w:rsid w:val="6EB06F4C"/>
    <w:rsid w:val="6ED7183D"/>
    <w:rsid w:val="6EF1C864"/>
    <w:rsid w:val="6EFA61F3"/>
    <w:rsid w:val="6F2641E3"/>
    <w:rsid w:val="6F691A48"/>
    <w:rsid w:val="6F7CF0A7"/>
    <w:rsid w:val="6F819CEB"/>
    <w:rsid w:val="6FC2E2AB"/>
    <w:rsid w:val="6FE82AD1"/>
    <w:rsid w:val="7017659C"/>
    <w:rsid w:val="701F543C"/>
    <w:rsid w:val="70351413"/>
    <w:rsid w:val="704B17EF"/>
    <w:rsid w:val="7052DBE1"/>
    <w:rsid w:val="7071964F"/>
    <w:rsid w:val="70899861"/>
    <w:rsid w:val="70973D3B"/>
    <w:rsid w:val="70C9D140"/>
    <w:rsid w:val="70F65B7B"/>
    <w:rsid w:val="7108F416"/>
    <w:rsid w:val="7173862B"/>
    <w:rsid w:val="71B5CD2B"/>
    <w:rsid w:val="71B8B7FF"/>
    <w:rsid w:val="71C7D634"/>
    <w:rsid w:val="71F20769"/>
    <w:rsid w:val="720B9D46"/>
    <w:rsid w:val="723BC6AA"/>
    <w:rsid w:val="7257DF3B"/>
    <w:rsid w:val="728205C0"/>
    <w:rsid w:val="728AA047"/>
    <w:rsid w:val="72FCC435"/>
    <w:rsid w:val="73081922"/>
    <w:rsid w:val="73259231"/>
    <w:rsid w:val="7365B621"/>
    <w:rsid w:val="73862DE2"/>
    <w:rsid w:val="73CBD9C9"/>
    <w:rsid w:val="7431F775"/>
    <w:rsid w:val="743C73C7"/>
    <w:rsid w:val="7459AD94"/>
    <w:rsid w:val="74DB5582"/>
    <w:rsid w:val="74F46822"/>
    <w:rsid w:val="74F95818"/>
    <w:rsid w:val="74FFC7CC"/>
    <w:rsid w:val="75240220"/>
    <w:rsid w:val="7530ADEE"/>
    <w:rsid w:val="7543A273"/>
    <w:rsid w:val="756AE56B"/>
    <w:rsid w:val="75927241"/>
    <w:rsid w:val="75A16586"/>
    <w:rsid w:val="75E57059"/>
    <w:rsid w:val="761FDA24"/>
    <w:rsid w:val="763661A4"/>
    <w:rsid w:val="76436E0E"/>
    <w:rsid w:val="7647E377"/>
    <w:rsid w:val="768EB666"/>
    <w:rsid w:val="768F96AE"/>
    <w:rsid w:val="76A3CD74"/>
    <w:rsid w:val="76E0FECF"/>
    <w:rsid w:val="77082D19"/>
    <w:rsid w:val="7719C6EA"/>
    <w:rsid w:val="7736ADBC"/>
    <w:rsid w:val="7740A248"/>
    <w:rsid w:val="7743A900"/>
    <w:rsid w:val="7745D8B3"/>
    <w:rsid w:val="7768A960"/>
    <w:rsid w:val="776C5A24"/>
    <w:rsid w:val="77913408"/>
    <w:rsid w:val="77D87F7F"/>
    <w:rsid w:val="77F1EDA2"/>
    <w:rsid w:val="781BB0EF"/>
    <w:rsid w:val="784235B3"/>
    <w:rsid w:val="787B29EA"/>
    <w:rsid w:val="78AD490D"/>
    <w:rsid w:val="78BFDDEB"/>
    <w:rsid w:val="78C19CA7"/>
    <w:rsid w:val="78C876E0"/>
    <w:rsid w:val="78E6BF9A"/>
    <w:rsid w:val="78F88227"/>
    <w:rsid w:val="791F86A3"/>
    <w:rsid w:val="794BF69D"/>
    <w:rsid w:val="7952DD5C"/>
    <w:rsid w:val="7993BCB4"/>
    <w:rsid w:val="79D73BED"/>
    <w:rsid w:val="7A1184C3"/>
    <w:rsid w:val="7A238891"/>
    <w:rsid w:val="7A392DED"/>
    <w:rsid w:val="7A69B1F8"/>
    <w:rsid w:val="7A6C2A44"/>
    <w:rsid w:val="7A7389DA"/>
    <w:rsid w:val="7A74F875"/>
    <w:rsid w:val="7A91C90D"/>
    <w:rsid w:val="7AA93210"/>
    <w:rsid w:val="7AB9EEE9"/>
    <w:rsid w:val="7AF9EB01"/>
    <w:rsid w:val="7B0ADB19"/>
    <w:rsid w:val="7B13846E"/>
    <w:rsid w:val="7B316EA9"/>
    <w:rsid w:val="7B3C4493"/>
    <w:rsid w:val="7B6D8AD0"/>
    <w:rsid w:val="7B86D429"/>
    <w:rsid w:val="7BB56120"/>
    <w:rsid w:val="7BF7DFC0"/>
    <w:rsid w:val="7BF908A5"/>
    <w:rsid w:val="7C0C120D"/>
    <w:rsid w:val="7C1D5683"/>
    <w:rsid w:val="7C21AD57"/>
    <w:rsid w:val="7C501BE8"/>
    <w:rsid w:val="7C8A7E1E"/>
    <w:rsid w:val="7CDC1D56"/>
    <w:rsid w:val="7CF5BE2D"/>
    <w:rsid w:val="7CFF0418"/>
    <w:rsid w:val="7D078FAF"/>
    <w:rsid w:val="7D0C85CA"/>
    <w:rsid w:val="7DB9BCB3"/>
    <w:rsid w:val="7DFB5EE0"/>
    <w:rsid w:val="7E362AFA"/>
    <w:rsid w:val="7E4B77AD"/>
    <w:rsid w:val="7E4E234F"/>
    <w:rsid w:val="7E4E3BE3"/>
    <w:rsid w:val="7E60DA55"/>
    <w:rsid w:val="7F0D90D7"/>
    <w:rsid w:val="7F3A7DCF"/>
    <w:rsid w:val="7F3EAD06"/>
    <w:rsid w:val="7F7F451E"/>
    <w:rsid w:val="7FC962E0"/>
    <w:rsid w:val="7FCE17D8"/>
    <w:rsid w:val="7FD8C545"/>
    <w:rsid w:val="7FDA3FF5"/>
    <w:rsid w:val="7FDE501A"/>
    <w:rsid w:val="7FE240F9"/>
    <w:rsid w:val="7FE8B269"/>
    <w:rsid w:val="7FE9FB19"/>
    <w:rsid w:val="7FEE71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386FB"/>
  <w15:chartTrackingRefBased/>
  <w15:docId w15:val="{1E36F6C9-0045-4A58-9661-A28F6715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DF"/>
    <w:pPr>
      <w:keepNext/>
      <w:keepLines/>
      <w:spacing w:before="240" w:after="0"/>
      <w:outlineLvl w:val="0"/>
    </w:pPr>
    <w:rPr>
      <w:rFonts w:asciiTheme="majorHAnsi" w:eastAsiaTheme="majorEastAsia" w:hAnsiTheme="majorHAnsi" w:cstheme="majorBidi"/>
      <w:color w:val="44236D" w:themeColor="accent1" w:themeShade="BF"/>
      <w:sz w:val="32"/>
      <w:szCs w:val="32"/>
    </w:rPr>
  </w:style>
  <w:style w:type="paragraph" w:styleId="Heading2">
    <w:name w:val="heading 2"/>
    <w:basedOn w:val="Normal"/>
    <w:next w:val="Normal"/>
    <w:link w:val="Heading2Char1"/>
    <w:uiPriority w:val="9"/>
    <w:unhideWhenUsed/>
    <w:qFormat/>
    <w:rsid w:val="009B020A"/>
    <w:pPr>
      <w:keepNext/>
      <w:keepLines/>
      <w:spacing w:before="40" w:after="0"/>
      <w:outlineLvl w:val="1"/>
    </w:pPr>
    <w:rPr>
      <w:rFonts w:asciiTheme="majorHAnsi" w:eastAsiaTheme="majorEastAsia" w:hAnsiTheme="majorHAnsi" w:cstheme="majorBidi"/>
      <w:color w:val="44236D" w:themeColor="accent1" w:themeShade="BF"/>
      <w:sz w:val="26"/>
      <w:szCs w:val="26"/>
    </w:rPr>
  </w:style>
  <w:style w:type="paragraph" w:styleId="Heading3">
    <w:name w:val="heading 3"/>
    <w:basedOn w:val="Normal"/>
    <w:next w:val="Normal"/>
    <w:link w:val="Heading3Char"/>
    <w:uiPriority w:val="9"/>
    <w:unhideWhenUsed/>
    <w:qFormat/>
    <w:rsid w:val="00E32B67"/>
    <w:pPr>
      <w:keepNext/>
      <w:keepLines/>
      <w:spacing w:before="40" w:after="0"/>
      <w:outlineLvl w:val="2"/>
    </w:pPr>
    <w:rPr>
      <w:rFonts w:asciiTheme="majorHAnsi" w:eastAsiaTheme="majorEastAsia" w:hAnsiTheme="majorHAnsi" w:cstheme="majorBidi"/>
      <w:color w:val="2D174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DB8"/>
    <w:pPr>
      <w:ind w:left="720"/>
      <w:contextualSpacing/>
    </w:pPr>
  </w:style>
  <w:style w:type="paragraph" w:styleId="Header">
    <w:name w:val="header"/>
    <w:basedOn w:val="Normal"/>
    <w:link w:val="HeaderChar"/>
    <w:uiPriority w:val="99"/>
    <w:unhideWhenUsed/>
    <w:rsid w:val="00235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ADC"/>
  </w:style>
  <w:style w:type="paragraph" w:styleId="Footer">
    <w:name w:val="footer"/>
    <w:basedOn w:val="Normal"/>
    <w:link w:val="FooterChar"/>
    <w:uiPriority w:val="99"/>
    <w:unhideWhenUsed/>
    <w:rsid w:val="00235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ADC"/>
  </w:style>
  <w:style w:type="paragraph" w:customStyle="1" w:styleId="Normal0">
    <w:name w:val="Normal0"/>
    <w:qFormat/>
    <w:rsid w:val="00EA151B"/>
    <w:rPr>
      <w:rFonts w:ascii="Calibri" w:eastAsia="Calibri" w:hAnsi="Calibri" w:cs="Calibri"/>
    </w:rPr>
  </w:style>
  <w:style w:type="paragraph" w:customStyle="1" w:styleId="heading20">
    <w:name w:val="heading 20"/>
    <w:basedOn w:val="Normal0"/>
    <w:next w:val="Normal0"/>
    <w:link w:val="Heading2Char"/>
    <w:uiPriority w:val="9"/>
    <w:unhideWhenUsed/>
    <w:qFormat/>
    <w:rsid w:val="00EA151B"/>
    <w:pPr>
      <w:keepNext/>
      <w:keepLines/>
      <w:spacing w:before="40" w:after="0"/>
      <w:outlineLvl w:val="1"/>
    </w:pPr>
    <w:rPr>
      <w:rFonts w:asciiTheme="majorHAnsi" w:eastAsiaTheme="majorEastAsia" w:hAnsiTheme="majorHAnsi" w:cstheme="majorBidi"/>
      <w:b/>
      <w:color w:val="44236D" w:themeColor="accent1" w:themeShade="BF"/>
      <w:sz w:val="36"/>
      <w:szCs w:val="26"/>
    </w:rPr>
  </w:style>
  <w:style w:type="character" w:customStyle="1" w:styleId="Heading2Char">
    <w:name w:val="Heading 2 Char"/>
    <w:basedOn w:val="DefaultParagraphFont"/>
    <w:link w:val="heading20"/>
    <w:uiPriority w:val="9"/>
    <w:rsid w:val="00EA151B"/>
    <w:rPr>
      <w:rFonts w:asciiTheme="majorHAnsi" w:eastAsiaTheme="majorEastAsia" w:hAnsiTheme="majorHAnsi" w:cstheme="majorBidi"/>
      <w:b/>
      <w:color w:val="44236D" w:themeColor="accent1" w:themeShade="BF"/>
      <w:sz w:val="36"/>
      <w:szCs w:val="26"/>
    </w:rPr>
  </w:style>
  <w:style w:type="character" w:customStyle="1" w:styleId="Heading1Char">
    <w:name w:val="Heading 1 Char"/>
    <w:basedOn w:val="DefaultParagraphFont"/>
    <w:link w:val="Heading1"/>
    <w:uiPriority w:val="9"/>
    <w:rsid w:val="00CE29DF"/>
    <w:rPr>
      <w:rFonts w:asciiTheme="majorHAnsi" w:eastAsiaTheme="majorEastAsia" w:hAnsiTheme="majorHAnsi" w:cstheme="majorBidi"/>
      <w:color w:val="44236D" w:themeColor="accent1" w:themeShade="BF"/>
      <w:sz w:val="32"/>
      <w:szCs w:val="32"/>
    </w:rPr>
  </w:style>
  <w:style w:type="character" w:customStyle="1" w:styleId="Heading2Char1">
    <w:name w:val="Heading 2 Char1"/>
    <w:basedOn w:val="DefaultParagraphFont"/>
    <w:link w:val="Heading2"/>
    <w:uiPriority w:val="9"/>
    <w:rsid w:val="009B020A"/>
    <w:rPr>
      <w:rFonts w:asciiTheme="majorHAnsi" w:eastAsiaTheme="majorEastAsia" w:hAnsiTheme="majorHAnsi" w:cstheme="majorBidi"/>
      <w:color w:val="44236D" w:themeColor="accent1" w:themeShade="BF"/>
      <w:sz w:val="26"/>
      <w:szCs w:val="26"/>
    </w:rPr>
  </w:style>
  <w:style w:type="paragraph" w:styleId="TOCHeading">
    <w:name w:val="TOC Heading"/>
    <w:basedOn w:val="Heading1"/>
    <w:next w:val="Normal"/>
    <w:uiPriority w:val="39"/>
    <w:unhideWhenUsed/>
    <w:qFormat/>
    <w:rsid w:val="00A359B9"/>
    <w:pPr>
      <w:outlineLvl w:val="9"/>
    </w:pPr>
  </w:style>
  <w:style w:type="paragraph" w:styleId="TOC1">
    <w:name w:val="toc 1"/>
    <w:basedOn w:val="Normal"/>
    <w:next w:val="Normal"/>
    <w:autoRedefine/>
    <w:uiPriority w:val="39"/>
    <w:unhideWhenUsed/>
    <w:rsid w:val="00A359B9"/>
    <w:pPr>
      <w:spacing w:after="100"/>
    </w:pPr>
    <w:rPr>
      <w:lang w:val="en-CA"/>
    </w:rPr>
  </w:style>
  <w:style w:type="paragraph" w:styleId="TOC2">
    <w:name w:val="toc 2"/>
    <w:basedOn w:val="Normal"/>
    <w:next w:val="Normal"/>
    <w:autoRedefine/>
    <w:uiPriority w:val="39"/>
    <w:unhideWhenUsed/>
    <w:rsid w:val="00A359B9"/>
    <w:pPr>
      <w:spacing w:after="100"/>
      <w:ind w:left="220"/>
    </w:pPr>
    <w:rPr>
      <w:lang w:val="en-CA"/>
    </w:rPr>
  </w:style>
  <w:style w:type="character" w:styleId="Hyperlink">
    <w:name w:val="Hyperlink"/>
    <w:basedOn w:val="DefaultParagraphFont"/>
    <w:uiPriority w:val="99"/>
    <w:unhideWhenUsed/>
    <w:rsid w:val="00A359B9"/>
    <w:rPr>
      <w:color w:val="AA3DB2" w:themeColor="hyperlink"/>
      <w:u w:val="single"/>
    </w:rPr>
  </w:style>
  <w:style w:type="character" w:styleId="CommentReference">
    <w:name w:val="annotation reference"/>
    <w:basedOn w:val="DefaultParagraphFont"/>
    <w:uiPriority w:val="99"/>
    <w:semiHidden/>
    <w:unhideWhenUsed/>
    <w:rsid w:val="009C7087"/>
    <w:rPr>
      <w:sz w:val="16"/>
      <w:szCs w:val="16"/>
    </w:rPr>
  </w:style>
  <w:style w:type="paragraph" w:styleId="CommentText">
    <w:name w:val="annotation text"/>
    <w:basedOn w:val="Normal"/>
    <w:link w:val="CommentTextChar"/>
    <w:uiPriority w:val="99"/>
    <w:semiHidden/>
    <w:unhideWhenUsed/>
    <w:rsid w:val="009C7087"/>
    <w:pPr>
      <w:spacing w:line="240" w:lineRule="auto"/>
    </w:pPr>
    <w:rPr>
      <w:sz w:val="20"/>
      <w:szCs w:val="20"/>
    </w:rPr>
  </w:style>
  <w:style w:type="character" w:customStyle="1" w:styleId="CommentTextChar">
    <w:name w:val="Comment Text Char"/>
    <w:basedOn w:val="DefaultParagraphFont"/>
    <w:link w:val="CommentText"/>
    <w:uiPriority w:val="99"/>
    <w:semiHidden/>
    <w:rsid w:val="009C7087"/>
    <w:rPr>
      <w:sz w:val="20"/>
      <w:szCs w:val="20"/>
    </w:rPr>
  </w:style>
  <w:style w:type="paragraph" w:styleId="CommentSubject">
    <w:name w:val="annotation subject"/>
    <w:basedOn w:val="CommentText"/>
    <w:next w:val="CommentText"/>
    <w:link w:val="CommentSubjectChar"/>
    <w:uiPriority w:val="99"/>
    <w:semiHidden/>
    <w:unhideWhenUsed/>
    <w:rsid w:val="009C7087"/>
    <w:rPr>
      <w:b/>
      <w:bCs/>
    </w:rPr>
  </w:style>
  <w:style w:type="character" w:customStyle="1" w:styleId="CommentSubjectChar">
    <w:name w:val="Comment Subject Char"/>
    <w:basedOn w:val="CommentTextChar"/>
    <w:link w:val="CommentSubject"/>
    <w:uiPriority w:val="99"/>
    <w:semiHidden/>
    <w:rsid w:val="009C7087"/>
    <w:rPr>
      <w:b/>
      <w:bCs/>
      <w:sz w:val="20"/>
      <w:szCs w:val="20"/>
    </w:rPr>
  </w:style>
  <w:style w:type="table" w:styleId="TableGrid">
    <w:name w:val="Table Grid"/>
    <w:basedOn w:val="TableNormal"/>
    <w:uiPriority w:val="39"/>
    <w:rsid w:val="006E0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30838"/>
    <w:pPr>
      <w:spacing w:after="0" w:line="240" w:lineRule="auto"/>
    </w:pPr>
    <w:tblPr>
      <w:tblStyleRowBandSize w:val="1"/>
      <w:tblStyleColBandSize w:val="1"/>
      <w:tblBorders>
        <w:top w:val="single" w:sz="4" w:space="0" w:color="5D56C2" w:themeColor="text1" w:themeTint="99"/>
        <w:left w:val="single" w:sz="4" w:space="0" w:color="5D56C2" w:themeColor="text1" w:themeTint="99"/>
        <w:bottom w:val="single" w:sz="4" w:space="0" w:color="5D56C2" w:themeColor="text1" w:themeTint="99"/>
        <w:right w:val="single" w:sz="4" w:space="0" w:color="5D56C2" w:themeColor="text1" w:themeTint="99"/>
        <w:insideH w:val="single" w:sz="4" w:space="0" w:color="5D56C2" w:themeColor="text1" w:themeTint="99"/>
        <w:insideV w:val="single" w:sz="4" w:space="0" w:color="5D56C2" w:themeColor="text1" w:themeTint="99"/>
      </w:tblBorders>
    </w:tblPr>
    <w:tblStylePr w:type="firstRow">
      <w:rPr>
        <w:b/>
        <w:bCs/>
        <w:color w:val="FFFFFF" w:themeColor="background1"/>
      </w:rPr>
      <w:tblPr/>
      <w:tcPr>
        <w:tcBorders>
          <w:top w:val="single" w:sz="4" w:space="0" w:color="26225E" w:themeColor="text1"/>
          <w:left w:val="single" w:sz="4" w:space="0" w:color="26225E" w:themeColor="text1"/>
          <w:bottom w:val="single" w:sz="4" w:space="0" w:color="26225E" w:themeColor="text1"/>
          <w:right w:val="single" w:sz="4" w:space="0" w:color="26225E" w:themeColor="text1"/>
          <w:insideH w:val="nil"/>
          <w:insideV w:val="nil"/>
        </w:tcBorders>
        <w:shd w:val="clear" w:color="auto" w:fill="26225E" w:themeFill="text1"/>
      </w:tcPr>
    </w:tblStylePr>
    <w:tblStylePr w:type="lastRow">
      <w:rPr>
        <w:b/>
        <w:bCs/>
      </w:rPr>
      <w:tblPr/>
      <w:tcPr>
        <w:tcBorders>
          <w:top w:val="double" w:sz="4" w:space="0" w:color="26225E" w:themeColor="text1"/>
        </w:tcBorders>
      </w:tcPr>
    </w:tblStylePr>
    <w:tblStylePr w:type="firstCol">
      <w:rPr>
        <w:b/>
        <w:bCs/>
      </w:rPr>
    </w:tblStylePr>
    <w:tblStylePr w:type="lastCol">
      <w:rPr>
        <w:b/>
        <w:bCs/>
      </w:rPr>
    </w:tblStylePr>
    <w:tblStylePr w:type="band1Vert">
      <w:tblPr/>
      <w:tcPr>
        <w:shd w:val="clear" w:color="auto" w:fill="C9C6EA" w:themeFill="text1" w:themeFillTint="33"/>
      </w:tcPr>
    </w:tblStylePr>
    <w:tblStylePr w:type="band1Horz">
      <w:tblPr/>
      <w:tcPr>
        <w:shd w:val="clear" w:color="auto" w:fill="C9C6EA" w:themeFill="text1" w:themeFillTint="33"/>
      </w:tcPr>
    </w:tblStylePr>
  </w:style>
  <w:style w:type="character" w:customStyle="1" w:styleId="Heading3Char">
    <w:name w:val="Heading 3 Char"/>
    <w:basedOn w:val="DefaultParagraphFont"/>
    <w:link w:val="Heading3"/>
    <w:uiPriority w:val="9"/>
    <w:rsid w:val="00E32B67"/>
    <w:rPr>
      <w:rFonts w:asciiTheme="majorHAnsi" w:eastAsiaTheme="majorEastAsia" w:hAnsiTheme="majorHAnsi" w:cstheme="majorBidi"/>
      <w:color w:val="2D1748" w:themeColor="accent1" w:themeShade="7F"/>
      <w:sz w:val="24"/>
      <w:szCs w:val="24"/>
    </w:rPr>
  </w:style>
  <w:style w:type="paragraph" w:styleId="BalloonText">
    <w:name w:val="Balloon Text"/>
    <w:basedOn w:val="Normal"/>
    <w:link w:val="BalloonTextChar"/>
    <w:uiPriority w:val="99"/>
    <w:semiHidden/>
    <w:unhideWhenUsed/>
    <w:rsid w:val="00E96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829"/>
    <w:rPr>
      <w:rFonts w:ascii="Segoe UI" w:hAnsi="Segoe UI" w:cs="Segoe UI"/>
      <w:sz w:val="18"/>
      <w:szCs w:val="18"/>
    </w:rPr>
  </w:style>
  <w:style w:type="paragraph" w:customStyle="1" w:styleId="paragraph">
    <w:name w:val="paragraph"/>
    <w:basedOn w:val="Normal"/>
    <w:rsid w:val="001E6EA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1E6EA4"/>
  </w:style>
  <w:style w:type="character" w:customStyle="1" w:styleId="eop">
    <w:name w:val="eop"/>
    <w:basedOn w:val="DefaultParagraphFont"/>
    <w:rsid w:val="001E6EA4"/>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55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Neil Squire">
      <a:dk1>
        <a:srgbClr val="26225E"/>
      </a:dk1>
      <a:lt1>
        <a:srgbClr val="FFFFFF"/>
      </a:lt1>
      <a:dk2>
        <a:srgbClr val="000000"/>
      </a:dk2>
      <a:lt2>
        <a:srgbClr val="E7E6E6"/>
      </a:lt2>
      <a:accent1>
        <a:srgbClr val="5C2F92"/>
      </a:accent1>
      <a:accent2>
        <a:srgbClr val="0054A6"/>
      </a:accent2>
      <a:accent3>
        <a:srgbClr val="00B59E"/>
      </a:accent3>
      <a:accent4>
        <a:srgbClr val="00A3E0"/>
      </a:accent4>
      <a:accent5>
        <a:srgbClr val="FDB515"/>
      </a:accent5>
      <a:accent6>
        <a:srgbClr val="EF373E"/>
      </a:accent6>
      <a:hlink>
        <a:srgbClr val="AA3DB2"/>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7" ma:contentTypeDescription="Create a new document." ma:contentTypeScope="" ma:versionID="49f115c7a3c264b4caa7c4a2a9dfe641">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a7fbddefd9ea5d4063088c640fc30473"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19253-C7DD-4CC2-B6D2-9CECAE4C9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DCEC91-6793-444E-B4F2-CF0D4FEC759B}">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3.xml><?xml version="1.0" encoding="utf-8"?>
<ds:datastoreItem xmlns:ds="http://schemas.openxmlformats.org/officeDocument/2006/customXml" ds:itemID="{966BB08C-4416-4E03-8E48-40870C64A3F4}">
  <ds:schemaRefs>
    <ds:schemaRef ds:uri="http://schemas.microsoft.com/sharepoint/v3/contenttype/forms"/>
  </ds:schemaRefs>
</ds:datastoreItem>
</file>

<file path=customXml/itemProps4.xml><?xml version="1.0" encoding="utf-8"?>
<ds:datastoreItem xmlns:ds="http://schemas.openxmlformats.org/officeDocument/2006/customXml" ds:itemID="{CBF29666-7A3A-4140-AD1B-001C04AB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2803</Words>
  <Characters>15981</Characters>
  <Application>Microsoft Office Word</Application>
  <DocSecurity>0</DocSecurity>
  <Lines>133</Lines>
  <Paragraphs>37</Paragraphs>
  <ScaleCrop>false</ScaleCrop>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McIvor</dc:creator>
  <cp:keywords/>
  <dc:description/>
  <cp:lastModifiedBy>Jake McIvor</cp:lastModifiedBy>
  <cp:revision>241</cp:revision>
  <cp:lastPrinted>2022-04-25T16:06:00Z</cp:lastPrinted>
  <dcterms:created xsi:type="dcterms:W3CDTF">2021-06-22T16:29:00Z</dcterms:created>
  <dcterms:modified xsi:type="dcterms:W3CDTF">2023-09-21T21:20:00Z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