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812" w:rsidRPr="00DA4FE6" w:rsidRDefault="00DA4FE6" w:rsidP="003D560A">
      <w:pPr>
        <w:jc w:val="both"/>
      </w:pPr>
      <w:r w:rsidRPr="00DA4FE6">
        <w:t>Naudotojo instrukcija</w:t>
      </w:r>
    </w:p>
    <w:p w:rsidR="00DA4FE6" w:rsidRDefault="00DA4FE6" w:rsidP="003D560A">
      <w:pPr>
        <w:jc w:val="both"/>
      </w:pPr>
      <w:r w:rsidRPr="00DA4FE6">
        <w:t>Laikrodis yra pritaikytas naudotis orientavimosi sporto varžybų starto laikui rodyti. Pagrindiniai privalumai: pilnai valdomas keturių mygtukų pagalba, mobilus, nepriklausomas nuo išorinio maitinimo šaltinio, gali būti pritaikytas individualiems poreikiams. Starto laikas pradedamas skaičiuoti nuo nulinio laiko, nuo minusinio laiko ir realiu laiku.</w:t>
      </w:r>
    </w:p>
    <w:p w:rsidR="00DA4FE6" w:rsidRDefault="00DA4FE6" w:rsidP="003D560A">
      <w:pPr>
        <w:jc w:val="both"/>
      </w:pPr>
      <w:r>
        <w:t>Laikrodžio valdymas</w:t>
      </w:r>
    </w:p>
    <w:p w:rsidR="00DA4FE6" w:rsidRDefault="00DA4FE6" w:rsidP="003D560A">
      <w:pPr>
        <w:jc w:val="both"/>
      </w:pPr>
      <w:r>
        <w:t xml:space="preserve">Visos laikrodžio funkcijos nustatomos keturių mygtukų pagalba ENTER, </w:t>
      </w:r>
      <w:r w:rsidR="00721E76">
        <w:rPr>
          <w:rFonts w:cstheme="minorHAnsi"/>
        </w:rPr>
        <w:t>↑</w:t>
      </w:r>
      <w:r w:rsidR="00721E76">
        <w:t xml:space="preserve"> (a</w:t>
      </w:r>
      <w:r>
        <w:t>ukštyn</w:t>
      </w:r>
      <w:r w:rsidR="00721E76">
        <w:t>)</w:t>
      </w:r>
      <w:r>
        <w:t xml:space="preserve">, </w:t>
      </w:r>
      <w:r w:rsidR="00721E76">
        <w:rPr>
          <w:rFonts w:cstheme="minorHAnsi"/>
        </w:rPr>
        <w:t xml:space="preserve">↓ </w:t>
      </w:r>
      <w:r w:rsidR="00721E76">
        <w:t>(ž</w:t>
      </w:r>
      <w:r>
        <w:t>emyn</w:t>
      </w:r>
      <w:r w:rsidR="00721E76">
        <w:t>)</w:t>
      </w:r>
      <w:r>
        <w:t xml:space="preserve"> ir EXIT. Pagrindinis meniu išdėstymas atrodo taip:</w:t>
      </w:r>
    </w:p>
    <w:p w:rsidR="00DA4FE6" w:rsidRDefault="00DA4FE6" w:rsidP="003D560A">
      <w:pPr>
        <w:pStyle w:val="ListParagraph"/>
        <w:numPr>
          <w:ilvl w:val="0"/>
          <w:numId w:val="1"/>
        </w:numPr>
        <w:jc w:val="both"/>
      </w:pPr>
      <w:r>
        <w:t>Startas</w:t>
      </w:r>
    </w:p>
    <w:p w:rsidR="00DA4FE6" w:rsidRDefault="00DA4FE6" w:rsidP="003D560A">
      <w:pPr>
        <w:pStyle w:val="ListParagraph"/>
        <w:numPr>
          <w:ilvl w:val="1"/>
          <w:numId w:val="1"/>
        </w:numPr>
        <w:jc w:val="both"/>
      </w:pPr>
      <w:r>
        <w:t>Startas realiu laiku;</w:t>
      </w:r>
    </w:p>
    <w:p w:rsidR="00DA4FE6" w:rsidRDefault="00DA4FE6" w:rsidP="003D560A">
      <w:pPr>
        <w:pStyle w:val="ListParagraph"/>
        <w:numPr>
          <w:ilvl w:val="1"/>
          <w:numId w:val="1"/>
        </w:numPr>
        <w:jc w:val="both"/>
      </w:pPr>
      <w:r>
        <w:t>Startas nuo 00:00;</w:t>
      </w:r>
    </w:p>
    <w:p w:rsidR="00DA4FE6" w:rsidRDefault="00DA4FE6" w:rsidP="003D560A">
      <w:pPr>
        <w:pStyle w:val="ListParagraph"/>
        <w:numPr>
          <w:ilvl w:val="1"/>
          <w:numId w:val="1"/>
        </w:numPr>
        <w:jc w:val="both"/>
      </w:pPr>
      <w:r>
        <w:t>Startas nuo -10:00;</w:t>
      </w:r>
    </w:p>
    <w:p w:rsidR="00DA4FE6" w:rsidRDefault="00DA4FE6" w:rsidP="003D560A">
      <w:pPr>
        <w:pStyle w:val="ListParagraph"/>
        <w:numPr>
          <w:ilvl w:val="1"/>
          <w:numId w:val="1"/>
        </w:numPr>
        <w:jc w:val="both"/>
      </w:pPr>
      <w:r>
        <w:t>Realus laikas;</w:t>
      </w:r>
    </w:p>
    <w:p w:rsidR="00DA4FE6" w:rsidRDefault="00DA4FE6" w:rsidP="003D560A">
      <w:pPr>
        <w:pStyle w:val="ListParagraph"/>
        <w:numPr>
          <w:ilvl w:val="0"/>
          <w:numId w:val="1"/>
        </w:numPr>
        <w:jc w:val="both"/>
      </w:pPr>
      <w:r>
        <w:t>Garso nustatymai</w:t>
      </w:r>
    </w:p>
    <w:p w:rsidR="00721E76" w:rsidRDefault="00721E76" w:rsidP="003D560A">
      <w:pPr>
        <w:pStyle w:val="ListParagraph"/>
        <w:numPr>
          <w:ilvl w:val="0"/>
          <w:numId w:val="2"/>
        </w:numPr>
        <w:jc w:val="both"/>
      </w:pPr>
      <w:r>
        <w:t>Ilgų pipsėjimų skaičius;</w:t>
      </w:r>
    </w:p>
    <w:p w:rsidR="00721E76" w:rsidRDefault="00721E76" w:rsidP="003D560A">
      <w:pPr>
        <w:pStyle w:val="ListParagraph"/>
        <w:numPr>
          <w:ilvl w:val="0"/>
          <w:numId w:val="2"/>
        </w:numPr>
        <w:jc w:val="both"/>
      </w:pPr>
      <w:r>
        <w:t>Trumpų pipsėjimų skaičius;</w:t>
      </w:r>
    </w:p>
    <w:p w:rsidR="00721E76" w:rsidRDefault="00721E76" w:rsidP="003D560A">
      <w:pPr>
        <w:pStyle w:val="ListParagraph"/>
        <w:numPr>
          <w:ilvl w:val="0"/>
          <w:numId w:val="2"/>
        </w:numPr>
        <w:jc w:val="both"/>
      </w:pPr>
      <w:r>
        <w:t>Ilgų pipsėjimų sekundžių nustatymas;</w:t>
      </w:r>
    </w:p>
    <w:p w:rsidR="00721E76" w:rsidRDefault="00721E76" w:rsidP="003D560A">
      <w:pPr>
        <w:pStyle w:val="ListParagraph"/>
        <w:numPr>
          <w:ilvl w:val="0"/>
          <w:numId w:val="2"/>
        </w:numPr>
        <w:jc w:val="both"/>
      </w:pPr>
      <w:r>
        <w:t>Trumpų pipsėjimų sekundžių nustatymas;</w:t>
      </w:r>
    </w:p>
    <w:p w:rsidR="00DA4FE6" w:rsidRDefault="00DA4FE6" w:rsidP="003D560A">
      <w:pPr>
        <w:pStyle w:val="ListParagraph"/>
        <w:numPr>
          <w:ilvl w:val="0"/>
          <w:numId w:val="4"/>
        </w:numPr>
        <w:jc w:val="both"/>
      </w:pPr>
      <w:r>
        <w:t>Laiko nustatymai</w:t>
      </w:r>
    </w:p>
    <w:p w:rsidR="00721E76" w:rsidRDefault="00721E76" w:rsidP="003D560A">
      <w:pPr>
        <w:pStyle w:val="ListParagraph"/>
        <w:numPr>
          <w:ilvl w:val="0"/>
          <w:numId w:val="5"/>
        </w:numPr>
        <w:jc w:val="both"/>
      </w:pPr>
      <w:r>
        <w:t>Laiko nustatymas;</w:t>
      </w:r>
    </w:p>
    <w:p w:rsidR="00721E76" w:rsidRDefault="00721E76" w:rsidP="003D560A">
      <w:pPr>
        <w:pStyle w:val="ListParagraph"/>
        <w:numPr>
          <w:ilvl w:val="0"/>
          <w:numId w:val="5"/>
        </w:numPr>
        <w:jc w:val="both"/>
      </w:pPr>
      <w:r>
        <w:t>Atstatyti gamyklinius nustatymus;</w:t>
      </w:r>
    </w:p>
    <w:p w:rsidR="00721E76" w:rsidRDefault="00721E76" w:rsidP="003D560A">
      <w:pPr>
        <w:jc w:val="both"/>
        <w:rPr>
          <w:rFonts w:cstheme="minorHAnsi"/>
        </w:rPr>
      </w:pPr>
      <w:r>
        <w:t xml:space="preserve">Pagrindinis meniu iškviečiamas ENTER mygtuko pagalba. Ekrane pasirodo skaičius 1, vadinasi esame menių punkte 1. Mygtukų pagalba </w:t>
      </w:r>
      <w:r>
        <w:rPr>
          <w:rFonts w:cstheme="minorHAnsi"/>
        </w:rPr>
        <w:t>↑ ↓ galime pereiti prie meniu 2 ar 9. Paspaudus dar kartą ENTER patenkame į antro lygio meniu ir ekrane matome 11. Mygtukų pagalba ↑ ↓ keliaujame į kitus meniu punktus 12, 13 ar 14. Paspaudus dar kartą ENTER patenkame į redagavimo rėžimą, kuris kiekviename iš menių punktų skiriasi. Redagavimo rėžime pakeitus reikšmes ↑ ↓ mygtukų pagalba, duomenis išsaugosime ENTER mygtuku, arba galima tiesiog neįrašyti pakeitimų paspaudus EXIT. Esant antro lygio meniu galime išlipti iš jo ir pateikti į pirmo lygio meniu EXIT mygtuko pagalba.</w:t>
      </w:r>
    </w:p>
    <w:p w:rsidR="00721E76" w:rsidRDefault="00721E76" w:rsidP="003D560A">
      <w:pPr>
        <w:jc w:val="both"/>
        <w:rPr>
          <w:rFonts w:cstheme="minorHAnsi"/>
        </w:rPr>
      </w:pPr>
      <w:r>
        <w:rPr>
          <w:rFonts w:cstheme="minorHAnsi"/>
        </w:rPr>
        <w:t xml:space="preserve">PVZ.: Realaus laiko nustatymas. Spaudžiame mygtuka ENTER, ekrane matome 1, tada ↑ ↓ mygtukų pagalba atsistojame ant 9. Spaudžiame ENTER, ekrane matome 91. Tada vėl spaudžiame ENTER ir ekrane pasirodo nustatytas laikrodžio laikas ir valandos mirksi. ↑ ↓ mygtukų pagalba nustatome valandas, spaudžiame ENTER, taip peršokame į minutes. Rodyklių pagalba nustatome minutes, vėl spaudžiame ENTER. Peršokome į sekundžių redagavimą. ↑ ↓ pagalba nustatome sekundes ir šį kartą paspaudus ENTER laikas bus išsaugotas </w:t>
      </w:r>
      <w:r w:rsidR="00CE0D42">
        <w:rPr>
          <w:rFonts w:cstheme="minorHAnsi"/>
        </w:rPr>
        <w:t>atmintyje. Jei bet kuriuo metu suklydome pasirinkti skaičių spaudžiame EXIT mygtuką. Ekrane pasirodys 91 užrašas. Toliau galima kartoto operaciją nuo pradžių.</w:t>
      </w:r>
    </w:p>
    <w:p w:rsidR="00CE0D42" w:rsidRDefault="00CE0D42" w:rsidP="003D560A">
      <w:pPr>
        <w:pStyle w:val="ListParagraph"/>
        <w:numPr>
          <w:ilvl w:val="1"/>
          <w:numId w:val="1"/>
        </w:numPr>
        <w:jc w:val="both"/>
      </w:pPr>
      <w:r>
        <w:t>Startas realiu laiku – pasirinkus šitą rėžimą, ekrane bus rodomas realus laikas ir pagal 2 punkto sekundes girdėsime garsinį signalą.</w:t>
      </w:r>
    </w:p>
    <w:p w:rsidR="00CE0D42" w:rsidRDefault="00CE0D42" w:rsidP="003D560A">
      <w:pPr>
        <w:pStyle w:val="ListParagraph"/>
        <w:numPr>
          <w:ilvl w:val="1"/>
          <w:numId w:val="1"/>
        </w:numPr>
        <w:jc w:val="both"/>
      </w:pPr>
      <w:r>
        <w:t>Startas nuo 00:00 – pasirinkus šitą rėžimą, laikrodis pradės ksiačiuoti laiką nuo 00:00:00 ir pagal 2 punkto sekundes girdėsime garsinį signalą.</w:t>
      </w:r>
    </w:p>
    <w:p w:rsidR="00CE0D42" w:rsidRDefault="00CE0D42" w:rsidP="003D560A">
      <w:pPr>
        <w:pStyle w:val="ListParagraph"/>
        <w:numPr>
          <w:ilvl w:val="1"/>
          <w:numId w:val="1"/>
        </w:numPr>
        <w:jc w:val="both"/>
      </w:pPr>
      <w:r>
        <w:t>Startas nuo -10:00 – pasirinkus šitą rėžimą, laikrodis pradės ksiačiuoti laiką nuo 00:10:00 mažėjančia tvarka ir kai pasieks 00:00:00 pradės skaičiuoti toliau didėjančia tvarka. Taip pat pagal 2 punkto sekundes girdėsime garsinį signalą.</w:t>
      </w:r>
    </w:p>
    <w:p w:rsidR="00CE0D42" w:rsidRDefault="00CE0D42" w:rsidP="003D560A">
      <w:pPr>
        <w:pStyle w:val="ListParagraph"/>
        <w:numPr>
          <w:ilvl w:val="1"/>
          <w:numId w:val="1"/>
        </w:numPr>
        <w:jc w:val="both"/>
      </w:pPr>
      <w:r>
        <w:t>Realus laikas – pasirinkus šitą rėžimą ekrane matysime realų laiką taip pat kaip ir 11) tik nebus garsinio signalo.</w:t>
      </w:r>
    </w:p>
    <w:p w:rsidR="00CE0D42" w:rsidRDefault="00CE0D42" w:rsidP="003D560A">
      <w:pPr>
        <w:pStyle w:val="ListParagraph"/>
        <w:numPr>
          <w:ilvl w:val="0"/>
          <w:numId w:val="6"/>
        </w:numPr>
        <w:jc w:val="both"/>
      </w:pPr>
      <w:r>
        <w:t>Ilgų pipsėjimų skaičius – čia galime nustatyti kiek kartų per minutę bus girdimas ilgas garsinis signalas. Leistinos reikšmės 0 – 3.</w:t>
      </w:r>
    </w:p>
    <w:p w:rsidR="00CE0D42" w:rsidRDefault="00CE0D42" w:rsidP="003D560A">
      <w:pPr>
        <w:pStyle w:val="ListParagraph"/>
        <w:numPr>
          <w:ilvl w:val="0"/>
          <w:numId w:val="6"/>
        </w:numPr>
        <w:jc w:val="both"/>
      </w:pPr>
      <w:r>
        <w:lastRenderedPageBreak/>
        <w:t>Trumpų pipsėjimų skaičius – čia galime nustatyti kiek kartų per minutę bus girdimas trumpas garsinis signalas. Leistinos reikšmės 0 – 6.</w:t>
      </w:r>
    </w:p>
    <w:p w:rsidR="00CE0D42" w:rsidRDefault="00CE0D42" w:rsidP="003D560A">
      <w:pPr>
        <w:pStyle w:val="ListParagraph"/>
        <w:numPr>
          <w:ilvl w:val="0"/>
          <w:numId w:val="6"/>
        </w:numPr>
        <w:jc w:val="both"/>
      </w:pPr>
      <w:r>
        <w:t>Ilgų pipsėjimų sekundžių nustatymas – čia nustatysime kuriomis sekundėmis turi būti girdimas ilgas garsinis signalas. Ekrane pateikiama informacija yra šifruojama taip: pirmi du skaitmenys rodo pasirinktą menių punktą, trečias skaitmuo rodo kiek pipsėjimų yra nustatytą 21) punkte. Ketvirtasis skaitmuo rodo, kurį pipsėjimą nustatynėjam. Duomenys bus išsaugomi tik tada kai ekrane šviečia vienodi trečiasis ir ketvirtasis skaitmenys mygtuko ENTER pagalba. Jei norėjome tiesiog peržiūrėti duomenis tai kai ekrane yra matomi vienodi trečiojo ir ketvirtojo skaitmens parodymai spaudžiame EXIT.</w:t>
      </w:r>
    </w:p>
    <w:p w:rsidR="00CE0D42" w:rsidRDefault="00CE0D42" w:rsidP="003D560A">
      <w:pPr>
        <w:pStyle w:val="ListParagraph"/>
        <w:numPr>
          <w:ilvl w:val="0"/>
          <w:numId w:val="6"/>
        </w:numPr>
        <w:jc w:val="both"/>
      </w:pPr>
      <w:r>
        <w:t>Trumpų pipsėjimų sekundžių nustatymas – viskas analogiškai kaip ir punkte 23). Skaityti aukščiau. Tiesiog bus nustatinėjama trumpo garsinio signalo pasigirdimo sekundės.</w:t>
      </w:r>
    </w:p>
    <w:p w:rsidR="00CE0D42" w:rsidRDefault="00CE0D42" w:rsidP="003D560A">
      <w:pPr>
        <w:pStyle w:val="ListParagraph"/>
        <w:numPr>
          <w:ilvl w:val="0"/>
          <w:numId w:val="7"/>
        </w:numPr>
        <w:jc w:val="both"/>
      </w:pPr>
      <w:r>
        <w:t>Laiko nustatymas</w:t>
      </w:r>
      <w:r w:rsidR="003D560A">
        <w:t xml:space="preserve"> – šiame punkte, kaip pateikta pavyzdyje yra nustatomas realus laikas.</w:t>
      </w:r>
    </w:p>
    <w:p w:rsidR="00C20EA7" w:rsidRDefault="003D560A" w:rsidP="003D560A">
      <w:pPr>
        <w:pStyle w:val="ListParagraph"/>
        <w:numPr>
          <w:ilvl w:val="0"/>
          <w:numId w:val="7"/>
        </w:numPr>
        <w:jc w:val="both"/>
      </w:pPr>
      <w:r>
        <w:t>Atstatyti gamyklinius nustatymus – yra nustatomos pradinės reikšmės t.y. Ekrane rodomas realus laikas (14 punktas), Ilgi garsiniai signalai – 1, trumpi garsiniai signalai – 2, ilgas garsinis signalas 00 sekundėje. Trumpi garsiniai signalai 58 ir 59 sekundes.</w:t>
      </w:r>
    </w:p>
    <w:p w:rsidR="00C20EA7" w:rsidRDefault="00C20EA7">
      <w:r>
        <w:br w:type="page"/>
      </w:r>
    </w:p>
    <w:p w:rsidR="00C20EA7" w:rsidRDefault="00C20EA7" w:rsidP="00C20EA7">
      <w:pPr>
        <w:pStyle w:val="ListParagraph"/>
        <w:numPr>
          <w:ilvl w:val="0"/>
          <w:numId w:val="8"/>
        </w:numPr>
        <w:jc w:val="both"/>
      </w:pPr>
      <w:r>
        <w:lastRenderedPageBreak/>
        <w:t>Startas</w:t>
      </w:r>
    </w:p>
    <w:p w:rsidR="00C20EA7" w:rsidRDefault="00C20EA7" w:rsidP="00C20EA7">
      <w:pPr>
        <w:pStyle w:val="ListParagraph"/>
        <w:numPr>
          <w:ilvl w:val="1"/>
          <w:numId w:val="8"/>
        </w:numPr>
        <w:jc w:val="both"/>
      </w:pPr>
      <w:r>
        <w:t>Startas realiu laiku;</w:t>
      </w:r>
    </w:p>
    <w:p w:rsidR="00C20EA7" w:rsidRDefault="00C20EA7" w:rsidP="00C20EA7">
      <w:pPr>
        <w:pStyle w:val="ListParagraph"/>
        <w:numPr>
          <w:ilvl w:val="1"/>
          <w:numId w:val="8"/>
        </w:numPr>
        <w:jc w:val="both"/>
      </w:pPr>
      <w:r>
        <w:t>Startas nuo 00:00:00;</w:t>
      </w:r>
    </w:p>
    <w:p w:rsidR="00C20EA7" w:rsidRDefault="00C20EA7" w:rsidP="00C20EA7">
      <w:pPr>
        <w:pStyle w:val="ListParagraph"/>
        <w:numPr>
          <w:ilvl w:val="1"/>
          <w:numId w:val="8"/>
        </w:numPr>
        <w:jc w:val="both"/>
      </w:pPr>
      <w:r>
        <w:t>Startas nuo +x:xx:xx;</w:t>
      </w:r>
    </w:p>
    <w:p w:rsidR="00C20EA7" w:rsidRDefault="00C20EA7" w:rsidP="00C20EA7">
      <w:pPr>
        <w:pStyle w:val="ListParagraph"/>
        <w:numPr>
          <w:ilvl w:val="1"/>
          <w:numId w:val="8"/>
        </w:numPr>
        <w:jc w:val="both"/>
      </w:pPr>
      <w:r>
        <w:t>Startas nuo –x:xx:xx;</w:t>
      </w:r>
    </w:p>
    <w:p w:rsidR="00C20EA7" w:rsidRDefault="00C20EA7" w:rsidP="00C20EA7">
      <w:pPr>
        <w:pStyle w:val="ListParagraph"/>
        <w:numPr>
          <w:ilvl w:val="1"/>
          <w:numId w:val="8"/>
        </w:numPr>
        <w:jc w:val="both"/>
      </w:pPr>
      <w:r>
        <w:t>Realus laikas;</w:t>
      </w:r>
    </w:p>
    <w:p w:rsidR="00C20EA7" w:rsidRDefault="00C20EA7" w:rsidP="00C20EA7">
      <w:pPr>
        <w:pStyle w:val="ListParagraph"/>
        <w:numPr>
          <w:ilvl w:val="0"/>
          <w:numId w:val="8"/>
        </w:numPr>
        <w:jc w:val="both"/>
      </w:pPr>
      <w:r>
        <w:t>Garso nustatymai</w:t>
      </w:r>
    </w:p>
    <w:p w:rsidR="00C20EA7" w:rsidRDefault="00C20EA7" w:rsidP="00C20EA7">
      <w:pPr>
        <w:pStyle w:val="ListParagraph"/>
        <w:numPr>
          <w:ilvl w:val="0"/>
          <w:numId w:val="10"/>
        </w:numPr>
        <w:jc w:val="both"/>
      </w:pPr>
      <w:r>
        <w:t>Ilgų pipsėjimų skaičius;</w:t>
      </w:r>
    </w:p>
    <w:p w:rsidR="00C20EA7" w:rsidRDefault="00C20EA7" w:rsidP="00C20EA7">
      <w:pPr>
        <w:pStyle w:val="ListParagraph"/>
        <w:numPr>
          <w:ilvl w:val="0"/>
          <w:numId w:val="10"/>
        </w:numPr>
        <w:jc w:val="both"/>
      </w:pPr>
      <w:r>
        <w:t>Trumpų pipsėjimų skaičius;</w:t>
      </w:r>
    </w:p>
    <w:p w:rsidR="00C20EA7" w:rsidRDefault="00C20EA7" w:rsidP="00C20EA7">
      <w:pPr>
        <w:pStyle w:val="ListParagraph"/>
        <w:numPr>
          <w:ilvl w:val="0"/>
          <w:numId w:val="10"/>
        </w:numPr>
        <w:jc w:val="both"/>
      </w:pPr>
      <w:r>
        <w:t>Ilgų pipsėjimų sekundžių nustatymas;</w:t>
      </w:r>
    </w:p>
    <w:p w:rsidR="00C20EA7" w:rsidRDefault="00C20EA7" w:rsidP="00C20EA7">
      <w:pPr>
        <w:pStyle w:val="ListParagraph"/>
        <w:numPr>
          <w:ilvl w:val="0"/>
          <w:numId w:val="10"/>
        </w:numPr>
        <w:jc w:val="both"/>
      </w:pPr>
      <w:r>
        <w:t>Trumpų pipsėjimų sekundžių nustatymas;</w:t>
      </w:r>
    </w:p>
    <w:p w:rsidR="00C20EA7" w:rsidRDefault="00C20EA7" w:rsidP="00C20EA7">
      <w:pPr>
        <w:pStyle w:val="ListParagraph"/>
        <w:numPr>
          <w:ilvl w:val="0"/>
          <w:numId w:val="10"/>
        </w:numPr>
        <w:jc w:val="both"/>
      </w:pPr>
      <w:r>
        <w:t>Starto poslinkio nustatymas x:xx:xx;</w:t>
      </w:r>
    </w:p>
    <w:p w:rsidR="00C20EA7" w:rsidRDefault="00C20EA7" w:rsidP="00C20EA7">
      <w:pPr>
        <w:pStyle w:val="ListParagraph"/>
        <w:numPr>
          <w:ilvl w:val="0"/>
          <w:numId w:val="9"/>
        </w:numPr>
        <w:jc w:val="both"/>
      </w:pPr>
      <w:r>
        <w:t>Laiko nustatymai</w:t>
      </w:r>
    </w:p>
    <w:p w:rsidR="00C20EA7" w:rsidRDefault="00C20EA7" w:rsidP="00C20EA7">
      <w:pPr>
        <w:pStyle w:val="ListParagraph"/>
        <w:numPr>
          <w:ilvl w:val="0"/>
          <w:numId w:val="11"/>
        </w:numPr>
        <w:jc w:val="both"/>
      </w:pPr>
      <w:r>
        <w:t>Laiko nustatymas;</w:t>
      </w:r>
    </w:p>
    <w:p w:rsidR="00C20EA7" w:rsidRDefault="00C20EA7" w:rsidP="00C20EA7">
      <w:pPr>
        <w:pStyle w:val="ListParagraph"/>
        <w:numPr>
          <w:ilvl w:val="0"/>
          <w:numId w:val="11"/>
        </w:numPr>
        <w:jc w:val="both"/>
      </w:pPr>
      <w:r>
        <w:t>Likusios energijos kiekis akumuliato</w:t>
      </w:r>
      <w:r w:rsidR="00D36278">
        <w:t>ri</w:t>
      </w:r>
      <w:r>
        <w:t>uje procentais;</w:t>
      </w:r>
    </w:p>
    <w:p w:rsidR="00C20EA7" w:rsidRDefault="00C20EA7" w:rsidP="00C20EA7">
      <w:pPr>
        <w:pStyle w:val="ListParagraph"/>
        <w:numPr>
          <w:ilvl w:val="0"/>
          <w:numId w:val="11"/>
        </w:numPr>
        <w:jc w:val="both"/>
      </w:pPr>
      <w:r>
        <w:t>Atstatyti gamyklinius nustatymus;</w:t>
      </w:r>
    </w:p>
    <w:p w:rsidR="003D560A" w:rsidRDefault="003D560A" w:rsidP="00C20EA7">
      <w:pPr>
        <w:pStyle w:val="ListParagraph"/>
        <w:ind w:left="1440"/>
        <w:jc w:val="both"/>
      </w:pPr>
    </w:p>
    <w:sectPr w:rsidR="003D560A" w:rsidSect="003D560A">
      <w:pgSz w:w="11906" w:h="16838"/>
      <w:pgMar w:top="567" w:right="567" w:bottom="567" w:left="1134"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253E"/>
    <w:multiLevelType w:val="hybridMultilevel"/>
    <w:tmpl w:val="D27C939C"/>
    <w:lvl w:ilvl="0" w:tplc="DC0EA5BE">
      <w:start w:val="21"/>
      <w:numFmt w:val="decimal"/>
      <w:lvlText w:val="%1)"/>
      <w:lvlJc w:val="left"/>
      <w:pPr>
        <w:ind w:left="144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96A46EB"/>
    <w:multiLevelType w:val="hybridMultilevel"/>
    <w:tmpl w:val="C0AC19E2"/>
    <w:lvl w:ilvl="0" w:tplc="5A40CF7A">
      <w:start w:val="91"/>
      <w:numFmt w:val="decimal"/>
      <w:lvlText w:val="%1)"/>
      <w:lvlJc w:val="left"/>
      <w:pPr>
        <w:ind w:left="144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11EB22CD"/>
    <w:multiLevelType w:val="hybridMultilevel"/>
    <w:tmpl w:val="7D4C2948"/>
    <w:lvl w:ilvl="0" w:tplc="E3E2EC56">
      <w:start w:val="91"/>
      <w:numFmt w:val="decimal"/>
      <w:lvlText w:val="%1)"/>
      <w:lvlJc w:val="left"/>
      <w:pPr>
        <w:ind w:left="144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
    <w:nsid w:val="201E4450"/>
    <w:multiLevelType w:val="hybridMultilevel"/>
    <w:tmpl w:val="D21058B2"/>
    <w:lvl w:ilvl="0" w:tplc="6B0285BE">
      <w:start w:val="31"/>
      <w:numFmt w:val="decimal"/>
      <w:lvlText w:val="%1)"/>
      <w:lvlJc w:val="left"/>
      <w:pPr>
        <w:ind w:left="144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32872577"/>
    <w:multiLevelType w:val="hybridMultilevel"/>
    <w:tmpl w:val="0C661322"/>
    <w:lvl w:ilvl="0" w:tplc="9E36166A">
      <w:start w:val="91"/>
      <w:numFmt w:val="decimal"/>
      <w:lvlText w:val="%1)"/>
      <w:lvlJc w:val="left"/>
      <w:pPr>
        <w:ind w:left="144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3F0C6863"/>
    <w:multiLevelType w:val="hybridMultilevel"/>
    <w:tmpl w:val="C64C0650"/>
    <w:lvl w:ilvl="0" w:tplc="219E2D0C">
      <w:start w:val="1"/>
      <w:numFmt w:val="decimal"/>
      <w:lvlText w:val="%1."/>
      <w:lvlJc w:val="left"/>
      <w:pPr>
        <w:ind w:left="720" w:hanging="360"/>
      </w:pPr>
      <w:rPr>
        <w:rFonts w:hint="default"/>
      </w:rPr>
    </w:lvl>
    <w:lvl w:ilvl="1" w:tplc="9C608F32">
      <w:start w:val="11"/>
      <w:numFmt w:val="decimal"/>
      <w:lvlText w:val="%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5A96740C"/>
    <w:multiLevelType w:val="hybridMultilevel"/>
    <w:tmpl w:val="7B82A9D4"/>
    <w:lvl w:ilvl="0" w:tplc="616039E0">
      <w:start w:val="9"/>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6E190675"/>
    <w:multiLevelType w:val="hybridMultilevel"/>
    <w:tmpl w:val="EBFCD014"/>
    <w:lvl w:ilvl="0" w:tplc="B1603E8C">
      <w:start w:val="9"/>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77605EDF"/>
    <w:multiLevelType w:val="hybridMultilevel"/>
    <w:tmpl w:val="4B207EA4"/>
    <w:lvl w:ilvl="0" w:tplc="0427000F">
      <w:start w:val="1"/>
      <w:numFmt w:val="decimal"/>
      <w:lvlText w:val="%1."/>
      <w:lvlJc w:val="left"/>
      <w:pPr>
        <w:ind w:left="720" w:hanging="360"/>
      </w:pPr>
      <w:rPr>
        <w:rFonts w:hint="default"/>
      </w:rPr>
    </w:lvl>
    <w:lvl w:ilvl="1" w:tplc="9C608F32">
      <w:start w:val="11"/>
      <w:numFmt w:val="decimal"/>
      <w:lvlText w:val="%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78BA3810"/>
    <w:multiLevelType w:val="hybridMultilevel"/>
    <w:tmpl w:val="0C86CF7E"/>
    <w:lvl w:ilvl="0" w:tplc="C4C2C480">
      <w:start w:val="21"/>
      <w:numFmt w:val="decimal"/>
      <w:lvlText w:val="%1)"/>
      <w:lvlJc w:val="left"/>
      <w:pPr>
        <w:ind w:left="144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799C2DB1"/>
    <w:multiLevelType w:val="hybridMultilevel"/>
    <w:tmpl w:val="11C40564"/>
    <w:lvl w:ilvl="0" w:tplc="A9128940">
      <w:start w:val="21"/>
      <w:numFmt w:val="decimal"/>
      <w:lvlText w:val="%1)"/>
      <w:lvlJc w:val="left"/>
      <w:pPr>
        <w:ind w:left="144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7"/>
  </w:num>
  <w:num w:numId="5">
    <w:abstractNumId w:val="2"/>
  </w:num>
  <w:num w:numId="6">
    <w:abstractNumId w:val="10"/>
  </w:num>
  <w:num w:numId="7">
    <w:abstractNumId w:val="1"/>
  </w:num>
  <w:num w:numId="8">
    <w:abstractNumId w:val="5"/>
  </w:num>
  <w:num w:numId="9">
    <w:abstractNumId w:val="6"/>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296"/>
  <w:hyphenationZone w:val="396"/>
  <w:characterSpacingControl w:val="doNotCompress"/>
  <w:compat/>
  <w:rsids>
    <w:rsidRoot w:val="00DA4FE6"/>
    <w:rsid w:val="003D560A"/>
    <w:rsid w:val="00534812"/>
    <w:rsid w:val="00721E76"/>
    <w:rsid w:val="00C20EA7"/>
    <w:rsid w:val="00CE0D42"/>
    <w:rsid w:val="00D36278"/>
    <w:rsid w:val="00DA4FE6"/>
    <w:rsid w:val="00E26D82"/>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F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A601D-1019-4846-AC7C-82455805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2921</Words>
  <Characters>1666</Characters>
  <Application>Microsoft Office Word</Application>
  <DocSecurity>0</DocSecurity>
  <Lines>13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dc:creator>
  <cp:lastModifiedBy>Darius</cp:lastModifiedBy>
  <cp:revision>2</cp:revision>
  <dcterms:created xsi:type="dcterms:W3CDTF">2010-05-20T19:06:00Z</dcterms:created>
  <dcterms:modified xsi:type="dcterms:W3CDTF">2011-03-14T18:48:00Z</dcterms:modified>
</cp:coreProperties>
</file>