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ail-weekly-laundry-pickup-schedule"/>
    <w:p>
      <w:pPr>
        <w:pStyle w:val="Heading1"/>
      </w:pPr>
      <w:r>
        <w:t xml:space="preserve">Email: Weekly laundry pickup schedule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Laundry pickup schedule — your weekly pickup times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[your email]</w:t>
      </w:r>
      <w:r>
        <w:t xml:space="preserve"> </w:t>
      </w:r>
      <w:r>
        <w:rPr>
          <w:b/>
          <w:bCs/>
        </w:rPr>
        <w:t xml:space="preserve">BCC:</w:t>
      </w:r>
      <w:r>
        <w:t xml:space="preserve"> </w:t>
      </w:r>
      <w:r>
        <w:t xml:space="preserve">all 16 teachers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everyone,</w:t>
      </w:r>
    </w:p>
    <w:p>
      <w:pPr>
        <w:pStyle w:val="BodyText"/>
      </w:pPr>
      <w:r>
        <w:t xml:space="preserve">Following up on the basket I dropped off — here’s the weekly pickup schedule for the laundry program. Pickups happen</w:t>
      </w:r>
      <w:r>
        <w:t xml:space="preserve"> </w:t>
      </w:r>
      <w:r>
        <w:rPr>
          <w:b/>
          <w:bCs/>
        </w:rPr>
        <w:t xml:space="preserve">Monday–Friday between 9:00 and 11:00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Find your room below to see when students will come by.</w:t>
      </w:r>
      <w:r>
        <w:t xml:space="preserve"> </w:t>
      </w:r>
      <w:r>
        <w:t xml:space="preserve">Times are approximate (give or take a few minutes — the students are still learning the route).</w:t>
      </w:r>
    </w:p>
    <w:bookmarkStart w:id="9" w:name="pickup-times-by-room"/>
    <w:p>
      <w:pPr>
        <w:pStyle w:val="Heading2"/>
      </w:pPr>
      <w:r>
        <w:t xml:space="preserve">Pickup times by room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Pickup day(s) and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Monday ~9:00 · Friday ~9:00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Wednesday ~9:00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Tuesday ~9:00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Thursday ~9:00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Monday ~10:00 · Wednesday ~9:30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Thursday ~9:30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Monday ~9:30 · Friday ~9:45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Tuesday ~9:45 · Friday ~9:15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Tuesday ~9:15 · Thursday ~9:45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Wednesday ~9:15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Monday ~9:15 · Friday ~10:00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Wednesday ~10:00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Tuesday ~10:00 · Friday ~9:30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Monday ~9:45 · Thursday ~9:15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Wednesday ~9:45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Tuesday ~9:30 · Thursday ~10:00</w:t>
            </w:r>
          </w:p>
        </w:tc>
      </w:tr>
    </w:tbl>
    <w:bookmarkEnd w:id="9"/>
    <w:bookmarkStart w:id="10" w:name="daily-route-overview"/>
    <w:p>
      <w:pPr>
        <w:pStyle w:val="Heading2"/>
      </w:pPr>
      <w:r>
        <w:t xml:space="preserve">Daily route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Monday</w:t>
      </w:r>
      <w:r>
        <w:t xml:space="preserve"> </w:t>
      </w:r>
      <w:r>
        <w:t xml:space="preserve">— 108 → 228 → 222 → 234 → 220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Tuesday</w:t>
      </w:r>
      <w:r>
        <w:t xml:space="preserve"> </w:t>
      </w:r>
      <w:r>
        <w:t xml:space="preserve">— 124 → 226 → 238 → 224 → 230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Wednesday</w:t>
      </w:r>
      <w:r>
        <w:t xml:space="preserve"> </w:t>
      </w:r>
      <w:r>
        <w:t xml:space="preserve">— 123 → 227 → 220 → 236 → 229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Thursday</w:t>
      </w:r>
      <w:r>
        <w:t xml:space="preserve"> </w:t>
      </w:r>
      <w:r>
        <w:t xml:space="preserve">— 126 → 234 → 221 → 226 → 238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Friday</w:t>
      </w:r>
      <w:r>
        <w:t xml:space="preserve"> </w:t>
      </w:r>
      <w:r>
        <w:t xml:space="preserve">— 108 → 224 → 230 → 222 → 228</w:t>
      </w:r>
    </w:p>
    <w:p>
      <w:pPr>
        <w:pStyle w:val="FirstParagraph"/>
      </w:pPr>
      <w:r>
        <w:t xml:space="preserve">Sorting happens at the central station from about 10:15 to 11:00 each day.</w:t>
      </w:r>
    </w:p>
    <w:bookmarkEnd w:id="10"/>
    <w:bookmarkStart w:id="11" w:name="a-few-reminders"/>
    <w:p>
      <w:pPr>
        <w:pStyle w:val="Heading2"/>
      </w:pPr>
      <w:r>
        <w:t xml:space="preserve">A few reminders</w:t>
      </w:r>
    </w:p>
    <w:p>
      <w:pPr>
        <w:pStyle w:val="Compact"/>
        <w:numPr>
          <w:ilvl w:val="0"/>
          <w:numId w:val="1002"/>
        </w:numPr>
      </w:pPr>
      <w:r>
        <w:t xml:space="preserve">Students are with a paraprofessional at all times.</w:t>
      </w:r>
    </w:p>
    <w:p>
      <w:pPr>
        <w:pStyle w:val="Compact"/>
        <w:numPr>
          <w:ilvl w:val="0"/>
          <w:numId w:val="1002"/>
        </w:numPr>
      </w:pPr>
      <w:r>
        <w:t xml:space="preserve">Keep the basket near your door (inside or just outside) so pickup is quick and doesn’t interrupt your class.</w:t>
      </w:r>
    </w:p>
    <w:p>
      <w:pPr>
        <w:pStyle w:val="Compact"/>
        <w:numPr>
          <w:ilvl w:val="0"/>
          <w:numId w:val="1002"/>
        </w:numPr>
      </w:pPr>
      <w:r>
        <w:t xml:space="preserve">If your basket is empty on its pickup day, no worries — students will just check and move on.</w:t>
      </w:r>
    </w:p>
    <w:p>
      <w:pPr>
        <w:pStyle w:val="Compact"/>
        <w:numPr>
          <w:ilvl w:val="0"/>
          <w:numId w:val="1002"/>
        </w:numPr>
      </w:pPr>
      <w:r>
        <w:t xml:space="preserve">If you ever need to skip a day (testing, fire drill, field trip, etc.), just shoot me a message.</w:t>
      </w:r>
    </w:p>
    <w:p>
      <w:pPr>
        <w:pStyle w:val="FirstParagraph"/>
      </w:pPr>
      <w:r>
        <w:t xml:space="preserve">Thanks again for being part of this. If any of these times conflict with something specific in your room, let me know and I’ll adjust.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  <w:r>
        <w:t xml:space="preserve"> </w:t>
      </w:r>
      <w:r>
        <w:t xml:space="preserve">Class X05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2026-05-08T13:23:25Z</dcterms:created>
  <dcterms:modified xsi:type="dcterms:W3CDTF">2026-05-08T13:23:25Z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