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mail-to-teachers-with-a-laundry-basket"/>
    <w:p>
      <w:pPr>
        <w:pStyle w:val="Heading1"/>
      </w:pPr>
      <w:r>
        <w:t xml:space="preserve">Email to teachers with a laundry basket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The laundry basket in your room — quick heads-up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[Teacher name],</w:t>
      </w:r>
    </w:p>
    <w:p>
      <w:pPr>
        <w:pStyle w:val="BodyText"/>
      </w:pPr>
      <w:r>
        <w:t xml:space="preserve">A quick note about the laundry basket I dropped off — thanks for letting us use the space!</w:t>
      </w:r>
    </w:p>
    <w:p>
      <w:pPr>
        <w:pStyle w:val="BodyText"/>
      </w:pPr>
      <w:r>
        <w:t xml:space="preserve">I’m starting a life-skills program where my students in Class X05 collect laundry from select classrooms, bring it to a central spot, and sort it by category. They’re practicing real-world skills like reading room numbers, navigating the building, and following a schedule — while doing a job that helps out the school community.</w:t>
      </w:r>
    </w:p>
    <w:p>
      <w:pPr>
        <w:pStyle w:val="BodyText"/>
      </w:pPr>
      <w:r>
        <w:t xml:space="preserve">A few things to know: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Feel free to keep the basket just outside your door</w:t>
      </w:r>
      <w:r>
        <w:t xml:space="preserve"> </w:t>
      </w:r>
      <w:r>
        <w:t xml:space="preserve">if it’s in the way inside. Whatever works for your setup.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it for any classroom laundry</w:t>
      </w:r>
      <w:r>
        <w:t xml:space="preserve"> </w:t>
      </w:r>
      <w:r>
        <w:t xml:space="preserve">that needs washing — towels, smocks, spare clothes, gym items,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pickup schedule is coming shortly</w:t>
      </w:r>
      <w:r>
        <w:t xml:space="preserve"> </w:t>
      </w:r>
      <w:r>
        <w:t xml:space="preserve">so students don’t show up at your door unannounced. They’ll always be with a paraprofessional.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It’s a trial run right now</w:t>
      </w:r>
      <w:r>
        <w:t xml:space="preserve">, so if something isn’t working on your end, please tell me and we’ll adjust.</w:t>
      </w:r>
    </w:p>
    <w:p>
      <w:pPr>
        <w:pStyle w:val="FirstParagraph"/>
      </w:pPr>
      <w:r>
        <w:t xml:space="preserve">Thanks so much for being part of this — the students are genuinely excited to be doing real work for the school.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[Your name]</w:t>
      </w:r>
      <w:r>
        <w:t xml:space="preserve"> </w:t>
      </w:r>
      <w:r>
        <w:t xml:space="preserve">Class X05</w:t>
      </w:r>
    </w:p>
    <w:p>
      <w:r>
        <w:pict>
          <v:rect style="width:0;height:1.5pt" o:hralign="center" o:hrstd="t" o:hr="t"/>
        </w:pict>
      </w:r>
    </w:p>
    <w:bookmarkStart w:id="9" w:name="before-you-send"/>
    <w:p>
      <w:pPr>
        <w:pStyle w:val="Heading2"/>
      </w:pPr>
      <w:r>
        <w:t xml:space="preserve">Before you send</w:t>
      </w:r>
    </w:p>
    <w:p>
      <w:pPr>
        <w:pStyle w:val="Compact"/>
        <w:numPr>
          <w:ilvl w:val="0"/>
          <w:numId w:val="1002"/>
        </w:numPr>
      </w:pPr>
      <w:r>
        <w:t xml:space="preserve">Replace</w:t>
      </w:r>
      <w:r>
        <w:t xml:space="preserve"> </w:t>
      </w:r>
      <w:r>
        <w:rPr>
          <w:b/>
          <w:bCs/>
        </w:rPr>
        <w:t xml:space="preserve">[Teacher name]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[Your name]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 can BCC all the teachers if you want to send one email instead of personalizing each — just put your own address in</w:t>
      </w:r>
      <w:r>
        <w:t xml:space="preserve"> </w:t>
      </w:r>
      <w:r>
        <w:t xml:space="preserve">“To”</w:t>
      </w:r>
      <w:r>
        <w:t xml:space="preserve"> </w:t>
      </w:r>
      <w:r>
        <w:t xml:space="preserve">and the teachers in BCC.</w:t>
      </w:r>
    </w:p>
    <w:p>
      <w:pPr>
        <w:pStyle w:val="Compact"/>
        <w:numPr>
          <w:ilvl w:val="0"/>
          <w:numId w:val="1002"/>
        </w:numPr>
      </w:pPr>
      <w:r>
        <w:t xml:space="preserve">Once you have the schedule from today’s trial, send a short follow-up:</w:t>
      </w:r>
      <w:r>
        <w:t xml:space="preserve"> </w:t>
      </w:r>
      <w:r>
        <w:rPr>
          <w:i/>
          <w:iCs/>
        </w:rPr>
        <w:t xml:space="preserve">“Here’s the pickup schedule — your room is on [day] around [time].”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2026-05-08T13:23:25Z</dcterms:created>
  <dcterms:modified xsi:type="dcterms:W3CDTF">2026-05-08T13:23:25Z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