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C51B4A0" w14:paraId="7E0A011A" wp14:textId="3FBDD2B6">
      <w:pPr>
        <w:pStyle w:val="Heading3"/>
        <w:jc w:val="center"/>
      </w:pPr>
      <w:hyperlink r:id="Rd5aa5e770ce3419a">
        <w:r w:rsidRPr="4C51B4A0" w:rsidR="4C51B4A0">
          <w:rPr>
            <w:rStyle w:val="Hyperlink"/>
            <w:rFonts w:ascii="Arial" w:hAnsi="Arial" w:eastAsia="Arial" w:cs="Arial"/>
            <w:b w:val="0"/>
            <w:bCs w:val="0"/>
            <w:i w:val="0"/>
            <w:iCs w:val="0"/>
            <w:caps w:val="0"/>
            <w:smallCaps w:val="0"/>
            <w:strike w:val="0"/>
            <w:dstrike w:val="0"/>
            <w:noProof w:val="0"/>
            <w:sz w:val="27"/>
            <w:szCs w:val="27"/>
            <w:lang w:val="en-US"/>
          </w:rPr>
          <w:t>A Paper Baby Carriage For a Baby Shower</w:t>
        </w:r>
      </w:hyperlink>
    </w:p>
    <w:p xmlns:wp14="http://schemas.microsoft.com/office/word/2010/wordml" w:rsidP="4C51B4A0" w14:paraId="5720C91A" wp14:textId="2F413409">
      <w:pPr>
        <w:pStyle w:val="Normal"/>
        <w:rPr>
          <w:noProof w:val="0"/>
          <w:lang w:val="en-US"/>
        </w:rPr>
      </w:pPr>
    </w:p>
    <w:p xmlns:wp14="http://schemas.microsoft.com/office/word/2010/wordml" w:rsidP="4C51B4A0" w14:paraId="318C28BD" wp14:textId="22B501BB">
      <w:pPr>
        <w:rPr>
          <w:rFonts w:ascii="Arial" w:hAnsi="Arial" w:eastAsia="Arial" w:cs="Arial"/>
          <w:b w:val="0"/>
          <w:bCs w:val="0"/>
          <w:i w:val="0"/>
          <w:iCs w:val="0"/>
          <w:caps w:val="0"/>
          <w:smallCaps w:val="0"/>
          <w:noProof w:val="0"/>
          <w:color w:val="333333"/>
          <w:sz w:val="22"/>
          <w:szCs w:val="22"/>
          <w:lang w:val="en-US"/>
        </w:rPr>
      </w:pPr>
      <w:r w:rsidRPr="4C51B4A0" w:rsidR="4C51B4A0">
        <w:rPr>
          <w:rFonts w:ascii="Arial" w:hAnsi="Arial" w:eastAsia="Arial" w:cs="Arial"/>
          <w:b w:val="0"/>
          <w:bCs w:val="0"/>
          <w:i w:val="0"/>
          <w:iCs w:val="0"/>
          <w:caps w:val="0"/>
          <w:smallCaps w:val="0"/>
          <w:noProof w:val="0"/>
          <w:color w:val="333333"/>
          <w:sz w:val="22"/>
          <w:szCs w:val="22"/>
          <w:lang w:val="en-US"/>
        </w:rPr>
        <w:t>This baby carriage has wheels that work because there is an axle built into the design. I made fifteen of these baby carriages for a baby shower.  They are a labor of love because they take about an hour a piece to make. I hope the recipient loves them as they are on their way to France for a baby girl shower.</w:t>
      </w:r>
      <w:r>
        <w:br/>
      </w:r>
    </w:p>
    <w:p xmlns:wp14="http://schemas.microsoft.com/office/word/2010/wordml" w:rsidP="4C51B4A0" w14:paraId="386A1E4C" wp14:textId="0B54CB30">
      <w:pPr>
        <w:jc w:val="center"/>
      </w:pPr>
      <w:r>
        <w:drawing>
          <wp:inline xmlns:wp14="http://schemas.microsoft.com/office/word/2010/wordprocessingDrawing" wp14:editId="1A658E55" wp14:anchorId="0856BE25">
            <wp:extent cx="3048000" cy="2276475"/>
            <wp:effectExtent l="0" t="0" r="0" b="0"/>
            <wp:docPr id="1748655860" name="" title=""/>
            <wp:cNvGraphicFramePr>
              <a:graphicFrameLocks noChangeAspect="1"/>
            </wp:cNvGraphicFramePr>
            <a:graphic>
              <a:graphicData uri="http://schemas.openxmlformats.org/drawingml/2006/picture">
                <pic:pic>
                  <pic:nvPicPr>
                    <pic:cNvPr id="0" name=""/>
                    <pic:cNvPicPr/>
                  </pic:nvPicPr>
                  <pic:blipFill>
                    <a:blip r:embed="R911e159fa3714955">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C51B4A0" w14:paraId="48F8EA98" wp14:textId="3B864E41">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sz w:val="22"/>
          <w:szCs w:val="22"/>
          <w:lang w:val="en-US"/>
        </w:rPr>
      </w:pPr>
      <w:r>
        <w:br/>
      </w:r>
      <w:r w:rsidRPr="4C51B4A0" w:rsidR="4C51B4A0">
        <w:rPr>
          <w:rFonts w:ascii="Arial" w:hAnsi="Arial" w:eastAsia="Arial" w:cs="Arial"/>
          <w:b w:val="0"/>
          <w:bCs w:val="0"/>
          <w:i w:val="0"/>
          <w:iCs w:val="0"/>
          <w:caps w:val="0"/>
          <w:smallCaps w:val="0"/>
          <w:noProof w:val="0"/>
          <w:color w:val="333333"/>
          <w:sz w:val="22"/>
          <w:szCs w:val="22"/>
          <w:lang w:val="en-US"/>
        </w:rPr>
        <w:t>I used cardstock for the model, two brass plated fasteners(brads) and glue on pearls for the embellishments.</w:t>
      </w:r>
      <w:r>
        <w:br/>
      </w:r>
    </w:p>
    <w:p xmlns:wp14="http://schemas.microsoft.com/office/word/2010/wordml" w:rsidP="4C51B4A0" w14:paraId="156ACC3B" wp14:textId="6C1CD285">
      <w:pPr>
        <w:jc w:val="center"/>
      </w:pPr>
      <w:r>
        <w:drawing>
          <wp:inline xmlns:wp14="http://schemas.microsoft.com/office/word/2010/wordprocessingDrawing" wp14:editId="1102A042" wp14:anchorId="52D1C75D">
            <wp:extent cx="3048000" cy="2276475"/>
            <wp:effectExtent l="0" t="0" r="0" b="0"/>
            <wp:docPr id="1748655860" name="" title=""/>
            <wp:cNvGraphicFramePr>
              <a:graphicFrameLocks noChangeAspect="1"/>
            </wp:cNvGraphicFramePr>
            <a:graphic>
              <a:graphicData uri="http://schemas.openxmlformats.org/drawingml/2006/picture">
                <pic:pic>
                  <pic:nvPicPr>
                    <pic:cNvPr id="0" name=""/>
                    <pic:cNvPicPr/>
                  </pic:nvPicPr>
                  <pic:blipFill>
                    <a:blip r:embed="Rac1d49a218404393">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C51B4A0" w14:paraId="729AC042" wp14:textId="580A1BC5">
      <w:pPr>
        <w:rPr>
          <w:rFonts w:ascii="Arial" w:hAnsi="Arial" w:eastAsia="Arial" w:cs="Arial"/>
          <w:b w:val="0"/>
          <w:bCs w:val="0"/>
          <w:i w:val="0"/>
          <w:iCs w:val="0"/>
          <w:caps w:val="0"/>
          <w:smallCaps w:val="0"/>
          <w:noProof w:val="0"/>
          <w:color w:val="333333"/>
          <w:sz w:val="22"/>
          <w:szCs w:val="22"/>
          <w:lang w:val="en-US"/>
        </w:rPr>
      </w:pPr>
      <w:r>
        <w:br/>
      </w:r>
      <w:r w:rsidRPr="4C51B4A0" w:rsidR="4C51B4A0">
        <w:rPr>
          <w:rFonts w:ascii="Arial" w:hAnsi="Arial" w:eastAsia="Arial" w:cs="Arial"/>
          <w:b w:val="0"/>
          <w:bCs w:val="0"/>
          <w:i w:val="0"/>
          <w:iCs w:val="0"/>
          <w:caps w:val="0"/>
          <w:smallCaps w:val="0"/>
          <w:noProof w:val="0"/>
          <w:color w:val="333333"/>
          <w:sz w:val="22"/>
          <w:szCs w:val="22"/>
          <w:lang w:val="en-US"/>
        </w:rPr>
        <w:t>There are a lot of pieces.  Separate them on a table. There are eight wheels.  Align and glue two together to make four sturdy wheels.</w:t>
      </w:r>
      <w:r>
        <w:br/>
      </w:r>
    </w:p>
    <w:p xmlns:wp14="http://schemas.microsoft.com/office/word/2010/wordml" w:rsidP="4C51B4A0" w14:paraId="7F790783" wp14:textId="48075F71">
      <w:pPr>
        <w:rPr>
          <w:rFonts w:ascii="Arial" w:hAnsi="Arial" w:eastAsia="Arial" w:cs="Arial"/>
          <w:b w:val="0"/>
          <w:bCs w:val="0"/>
          <w:i w:val="0"/>
          <w:iCs w:val="0"/>
          <w:caps w:val="0"/>
          <w:smallCaps w:val="0"/>
          <w:noProof w:val="0"/>
          <w:color w:val="333333"/>
          <w:sz w:val="22"/>
          <w:szCs w:val="22"/>
          <w:lang w:val="en-US"/>
        </w:rPr>
      </w:pPr>
      <w:r>
        <w:br/>
      </w:r>
    </w:p>
    <w:p xmlns:wp14="http://schemas.microsoft.com/office/word/2010/wordml" w:rsidP="4C51B4A0" w14:paraId="308FEB77" wp14:textId="6CBEBEBD">
      <w:pPr>
        <w:jc w:val="center"/>
      </w:pPr>
      <w:r>
        <w:drawing>
          <wp:inline xmlns:wp14="http://schemas.microsoft.com/office/word/2010/wordprocessingDrawing" wp14:editId="2E811EE9" wp14:anchorId="4E223DEF">
            <wp:extent cx="3048000" cy="2276475"/>
            <wp:effectExtent l="0" t="0" r="0" b="0"/>
            <wp:docPr id="1748655860" name="" title=""/>
            <wp:cNvGraphicFramePr>
              <a:graphicFrameLocks noChangeAspect="1"/>
            </wp:cNvGraphicFramePr>
            <a:graphic>
              <a:graphicData uri="http://schemas.openxmlformats.org/drawingml/2006/picture">
                <pic:pic>
                  <pic:nvPicPr>
                    <pic:cNvPr id="0" name=""/>
                    <pic:cNvPicPr/>
                  </pic:nvPicPr>
                  <pic:blipFill>
                    <a:blip r:embed="R834351e98380459c">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C51B4A0" w14:paraId="3E94BF38" wp14:textId="0D36A738">
      <w:pPr>
        <w:rPr>
          <w:rFonts w:ascii="Arial" w:hAnsi="Arial" w:eastAsia="Arial" w:cs="Arial"/>
          <w:b w:val="0"/>
          <w:bCs w:val="0"/>
          <w:i w:val="0"/>
          <w:iCs w:val="0"/>
          <w:caps w:val="0"/>
          <w:smallCaps w:val="0"/>
          <w:noProof w:val="0"/>
          <w:color w:val="333333"/>
          <w:sz w:val="22"/>
          <w:szCs w:val="22"/>
          <w:lang w:val="en-US"/>
        </w:rPr>
      </w:pPr>
      <w:r>
        <w:br/>
      </w:r>
      <w:r w:rsidRPr="4C51B4A0" w:rsidR="4C51B4A0">
        <w:rPr>
          <w:rFonts w:ascii="Arial" w:hAnsi="Arial" w:eastAsia="Arial" w:cs="Arial"/>
          <w:b w:val="0"/>
          <w:bCs w:val="0"/>
          <w:i w:val="0"/>
          <w:iCs w:val="0"/>
          <w:caps w:val="0"/>
          <w:smallCaps w:val="0"/>
          <w:noProof w:val="0"/>
          <w:color w:val="333333"/>
          <w:sz w:val="22"/>
          <w:szCs w:val="22"/>
          <w:lang w:val="en-US"/>
        </w:rPr>
        <w:t>Bend each canopy side inward.  I cut the ends of a brass plated fastener to about a half inch length.</w:t>
      </w:r>
      <w:r>
        <w:br/>
      </w:r>
    </w:p>
    <w:p xmlns:wp14="http://schemas.microsoft.com/office/word/2010/wordml" w:rsidP="4C51B4A0" w14:paraId="7C5AD6B3" wp14:textId="35548F9E">
      <w:pPr>
        <w:jc w:val="center"/>
      </w:pPr>
      <w:r>
        <w:drawing>
          <wp:inline xmlns:wp14="http://schemas.microsoft.com/office/word/2010/wordprocessingDrawing" wp14:editId="4FBA20CC" wp14:anchorId="432CA5CA">
            <wp:extent cx="3048000" cy="2276475"/>
            <wp:effectExtent l="0" t="0" r="0" b="0"/>
            <wp:docPr id="1748655860" name="" title=""/>
            <wp:cNvGraphicFramePr>
              <a:graphicFrameLocks noChangeAspect="1"/>
            </wp:cNvGraphicFramePr>
            <a:graphic>
              <a:graphicData uri="http://schemas.openxmlformats.org/drawingml/2006/picture">
                <pic:pic>
                  <pic:nvPicPr>
                    <pic:cNvPr id="0" name=""/>
                    <pic:cNvPicPr/>
                  </pic:nvPicPr>
                  <pic:blipFill>
                    <a:blip r:embed="Rfacfeb0ed69444dc">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C51B4A0" w14:paraId="42BAF7A4" wp14:textId="1B819C79">
      <w:pPr>
        <w:jc w:val="center"/>
      </w:pPr>
      <w:r w:rsidRPr="4C51B4A0" w:rsidR="4C51B4A0">
        <w:rPr>
          <w:rFonts w:ascii="Arial" w:hAnsi="Arial" w:eastAsia="Arial" w:cs="Arial"/>
          <w:b w:val="0"/>
          <w:bCs w:val="0"/>
          <w:i w:val="0"/>
          <w:iCs w:val="0"/>
          <w:caps w:val="0"/>
          <w:smallCaps w:val="0"/>
          <w:noProof w:val="0"/>
          <w:color w:val="333333"/>
          <w:sz w:val="22"/>
          <w:szCs w:val="22"/>
          <w:lang w:val="en-US"/>
        </w:rPr>
        <w:t>Align the circles together and insert the fastener. Do not close the fastener yet. Repeat for the other side.</w:t>
      </w:r>
    </w:p>
    <w:p xmlns:wp14="http://schemas.microsoft.com/office/word/2010/wordml" w:rsidP="4C51B4A0" w14:paraId="71F16EB0" wp14:textId="363A775A">
      <w:pPr>
        <w:jc w:val="center"/>
      </w:pPr>
      <w:r>
        <w:drawing>
          <wp:inline xmlns:wp14="http://schemas.microsoft.com/office/word/2010/wordprocessingDrawing" wp14:editId="4BAB23D6" wp14:anchorId="6802DB43">
            <wp:extent cx="3048000" cy="2276475"/>
            <wp:effectExtent l="0" t="0" r="0" b="0"/>
            <wp:docPr id="1748655860" name="" title=""/>
            <wp:cNvGraphicFramePr>
              <a:graphicFrameLocks noChangeAspect="1"/>
            </wp:cNvGraphicFramePr>
            <a:graphic>
              <a:graphicData uri="http://schemas.openxmlformats.org/drawingml/2006/picture">
                <pic:pic>
                  <pic:nvPicPr>
                    <pic:cNvPr id="0" name=""/>
                    <pic:cNvPicPr/>
                  </pic:nvPicPr>
                  <pic:blipFill>
                    <a:blip r:embed="Re9bb3feb48c54848">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C51B4A0" w14:paraId="60340B7C" wp14:textId="40969ADB">
      <w:pPr>
        <w:jc w:val="center"/>
      </w:pPr>
      <w:r w:rsidRPr="4C51B4A0" w:rsidR="4C51B4A0">
        <w:rPr>
          <w:rFonts w:ascii="Arial" w:hAnsi="Arial" w:eastAsia="Arial" w:cs="Arial"/>
          <w:b w:val="0"/>
          <w:bCs w:val="0"/>
          <w:i w:val="0"/>
          <w:iCs w:val="0"/>
          <w:caps w:val="0"/>
          <w:smallCaps w:val="0"/>
          <w:noProof w:val="0"/>
          <w:color w:val="333333"/>
          <w:sz w:val="22"/>
          <w:szCs w:val="22"/>
          <w:lang w:val="en-US"/>
        </w:rPr>
        <w:t xml:space="preserve">Bend the tabs of the carriage upward. </w:t>
      </w:r>
    </w:p>
    <w:p xmlns:wp14="http://schemas.microsoft.com/office/word/2010/wordml" w:rsidP="4C51B4A0" w14:paraId="095A63E5" wp14:textId="6367E8C2">
      <w:pPr>
        <w:jc w:val="center"/>
      </w:pPr>
    </w:p>
    <w:p xmlns:wp14="http://schemas.microsoft.com/office/word/2010/wordml" w:rsidP="4C51B4A0" w14:paraId="3E468618" wp14:textId="75D0CC15">
      <w:pPr>
        <w:jc w:val="center"/>
      </w:pPr>
      <w:r>
        <w:drawing>
          <wp:inline xmlns:wp14="http://schemas.microsoft.com/office/word/2010/wordprocessingDrawing" wp14:editId="681510C5" wp14:anchorId="35D3D743">
            <wp:extent cx="3048000" cy="2276475"/>
            <wp:effectExtent l="0" t="0" r="0" b="0"/>
            <wp:docPr id="20328250" name="" title=""/>
            <wp:cNvGraphicFramePr>
              <a:graphicFrameLocks noChangeAspect="1"/>
            </wp:cNvGraphicFramePr>
            <a:graphic>
              <a:graphicData uri="http://schemas.openxmlformats.org/drawingml/2006/picture">
                <pic:pic>
                  <pic:nvPicPr>
                    <pic:cNvPr id="0" name=""/>
                    <pic:cNvPicPr/>
                  </pic:nvPicPr>
                  <pic:blipFill>
                    <a:blip r:embed="Rc143cee0809e4151">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C51B4A0" w14:paraId="57707571" wp14:textId="682863A2">
      <w:pPr>
        <w:jc w:val="center"/>
      </w:pPr>
      <w:r w:rsidRPr="4C51B4A0" w:rsidR="4C51B4A0">
        <w:rPr>
          <w:rFonts w:ascii="Arial" w:hAnsi="Arial" w:eastAsia="Arial" w:cs="Arial"/>
          <w:b w:val="0"/>
          <w:bCs w:val="0"/>
          <w:i w:val="0"/>
          <w:iCs w:val="0"/>
          <w:caps w:val="0"/>
          <w:smallCaps w:val="0"/>
          <w:noProof w:val="0"/>
          <w:color w:val="333333"/>
          <w:sz w:val="22"/>
          <w:szCs w:val="22"/>
          <w:lang w:val="en-US"/>
        </w:rPr>
        <w:t xml:space="preserve">Gently, bend the carriage into a U shape.  </w:t>
      </w:r>
    </w:p>
    <w:p xmlns:wp14="http://schemas.microsoft.com/office/word/2010/wordml" w:rsidP="4C51B4A0" w14:paraId="63D39293" wp14:textId="4E208FB8">
      <w:pPr>
        <w:jc w:val="center"/>
      </w:pPr>
      <w:r>
        <w:drawing>
          <wp:inline xmlns:wp14="http://schemas.microsoft.com/office/word/2010/wordprocessingDrawing" wp14:editId="18F20AA1" wp14:anchorId="370A659A">
            <wp:extent cx="3048000" cy="2276475"/>
            <wp:effectExtent l="0" t="0" r="0" b="0"/>
            <wp:docPr id="671368570" name="" title=""/>
            <wp:cNvGraphicFramePr>
              <a:graphicFrameLocks noChangeAspect="1"/>
            </wp:cNvGraphicFramePr>
            <a:graphic>
              <a:graphicData uri="http://schemas.openxmlformats.org/drawingml/2006/picture">
                <pic:pic>
                  <pic:nvPicPr>
                    <pic:cNvPr id="0" name=""/>
                    <pic:cNvPicPr/>
                  </pic:nvPicPr>
                  <pic:blipFill>
                    <a:blip r:embed="Rb8efa42a4a9547a4">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C51B4A0" w14:paraId="32524897" wp14:textId="3FFF9411">
      <w:pPr>
        <w:rPr>
          <w:rFonts w:ascii="Arial" w:hAnsi="Arial" w:eastAsia="Arial" w:cs="Arial"/>
          <w:b w:val="0"/>
          <w:bCs w:val="0"/>
          <w:i w:val="0"/>
          <w:iCs w:val="0"/>
          <w:caps w:val="0"/>
          <w:smallCaps w:val="0"/>
          <w:noProof w:val="0"/>
          <w:color w:val="333333"/>
          <w:sz w:val="22"/>
          <w:szCs w:val="22"/>
          <w:lang w:val="en-US"/>
        </w:rPr>
      </w:pPr>
      <w:r w:rsidRPr="4C51B4A0" w:rsidR="4C51B4A0">
        <w:rPr>
          <w:rFonts w:ascii="Arial" w:hAnsi="Arial" w:eastAsia="Arial" w:cs="Arial"/>
          <w:b w:val="0"/>
          <w:bCs w:val="0"/>
          <w:i w:val="0"/>
          <w:iCs w:val="0"/>
          <w:caps w:val="0"/>
          <w:smallCaps w:val="0"/>
          <w:noProof w:val="0"/>
          <w:color w:val="333333"/>
          <w:sz w:val="22"/>
          <w:szCs w:val="22"/>
          <w:lang w:val="en-US"/>
        </w:rPr>
        <w:t>Apply glue to the tabs on one side. The hole on the side is closer to the back of the carriage.  Make sure it is correct before you glue the side.  I like to use tweezers to hold one end and then I align the other top end.  The U shape is easy to adjust once the two top ends are aligned.</w:t>
      </w:r>
      <w:r>
        <w:br/>
      </w:r>
    </w:p>
    <w:p xmlns:wp14="http://schemas.microsoft.com/office/word/2010/wordml" w:rsidP="4C51B4A0" w14:paraId="72E75DC8" wp14:textId="5F96FEA8">
      <w:pPr>
        <w:jc w:val="center"/>
      </w:pPr>
      <w:r>
        <w:drawing>
          <wp:inline xmlns:wp14="http://schemas.microsoft.com/office/word/2010/wordprocessingDrawing" wp14:editId="63E22F17" wp14:anchorId="450CE15D">
            <wp:extent cx="3048000" cy="2276475"/>
            <wp:effectExtent l="0" t="0" r="0" b="0"/>
            <wp:docPr id="20328250" name="" title=""/>
            <wp:cNvGraphicFramePr>
              <a:graphicFrameLocks noChangeAspect="1"/>
            </wp:cNvGraphicFramePr>
            <a:graphic>
              <a:graphicData uri="http://schemas.openxmlformats.org/drawingml/2006/picture">
                <pic:pic>
                  <pic:nvPicPr>
                    <pic:cNvPr id="0" name=""/>
                    <pic:cNvPicPr/>
                  </pic:nvPicPr>
                  <pic:blipFill>
                    <a:blip r:embed="R013e49ffc78747b1">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C51B4A0" w14:paraId="6185FFF6" wp14:textId="49B0339C">
      <w:pPr>
        <w:jc w:val="center"/>
      </w:pPr>
      <w:r w:rsidRPr="4C51B4A0" w:rsidR="4C51B4A0">
        <w:rPr>
          <w:rFonts w:ascii="Arial" w:hAnsi="Arial" w:eastAsia="Arial" w:cs="Arial"/>
          <w:b w:val="0"/>
          <w:bCs w:val="0"/>
          <w:i w:val="0"/>
          <w:iCs w:val="0"/>
          <w:caps w:val="0"/>
          <w:smallCaps w:val="0"/>
          <w:noProof w:val="0"/>
          <w:color w:val="333333"/>
          <w:sz w:val="22"/>
          <w:szCs w:val="22"/>
          <w:lang w:val="en-US"/>
        </w:rPr>
        <w:t xml:space="preserve">Repeat for the other side. </w:t>
      </w:r>
    </w:p>
    <w:p xmlns:wp14="http://schemas.microsoft.com/office/word/2010/wordml" w:rsidP="4C51B4A0" w14:paraId="180861D2" wp14:textId="3597CB32">
      <w:pPr>
        <w:jc w:val="center"/>
      </w:pPr>
      <w:r>
        <w:br/>
      </w:r>
    </w:p>
    <w:p xmlns:wp14="http://schemas.microsoft.com/office/word/2010/wordml" w:rsidP="4C51B4A0" w14:paraId="254DFAEB" wp14:textId="37A3B620">
      <w:pPr>
        <w:jc w:val="center"/>
      </w:pPr>
      <w:r>
        <w:drawing>
          <wp:inline xmlns:wp14="http://schemas.microsoft.com/office/word/2010/wordprocessingDrawing" wp14:editId="315BFE82" wp14:anchorId="1ED42A02">
            <wp:extent cx="3048000" cy="2276475"/>
            <wp:effectExtent l="0" t="0" r="0" b="0"/>
            <wp:docPr id="20328250" name="" title=""/>
            <wp:cNvGraphicFramePr>
              <a:graphicFrameLocks noChangeAspect="1"/>
            </wp:cNvGraphicFramePr>
            <a:graphic>
              <a:graphicData uri="http://schemas.openxmlformats.org/drawingml/2006/picture">
                <pic:pic>
                  <pic:nvPicPr>
                    <pic:cNvPr id="0" name=""/>
                    <pic:cNvPicPr/>
                  </pic:nvPicPr>
                  <pic:blipFill>
                    <a:blip r:embed="R50a395a3298d4179">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C51B4A0" w14:paraId="246ED81A" wp14:textId="462F6D73">
      <w:pPr>
        <w:rPr>
          <w:rFonts w:ascii="Arial" w:hAnsi="Arial" w:eastAsia="Arial" w:cs="Arial"/>
          <w:b w:val="0"/>
          <w:bCs w:val="0"/>
          <w:i w:val="0"/>
          <w:iCs w:val="0"/>
          <w:caps w:val="0"/>
          <w:smallCaps w:val="0"/>
          <w:noProof w:val="0"/>
          <w:color w:val="333333"/>
          <w:sz w:val="22"/>
          <w:szCs w:val="22"/>
          <w:lang w:val="en-US"/>
        </w:rPr>
      </w:pPr>
      <w:r w:rsidRPr="4C51B4A0" w:rsidR="4C51B4A0">
        <w:rPr>
          <w:rFonts w:ascii="Arial" w:hAnsi="Arial" w:eastAsia="Arial" w:cs="Arial"/>
          <w:b w:val="0"/>
          <w:bCs w:val="0"/>
          <w:i w:val="0"/>
          <w:iCs w:val="0"/>
          <w:caps w:val="0"/>
          <w:smallCaps w:val="0"/>
          <w:noProof w:val="0"/>
          <w:color w:val="333333"/>
          <w:sz w:val="22"/>
          <w:szCs w:val="22"/>
          <w:lang w:val="en-US"/>
        </w:rPr>
        <w:t>Arrange the axle and handle pieces.  The handle piece has the shortest tabs. The white piece on the left is the handle.</w:t>
      </w:r>
      <w:r>
        <w:br/>
      </w:r>
      <w:r>
        <w:br/>
      </w:r>
    </w:p>
    <w:p xmlns:wp14="http://schemas.microsoft.com/office/word/2010/wordml" w:rsidP="4C51B4A0" w14:paraId="41115934" wp14:textId="00355C37">
      <w:pPr>
        <w:jc w:val="center"/>
      </w:pPr>
      <w:r>
        <w:drawing>
          <wp:inline xmlns:wp14="http://schemas.microsoft.com/office/word/2010/wordprocessingDrawing" wp14:editId="0AB8FCAE" wp14:anchorId="4A995D16">
            <wp:extent cx="3048000" cy="2276475"/>
            <wp:effectExtent l="0" t="0" r="0" b="0"/>
            <wp:docPr id="20328250" name="" title=""/>
            <wp:cNvGraphicFramePr>
              <a:graphicFrameLocks noChangeAspect="1"/>
            </wp:cNvGraphicFramePr>
            <a:graphic>
              <a:graphicData uri="http://schemas.openxmlformats.org/drawingml/2006/picture">
                <pic:pic>
                  <pic:nvPicPr>
                    <pic:cNvPr id="0" name=""/>
                    <pic:cNvPicPr/>
                  </pic:nvPicPr>
                  <pic:blipFill>
                    <a:blip r:embed="R046e95d2f3504c46">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C51B4A0" w14:paraId="553EBA3F" wp14:textId="7BA62E9E">
      <w:pPr>
        <w:jc w:val="center"/>
      </w:pPr>
      <w:r w:rsidRPr="4C51B4A0" w:rsidR="4C51B4A0">
        <w:rPr>
          <w:rFonts w:ascii="Arial" w:hAnsi="Arial" w:eastAsia="Arial" w:cs="Arial"/>
          <w:b w:val="0"/>
          <w:bCs w:val="0"/>
          <w:i w:val="0"/>
          <w:iCs w:val="0"/>
          <w:caps w:val="0"/>
          <w:smallCaps w:val="0"/>
          <w:noProof w:val="0"/>
          <w:color w:val="333333"/>
          <w:sz w:val="22"/>
          <w:szCs w:val="22"/>
          <w:lang w:val="en-US"/>
        </w:rPr>
        <w:t xml:space="preserve"> Fold the ends down and then curve the piece to make a tube.</w:t>
      </w:r>
    </w:p>
    <w:p xmlns:wp14="http://schemas.microsoft.com/office/word/2010/wordml" w:rsidP="4C51B4A0" w14:paraId="16E3EB48" wp14:textId="49082378">
      <w:pPr>
        <w:jc w:val="center"/>
      </w:pPr>
      <w:r>
        <w:br/>
      </w:r>
    </w:p>
    <w:p xmlns:wp14="http://schemas.microsoft.com/office/word/2010/wordml" w:rsidP="4C51B4A0" w14:paraId="52C3DA78" wp14:textId="71E63F09">
      <w:pPr>
        <w:jc w:val="center"/>
      </w:pPr>
      <w:r>
        <w:drawing>
          <wp:inline xmlns:wp14="http://schemas.microsoft.com/office/word/2010/wordprocessingDrawing" wp14:editId="6A52E981" wp14:anchorId="3A253A33">
            <wp:extent cx="3048000" cy="2276475"/>
            <wp:effectExtent l="0" t="0" r="0" b="0"/>
            <wp:docPr id="671368570" name="" title=""/>
            <wp:cNvGraphicFramePr>
              <a:graphicFrameLocks noChangeAspect="1"/>
            </wp:cNvGraphicFramePr>
            <a:graphic>
              <a:graphicData uri="http://schemas.openxmlformats.org/drawingml/2006/picture">
                <pic:pic>
                  <pic:nvPicPr>
                    <pic:cNvPr id="0" name=""/>
                    <pic:cNvPicPr/>
                  </pic:nvPicPr>
                  <pic:blipFill>
                    <a:blip r:embed="R04395326e81e4856">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C51B4A0" w14:paraId="044BA9AA" wp14:textId="6A3EA4FC">
      <w:pPr>
        <w:jc w:val="center"/>
      </w:pPr>
      <w:r w:rsidRPr="4C51B4A0" w:rsidR="4C51B4A0">
        <w:rPr>
          <w:rFonts w:ascii="Arial" w:hAnsi="Arial" w:eastAsia="Arial" w:cs="Arial"/>
          <w:b w:val="0"/>
          <w:bCs w:val="0"/>
          <w:i w:val="0"/>
          <w:iCs w:val="0"/>
          <w:caps w:val="0"/>
          <w:smallCaps w:val="0"/>
          <w:noProof w:val="0"/>
          <w:color w:val="333333"/>
          <w:sz w:val="22"/>
          <w:szCs w:val="22"/>
          <w:lang w:val="en-US"/>
        </w:rPr>
        <w:t xml:space="preserve"> Glue the handle to one side of the main handle. </w:t>
      </w:r>
    </w:p>
    <w:p xmlns:wp14="http://schemas.microsoft.com/office/word/2010/wordml" w:rsidP="4C51B4A0" w14:paraId="06007EC1" wp14:textId="278FC1DC">
      <w:pPr>
        <w:pStyle w:val="Normal"/>
        <w:jc w:val="center"/>
        <w:rPr>
          <w:rFonts w:ascii="Arial" w:hAnsi="Arial" w:eastAsia="Arial" w:cs="Arial"/>
          <w:b w:val="0"/>
          <w:bCs w:val="0"/>
          <w:i w:val="0"/>
          <w:iCs w:val="0"/>
          <w:caps w:val="0"/>
          <w:smallCaps w:val="0"/>
          <w:noProof w:val="0"/>
          <w:color w:val="333333"/>
          <w:sz w:val="22"/>
          <w:szCs w:val="22"/>
          <w:lang w:val="en-US"/>
        </w:rPr>
      </w:pPr>
    </w:p>
    <w:p xmlns:wp14="http://schemas.microsoft.com/office/word/2010/wordml" w:rsidP="4C51B4A0" w14:paraId="670B17A1" wp14:textId="4D4A464B">
      <w:pPr>
        <w:jc w:val="center"/>
      </w:pPr>
      <w:r>
        <w:drawing>
          <wp:inline xmlns:wp14="http://schemas.microsoft.com/office/word/2010/wordprocessingDrawing" wp14:editId="32E022B3" wp14:anchorId="0B501A0C">
            <wp:extent cx="3048000" cy="2276475"/>
            <wp:effectExtent l="0" t="0" r="0" b="0"/>
            <wp:docPr id="671368570" name="" title=""/>
            <wp:cNvGraphicFramePr>
              <a:graphicFrameLocks noChangeAspect="1"/>
            </wp:cNvGraphicFramePr>
            <a:graphic>
              <a:graphicData uri="http://schemas.openxmlformats.org/drawingml/2006/picture">
                <pic:pic>
                  <pic:nvPicPr>
                    <pic:cNvPr id="0" name=""/>
                    <pic:cNvPicPr/>
                  </pic:nvPicPr>
                  <pic:blipFill>
                    <a:blip r:embed="R676a03f21da94c52">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C51B4A0" w14:paraId="5EBACE0D" wp14:textId="75D34FFB">
      <w:pPr>
        <w:jc w:val="center"/>
      </w:pPr>
      <w:r w:rsidRPr="4C51B4A0" w:rsidR="4C51B4A0">
        <w:rPr>
          <w:rFonts w:ascii="Arial" w:hAnsi="Arial" w:eastAsia="Arial" w:cs="Arial"/>
          <w:b w:val="0"/>
          <w:bCs w:val="0"/>
          <w:i w:val="0"/>
          <w:iCs w:val="0"/>
          <w:caps w:val="0"/>
          <w:smallCaps w:val="0"/>
          <w:noProof w:val="0"/>
          <w:color w:val="333333"/>
          <w:sz w:val="22"/>
          <w:szCs w:val="22"/>
          <w:lang w:val="en-US"/>
        </w:rPr>
        <w:t xml:space="preserve"> Roll into a tube and glue the other side.</w:t>
      </w:r>
    </w:p>
    <w:p xmlns:wp14="http://schemas.microsoft.com/office/word/2010/wordml" w:rsidP="4C51B4A0" w14:paraId="727C0FDB" wp14:textId="0A834D2F">
      <w:pPr>
        <w:jc w:val="center"/>
      </w:pPr>
      <w:r>
        <w:drawing>
          <wp:inline xmlns:wp14="http://schemas.microsoft.com/office/word/2010/wordprocessingDrawing" wp14:editId="10C09781" wp14:anchorId="7ED86614">
            <wp:extent cx="3048000" cy="2276475"/>
            <wp:effectExtent l="0" t="0" r="0" b="0"/>
            <wp:docPr id="671368570" name="" title=""/>
            <wp:cNvGraphicFramePr>
              <a:graphicFrameLocks noChangeAspect="1"/>
            </wp:cNvGraphicFramePr>
            <a:graphic>
              <a:graphicData uri="http://schemas.openxmlformats.org/drawingml/2006/picture">
                <pic:pic>
                  <pic:nvPicPr>
                    <pic:cNvPr id="0" name=""/>
                    <pic:cNvPicPr/>
                  </pic:nvPicPr>
                  <pic:blipFill>
                    <a:blip r:embed="Rdba7b36196f24238">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C51B4A0" w14:paraId="6F186BF3" wp14:textId="753749C6">
      <w:pPr>
        <w:jc w:val="center"/>
      </w:pPr>
      <w:r w:rsidRPr="4C51B4A0" w:rsidR="4C51B4A0">
        <w:rPr>
          <w:rFonts w:ascii="Arial" w:hAnsi="Arial" w:eastAsia="Arial" w:cs="Arial"/>
          <w:b w:val="0"/>
          <w:bCs w:val="0"/>
          <w:i w:val="0"/>
          <w:iCs w:val="0"/>
          <w:caps w:val="0"/>
          <w:smallCaps w:val="0"/>
          <w:noProof w:val="0"/>
          <w:color w:val="333333"/>
          <w:sz w:val="22"/>
          <w:szCs w:val="22"/>
          <w:lang w:val="en-US"/>
        </w:rPr>
        <w:t xml:space="preserve"> Rolled handle.</w:t>
      </w:r>
    </w:p>
    <w:p xmlns:wp14="http://schemas.microsoft.com/office/word/2010/wordml" w:rsidP="4C51B4A0" w14:paraId="5279A290" wp14:textId="25C980D3">
      <w:pPr>
        <w:jc w:val="center"/>
      </w:pPr>
      <w:r>
        <w:drawing>
          <wp:inline xmlns:wp14="http://schemas.microsoft.com/office/word/2010/wordprocessingDrawing" wp14:editId="7889363D" wp14:anchorId="61C1B01A">
            <wp:extent cx="3048000" cy="2276475"/>
            <wp:effectExtent l="0" t="0" r="0" b="0"/>
            <wp:docPr id="20328250" name="" title=""/>
            <wp:cNvGraphicFramePr>
              <a:graphicFrameLocks noChangeAspect="1"/>
            </wp:cNvGraphicFramePr>
            <a:graphic>
              <a:graphicData uri="http://schemas.openxmlformats.org/drawingml/2006/picture">
                <pic:pic>
                  <pic:nvPicPr>
                    <pic:cNvPr id="0" name=""/>
                    <pic:cNvPicPr/>
                  </pic:nvPicPr>
                  <pic:blipFill>
                    <a:blip r:embed="R8c30d85e1956492d">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C51B4A0" w14:paraId="306EF2E9" wp14:textId="3BC2D94A">
      <w:pPr>
        <w:jc w:val="center"/>
      </w:pPr>
      <w:r w:rsidRPr="4C51B4A0" w:rsidR="4C51B4A0">
        <w:rPr>
          <w:rFonts w:ascii="Arial" w:hAnsi="Arial" w:eastAsia="Arial" w:cs="Arial"/>
          <w:b w:val="0"/>
          <w:bCs w:val="0"/>
          <w:i w:val="0"/>
          <w:iCs w:val="0"/>
          <w:caps w:val="0"/>
          <w:smallCaps w:val="0"/>
          <w:noProof w:val="0"/>
          <w:color w:val="333333"/>
          <w:sz w:val="22"/>
          <w:szCs w:val="22"/>
          <w:lang w:val="en-US"/>
        </w:rPr>
        <w:t>Slide on the flower with the largest hole in the middle onto the tabs.  Glue down the four tabs.</w:t>
      </w:r>
    </w:p>
    <w:p xmlns:wp14="http://schemas.microsoft.com/office/word/2010/wordml" w14:paraId="31A6C3A8" wp14:textId="235F1F29"/>
    <w:p xmlns:wp14="http://schemas.microsoft.com/office/word/2010/wordml" w14:paraId="45A483EF" wp14:textId="53EC3075">
      <w:r>
        <w:br/>
      </w:r>
    </w:p>
    <w:p xmlns:wp14="http://schemas.microsoft.com/office/word/2010/wordml" w:rsidP="4C51B4A0" w14:paraId="281CF361" wp14:textId="22F392F8">
      <w:pPr>
        <w:jc w:val="center"/>
      </w:pPr>
      <w:r>
        <w:drawing>
          <wp:inline xmlns:wp14="http://schemas.microsoft.com/office/word/2010/wordprocessingDrawing" wp14:editId="18234D23" wp14:anchorId="62F7C777">
            <wp:extent cx="3048000" cy="2276475"/>
            <wp:effectExtent l="0" t="0" r="0" b="0"/>
            <wp:docPr id="671368570" name="" title=""/>
            <wp:cNvGraphicFramePr>
              <a:graphicFrameLocks noChangeAspect="1"/>
            </wp:cNvGraphicFramePr>
            <a:graphic>
              <a:graphicData uri="http://schemas.openxmlformats.org/drawingml/2006/picture">
                <pic:pic>
                  <pic:nvPicPr>
                    <pic:cNvPr id="0" name=""/>
                    <pic:cNvPicPr/>
                  </pic:nvPicPr>
                  <pic:blipFill>
                    <a:blip r:embed="R041d597a36624f06">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C51B4A0" w14:paraId="1FC17E91" wp14:textId="7DF32F13">
      <w:pPr>
        <w:jc w:val="center"/>
      </w:pPr>
      <w:r w:rsidRPr="4C51B4A0" w:rsidR="4C51B4A0">
        <w:rPr>
          <w:rFonts w:ascii="Arial" w:hAnsi="Arial" w:eastAsia="Arial" w:cs="Arial"/>
          <w:b w:val="0"/>
          <w:bCs w:val="0"/>
          <w:i w:val="0"/>
          <w:iCs w:val="0"/>
          <w:caps w:val="0"/>
          <w:smallCaps w:val="0"/>
          <w:noProof w:val="0"/>
          <w:color w:val="333333"/>
          <w:sz w:val="22"/>
          <w:szCs w:val="22"/>
          <w:lang w:val="en-US"/>
        </w:rPr>
        <w:t>Glue on a flower to complete the handle on one side.</w:t>
      </w:r>
      <w:r>
        <w:br/>
      </w:r>
    </w:p>
    <w:p xmlns:wp14="http://schemas.microsoft.com/office/word/2010/wordml" w:rsidP="4C51B4A0" w14:paraId="1C492AA2" wp14:textId="72BBE362">
      <w:pPr>
        <w:jc w:val="center"/>
      </w:pPr>
      <w:r>
        <w:drawing>
          <wp:inline xmlns:wp14="http://schemas.microsoft.com/office/word/2010/wordprocessingDrawing" wp14:editId="7F2283D5" wp14:anchorId="07E50725">
            <wp:extent cx="3048000" cy="2276475"/>
            <wp:effectExtent l="0" t="0" r="0" b="0"/>
            <wp:docPr id="671368570" name="" title=""/>
            <wp:cNvGraphicFramePr>
              <a:graphicFrameLocks noChangeAspect="1"/>
            </wp:cNvGraphicFramePr>
            <a:graphic>
              <a:graphicData uri="http://schemas.openxmlformats.org/drawingml/2006/picture">
                <pic:pic>
                  <pic:nvPicPr>
                    <pic:cNvPr id="0" name=""/>
                    <pic:cNvPicPr/>
                  </pic:nvPicPr>
                  <pic:blipFill>
                    <a:blip r:embed="R956a61efe0be47bf">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C51B4A0" w14:paraId="5D3490FD" wp14:textId="404EB11D">
      <w:pPr>
        <w:jc w:val="center"/>
      </w:pPr>
      <w:r w:rsidRPr="4C51B4A0" w:rsidR="4C51B4A0">
        <w:rPr>
          <w:rFonts w:ascii="Arial" w:hAnsi="Arial" w:eastAsia="Arial" w:cs="Arial"/>
          <w:b w:val="0"/>
          <w:bCs w:val="0"/>
          <w:i w:val="0"/>
          <w:iCs w:val="0"/>
          <w:caps w:val="0"/>
          <w:smallCaps w:val="0"/>
          <w:noProof w:val="0"/>
          <w:color w:val="333333"/>
          <w:sz w:val="22"/>
          <w:szCs w:val="22"/>
          <w:lang w:val="en-US"/>
        </w:rPr>
        <w:t>Repeat for the other side.</w:t>
      </w:r>
      <w:r>
        <w:br/>
      </w:r>
    </w:p>
    <w:p xmlns:wp14="http://schemas.microsoft.com/office/word/2010/wordml" w:rsidP="4C51B4A0" w14:paraId="170E5D32" wp14:textId="7B7B987A">
      <w:pPr>
        <w:jc w:val="center"/>
      </w:pPr>
      <w:r>
        <w:drawing>
          <wp:inline xmlns:wp14="http://schemas.microsoft.com/office/word/2010/wordprocessingDrawing" wp14:editId="60746AAD" wp14:anchorId="7280F302">
            <wp:extent cx="3048000" cy="2276475"/>
            <wp:effectExtent l="0" t="0" r="0" b="0"/>
            <wp:docPr id="671368570" name="" title=""/>
            <wp:cNvGraphicFramePr>
              <a:graphicFrameLocks noChangeAspect="1"/>
            </wp:cNvGraphicFramePr>
            <a:graphic>
              <a:graphicData uri="http://schemas.openxmlformats.org/drawingml/2006/picture">
                <pic:pic>
                  <pic:nvPicPr>
                    <pic:cNvPr id="0" name=""/>
                    <pic:cNvPicPr/>
                  </pic:nvPicPr>
                  <pic:blipFill>
                    <a:blip r:embed="R02687d49d4f143b7">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C51B4A0" w14:paraId="2C02414C" wp14:textId="1586EA62">
      <w:pPr>
        <w:jc w:val="center"/>
      </w:pPr>
      <w:r w:rsidRPr="4C51B4A0" w:rsidR="4C51B4A0">
        <w:rPr>
          <w:rFonts w:ascii="Arial" w:hAnsi="Arial" w:eastAsia="Arial" w:cs="Arial"/>
          <w:b w:val="0"/>
          <w:bCs w:val="0"/>
          <w:i w:val="0"/>
          <w:iCs w:val="0"/>
          <w:caps w:val="0"/>
          <w:smallCaps w:val="0"/>
          <w:noProof w:val="0"/>
          <w:color w:val="333333"/>
          <w:sz w:val="22"/>
          <w:szCs w:val="22"/>
          <w:lang w:val="en-US"/>
        </w:rPr>
        <w:t xml:space="preserve"> Attach the canopy by inserting the fastener in the hole on the side of the carriage.</w:t>
      </w:r>
    </w:p>
    <w:p xmlns:wp14="http://schemas.microsoft.com/office/word/2010/wordml" w14:paraId="453D3028" wp14:textId="70D5A601">
      <w:r>
        <w:br/>
      </w:r>
    </w:p>
    <w:p xmlns:wp14="http://schemas.microsoft.com/office/word/2010/wordml" w:rsidP="4C51B4A0" w14:paraId="57E2A958" wp14:textId="6D225FEA">
      <w:pPr>
        <w:pStyle w:val="Normal"/>
      </w:pPr>
    </w:p>
    <w:p xmlns:wp14="http://schemas.microsoft.com/office/word/2010/wordml" w:rsidP="4C51B4A0" w14:paraId="4780900F" wp14:textId="5006C415">
      <w:pPr>
        <w:jc w:val="center"/>
      </w:pPr>
      <w:r>
        <w:drawing>
          <wp:inline xmlns:wp14="http://schemas.microsoft.com/office/word/2010/wordprocessingDrawing" wp14:editId="0E156AC3" wp14:anchorId="6EC13F26">
            <wp:extent cx="3048000" cy="2276475"/>
            <wp:effectExtent l="0" t="0" r="0" b="0"/>
            <wp:docPr id="671368570" name="" title=""/>
            <wp:cNvGraphicFramePr>
              <a:graphicFrameLocks noChangeAspect="1"/>
            </wp:cNvGraphicFramePr>
            <a:graphic>
              <a:graphicData uri="http://schemas.openxmlformats.org/drawingml/2006/picture">
                <pic:pic>
                  <pic:nvPicPr>
                    <pic:cNvPr id="0" name=""/>
                    <pic:cNvPicPr/>
                  </pic:nvPicPr>
                  <pic:blipFill>
                    <a:blip r:embed="R1dfc25d78b3b43e0">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C51B4A0" w14:paraId="4DAE8060" wp14:textId="49492352">
      <w:pPr>
        <w:jc w:val="center"/>
      </w:pPr>
      <w:r w:rsidRPr="4C51B4A0" w:rsidR="4C51B4A0">
        <w:rPr>
          <w:rFonts w:ascii="Arial" w:hAnsi="Arial" w:eastAsia="Arial" w:cs="Arial"/>
          <w:b w:val="0"/>
          <w:bCs w:val="0"/>
          <w:i w:val="0"/>
          <w:iCs w:val="0"/>
          <w:caps w:val="0"/>
          <w:smallCaps w:val="0"/>
          <w:noProof w:val="0"/>
          <w:color w:val="333333"/>
          <w:sz w:val="22"/>
          <w:szCs w:val="22"/>
          <w:lang w:val="en-US"/>
        </w:rPr>
        <w:t>Repeat for the other side and close the fastener on both sides.</w:t>
      </w:r>
    </w:p>
    <w:p xmlns:wp14="http://schemas.microsoft.com/office/word/2010/wordml" w:rsidP="4C51B4A0" w14:paraId="2F06CC98" wp14:textId="4DD3C5F7">
      <w:pPr>
        <w:jc w:val="center"/>
      </w:pPr>
      <w:r>
        <w:drawing>
          <wp:inline xmlns:wp14="http://schemas.microsoft.com/office/word/2010/wordprocessingDrawing" wp14:editId="570AFFFA" wp14:anchorId="26885FC2">
            <wp:extent cx="3048000" cy="2276475"/>
            <wp:effectExtent l="0" t="0" r="0" b="0"/>
            <wp:docPr id="671368570" name="" title=""/>
            <wp:cNvGraphicFramePr>
              <a:graphicFrameLocks noChangeAspect="1"/>
            </wp:cNvGraphicFramePr>
            <a:graphic>
              <a:graphicData uri="http://schemas.openxmlformats.org/drawingml/2006/picture">
                <pic:pic>
                  <pic:nvPicPr>
                    <pic:cNvPr id="0" name=""/>
                    <pic:cNvPicPr/>
                  </pic:nvPicPr>
                  <pic:blipFill>
                    <a:blip r:embed="Rbf9d85596af24ef5">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C51B4A0" w14:paraId="1F0A1555" wp14:textId="46E38CF4">
      <w:pPr>
        <w:jc w:val="center"/>
      </w:pPr>
      <w:r w:rsidRPr="4C51B4A0" w:rsidR="4C51B4A0">
        <w:rPr>
          <w:rFonts w:ascii="Arial" w:hAnsi="Arial" w:eastAsia="Arial" w:cs="Arial"/>
          <w:b w:val="0"/>
          <w:bCs w:val="0"/>
          <w:i w:val="0"/>
          <w:iCs w:val="0"/>
          <w:caps w:val="0"/>
          <w:smallCaps w:val="0"/>
          <w:noProof w:val="0"/>
          <w:color w:val="333333"/>
          <w:sz w:val="22"/>
          <w:szCs w:val="22"/>
          <w:lang w:val="en-US"/>
        </w:rPr>
        <w:t>Glue a flower over the fasteners to hide them from view.</w:t>
      </w:r>
    </w:p>
    <w:p xmlns:wp14="http://schemas.microsoft.com/office/word/2010/wordml" w:rsidP="4C51B4A0" w14:paraId="2146570F" wp14:textId="7C5111E4">
      <w:pPr>
        <w:jc w:val="center"/>
      </w:pPr>
      <w:r>
        <w:drawing>
          <wp:inline xmlns:wp14="http://schemas.microsoft.com/office/word/2010/wordprocessingDrawing" wp14:editId="4E62CCF5" wp14:anchorId="175D1A56">
            <wp:extent cx="3048000" cy="2276475"/>
            <wp:effectExtent l="0" t="0" r="0" b="0"/>
            <wp:docPr id="671368570" name="" title=""/>
            <wp:cNvGraphicFramePr>
              <a:graphicFrameLocks noChangeAspect="1"/>
            </wp:cNvGraphicFramePr>
            <a:graphic>
              <a:graphicData uri="http://schemas.openxmlformats.org/drawingml/2006/picture">
                <pic:pic>
                  <pic:nvPicPr>
                    <pic:cNvPr id="0" name=""/>
                    <pic:cNvPicPr/>
                  </pic:nvPicPr>
                  <pic:blipFill>
                    <a:blip r:embed="R3a344383fe954607">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C51B4A0" w14:paraId="38B1FFA8" wp14:textId="591F51D6">
      <w:pPr>
        <w:jc w:val="center"/>
      </w:pPr>
      <w:r w:rsidRPr="4C51B4A0" w:rsidR="4C51B4A0">
        <w:rPr>
          <w:rFonts w:ascii="Arial" w:hAnsi="Arial" w:eastAsia="Arial" w:cs="Arial"/>
          <w:b w:val="0"/>
          <w:bCs w:val="0"/>
          <w:i w:val="0"/>
          <w:iCs w:val="0"/>
          <w:caps w:val="0"/>
          <w:smallCaps w:val="0"/>
          <w:noProof w:val="0"/>
          <w:color w:val="333333"/>
          <w:sz w:val="22"/>
          <w:szCs w:val="22"/>
          <w:lang w:val="en-US"/>
        </w:rPr>
        <w:t>Roll the wide axle around a wooden skewer and glue into a tube. Repeat for the other axle.</w:t>
      </w:r>
    </w:p>
    <w:p xmlns:wp14="http://schemas.microsoft.com/office/word/2010/wordml" w:rsidP="4C51B4A0" w14:paraId="4FF9F569" wp14:textId="2F391758">
      <w:pPr>
        <w:jc w:val="center"/>
      </w:pPr>
      <w:r>
        <w:br/>
      </w:r>
    </w:p>
    <w:p xmlns:wp14="http://schemas.microsoft.com/office/word/2010/wordml" w:rsidP="4C51B4A0" w14:paraId="5685FD24" wp14:textId="26F239C9">
      <w:pPr>
        <w:jc w:val="center"/>
      </w:pPr>
      <w:r>
        <w:drawing>
          <wp:inline xmlns:wp14="http://schemas.microsoft.com/office/word/2010/wordprocessingDrawing" wp14:editId="1F08C1C0" wp14:anchorId="57B03061">
            <wp:extent cx="3048000" cy="2276475"/>
            <wp:effectExtent l="0" t="0" r="0" b="0"/>
            <wp:docPr id="671368570" name="" title=""/>
            <wp:cNvGraphicFramePr>
              <a:graphicFrameLocks noChangeAspect="1"/>
            </wp:cNvGraphicFramePr>
            <a:graphic>
              <a:graphicData uri="http://schemas.openxmlformats.org/drawingml/2006/picture">
                <pic:pic>
                  <pic:nvPicPr>
                    <pic:cNvPr id="0" name=""/>
                    <pic:cNvPicPr/>
                  </pic:nvPicPr>
                  <pic:blipFill>
                    <a:blip r:embed="R19ac0744b85e4f26">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C51B4A0" w14:paraId="187B24A2" wp14:textId="3C8C9EFB">
      <w:pPr>
        <w:jc w:val="center"/>
      </w:pPr>
      <w:r w:rsidRPr="4C51B4A0" w:rsidR="4C51B4A0">
        <w:rPr>
          <w:rFonts w:ascii="Arial" w:hAnsi="Arial" w:eastAsia="Arial" w:cs="Arial"/>
          <w:b w:val="0"/>
          <w:bCs w:val="0"/>
          <w:i w:val="0"/>
          <w:iCs w:val="0"/>
          <w:caps w:val="0"/>
          <w:smallCaps w:val="0"/>
          <w:noProof w:val="0"/>
          <w:color w:val="333333"/>
          <w:sz w:val="22"/>
          <w:szCs w:val="22"/>
          <w:lang w:val="en-US"/>
        </w:rPr>
        <w:t xml:space="preserve"> Insert the wide axle into the holes at the bottom of the carriage on each side. </w:t>
      </w:r>
    </w:p>
    <w:p xmlns:wp14="http://schemas.microsoft.com/office/word/2010/wordml" w:rsidP="4C51B4A0" w14:paraId="36586A75" wp14:textId="42E3215E">
      <w:pPr>
        <w:jc w:val="center"/>
      </w:pPr>
      <w:r>
        <w:drawing>
          <wp:inline xmlns:wp14="http://schemas.microsoft.com/office/word/2010/wordprocessingDrawing" wp14:editId="1783FED1" wp14:anchorId="062DD0D2">
            <wp:extent cx="3048000" cy="2276475"/>
            <wp:effectExtent l="0" t="0" r="0" b="0"/>
            <wp:docPr id="671368570" name="" title=""/>
            <wp:cNvGraphicFramePr>
              <a:graphicFrameLocks noChangeAspect="1"/>
            </wp:cNvGraphicFramePr>
            <a:graphic>
              <a:graphicData uri="http://schemas.openxmlformats.org/drawingml/2006/picture">
                <pic:pic>
                  <pic:nvPicPr>
                    <pic:cNvPr id="0" name=""/>
                    <pic:cNvPicPr/>
                  </pic:nvPicPr>
                  <pic:blipFill>
                    <a:blip r:embed="Rd5214796fdcc4835">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C51B4A0" w14:paraId="0ACC4E9C" wp14:textId="044BC90B">
      <w:pPr>
        <w:jc w:val="center"/>
      </w:pPr>
      <w:r w:rsidRPr="4C51B4A0" w:rsidR="4C51B4A0">
        <w:rPr>
          <w:rFonts w:ascii="Arial" w:hAnsi="Arial" w:eastAsia="Arial" w:cs="Arial"/>
          <w:b w:val="0"/>
          <w:bCs w:val="0"/>
          <w:i w:val="0"/>
          <w:iCs w:val="0"/>
          <w:caps w:val="0"/>
          <w:smallCaps w:val="0"/>
          <w:noProof w:val="0"/>
          <w:color w:val="333333"/>
          <w:sz w:val="22"/>
          <w:szCs w:val="22"/>
          <w:lang w:val="en-US"/>
        </w:rPr>
        <w:t>Repeat for the other axle.</w:t>
      </w:r>
    </w:p>
    <w:p xmlns:wp14="http://schemas.microsoft.com/office/word/2010/wordml" w14:paraId="1FB40ECD" wp14:textId="72AB6979">
      <w:r>
        <w:br/>
      </w:r>
    </w:p>
    <w:p xmlns:wp14="http://schemas.microsoft.com/office/word/2010/wordml" w:rsidP="4C51B4A0" w14:paraId="693990FC" wp14:textId="35B32FC8">
      <w:pPr>
        <w:pStyle w:val="Normal"/>
      </w:pPr>
    </w:p>
    <w:p xmlns:wp14="http://schemas.microsoft.com/office/word/2010/wordml" w:rsidP="4C51B4A0" w14:paraId="2FB0404C" wp14:textId="71F20EE8">
      <w:pPr>
        <w:pStyle w:val="Normal"/>
      </w:pPr>
    </w:p>
    <w:p xmlns:wp14="http://schemas.microsoft.com/office/word/2010/wordml" w:rsidP="4C51B4A0" w14:paraId="456D2D65" wp14:textId="2D7A5BC6">
      <w:pPr>
        <w:jc w:val="center"/>
      </w:pPr>
      <w:r>
        <w:drawing>
          <wp:inline xmlns:wp14="http://schemas.microsoft.com/office/word/2010/wordprocessingDrawing" wp14:editId="2F21AA28" wp14:anchorId="6A9AD916">
            <wp:extent cx="3048000" cy="2276475"/>
            <wp:effectExtent l="0" t="0" r="0" b="0"/>
            <wp:docPr id="671368570" name="" title=""/>
            <wp:cNvGraphicFramePr>
              <a:graphicFrameLocks noChangeAspect="1"/>
            </wp:cNvGraphicFramePr>
            <a:graphic>
              <a:graphicData uri="http://schemas.openxmlformats.org/drawingml/2006/picture">
                <pic:pic>
                  <pic:nvPicPr>
                    <pic:cNvPr id="0" name=""/>
                    <pic:cNvPicPr/>
                  </pic:nvPicPr>
                  <pic:blipFill>
                    <a:blip r:embed="R9ecb19380e044f69">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C51B4A0" w14:paraId="49AD5D8C" wp14:textId="40EAAA79">
      <w:pPr>
        <w:jc w:val="center"/>
      </w:pPr>
      <w:r w:rsidRPr="4C51B4A0" w:rsidR="4C51B4A0">
        <w:rPr>
          <w:rFonts w:ascii="Arial" w:hAnsi="Arial" w:eastAsia="Arial" w:cs="Arial"/>
          <w:b w:val="0"/>
          <w:bCs w:val="0"/>
          <w:i w:val="0"/>
          <w:iCs w:val="0"/>
          <w:caps w:val="0"/>
          <w:smallCaps w:val="0"/>
          <w:noProof w:val="0"/>
          <w:color w:val="333333"/>
          <w:sz w:val="22"/>
          <w:szCs w:val="22"/>
          <w:lang w:val="en-US"/>
        </w:rPr>
        <w:t>Bend the tabs down and glue all the tabs down.</w:t>
      </w:r>
    </w:p>
    <w:p xmlns:wp14="http://schemas.microsoft.com/office/word/2010/wordml" w:rsidP="4C51B4A0" w14:paraId="5EF0A6D7" wp14:textId="55A03704">
      <w:pPr>
        <w:jc w:val="center"/>
      </w:pPr>
      <w:r>
        <w:drawing>
          <wp:inline xmlns:wp14="http://schemas.microsoft.com/office/word/2010/wordprocessingDrawing" wp14:editId="229148B7" wp14:anchorId="509AC71D">
            <wp:extent cx="3048000" cy="2276475"/>
            <wp:effectExtent l="0" t="0" r="0" b="0"/>
            <wp:docPr id="313073859" name="" title=""/>
            <wp:cNvGraphicFramePr>
              <a:graphicFrameLocks noChangeAspect="1"/>
            </wp:cNvGraphicFramePr>
            <a:graphic>
              <a:graphicData uri="http://schemas.openxmlformats.org/drawingml/2006/picture">
                <pic:pic>
                  <pic:nvPicPr>
                    <pic:cNvPr id="0" name=""/>
                    <pic:cNvPicPr/>
                  </pic:nvPicPr>
                  <pic:blipFill>
                    <a:blip r:embed="Rdf9a9a6a2faf4ea9">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C51B4A0" w14:paraId="0B8C651E" wp14:textId="64B58D97">
      <w:pPr>
        <w:jc w:val="center"/>
      </w:pPr>
      <w:r w:rsidRPr="4C51B4A0" w:rsidR="4C51B4A0">
        <w:rPr>
          <w:rFonts w:ascii="Arial" w:hAnsi="Arial" w:eastAsia="Arial" w:cs="Arial"/>
          <w:b w:val="0"/>
          <w:bCs w:val="0"/>
          <w:i w:val="0"/>
          <w:iCs w:val="0"/>
          <w:caps w:val="0"/>
          <w:smallCaps w:val="0"/>
          <w:noProof w:val="0"/>
          <w:color w:val="333333"/>
          <w:sz w:val="22"/>
          <w:szCs w:val="22"/>
          <w:lang w:val="en-US"/>
        </w:rPr>
        <w:t xml:space="preserve"> Roll the narrow axle into a tube. Repeat for the second axle. It helps if you can find a small toothpick or wire to wrap it around and glue it.</w:t>
      </w:r>
    </w:p>
    <w:p xmlns:wp14="http://schemas.microsoft.com/office/word/2010/wordml" w:rsidP="4C51B4A0" w14:paraId="4D7BF9BB" wp14:textId="5BAE1C36">
      <w:pPr>
        <w:jc w:val="center"/>
      </w:pPr>
      <w:r>
        <w:br/>
      </w:r>
    </w:p>
    <w:p xmlns:wp14="http://schemas.microsoft.com/office/word/2010/wordml" w:rsidP="4C51B4A0" w14:paraId="36F568AC" wp14:textId="74013821">
      <w:pPr>
        <w:pStyle w:val="Normal"/>
        <w:jc w:val="center"/>
      </w:pPr>
    </w:p>
    <w:p xmlns:wp14="http://schemas.microsoft.com/office/word/2010/wordml" w:rsidP="4C51B4A0" w14:paraId="072FA2A0" wp14:textId="06D35590">
      <w:pPr>
        <w:pStyle w:val="Normal"/>
        <w:jc w:val="center"/>
      </w:pPr>
    </w:p>
    <w:p xmlns:wp14="http://schemas.microsoft.com/office/word/2010/wordml" w:rsidP="4C51B4A0" w14:paraId="7C5916BE" wp14:textId="1E528A60">
      <w:pPr>
        <w:jc w:val="center"/>
      </w:pPr>
      <w:r>
        <w:drawing>
          <wp:inline xmlns:wp14="http://schemas.microsoft.com/office/word/2010/wordprocessingDrawing" wp14:editId="3CB62735" wp14:anchorId="3CC006DF">
            <wp:extent cx="3048000" cy="2276475"/>
            <wp:effectExtent l="0" t="0" r="0" b="0"/>
            <wp:docPr id="671368570" name="" title=""/>
            <wp:cNvGraphicFramePr>
              <a:graphicFrameLocks noChangeAspect="1"/>
            </wp:cNvGraphicFramePr>
            <a:graphic>
              <a:graphicData uri="http://schemas.openxmlformats.org/drawingml/2006/picture">
                <pic:pic>
                  <pic:nvPicPr>
                    <pic:cNvPr id="0" name=""/>
                    <pic:cNvPicPr/>
                  </pic:nvPicPr>
                  <pic:blipFill>
                    <a:blip r:embed="R1ac9324ec6bf414c">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C51B4A0" w14:paraId="3AADA5CC" wp14:textId="210B05A0">
      <w:pPr>
        <w:jc w:val="center"/>
      </w:pPr>
      <w:r w:rsidRPr="4C51B4A0" w:rsidR="4C51B4A0">
        <w:rPr>
          <w:rFonts w:ascii="Arial" w:hAnsi="Arial" w:eastAsia="Arial" w:cs="Arial"/>
          <w:b w:val="0"/>
          <w:bCs w:val="0"/>
          <w:i w:val="0"/>
          <w:iCs w:val="0"/>
          <w:caps w:val="0"/>
          <w:smallCaps w:val="0"/>
          <w:noProof w:val="0"/>
          <w:color w:val="333333"/>
          <w:sz w:val="22"/>
          <w:szCs w:val="22"/>
          <w:lang w:val="en-US"/>
        </w:rPr>
        <w:t xml:space="preserve">Attach the axle to one of the wheels and glue the tabs down. </w:t>
      </w:r>
    </w:p>
    <w:p xmlns:wp14="http://schemas.microsoft.com/office/word/2010/wordml" w:rsidP="4C51B4A0" w14:paraId="2AD77F62" wp14:textId="68FA960D">
      <w:pPr>
        <w:jc w:val="center"/>
      </w:pPr>
      <w:r>
        <w:drawing>
          <wp:inline xmlns:wp14="http://schemas.microsoft.com/office/word/2010/wordprocessingDrawing" wp14:editId="298E5647" wp14:anchorId="6832577E">
            <wp:extent cx="3048000" cy="2276475"/>
            <wp:effectExtent l="0" t="0" r="0" b="0"/>
            <wp:docPr id="1270873541" name="" title=""/>
            <wp:cNvGraphicFramePr>
              <a:graphicFrameLocks noChangeAspect="1"/>
            </wp:cNvGraphicFramePr>
            <a:graphic>
              <a:graphicData uri="http://schemas.openxmlformats.org/drawingml/2006/picture">
                <pic:pic>
                  <pic:nvPicPr>
                    <pic:cNvPr id="0" name=""/>
                    <pic:cNvPicPr/>
                  </pic:nvPicPr>
                  <pic:blipFill>
                    <a:blip r:embed="R98ae7715444f4431">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C51B4A0" w14:paraId="5F8BA9BE" wp14:textId="35B01A77">
      <w:pPr>
        <w:jc w:val="center"/>
      </w:pPr>
      <w:r w:rsidRPr="4C51B4A0" w:rsidR="4C51B4A0">
        <w:rPr>
          <w:rFonts w:ascii="Arial" w:hAnsi="Arial" w:eastAsia="Arial" w:cs="Arial"/>
          <w:b w:val="0"/>
          <w:bCs w:val="0"/>
          <w:i w:val="0"/>
          <w:iCs w:val="0"/>
          <w:caps w:val="0"/>
          <w:smallCaps w:val="0"/>
          <w:noProof w:val="0"/>
          <w:color w:val="333333"/>
          <w:sz w:val="22"/>
          <w:szCs w:val="22"/>
          <w:lang w:val="en-US"/>
        </w:rPr>
        <w:t>Repeat this for the other axle.</w:t>
      </w:r>
    </w:p>
    <w:p xmlns:wp14="http://schemas.microsoft.com/office/word/2010/wordml" w:rsidP="4C51B4A0" w14:paraId="690F65A8" wp14:textId="322C26EE">
      <w:pPr>
        <w:jc w:val="center"/>
      </w:pPr>
    </w:p>
    <w:p xmlns:wp14="http://schemas.microsoft.com/office/word/2010/wordml" w:rsidP="4C51B4A0" w14:paraId="6A7A02C7" wp14:textId="4BB5E9BF">
      <w:pPr>
        <w:jc w:val="center"/>
      </w:pPr>
      <w:r>
        <w:br/>
      </w:r>
    </w:p>
    <w:p xmlns:wp14="http://schemas.microsoft.com/office/word/2010/wordml" w:rsidP="4C51B4A0" w14:paraId="018328DF" wp14:textId="31C3EDBF">
      <w:pPr>
        <w:jc w:val="center"/>
      </w:pPr>
      <w:r>
        <w:drawing>
          <wp:inline xmlns:wp14="http://schemas.microsoft.com/office/word/2010/wordprocessingDrawing" wp14:editId="13DC3752" wp14:anchorId="776818EE">
            <wp:extent cx="3048000" cy="2276475"/>
            <wp:effectExtent l="0" t="0" r="0" b="0"/>
            <wp:docPr id="671368570" name="" title=""/>
            <wp:cNvGraphicFramePr>
              <a:graphicFrameLocks noChangeAspect="1"/>
            </wp:cNvGraphicFramePr>
            <a:graphic>
              <a:graphicData uri="http://schemas.openxmlformats.org/drawingml/2006/picture">
                <pic:pic>
                  <pic:nvPicPr>
                    <pic:cNvPr id="0" name=""/>
                    <pic:cNvPicPr/>
                  </pic:nvPicPr>
                  <pic:blipFill>
                    <a:blip r:embed="Rbbdbdebd8dad40c4">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C51B4A0" w14:paraId="0F4E0B30" wp14:textId="6BEB3FED">
      <w:pPr>
        <w:jc w:val="center"/>
      </w:pPr>
      <w:r w:rsidRPr="4C51B4A0" w:rsidR="4C51B4A0">
        <w:rPr>
          <w:rFonts w:ascii="Arial" w:hAnsi="Arial" w:eastAsia="Arial" w:cs="Arial"/>
          <w:b w:val="0"/>
          <w:bCs w:val="0"/>
          <w:i w:val="0"/>
          <w:iCs w:val="0"/>
          <w:caps w:val="0"/>
          <w:smallCaps w:val="0"/>
          <w:noProof w:val="0"/>
          <w:color w:val="333333"/>
          <w:sz w:val="22"/>
          <w:szCs w:val="22"/>
          <w:lang w:val="en-US"/>
        </w:rPr>
        <w:t xml:space="preserve">Insert the small axle into the big axle piece. </w:t>
      </w:r>
    </w:p>
    <w:p xmlns:wp14="http://schemas.microsoft.com/office/word/2010/wordml" w:rsidP="4C51B4A0" w14:paraId="515E8B24" wp14:textId="057F82AE">
      <w:pPr>
        <w:jc w:val="center"/>
      </w:pPr>
      <w:r>
        <w:drawing>
          <wp:inline xmlns:wp14="http://schemas.microsoft.com/office/word/2010/wordprocessingDrawing" wp14:editId="1D84C5C0" wp14:anchorId="51723570">
            <wp:extent cx="3048000" cy="2276475"/>
            <wp:effectExtent l="0" t="0" r="0" b="0"/>
            <wp:docPr id="313073859" name="" title=""/>
            <wp:cNvGraphicFramePr>
              <a:graphicFrameLocks noChangeAspect="1"/>
            </wp:cNvGraphicFramePr>
            <a:graphic>
              <a:graphicData uri="http://schemas.openxmlformats.org/drawingml/2006/picture">
                <pic:pic>
                  <pic:nvPicPr>
                    <pic:cNvPr id="0" name=""/>
                    <pic:cNvPicPr/>
                  </pic:nvPicPr>
                  <pic:blipFill>
                    <a:blip r:embed="Re8aaf5c245004f82">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C51B4A0" w14:paraId="4204B52C" wp14:textId="3235A2F2">
      <w:pPr>
        <w:jc w:val="center"/>
      </w:pPr>
      <w:r w:rsidRPr="4C51B4A0" w:rsidR="4C51B4A0">
        <w:rPr>
          <w:rFonts w:ascii="Arial" w:hAnsi="Arial" w:eastAsia="Arial" w:cs="Arial"/>
          <w:b w:val="0"/>
          <w:bCs w:val="0"/>
          <w:i w:val="0"/>
          <w:iCs w:val="0"/>
          <w:caps w:val="0"/>
          <w:smallCaps w:val="0"/>
          <w:noProof w:val="0"/>
          <w:color w:val="333333"/>
          <w:sz w:val="22"/>
          <w:szCs w:val="22"/>
          <w:lang w:val="en-US"/>
        </w:rPr>
        <w:t>Attach a wheel to each small axle. Glue the tabs down on each wheel.</w:t>
      </w:r>
    </w:p>
    <w:p xmlns:wp14="http://schemas.microsoft.com/office/word/2010/wordml" w:rsidP="4C51B4A0" w14:paraId="49E8F633" wp14:textId="6DB37204">
      <w:pPr>
        <w:jc w:val="center"/>
      </w:pPr>
    </w:p>
    <w:p xmlns:wp14="http://schemas.microsoft.com/office/word/2010/wordml" w:rsidP="4C51B4A0" w14:paraId="4281BEF2" wp14:textId="4645D189">
      <w:pPr>
        <w:jc w:val="center"/>
      </w:pPr>
    </w:p>
    <w:p xmlns:wp14="http://schemas.microsoft.com/office/word/2010/wordml" w:rsidP="4C51B4A0" w14:paraId="626E7387" wp14:textId="1143FB8F">
      <w:pPr>
        <w:jc w:val="center"/>
      </w:pPr>
      <w:r>
        <w:br/>
      </w:r>
    </w:p>
    <w:p xmlns:wp14="http://schemas.microsoft.com/office/word/2010/wordml" w:rsidP="4C51B4A0" w14:paraId="5218C07F" wp14:textId="07571218">
      <w:pPr>
        <w:jc w:val="center"/>
      </w:pPr>
      <w:r>
        <w:drawing>
          <wp:inline xmlns:wp14="http://schemas.microsoft.com/office/word/2010/wordprocessingDrawing" wp14:editId="06079EC3" wp14:anchorId="0DBB71A8">
            <wp:extent cx="3048000" cy="2276475"/>
            <wp:effectExtent l="0" t="0" r="0" b="0"/>
            <wp:docPr id="1270873541" name="" title=""/>
            <wp:cNvGraphicFramePr>
              <a:graphicFrameLocks noChangeAspect="1"/>
            </wp:cNvGraphicFramePr>
            <a:graphic>
              <a:graphicData uri="http://schemas.openxmlformats.org/drawingml/2006/picture">
                <pic:pic>
                  <pic:nvPicPr>
                    <pic:cNvPr id="0" name=""/>
                    <pic:cNvPicPr/>
                  </pic:nvPicPr>
                  <pic:blipFill>
                    <a:blip r:embed="Rd67b0f660ea54184">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C51B4A0" w14:paraId="4D476E0E" wp14:textId="427B9435">
      <w:pPr>
        <w:jc w:val="center"/>
      </w:pPr>
      <w:r w:rsidRPr="4C51B4A0" w:rsidR="4C51B4A0">
        <w:rPr>
          <w:rFonts w:ascii="Arial" w:hAnsi="Arial" w:eastAsia="Arial" w:cs="Arial"/>
          <w:b w:val="0"/>
          <w:bCs w:val="0"/>
          <w:i w:val="0"/>
          <w:iCs w:val="0"/>
          <w:caps w:val="0"/>
          <w:smallCaps w:val="0"/>
          <w:noProof w:val="0"/>
          <w:color w:val="333333"/>
          <w:sz w:val="22"/>
          <w:szCs w:val="22"/>
          <w:lang w:val="en-US"/>
        </w:rPr>
        <w:t>Glue the flower with the small hole to each of the axles.</w:t>
      </w:r>
    </w:p>
    <w:p xmlns:wp14="http://schemas.microsoft.com/office/word/2010/wordml" w:rsidP="4C51B4A0" w14:paraId="57E52ECE" wp14:textId="1AF09658">
      <w:pPr>
        <w:jc w:val="center"/>
      </w:pPr>
      <w:r>
        <w:drawing>
          <wp:inline xmlns:wp14="http://schemas.microsoft.com/office/word/2010/wordprocessingDrawing" wp14:editId="78DE42F2" wp14:anchorId="68C93490">
            <wp:extent cx="3048000" cy="2276475"/>
            <wp:effectExtent l="0" t="0" r="0" b="0"/>
            <wp:docPr id="1270873541" name="" title=""/>
            <wp:cNvGraphicFramePr>
              <a:graphicFrameLocks noChangeAspect="1"/>
            </wp:cNvGraphicFramePr>
            <a:graphic>
              <a:graphicData uri="http://schemas.openxmlformats.org/drawingml/2006/picture">
                <pic:pic>
                  <pic:nvPicPr>
                    <pic:cNvPr id="0" name=""/>
                    <pic:cNvPicPr/>
                  </pic:nvPicPr>
                  <pic:blipFill>
                    <a:blip r:embed="R586c2b46af714aae">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C51B4A0" w14:paraId="7F6E341A" wp14:textId="59EFD1A7">
      <w:pPr>
        <w:jc w:val="center"/>
      </w:pPr>
      <w:r w:rsidRPr="4C51B4A0" w:rsidR="4C51B4A0">
        <w:rPr>
          <w:rFonts w:ascii="Arial" w:hAnsi="Arial" w:eastAsia="Arial" w:cs="Arial"/>
          <w:b w:val="0"/>
          <w:bCs w:val="0"/>
          <w:i w:val="0"/>
          <w:iCs w:val="0"/>
          <w:caps w:val="0"/>
          <w:smallCaps w:val="0"/>
          <w:noProof w:val="0"/>
          <w:color w:val="333333"/>
          <w:sz w:val="22"/>
          <w:szCs w:val="22"/>
          <w:lang w:val="en-US"/>
        </w:rPr>
        <w:t>Glue a flower on the brass fastener by the canopy.</w:t>
      </w:r>
    </w:p>
    <w:p xmlns:wp14="http://schemas.microsoft.com/office/word/2010/wordml" w:rsidP="4C51B4A0" w14:paraId="63CFD88B" wp14:textId="08429EAE">
      <w:pPr>
        <w:jc w:val="center"/>
      </w:pPr>
      <w:r>
        <w:br/>
      </w:r>
    </w:p>
    <w:p xmlns:wp14="http://schemas.microsoft.com/office/word/2010/wordml" w:rsidP="4C51B4A0" w14:paraId="1136DF3A" wp14:textId="1722B550">
      <w:pPr>
        <w:pStyle w:val="Normal"/>
        <w:jc w:val="center"/>
      </w:pPr>
    </w:p>
    <w:p xmlns:wp14="http://schemas.microsoft.com/office/word/2010/wordml" w:rsidP="4C51B4A0" w14:paraId="3A231425" wp14:textId="6053FD50">
      <w:pPr>
        <w:pStyle w:val="Normal"/>
        <w:jc w:val="center"/>
      </w:pPr>
    </w:p>
    <w:p xmlns:wp14="http://schemas.microsoft.com/office/word/2010/wordml" w:rsidP="4C51B4A0" w14:paraId="7882BF76" wp14:textId="5629AFA6">
      <w:pPr>
        <w:jc w:val="center"/>
      </w:pPr>
      <w:r>
        <w:drawing>
          <wp:inline xmlns:wp14="http://schemas.microsoft.com/office/word/2010/wordprocessingDrawing" wp14:editId="7C07293B" wp14:anchorId="035B4C71">
            <wp:extent cx="3048000" cy="2276475"/>
            <wp:effectExtent l="0" t="0" r="0" b="0"/>
            <wp:docPr id="1270873541" name="" title=""/>
            <wp:cNvGraphicFramePr>
              <a:graphicFrameLocks noChangeAspect="1"/>
            </wp:cNvGraphicFramePr>
            <a:graphic>
              <a:graphicData uri="http://schemas.openxmlformats.org/drawingml/2006/picture">
                <pic:pic>
                  <pic:nvPicPr>
                    <pic:cNvPr id="0" name=""/>
                    <pic:cNvPicPr/>
                  </pic:nvPicPr>
                  <pic:blipFill>
                    <a:blip r:embed="Re993d5bc9e4d487a">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C51B4A0" w14:paraId="4CBD8534" wp14:textId="13E736E2">
      <w:pPr>
        <w:jc w:val="center"/>
      </w:pPr>
      <w:r w:rsidRPr="4C51B4A0" w:rsidR="4C51B4A0">
        <w:rPr>
          <w:rFonts w:ascii="Arial" w:hAnsi="Arial" w:eastAsia="Arial" w:cs="Arial"/>
          <w:b w:val="0"/>
          <w:bCs w:val="0"/>
          <w:i w:val="0"/>
          <w:iCs w:val="0"/>
          <w:caps w:val="0"/>
          <w:smallCaps w:val="0"/>
          <w:noProof w:val="0"/>
          <w:color w:val="333333"/>
          <w:sz w:val="22"/>
          <w:szCs w:val="22"/>
          <w:lang w:val="en-US"/>
        </w:rPr>
        <w:t>Add pearl embellishments.</w:t>
      </w:r>
    </w:p>
    <w:p xmlns:wp14="http://schemas.microsoft.com/office/word/2010/wordml" w:rsidP="4C51B4A0" w14:paraId="71C6B7F9" wp14:textId="798D81A1">
      <w:pPr>
        <w:jc w:val="center"/>
      </w:pPr>
      <w:r>
        <w:br/>
      </w:r>
    </w:p>
    <w:p xmlns:wp14="http://schemas.microsoft.com/office/word/2010/wordml" w:rsidP="4C51B4A0" w14:paraId="6806ED50" wp14:textId="70A34E8A">
      <w:pPr>
        <w:jc w:val="center"/>
      </w:pPr>
      <w:r>
        <w:drawing>
          <wp:inline xmlns:wp14="http://schemas.microsoft.com/office/word/2010/wordprocessingDrawing" wp14:editId="7B5A00EE" wp14:anchorId="4DE05141">
            <wp:extent cx="3048000" cy="2276475"/>
            <wp:effectExtent l="0" t="0" r="0" b="0"/>
            <wp:docPr id="1270873541" name="" title=""/>
            <wp:cNvGraphicFramePr>
              <a:graphicFrameLocks noChangeAspect="1"/>
            </wp:cNvGraphicFramePr>
            <a:graphic>
              <a:graphicData uri="http://schemas.openxmlformats.org/drawingml/2006/picture">
                <pic:pic>
                  <pic:nvPicPr>
                    <pic:cNvPr id="0" name=""/>
                    <pic:cNvPicPr/>
                  </pic:nvPicPr>
                  <pic:blipFill>
                    <a:blip r:embed="Rcd92a6669f934ac7">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4C51B4A0" w14:paraId="4C3B94E3" wp14:textId="053CDBDD">
      <w:pPr>
        <w:jc w:val="center"/>
      </w:pPr>
      <w:r w:rsidRPr="4C51B4A0" w:rsidR="4C51B4A0">
        <w:rPr>
          <w:rFonts w:ascii="Arial" w:hAnsi="Arial" w:eastAsia="Arial" w:cs="Arial"/>
          <w:b w:val="0"/>
          <w:bCs w:val="0"/>
          <w:i w:val="0"/>
          <w:iCs w:val="0"/>
          <w:caps w:val="0"/>
          <w:smallCaps w:val="0"/>
          <w:noProof w:val="0"/>
          <w:color w:val="333333"/>
          <w:sz w:val="22"/>
          <w:szCs w:val="22"/>
          <w:lang w:val="en-US"/>
        </w:rPr>
        <w:t>I curled the handle a little by twirling the handle downward.</w:t>
      </w:r>
    </w:p>
    <w:p xmlns:wp14="http://schemas.microsoft.com/office/word/2010/wordml" w:rsidP="4C51B4A0" w14:paraId="2C078E63" wp14:textId="3F3E388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20DE54"/>
    <w:rsid w:val="1B20DE54"/>
    <w:rsid w:val="4C51B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DE54"/>
  <w15:chartTrackingRefBased/>
  <w15:docId w15:val="{41976ECE-C993-4DD7-B964-1244B11719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papercraftetc.blogspot.com/2018/08/a-paper-baby-carriage-for-baby-shower.html" TargetMode="External" Id="Rd5aa5e770ce3419a" /><Relationship Type="http://schemas.openxmlformats.org/officeDocument/2006/relationships/image" Target="/media/image.jpg" Id="R911e159fa3714955" /><Relationship Type="http://schemas.openxmlformats.org/officeDocument/2006/relationships/image" Target="/media/image2.jpg" Id="Rac1d49a218404393" /><Relationship Type="http://schemas.openxmlformats.org/officeDocument/2006/relationships/image" Target="/media/image3.jpg" Id="R834351e98380459c" /><Relationship Type="http://schemas.openxmlformats.org/officeDocument/2006/relationships/image" Target="/media/image4.jpg" Id="Rfacfeb0ed69444dc" /><Relationship Type="http://schemas.openxmlformats.org/officeDocument/2006/relationships/image" Target="/media/image5.jpg" Id="Re9bb3feb48c54848" /><Relationship Type="http://schemas.openxmlformats.org/officeDocument/2006/relationships/image" Target="/media/image6.jpg" Id="Rc143cee0809e4151" /><Relationship Type="http://schemas.openxmlformats.org/officeDocument/2006/relationships/image" Target="/media/image7.jpg" Id="Rb8efa42a4a9547a4" /><Relationship Type="http://schemas.openxmlformats.org/officeDocument/2006/relationships/image" Target="/media/image8.jpg" Id="R013e49ffc78747b1" /><Relationship Type="http://schemas.openxmlformats.org/officeDocument/2006/relationships/image" Target="/media/image9.jpg" Id="R50a395a3298d4179" /><Relationship Type="http://schemas.openxmlformats.org/officeDocument/2006/relationships/image" Target="/media/imagea.jpg" Id="R046e95d2f3504c46" /><Relationship Type="http://schemas.openxmlformats.org/officeDocument/2006/relationships/image" Target="/media/imageb.jpg" Id="R04395326e81e4856" /><Relationship Type="http://schemas.openxmlformats.org/officeDocument/2006/relationships/image" Target="/media/imagec.jpg" Id="R676a03f21da94c52" /><Relationship Type="http://schemas.openxmlformats.org/officeDocument/2006/relationships/image" Target="/media/imaged.jpg" Id="Rdba7b36196f24238" /><Relationship Type="http://schemas.openxmlformats.org/officeDocument/2006/relationships/image" Target="/media/imagee.jpg" Id="R8c30d85e1956492d" /><Relationship Type="http://schemas.openxmlformats.org/officeDocument/2006/relationships/image" Target="/media/imagef.jpg" Id="R041d597a36624f06" /><Relationship Type="http://schemas.openxmlformats.org/officeDocument/2006/relationships/image" Target="/media/image10.jpg" Id="R956a61efe0be47bf" /><Relationship Type="http://schemas.openxmlformats.org/officeDocument/2006/relationships/image" Target="/media/image11.jpg" Id="R02687d49d4f143b7" /><Relationship Type="http://schemas.openxmlformats.org/officeDocument/2006/relationships/image" Target="/media/image12.jpg" Id="R1dfc25d78b3b43e0" /><Relationship Type="http://schemas.openxmlformats.org/officeDocument/2006/relationships/image" Target="/media/image13.jpg" Id="Rbf9d85596af24ef5" /><Relationship Type="http://schemas.openxmlformats.org/officeDocument/2006/relationships/image" Target="/media/image14.jpg" Id="R3a344383fe954607" /><Relationship Type="http://schemas.openxmlformats.org/officeDocument/2006/relationships/image" Target="/media/image15.jpg" Id="R19ac0744b85e4f26" /><Relationship Type="http://schemas.openxmlformats.org/officeDocument/2006/relationships/image" Target="/media/image16.jpg" Id="Rd5214796fdcc4835" /><Relationship Type="http://schemas.openxmlformats.org/officeDocument/2006/relationships/image" Target="/media/image17.jpg" Id="R9ecb19380e044f69" /><Relationship Type="http://schemas.openxmlformats.org/officeDocument/2006/relationships/image" Target="/media/image18.jpg" Id="Rdf9a9a6a2faf4ea9" /><Relationship Type="http://schemas.openxmlformats.org/officeDocument/2006/relationships/image" Target="/media/image19.jpg" Id="R1ac9324ec6bf414c" /><Relationship Type="http://schemas.openxmlformats.org/officeDocument/2006/relationships/image" Target="/media/image1a.jpg" Id="R98ae7715444f4431" /><Relationship Type="http://schemas.openxmlformats.org/officeDocument/2006/relationships/image" Target="/media/image1b.jpg" Id="Rbbdbdebd8dad40c4" /><Relationship Type="http://schemas.openxmlformats.org/officeDocument/2006/relationships/image" Target="/media/image1c.jpg" Id="Re8aaf5c245004f82" /><Relationship Type="http://schemas.openxmlformats.org/officeDocument/2006/relationships/image" Target="/media/image1d.jpg" Id="Rd67b0f660ea54184" /><Relationship Type="http://schemas.openxmlformats.org/officeDocument/2006/relationships/image" Target="/media/image1e.jpg" Id="R586c2b46af714aae" /><Relationship Type="http://schemas.openxmlformats.org/officeDocument/2006/relationships/image" Target="/media/image1f.jpg" Id="Re993d5bc9e4d487a" /><Relationship Type="http://schemas.openxmlformats.org/officeDocument/2006/relationships/image" Target="/media/image20.jpg" Id="Rcd92a6669f934ac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2022-04-27T19:03:31.3288701Z</dcterms:created>
  <dcterms:modified xsi:type="dcterms:W3CDTF">2022-04-27T19:05:20.9361803Z</dcterms:modified>
  <dc:creator>Faris Vadakoot</dc:creator>
  <lastModifiedBy>Faris Vadakoot</lastModifiedBy>
</coreProperties>
</file>