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2670D58" w14:paraId="76B7AE5D" wp14:textId="39E658BB">
      <w:pPr>
        <w:pStyle w:val="Heading3"/>
        <w:jc w:val="center"/>
      </w:pPr>
      <w:r w:rsidRPr="62670D58" w:rsidR="62670D58">
        <w:rPr>
          <w:rFonts w:ascii="Arial" w:hAnsi="Arial" w:eastAsia="Arial" w:cs="Arial"/>
          <w:b w:val="0"/>
          <w:bCs w:val="0"/>
          <w:i w:val="0"/>
          <w:iCs w:val="0"/>
          <w:caps w:val="0"/>
          <w:smallCaps w:val="0"/>
          <w:noProof w:val="0"/>
          <w:color w:val="333333"/>
          <w:sz w:val="27"/>
          <w:szCs w:val="27"/>
          <w:lang w:val="en-US"/>
        </w:rPr>
        <w:t>Miniature House Pattern #2 - A Cape Cod</w:t>
      </w:r>
    </w:p>
    <w:p xmlns:wp14="http://schemas.microsoft.com/office/word/2010/wordml" w14:paraId="1FB64F3E" wp14:textId="2E0F0155"/>
    <w:p xmlns:wp14="http://schemas.microsoft.com/office/word/2010/wordml" w:rsidP="62670D58" w14:paraId="5DBB7BDA" wp14:textId="2D7086FB">
      <w:pPr>
        <w:jc w:val="center"/>
      </w:pPr>
      <w:r>
        <w:drawing>
          <wp:inline xmlns:wp14="http://schemas.microsoft.com/office/word/2010/wordprocessingDrawing" wp14:editId="5E1E516E" wp14:anchorId="1412C60E">
            <wp:extent cx="3048000" cy="2028825"/>
            <wp:effectExtent l="0" t="0" r="0" b="0"/>
            <wp:docPr id="836174351" name="" title=""/>
            <wp:cNvGraphicFramePr>
              <a:graphicFrameLocks noChangeAspect="1"/>
            </wp:cNvGraphicFramePr>
            <a:graphic>
              <a:graphicData uri="http://schemas.openxmlformats.org/drawingml/2006/picture">
                <pic:pic>
                  <pic:nvPicPr>
                    <pic:cNvPr id="0" name=""/>
                    <pic:cNvPicPr/>
                  </pic:nvPicPr>
                  <pic:blipFill>
                    <a:blip r:embed="Rb11914b12f134633">
                      <a:extLst>
                        <a:ext xmlns:a="http://schemas.openxmlformats.org/drawingml/2006/main" uri="{28A0092B-C50C-407E-A947-70E740481C1C}">
                          <a14:useLocalDpi val="0"/>
                        </a:ext>
                      </a:extLst>
                    </a:blip>
                    <a:stretch>
                      <a:fillRect/>
                    </a:stretch>
                  </pic:blipFill>
                  <pic:spPr>
                    <a:xfrm>
                      <a:off x="0" y="0"/>
                      <a:ext cx="3048000" cy="2028825"/>
                    </a:xfrm>
                    <a:prstGeom prst="rect">
                      <a:avLst/>
                    </a:prstGeom>
                  </pic:spPr>
                </pic:pic>
              </a:graphicData>
            </a:graphic>
          </wp:inline>
        </w:drawing>
      </w:r>
    </w:p>
    <w:p xmlns:wp14="http://schemas.microsoft.com/office/word/2010/wordml" w:rsidP="62670D58" w14:paraId="10F8F254" wp14:textId="3DE0786B">
      <w:pPr>
        <w:rPr>
          <w:rFonts w:ascii="Arial" w:hAnsi="Arial" w:eastAsia="Arial" w:cs="Arial"/>
          <w:b w:val="0"/>
          <w:bCs w:val="0"/>
          <w:i w:val="0"/>
          <w:iCs w:val="0"/>
          <w:caps w:val="0"/>
          <w:smallCaps w:val="0"/>
          <w:noProof w:val="0"/>
          <w:color w:val="333333"/>
          <w:sz w:val="22"/>
          <w:szCs w:val="22"/>
          <w:lang w:val="en-US"/>
        </w:rPr>
      </w:pPr>
      <w:r w:rsidRPr="62670D58" w:rsidR="62670D58">
        <w:rPr>
          <w:rFonts w:ascii="Arial" w:hAnsi="Arial" w:eastAsia="Arial" w:cs="Arial"/>
          <w:b w:val="0"/>
          <w:bCs w:val="0"/>
          <w:i w:val="0"/>
          <w:iCs w:val="0"/>
          <w:caps w:val="0"/>
          <w:smallCaps w:val="0"/>
          <w:noProof w:val="0"/>
          <w:color w:val="333333"/>
          <w:sz w:val="22"/>
          <w:szCs w:val="22"/>
          <w:lang w:val="en-US"/>
        </w:rPr>
        <w:t>My second house in the series of miniature houses is a Cape Cod style house.  The chimney is a free-standing chimney.  The windows and doors do not have to be glued.  There are tabs which are inserted into the window opening.  The door has perforations that are folded around the opening on the top and bottom of the door.</w:t>
      </w:r>
      <w:r>
        <w:br/>
      </w:r>
      <w:r>
        <w:br/>
      </w:r>
    </w:p>
    <w:p xmlns:wp14="http://schemas.microsoft.com/office/word/2010/wordml" w:rsidP="62670D58" w14:paraId="3E595848" wp14:textId="7775B5F8">
      <w:pPr>
        <w:jc w:val="center"/>
      </w:pPr>
      <w:r>
        <w:drawing>
          <wp:inline xmlns:wp14="http://schemas.microsoft.com/office/word/2010/wordprocessingDrawing" wp14:editId="396E2A2C" wp14:anchorId="226205F9">
            <wp:extent cx="3048000" cy="2686050"/>
            <wp:effectExtent l="0" t="0" r="0" b="0"/>
            <wp:docPr id="836174351" name="" title=""/>
            <wp:cNvGraphicFramePr>
              <a:graphicFrameLocks noChangeAspect="1"/>
            </wp:cNvGraphicFramePr>
            <a:graphic>
              <a:graphicData uri="http://schemas.openxmlformats.org/drawingml/2006/picture">
                <pic:pic>
                  <pic:nvPicPr>
                    <pic:cNvPr id="0" name=""/>
                    <pic:cNvPicPr/>
                  </pic:nvPicPr>
                  <pic:blipFill>
                    <a:blip r:embed="R65ee28854e1b4c38">
                      <a:extLst>
                        <a:ext xmlns:a="http://schemas.openxmlformats.org/drawingml/2006/main" uri="{28A0092B-C50C-407E-A947-70E740481C1C}">
                          <a14:useLocalDpi val="0"/>
                        </a:ext>
                      </a:extLst>
                    </a:blip>
                    <a:stretch>
                      <a:fillRect/>
                    </a:stretch>
                  </pic:blipFill>
                  <pic:spPr>
                    <a:xfrm>
                      <a:off x="0" y="0"/>
                      <a:ext cx="3048000" cy="2686050"/>
                    </a:xfrm>
                    <a:prstGeom prst="rect">
                      <a:avLst/>
                    </a:prstGeom>
                  </pic:spPr>
                </pic:pic>
              </a:graphicData>
            </a:graphic>
          </wp:inline>
        </w:drawing>
      </w:r>
    </w:p>
    <w:p xmlns:wp14="http://schemas.microsoft.com/office/word/2010/wordml" w:rsidP="62670D58" w14:paraId="2C078E63" wp14:textId="06B8D4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0DBE8F"/>
    <w:rsid w:val="5D0DBE8F"/>
    <w:rsid w:val="62670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BE8F"/>
  <w15:chartTrackingRefBased/>
  <w15:docId w15:val="{86B56327-817F-4162-9F59-2755B62A7D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b11914b12f134633" /><Relationship Type="http://schemas.openxmlformats.org/officeDocument/2006/relationships/image" Target="/media/image2.jpg" Id="R65ee28854e1b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2022-05-02T18:38:44.7534622Z</dcterms:created>
  <dcterms:modified xsi:type="dcterms:W3CDTF">2022-05-02T18:39:30.8225534Z</dcterms:modified>
  <dc:creator>Faris Vadakoot</dc:creator>
  <lastModifiedBy>Faris Vadakoot</lastModifiedBy>
</coreProperties>
</file>