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AC441">
      <w:pPr>
        <w:jc w:val="center"/>
        <w:rPr>
          <w:b/>
          <w:sz w:val="48"/>
        </w:rPr>
      </w:pPr>
      <w:bookmarkStart w:id="0" w:name="_GoBack"/>
      <w:bookmarkEnd w:id="0"/>
      <w:r>
        <w:rPr>
          <w:rFonts w:hint="eastAsia"/>
          <w:b/>
          <w:sz w:val="48"/>
        </w:rPr>
        <w:t xml:space="preserve"> ***国家实地拜访总结报告</w:t>
      </w:r>
    </w:p>
    <w:p w14:paraId="5777D378"/>
    <w:p w14:paraId="2AF884FA">
      <w:pPr>
        <w:pStyle w:val="7"/>
        <w:ind w:left="284" w:firstLine="0" w:firstLineChars="0"/>
        <w:rPr>
          <w:b/>
          <w:color w:val="7030A0"/>
          <w:sz w:val="28"/>
        </w:rPr>
      </w:pPr>
      <w:r>
        <w:rPr>
          <w:rFonts w:hint="eastAsia"/>
          <w:b/>
          <w:color w:val="7030A0"/>
          <w:sz w:val="28"/>
        </w:rPr>
        <w:t>一、总括</w:t>
      </w:r>
    </w:p>
    <w:p w14:paraId="1B123141">
      <w:pPr>
        <w:pStyle w:val="7"/>
        <w:numPr>
          <w:ilvl w:val="0"/>
          <w:numId w:val="1"/>
        </w:numPr>
        <w:ind w:firstLineChars="0"/>
      </w:pPr>
      <w:r>
        <w:rPr>
          <w:rFonts w:hint="eastAsia"/>
          <w:sz w:val="24"/>
        </w:rPr>
        <w:t xml:space="preserve">拜访时间： </w:t>
      </w:r>
    </w:p>
    <w:p w14:paraId="23F85A90">
      <w:pPr>
        <w:pStyle w:val="7"/>
        <w:numPr>
          <w:ilvl w:val="0"/>
          <w:numId w:val="1"/>
        </w:numPr>
        <w:ind w:firstLineChars="0"/>
      </w:pPr>
      <w:r>
        <w:rPr>
          <w:rFonts w:hint="eastAsia"/>
          <w:sz w:val="24"/>
        </w:rPr>
        <w:t>拜访人员：</w:t>
      </w:r>
      <w:r>
        <w:rPr>
          <w:rFonts w:hint="eastAsia"/>
        </w:rPr>
        <w:t xml:space="preserve"> </w:t>
      </w:r>
    </w:p>
    <w:p w14:paraId="09B718E3">
      <w:pPr>
        <w:pStyle w:val="7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 xml:space="preserve">拜访国家及城市路线：  </w:t>
      </w:r>
    </w:p>
    <w:p w14:paraId="50427662">
      <w:pPr>
        <w:pStyle w:val="7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 xml:space="preserve">客户拜访概况：  </w:t>
      </w:r>
    </w:p>
    <w:tbl>
      <w:tblPr>
        <w:tblStyle w:val="4"/>
        <w:tblW w:w="10930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9"/>
        <w:gridCol w:w="926"/>
        <w:gridCol w:w="1275"/>
        <w:gridCol w:w="1275"/>
        <w:gridCol w:w="1245"/>
        <w:gridCol w:w="1545"/>
        <w:gridCol w:w="1395"/>
        <w:gridCol w:w="1050"/>
        <w:gridCol w:w="960"/>
      </w:tblGrid>
      <w:tr w14:paraId="2C19F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1093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vAlign w:val="center"/>
          </w:tcPr>
          <w:p w14:paraId="20C4771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**客户拜访总结（ 个工作日）</w:t>
            </w:r>
          </w:p>
        </w:tc>
      </w:tr>
      <w:tr w14:paraId="0E3B0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473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B0F0"/>
            <w:vAlign w:val="center"/>
          </w:tcPr>
          <w:p w14:paraId="7A33A4B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拜访的客户</w:t>
            </w:r>
          </w:p>
        </w:tc>
        <w:tc>
          <w:tcPr>
            <w:tcW w:w="619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B0F0"/>
            <w:vAlign w:val="center"/>
          </w:tcPr>
          <w:p w14:paraId="2A44033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拜访效果</w:t>
            </w:r>
          </w:p>
        </w:tc>
      </w:tr>
      <w:tr w14:paraId="4105B3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2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7433F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城市（国家）　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F93C7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总个数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29105C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贸易商个数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989D9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使用商个数</w:t>
            </w:r>
          </w:p>
        </w:tc>
        <w:tc>
          <w:tcPr>
            <w:tcW w:w="12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9E321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成交</w:t>
            </w:r>
          </w:p>
        </w:tc>
        <w:tc>
          <w:tcPr>
            <w:tcW w:w="15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97A659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成交量&amp;金额</w:t>
            </w:r>
          </w:p>
        </w:tc>
        <w:tc>
          <w:tcPr>
            <w:tcW w:w="13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79969E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意向订单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381181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送样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85FB4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 w14:paraId="32AB8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2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B98925">
            <w:pPr>
              <w:widowControl/>
              <w:jc w:val="center"/>
              <w:rPr>
                <w:rFonts w:ascii="宋体" w:hAnsi="宋体" w:cs="宋体"/>
                <w:b/>
                <w:bCs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2CF1872">
            <w:pPr>
              <w:widowControl/>
              <w:jc w:val="center"/>
              <w:rPr>
                <w:rFonts w:ascii="宋体" w:hAnsi="宋体" w:cs="宋体"/>
                <w:b/>
                <w:bCs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DE9BC9C">
            <w:pPr>
              <w:widowControl/>
              <w:jc w:val="center"/>
              <w:rPr>
                <w:rFonts w:ascii="宋体" w:hAnsi="宋体" w:cs="宋体"/>
                <w:b/>
                <w:bCs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AF5756D">
            <w:pPr>
              <w:widowControl/>
              <w:jc w:val="center"/>
              <w:rPr>
                <w:rFonts w:ascii="宋体" w:hAnsi="宋体" w:cs="宋体"/>
                <w:b/>
                <w:bCs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5A6BEC0">
            <w:pPr>
              <w:widowControl/>
              <w:jc w:val="center"/>
              <w:rPr>
                <w:rFonts w:ascii="宋体" w:hAnsi="宋体" w:cs="宋体"/>
                <w:b/>
                <w:bCs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8F091A9">
            <w:pPr>
              <w:widowControl/>
              <w:jc w:val="center"/>
              <w:rPr>
                <w:rFonts w:ascii="宋体" w:hAnsi="宋体" w:cs="宋体"/>
                <w:b/>
                <w:bCs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010C5EF">
            <w:pPr>
              <w:widowControl/>
              <w:jc w:val="center"/>
              <w:rPr>
                <w:rFonts w:ascii="宋体" w:hAnsi="宋体" w:cs="宋体"/>
                <w:b/>
                <w:bCs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E86048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6819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2E3AE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2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2BC92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FD0830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3EB33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96E873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0455BC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FDFFB7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EBE50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1B9EE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CAB99E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2CAAD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2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09234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9A48B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2E333C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45F06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323444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FE3FF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6E9A69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CA925A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1765D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26029B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2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EB02B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FD3CEF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B6D0B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70C14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B4D79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BBF277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F5A3D9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F90A7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135DC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5DF40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2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09CF6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C67236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BC6C1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2EBA8C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B62D4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F336D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58A8A6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EEB634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4CBC4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0D09D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2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CC096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E91FE8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DD49E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6998E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B1BE2A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7D2565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471A4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C6F08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80543E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2C42B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2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CACE5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0"/>
                <w:szCs w:val="20"/>
              </w:rPr>
              <w:t>总计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55B04D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FD4D9F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3BB6F6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8AD16D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350E7F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E0476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420DFC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C351A6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14:paraId="161C8FE7"/>
    <w:p w14:paraId="60C95134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附：《拜访客户总结表》+客户名片+公司目录、样品 +合影等</w:t>
      </w:r>
    </w:p>
    <w:p w14:paraId="263D3240"/>
    <w:p w14:paraId="14BD8C7B">
      <w:pPr>
        <w:pStyle w:val="7"/>
        <w:ind w:left="420" w:firstLine="0" w:firstLineChars="0"/>
        <w:rPr>
          <w:sz w:val="24"/>
        </w:rPr>
      </w:pPr>
      <w:r>
        <w:rPr>
          <w:rFonts w:hint="eastAsia"/>
          <w:sz w:val="24"/>
        </w:rPr>
        <w:t xml:space="preserve">5. 展会和新找客户： </w:t>
      </w:r>
    </w:p>
    <w:tbl>
      <w:tblPr>
        <w:tblStyle w:val="4"/>
        <w:tblW w:w="10795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1200"/>
        <w:gridCol w:w="1350"/>
        <w:gridCol w:w="1362"/>
        <w:gridCol w:w="1442"/>
        <w:gridCol w:w="1154"/>
        <w:gridCol w:w="1065"/>
        <w:gridCol w:w="1005"/>
      </w:tblGrid>
      <w:tr w14:paraId="43B9A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</w:trPr>
        <w:tc>
          <w:tcPr>
            <w:tcW w:w="1079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vAlign w:val="center"/>
          </w:tcPr>
          <w:p w14:paraId="46C30C3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 xml:space="preserve">***展会总结 </w:t>
            </w:r>
          </w:p>
        </w:tc>
      </w:tr>
      <w:tr w14:paraId="698676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612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B0F0"/>
            <w:vAlign w:val="center"/>
          </w:tcPr>
          <w:p w14:paraId="43DF238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获取的新客户客户</w:t>
            </w:r>
          </w:p>
        </w:tc>
        <w:tc>
          <w:tcPr>
            <w:tcW w:w="4666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B0F0"/>
            <w:vAlign w:val="center"/>
          </w:tcPr>
          <w:p w14:paraId="6262208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展会结果</w:t>
            </w:r>
          </w:p>
        </w:tc>
      </w:tr>
      <w:tr w14:paraId="6A9DA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7E7F5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展会名称（新找客户）　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E9474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总个数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960AB5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贸易商个数</w:t>
            </w:r>
          </w:p>
        </w:tc>
        <w:tc>
          <w:tcPr>
            <w:tcW w:w="1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98F63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使用商个数</w:t>
            </w:r>
          </w:p>
        </w:tc>
        <w:tc>
          <w:tcPr>
            <w:tcW w:w="1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29F01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成交量&amp;金额</w:t>
            </w:r>
          </w:p>
        </w:tc>
        <w:tc>
          <w:tcPr>
            <w:tcW w:w="11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AEBD1C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意向订单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3DCC1E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送样</w:t>
            </w:r>
          </w:p>
        </w:tc>
        <w:tc>
          <w:tcPr>
            <w:tcW w:w="10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70875D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 w14:paraId="70ABE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22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9C22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CEDD48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AFE07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E743F8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B6FF2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68645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6DD8B1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C2E8B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ADD9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22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2ACE7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E3F7C1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487E4B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C5EAF2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7714C9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0953C1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83001E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4C5947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CB5AB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22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AED0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总计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263256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9F3C7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7E026E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4081A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BB679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82105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6B945C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14:paraId="707E0B73">
      <w:pPr>
        <w:pStyle w:val="7"/>
        <w:ind w:left="420" w:firstLine="0" w:firstLineChars="0"/>
      </w:pPr>
    </w:p>
    <w:p w14:paraId="2E8A23FA"/>
    <w:p w14:paraId="04930890"/>
    <w:p w14:paraId="17BC2E84">
      <w:pPr>
        <w:pStyle w:val="7"/>
        <w:ind w:firstLine="0" w:firstLineChars="0"/>
        <w:rPr>
          <w:b/>
          <w:color w:val="7030A0"/>
          <w:sz w:val="32"/>
          <w:szCs w:val="32"/>
        </w:rPr>
      </w:pPr>
      <w:r>
        <w:rPr>
          <w:rFonts w:hint="eastAsia"/>
          <w:b/>
          <w:color w:val="7030A0"/>
          <w:sz w:val="32"/>
          <w:szCs w:val="32"/>
        </w:rPr>
        <w:t>二、市场分析</w:t>
      </w:r>
    </w:p>
    <w:p w14:paraId="29514C41">
      <w:pPr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>1.市场上的主要竞争对手：</w:t>
      </w:r>
      <w:r>
        <w:rPr>
          <w:rFonts w:hint="eastAsia"/>
          <w:bCs/>
          <w:color w:val="000000"/>
          <w:sz w:val="28"/>
        </w:rPr>
        <w:t xml:space="preserve"> </w:t>
      </w:r>
    </w:p>
    <w:p w14:paraId="2EE72C56">
      <w:pPr>
        <w:numPr>
          <w:ilvl w:val="0"/>
          <w:numId w:val="2"/>
        </w:numPr>
        <w:rPr>
          <w:b/>
          <w:color w:val="000000"/>
          <w:sz w:val="24"/>
          <w:szCs w:val="21"/>
        </w:rPr>
      </w:pPr>
      <w:r>
        <w:rPr>
          <w:rFonts w:hint="eastAsia"/>
          <w:b/>
          <w:color w:val="000000"/>
          <w:sz w:val="28"/>
        </w:rPr>
        <w:t>主要用到的行业/领域：</w:t>
      </w:r>
    </w:p>
    <w:p w14:paraId="759CA718">
      <w:pPr>
        <w:numPr>
          <w:ilvl w:val="0"/>
          <w:numId w:val="3"/>
        </w:numPr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>产品市场价位:</w:t>
      </w:r>
    </w:p>
    <w:p w14:paraId="15C34B58">
      <w:pPr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 xml:space="preserve">  A产品零售价：</w:t>
      </w:r>
    </w:p>
    <w:p w14:paraId="002E19C2">
      <w:pPr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 xml:space="preserve">      贸易商价/批发价：</w:t>
      </w:r>
    </w:p>
    <w:p w14:paraId="039ED017">
      <w:pPr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 xml:space="preserve"> </w:t>
      </w:r>
    </w:p>
    <w:p w14:paraId="7EA1C710">
      <w:pPr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 xml:space="preserve"> B产品零售价格：</w:t>
      </w:r>
    </w:p>
    <w:p w14:paraId="1F5EAEAE">
      <w:pPr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 xml:space="preserve">       贸易商/批发价：</w:t>
      </w:r>
    </w:p>
    <w:p w14:paraId="0E601245">
      <w:pPr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 xml:space="preserve"> </w:t>
      </w:r>
    </w:p>
    <w:p w14:paraId="16A9985E">
      <w:pPr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>4.包装：</w:t>
      </w:r>
    </w:p>
    <w:p w14:paraId="03470394">
      <w:pPr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>5.营销渠道：</w:t>
      </w:r>
    </w:p>
    <w:p w14:paraId="5660E56F">
      <w:pPr>
        <w:rPr>
          <w:rFonts w:ascii="宋体" w:hAnsi="宋体"/>
          <w:b/>
          <w:bCs/>
          <w:sz w:val="28"/>
          <w:szCs w:val="32"/>
        </w:rPr>
      </w:pPr>
      <w:r>
        <w:rPr>
          <w:rFonts w:hint="eastAsia"/>
          <w:b/>
          <w:color w:val="000000"/>
          <w:sz w:val="28"/>
        </w:rPr>
        <w:t>6.</w:t>
      </w:r>
      <w:r>
        <w:rPr>
          <w:rFonts w:hint="eastAsia" w:ascii="宋体" w:hAnsi="宋体"/>
          <w:b/>
          <w:bCs/>
          <w:sz w:val="28"/>
          <w:szCs w:val="32"/>
        </w:rPr>
        <w:t>当地采购习惯：</w:t>
      </w:r>
    </w:p>
    <w:p w14:paraId="5E4EB4A8">
      <w:pPr>
        <w:rPr>
          <w:rFonts w:ascii="宋体" w:hAnsi="宋体"/>
          <w:b/>
          <w:bCs/>
          <w:sz w:val="28"/>
          <w:szCs w:val="32"/>
        </w:rPr>
      </w:pPr>
      <w:r>
        <w:rPr>
          <w:rFonts w:hint="eastAsia" w:ascii="宋体" w:hAnsi="宋体"/>
          <w:b/>
          <w:bCs/>
          <w:sz w:val="28"/>
          <w:szCs w:val="32"/>
        </w:rPr>
        <w:t xml:space="preserve">7.本公司&amp;国外&amp;国内竞争对手在当地市场销售情况及所占份额：    </w:t>
      </w:r>
    </w:p>
    <w:tbl>
      <w:tblPr>
        <w:tblStyle w:val="4"/>
        <w:tblpPr w:leftFromText="180" w:rightFromText="180" w:vertAnchor="text" w:horzAnchor="page" w:tblpX="581" w:tblpY="160"/>
        <w:tblOverlap w:val="never"/>
        <w:tblW w:w="102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1467"/>
        <w:gridCol w:w="1140"/>
        <w:gridCol w:w="1410"/>
        <w:gridCol w:w="1050"/>
        <w:gridCol w:w="1233"/>
        <w:gridCol w:w="1050"/>
        <w:gridCol w:w="867"/>
      </w:tblGrid>
      <w:tr w14:paraId="58379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2025" w:type="dxa"/>
            <w:shd w:val="clear" w:color="auto" w:fill="9CC2E5"/>
            <w:vAlign w:val="center"/>
          </w:tcPr>
          <w:p w14:paraId="0C758001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品牌</w:t>
            </w:r>
          </w:p>
        </w:tc>
        <w:tc>
          <w:tcPr>
            <w:tcW w:w="1467" w:type="dxa"/>
            <w:shd w:val="clear" w:color="auto" w:fill="9CC2E5"/>
            <w:vAlign w:val="center"/>
          </w:tcPr>
          <w:p w14:paraId="12BC5A37">
            <w:pPr>
              <w:ind w:firstLine="210" w:firstLineChars="1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本公司</w:t>
            </w:r>
          </w:p>
        </w:tc>
        <w:tc>
          <w:tcPr>
            <w:tcW w:w="1140" w:type="dxa"/>
            <w:shd w:val="clear" w:color="auto" w:fill="9CC2E5"/>
            <w:vAlign w:val="center"/>
          </w:tcPr>
          <w:p w14:paraId="5EDDBE21">
            <w:pPr>
              <w:ind w:firstLine="210" w:firstLineChars="1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同行A</w:t>
            </w:r>
          </w:p>
        </w:tc>
        <w:tc>
          <w:tcPr>
            <w:tcW w:w="1410" w:type="dxa"/>
            <w:shd w:val="clear" w:color="auto" w:fill="9CC2E5"/>
            <w:vAlign w:val="center"/>
          </w:tcPr>
          <w:p w14:paraId="7BD3E322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同行B</w:t>
            </w:r>
          </w:p>
        </w:tc>
        <w:tc>
          <w:tcPr>
            <w:tcW w:w="1050" w:type="dxa"/>
            <w:shd w:val="clear" w:color="auto" w:fill="9CC2E5"/>
            <w:vAlign w:val="center"/>
          </w:tcPr>
          <w:p w14:paraId="0ABD85D1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同行C</w:t>
            </w:r>
          </w:p>
        </w:tc>
        <w:tc>
          <w:tcPr>
            <w:tcW w:w="1233" w:type="dxa"/>
            <w:shd w:val="clear" w:color="auto" w:fill="9CC2E5"/>
            <w:vAlign w:val="center"/>
          </w:tcPr>
          <w:p w14:paraId="23C35D26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同行D</w:t>
            </w:r>
          </w:p>
        </w:tc>
        <w:tc>
          <w:tcPr>
            <w:tcW w:w="1050" w:type="dxa"/>
            <w:shd w:val="clear" w:color="auto" w:fill="9CC2E5"/>
            <w:vAlign w:val="center"/>
          </w:tcPr>
          <w:p w14:paraId="18D93374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同行E</w:t>
            </w:r>
          </w:p>
        </w:tc>
        <w:tc>
          <w:tcPr>
            <w:tcW w:w="867" w:type="dxa"/>
            <w:shd w:val="clear" w:color="auto" w:fill="9CC2E5"/>
            <w:vAlign w:val="center"/>
          </w:tcPr>
          <w:p w14:paraId="5F97A8E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......</w:t>
            </w:r>
          </w:p>
        </w:tc>
      </w:tr>
      <w:tr w14:paraId="08318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</w:trPr>
        <w:tc>
          <w:tcPr>
            <w:tcW w:w="2025" w:type="dxa"/>
            <w:shd w:val="clear" w:color="auto" w:fill="9CC2E5"/>
            <w:vAlign w:val="center"/>
          </w:tcPr>
          <w:p w14:paraId="677D00F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国家</w:t>
            </w:r>
          </w:p>
        </w:tc>
        <w:tc>
          <w:tcPr>
            <w:tcW w:w="1467" w:type="dxa"/>
            <w:vAlign w:val="center"/>
          </w:tcPr>
          <w:p w14:paraId="419C1BF1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140" w:type="dxa"/>
            <w:vAlign w:val="center"/>
          </w:tcPr>
          <w:p w14:paraId="1CE8B635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0" w:type="dxa"/>
            <w:vAlign w:val="center"/>
          </w:tcPr>
          <w:p w14:paraId="26A2D7F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050" w:type="dxa"/>
            <w:vAlign w:val="center"/>
          </w:tcPr>
          <w:p w14:paraId="5042CD01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233" w:type="dxa"/>
            <w:vAlign w:val="center"/>
          </w:tcPr>
          <w:p w14:paraId="2DBF8FC2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050" w:type="dxa"/>
            <w:vAlign w:val="center"/>
          </w:tcPr>
          <w:p w14:paraId="28FACAA3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67" w:type="dxa"/>
            <w:vAlign w:val="center"/>
          </w:tcPr>
          <w:p w14:paraId="383C9BCB">
            <w:pPr>
              <w:jc w:val="center"/>
              <w:rPr>
                <w:rFonts w:ascii="宋体" w:hAnsi="宋体"/>
              </w:rPr>
            </w:pPr>
          </w:p>
        </w:tc>
      </w:tr>
      <w:tr w14:paraId="44E12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025" w:type="dxa"/>
            <w:shd w:val="clear" w:color="auto" w:fill="9CC2E5"/>
            <w:vAlign w:val="center"/>
          </w:tcPr>
          <w:p w14:paraId="6F07683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市场份额/销量</w:t>
            </w:r>
          </w:p>
        </w:tc>
        <w:tc>
          <w:tcPr>
            <w:tcW w:w="1467" w:type="dxa"/>
            <w:vAlign w:val="center"/>
          </w:tcPr>
          <w:p w14:paraId="0A3604F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140" w:type="dxa"/>
            <w:vAlign w:val="center"/>
          </w:tcPr>
          <w:p w14:paraId="556A0CE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0" w:type="dxa"/>
            <w:vAlign w:val="center"/>
          </w:tcPr>
          <w:p w14:paraId="607D5C65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050" w:type="dxa"/>
            <w:vAlign w:val="center"/>
          </w:tcPr>
          <w:p w14:paraId="444E792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233" w:type="dxa"/>
            <w:vAlign w:val="center"/>
          </w:tcPr>
          <w:p w14:paraId="118B1E5F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050" w:type="dxa"/>
            <w:vAlign w:val="center"/>
          </w:tcPr>
          <w:p w14:paraId="2118DB62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67" w:type="dxa"/>
            <w:vAlign w:val="center"/>
          </w:tcPr>
          <w:p w14:paraId="51A51345">
            <w:pPr>
              <w:jc w:val="center"/>
              <w:rPr>
                <w:rFonts w:ascii="宋体" w:hAnsi="宋体"/>
              </w:rPr>
            </w:pPr>
          </w:p>
        </w:tc>
      </w:tr>
      <w:tr w14:paraId="60397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2025" w:type="dxa"/>
            <w:shd w:val="clear" w:color="auto" w:fill="9CC2E5"/>
            <w:vAlign w:val="center"/>
          </w:tcPr>
          <w:p w14:paraId="0BD4A02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当地代理公司名称</w:t>
            </w:r>
          </w:p>
        </w:tc>
        <w:tc>
          <w:tcPr>
            <w:tcW w:w="1467" w:type="dxa"/>
            <w:vAlign w:val="center"/>
          </w:tcPr>
          <w:p w14:paraId="77105FD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140" w:type="dxa"/>
            <w:vAlign w:val="center"/>
          </w:tcPr>
          <w:p w14:paraId="4A38AD7E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0" w:type="dxa"/>
            <w:vAlign w:val="center"/>
          </w:tcPr>
          <w:p w14:paraId="7B648938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050" w:type="dxa"/>
            <w:vAlign w:val="center"/>
          </w:tcPr>
          <w:p w14:paraId="5AF1305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233" w:type="dxa"/>
            <w:vAlign w:val="center"/>
          </w:tcPr>
          <w:p w14:paraId="71D945E9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050" w:type="dxa"/>
            <w:vAlign w:val="center"/>
          </w:tcPr>
          <w:p w14:paraId="375BEB9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67" w:type="dxa"/>
            <w:vAlign w:val="center"/>
          </w:tcPr>
          <w:p w14:paraId="5C69C1B7">
            <w:pPr>
              <w:jc w:val="center"/>
              <w:rPr>
                <w:rFonts w:ascii="宋体" w:hAnsi="宋体"/>
              </w:rPr>
            </w:pPr>
          </w:p>
        </w:tc>
      </w:tr>
      <w:tr w14:paraId="05988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025" w:type="dxa"/>
            <w:shd w:val="clear" w:color="auto" w:fill="9CC2E5"/>
            <w:vAlign w:val="center"/>
          </w:tcPr>
          <w:p w14:paraId="1872869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知名度</w:t>
            </w:r>
          </w:p>
        </w:tc>
        <w:tc>
          <w:tcPr>
            <w:tcW w:w="1467" w:type="dxa"/>
            <w:vAlign w:val="center"/>
          </w:tcPr>
          <w:p w14:paraId="7CA34B3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140" w:type="dxa"/>
            <w:vAlign w:val="center"/>
          </w:tcPr>
          <w:p w14:paraId="1F8870F1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0" w:type="dxa"/>
            <w:vAlign w:val="center"/>
          </w:tcPr>
          <w:p w14:paraId="506194CF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050" w:type="dxa"/>
            <w:vAlign w:val="center"/>
          </w:tcPr>
          <w:p w14:paraId="4A969913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233" w:type="dxa"/>
            <w:vAlign w:val="center"/>
          </w:tcPr>
          <w:p w14:paraId="0E7B3982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050" w:type="dxa"/>
            <w:vAlign w:val="center"/>
          </w:tcPr>
          <w:p w14:paraId="2859EE45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67" w:type="dxa"/>
            <w:vAlign w:val="center"/>
          </w:tcPr>
          <w:p w14:paraId="1D168FD4">
            <w:pPr>
              <w:jc w:val="center"/>
              <w:rPr>
                <w:rFonts w:ascii="宋体" w:hAnsi="宋体"/>
              </w:rPr>
            </w:pPr>
          </w:p>
        </w:tc>
      </w:tr>
      <w:tr w14:paraId="1354E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2025" w:type="dxa"/>
            <w:shd w:val="clear" w:color="auto" w:fill="9CC2E5"/>
            <w:vAlign w:val="center"/>
          </w:tcPr>
          <w:p w14:paraId="48377AB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主推产品</w:t>
            </w:r>
          </w:p>
        </w:tc>
        <w:tc>
          <w:tcPr>
            <w:tcW w:w="1467" w:type="dxa"/>
            <w:vAlign w:val="center"/>
          </w:tcPr>
          <w:p w14:paraId="136B3FAF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140" w:type="dxa"/>
            <w:vAlign w:val="center"/>
          </w:tcPr>
          <w:p w14:paraId="1476CC75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0" w:type="dxa"/>
            <w:vAlign w:val="center"/>
          </w:tcPr>
          <w:p w14:paraId="2C8E5A9B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050" w:type="dxa"/>
            <w:vAlign w:val="center"/>
          </w:tcPr>
          <w:p w14:paraId="6C36A55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233" w:type="dxa"/>
            <w:vAlign w:val="center"/>
          </w:tcPr>
          <w:p w14:paraId="07716A2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050" w:type="dxa"/>
            <w:vAlign w:val="center"/>
          </w:tcPr>
          <w:p w14:paraId="2501029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67" w:type="dxa"/>
            <w:vAlign w:val="center"/>
          </w:tcPr>
          <w:p w14:paraId="32CD9188">
            <w:pPr>
              <w:jc w:val="center"/>
              <w:rPr>
                <w:rFonts w:ascii="宋体" w:hAnsi="宋体"/>
              </w:rPr>
            </w:pPr>
          </w:p>
        </w:tc>
      </w:tr>
      <w:tr w14:paraId="7B7A8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2025" w:type="dxa"/>
            <w:shd w:val="clear" w:color="auto" w:fill="9CC2E5"/>
            <w:vAlign w:val="center"/>
          </w:tcPr>
          <w:p w14:paraId="3A72D52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卖点</w:t>
            </w:r>
          </w:p>
        </w:tc>
        <w:tc>
          <w:tcPr>
            <w:tcW w:w="1467" w:type="dxa"/>
            <w:vAlign w:val="center"/>
          </w:tcPr>
          <w:p w14:paraId="62687E4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140" w:type="dxa"/>
            <w:vAlign w:val="center"/>
          </w:tcPr>
          <w:p w14:paraId="5DC24C3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0" w:type="dxa"/>
            <w:vAlign w:val="center"/>
          </w:tcPr>
          <w:p w14:paraId="01F246E1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050" w:type="dxa"/>
            <w:vAlign w:val="center"/>
          </w:tcPr>
          <w:p w14:paraId="4695CD0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233" w:type="dxa"/>
            <w:vAlign w:val="center"/>
          </w:tcPr>
          <w:p w14:paraId="7BE659BB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050" w:type="dxa"/>
            <w:vAlign w:val="center"/>
          </w:tcPr>
          <w:p w14:paraId="4F0D5EE2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67" w:type="dxa"/>
            <w:vAlign w:val="center"/>
          </w:tcPr>
          <w:p w14:paraId="4EFDD8FF">
            <w:pPr>
              <w:jc w:val="center"/>
              <w:rPr>
                <w:rFonts w:ascii="宋体" w:hAnsi="宋体"/>
              </w:rPr>
            </w:pPr>
          </w:p>
        </w:tc>
      </w:tr>
      <w:tr w14:paraId="7A59D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2025" w:type="dxa"/>
            <w:shd w:val="clear" w:color="auto" w:fill="9CC2E5"/>
            <w:vAlign w:val="center"/>
          </w:tcPr>
          <w:p w14:paraId="25AA6F51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价位</w:t>
            </w:r>
          </w:p>
        </w:tc>
        <w:tc>
          <w:tcPr>
            <w:tcW w:w="1467" w:type="dxa"/>
            <w:vAlign w:val="center"/>
          </w:tcPr>
          <w:p w14:paraId="167D2C01">
            <w:pPr>
              <w:jc w:val="center"/>
            </w:pPr>
          </w:p>
        </w:tc>
        <w:tc>
          <w:tcPr>
            <w:tcW w:w="1140" w:type="dxa"/>
            <w:vAlign w:val="center"/>
          </w:tcPr>
          <w:p w14:paraId="5B0DD0F8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0" w:type="dxa"/>
            <w:vAlign w:val="center"/>
          </w:tcPr>
          <w:p w14:paraId="3C16932F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050" w:type="dxa"/>
            <w:vAlign w:val="center"/>
          </w:tcPr>
          <w:p w14:paraId="49194AC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233" w:type="dxa"/>
            <w:vAlign w:val="center"/>
          </w:tcPr>
          <w:p w14:paraId="6A57039E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050" w:type="dxa"/>
            <w:vAlign w:val="center"/>
          </w:tcPr>
          <w:p w14:paraId="2732B53E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67" w:type="dxa"/>
            <w:vAlign w:val="center"/>
          </w:tcPr>
          <w:p w14:paraId="5F5FD421">
            <w:pPr>
              <w:jc w:val="center"/>
              <w:rPr>
                <w:rFonts w:ascii="宋体" w:hAnsi="宋体"/>
              </w:rPr>
            </w:pPr>
          </w:p>
        </w:tc>
      </w:tr>
      <w:tr w14:paraId="3EDB1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2025" w:type="dxa"/>
            <w:shd w:val="clear" w:color="auto" w:fill="9CC2E5"/>
            <w:vAlign w:val="center"/>
          </w:tcPr>
          <w:p w14:paraId="6295290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包装</w:t>
            </w:r>
          </w:p>
        </w:tc>
        <w:tc>
          <w:tcPr>
            <w:tcW w:w="1467" w:type="dxa"/>
            <w:vAlign w:val="center"/>
          </w:tcPr>
          <w:p w14:paraId="0F544FDC">
            <w:pPr>
              <w:jc w:val="center"/>
            </w:pPr>
          </w:p>
        </w:tc>
        <w:tc>
          <w:tcPr>
            <w:tcW w:w="1140" w:type="dxa"/>
            <w:vAlign w:val="center"/>
          </w:tcPr>
          <w:p w14:paraId="30885BA0">
            <w:pPr>
              <w:jc w:val="center"/>
            </w:pPr>
          </w:p>
        </w:tc>
        <w:tc>
          <w:tcPr>
            <w:tcW w:w="1410" w:type="dxa"/>
            <w:vAlign w:val="center"/>
          </w:tcPr>
          <w:p w14:paraId="7A2FE582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050" w:type="dxa"/>
            <w:vAlign w:val="center"/>
          </w:tcPr>
          <w:p w14:paraId="1A84AB02">
            <w:pPr>
              <w:jc w:val="center"/>
            </w:pPr>
          </w:p>
        </w:tc>
        <w:tc>
          <w:tcPr>
            <w:tcW w:w="1233" w:type="dxa"/>
            <w:vAlign w:val="center"/>
          </w:tcPr>
          <w:p w14:paraId="6EA12C16">
            <w:pPr>
              <w:jc w:val="center"/>
            </w:pPr>
          </w:p>
        </w:tc>
        <w:tc>
          <w:tcPr>
            <w:tcW w:w="1050" w:type="dxa"/>
            <w:vAlign w:val="center"/>
          </w:tcPr>
          <w:p w14:paraId="38254952">
            <w:pPr>
              <w:jc w:val="center"/>
            </w:pPr>
          </w:p>
        </w:tc>
        <w:tc>
          <w:tcPr>
            <w:tcW w:w="867" w:type="dxa"/>
            <w:vAlign w:val="center"/>
          </w:tcPr>
          <w:p w14:paraId="097A960D">
            <w:pPr>
              <w:jc w:val="center"/>
            </w:pPr>
          </w:p>
        </w:tc>
      </w:tr>
      <w:tr w14:paraId="6ADD0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2025" w:type="dxa"/>
            <w:shd w:val="clear" w:color="auto" w:fill="9CC2E5"/>
            <w:vAlign w:val="center"/>
          </w:tcPr>
          <w:p w14:paraId="768A3B66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其它</w:t>
            </w:r>
          </w:p>
        </w:tc>
        <w:tc>
          <w:tcPr>
            <w:tcW w:w="1467" w:type="dxa"/>
            <w:vAlign w:val="center"/>
          </w:tcPr>
          <w:p w14:paraId="30159C76">
            <w:pPr>
              <w:jc w:val="center"/>
            </w:pPr>
          </w:p>
        </w:tc>
        <w:tc>
          <w:tcPr>
            <w:tcW w:w="1140" w:type="dxa"/>
            <w:vAlign w:val="center"/>
          </w:tcPr>
          <w:p w14:paraId="48201DA1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0" w:type="dxa"/>
            <w:vAlign w:val="center"/>
          </w:tcPr>
          <w:p w14:paraId="131D7D43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050" w:type="dxa"/>
            <w:vAlign w:val="center"/>
          </w:tcPr>
          <w:p w14:paraId="6D5B29A9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233" w:type="dxa"/>
            <w:vAlign w:val="center"/>
          </w:tcPr>
          <w:p w14:paraId="5D5A2CAF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050" w:type="dxa"/>
            <w:vAlign w:val="center"/>
          </w:tcPr>
          <w:p w14:paraId="67710BD1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67" w:type="dxa"/>
            <w:vAlign w:val="center"/>
          </w:tcPr>
          <w:p w14:paraId="76DF2D62">
            <w:pPr>
              <w:jc w:val="center"/>
              <w:rPr>
                <w:rFonts w:ascii="宋体" w:hAnsi="宋体"/>
              </w:rPr>
            </w:pPr>
          </w:p>
        </w:tc>
      </w:tr>
    </w:tbl>
    <w:p w14:paraId="3D7C4F03">
      <w:pPr>
        <w:rPr>
          <w:bCs/>
          <w:color w:val="000000"/>
          <w:sz w:val="24"/>
          <w:szCs w:val="21"/>
        </w:rPr>
      </w:pPr>
      <w:r>
        <w:rPr>
          <w:rFonts w:hint="eastAsia"/>
          <w:bCs/>
          <w:color w:val="000000"/>
          <w:sz w:val="24"/>
          <w:szCs w:val="21"/>
        </w:rPr>
        <w:t xml:space="preserve"> </w:t>
      </w:r>
    </w:p>
    <w:p w14:paraId="64F00878">
      <w:pPr>
        <w:rPr>
          <w:rFonts w:ascii="宋体" w:hAnsi="宋体"/>
          <w:b/>
          <w:bCs/>
          <w:sz w:val="28"/>
          <w:szCs w:val="32"/>
        </w:rPr>
      </w:pPr>
      <w:r>
        <w:rPr>
          <w:rFonts w:hint="eastAsia" w:ascii="宋体" w:hAnsi="宋体"/>
          <w:b/>
          <w:bCs/>
          <w:sz w:val="28"/>
          <w:szCs w:val="32"/>
        </w:rPr>
        <w:t>9.本产品的市场反馈：</w:t>
      </w:r>
    </w:p>
    <w:p w14:paraId="6781D063">
      <w:pPr>
        <w:rPr>
          <w:rFonts w:ascii="宋体" w:hAnsi="宋体"/>
          <w:b/>
          <w:bCs/>
          <w:sz w:val="28"/>
          <w:szCs w:val="32"/>
        </w:rPr>
      </w:pPr>
      <w:r>
        <w:rPr>
          <w:rFonts w:hint="eastAsia" w:ascii="宋体" w:hAnsi="宋体"/>
          <w:b/>
          <w:bCs/>
          <w:sz w:val="28"/>
          <w:szCs w:val="32"/>
        </w:rPr>
        <w:t>10.市场上客户感兴趣的新产品或材料</w:t>
      </w:r>
    </w:p>
    <w:p w14:paraId="7A245C46">
      <w:pPr>
        <w:rPr>
          <w:rFonts w:ascii="宋体" w:hAnsi="宋体"/>
          <w:b/>
          <w:bCs/>
          <w:sz w:val="28"/>
          <w:szCs w:val="32"/>
        </w:rPr>
      </w:pPr>
      <w:r>
        <w:rPr>
          <w:rFonts w:hint="eastAsia" w:ascii="宋体" w:hAnsi="宋体"/>
          <w:b/>
          <w:bCs/>
          <w:sz w:val="28"/>
          <w:szCs w:val="32"/>
        </w:rPr>
        <w:t>11.带回样品总结：</w:t>
      </w:r>
    </w:p>
    <w:tbl>
      <w:tblPr>
        <w:tblStyle w:val="4"/>
        <w:tblpPr w:leftFromText="180" w:rightFromText="180" w:vertAnchor="text" w:horzAnchor="page" w:tblpX="581" w:tblpY="160"/>
        <w:tblOverlap w:val="never"/>
        <w:tblW w:w="110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2"/>
        <w:gridCol w:w="2175"/>
        <w:gridCol w:w="926"/>
        <w:gridCol w:w="3049"/>
        <w:gridCol w:w="797"/>
        <w:gridCol w:w="2441"/>
        <w:gridCol w:w="837"/>
      </w:tblGrid>
      <w:tr w14:paraId="15595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812" w:type="dxa"/>
            <w:shd w:val="clear" w:color="auto" w:fill="9CC2E5"/>
            <w:vAlign w:val="center"/>
          </w:tcPr>
          <w:p w14:paraId="5FF4E25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序号</w:t>
            </w:r>
          </w:p>
        </w:tc>
        <w:tc>
          <w:tcPr>
            <w:tcW w:w="2175" w:type="dxa"/>
            <w:shd w:val="clear" w:color="auto" w:fill="9CC2E5"/>
            <w:vAlign w:val="center"/>
          </w:tcPr>
          <w:p w14:paraId="509CEA38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样品名称</w:t>
            </w:r>
          </w:p>
        </w:tc>
        <w:tc>
          <w:tcPr>
            <w:tcW w:w="926" w:type="dxa"/>
            <w:shd w:val="clear" w:color="auto" w:fill="9CC2E5"/>
            <w:vAlign w:val="center"/>
          </w:tcPr>
          <w:p w14:paraId="2ED2376B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数量</w:t>
            </w:r>
          </w:p>
        </w:tc>
        <w:tc>
          <w:tcPr>
            <w:tcW w:w="3049" w:type="dxa"/>
            <w:shd w:val="clear" w:color="auto" w:fill="9CC2E5"/>
            <w:vAlign w:val="center"/>
          </w:tcPr>
          <w:p w14:paraId="51A4CBE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应用领域</w:t>
            </w:r>
          </w:p>
        </w:tc>
        <w:tc>
          <w:tcPr>
            <w:tcW w:w="797" w:type="dxa"/>
            <w:shd w:val="clear" w:color="auto" w:fill="9CC2E5"/>
            <w:vAlign w:val="center"/>
          </w:tcPr>
          <w:p w14:paraId="3A2E3F92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价位</w:t>
            </w:r>
          </w:p>
        </w:tc>
        <w:tc>
          <w:tcPr>
            <w:tcW w:w="2441" w:type="dxa"/>
            <w:shd w:val="clear" w:color="auto" w:fill="9CC2E5"/>
            <w:vAlign w:val="center"/>
          </w:tcPr>
          <w:p w14:paraId="1B498CC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客户要求</w:t>
            </w:r>
          </w:p>
        </w:tc>
        <w:tc>
          <w:tcPr>
            <w:tcW w:w="837" w:type="dxa"/>
            <w:shd w:val="clear" w:color="auto" w:fill="9CC2E5"/>
            <w:vAlign w:val="center"/>
          </w:tcPr>
          <w:p w14:paraId="6FAB2FE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备注</w:t>
            </w:r>
          </w:p>
        </w:tc>
      </w:tr>
      <w:tr w14:paraId="649E0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812" w:type="dxa"/>
            <w:shd w:val="clear" w:color="auto" w:fill="9CC2E5"/>
            <w:vAlign w:val="center"/>
          </w:tcPr>
          <w:p w14:paraId="1E70AAD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75" w:type="dxa"/>
            <w:vAlign w:val="center"/>
          </w:tcPr>
          <w:p w14:paraId="6356CA21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26" w:type="dxa"/>
            <w:vAlign w:val="center"/>
          </w:tcPr>
          <w:p w14:paraId="13952D88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049" w:type="dxa"/>
            <w:vAlign w:val="center"/>
          </w:tcPr>
          <w:p w14:paraId="5D00703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797" w:type="dxa"/>
            <w:vAlign w:val="center"/>
          </w:tcPr>
          <w:p w14:paraId="74DD64C3">
            <w:pPr>
              <w:jc w:val="center"/>
              <w:rPr>
                <w:rFonts w:ascii="宋体" w:hAnsi="宋体"/>
              </w:rPr>
            </w:pPr>
          </w:p>
        </w:tc>
        <w:tc>
          <w:tcPr>
            <w:tcW w:w="2441" w:type="dxa"/>
            <w:vAlign w:val="center"/>
          </w:tcPr>
          <w:p w14:paraId="6C6F7FE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37" w:type="dxa"/>
            <w:vAlign w:val="center"/>
          </w:tcPr>
          <w:p w14:paraId="0C8BA74E">
            <w:pPr>
              <w:jc w:val="center"/>
              <w:rPr>
                <w:rFonts w:ascii="宋体" w:hAnsi="宋体"/>
              </w:rPr>
            </w:pPr>
          </w:p>
        </w:tc>
      </w:tr>
      <w:tr w14:paraId="21138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2" w:type="dxa"/>
            <w:shd w:val="clear" w:color="auto" w:fill="9CC2E5"/>
            <w:vAlign w:val="center"/>
          </w:tcPr>
          <w:p w14:paraId="1D74A13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75" w:type="dxa"/>
            <w:vAlign w:val="center"/>
          </w:tcPr>
          <w:p w14:paraId="1E5911FF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26" w:type="dxa"/>
            <w:vAlign w:val="center"/>
          </w:tcPr>
          <w:p w14:paraId="5A142FC3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049" w:type="dxa"/>
            <w:vAlign w:val="center"/>
          </w:tcPr>
          <w:p w14:paraId="53793AA8">
            <w:pPr>
              <w:jc w:val="center"/>
              <w:rPr>
                <w:rFonts w:ascii="宋体" w:hAnsi="宋体"/>
              </w:rPr>
            </w:pPr>
          </w:p>
        </w:tc>
        <w:tc>
          <w:tcPr>
            <w:tcW w:w="797" w:type="dxa"/>
            <w:vAlign w:val="center"/>
          </w:tcPr>
          <w:p w14:paraId="6CCC31AB">
            <w:pPr>
              <w:jc w:val="center"/>
              <w:rPr>
                <w:rFonts w:ascii="宋体" w:hAnsi="宋体"/>
              </w:rPr>
            </w:pPr>
          </w:p>
        </w:tc>
        <w:tc>
          <w:tcPr>
            <w:tcW w:w="2441" w:type="dxa"/>
            <w:vAlign w:val="center"/>
          </w:tcPr>
          <w:p w14:paraId="709A69E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37" w:type="dxa"/>
            <w:vAlign w:val="center"/>
          </w:tcPr>
          <w:p w14:paraId="6EDCA0D8">
            <w:pPr>
              <w:jc w:val="center"/>
              <w:rPr>
                <w:rFonts w:ascii="宋体" w:hAnsi="宋体"/>
              </w:rPr>
            </w:pPr>
          </w:p>
        </w:tc>
      </w:tr>
      <w:tr w14:paraId="5C165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812" w:type="dxa"/>
            <w:shd w:val="clear" w:color="auto" w:fill="9CC2E5"/>
            <w:vAlign w:val="center"/>
          </w:tcPr>
          <w:p w14:paraId="049616B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75" w:type="dxa"/>
            <w:vAlign w:val="center"/>
          </w:tcPr>
          <w:p w14:paraId="0CF2DB7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26" w:type="dxa"/>
            <w:vAlign w:val="center"/>
          </w:tcPr>
          <w:p w14:paraId="5BD9AA9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049" w:type="dxa"/>
            <w:vAlign w:val="center"/>
          </w:tcPr>
          <w:p w14:paraId="487308B9">
            <w:pPr>
              <w:jc w:val="center"/>
              <w:rPr>
                <w:rFonts w:ascii="宋体" w:hAnsi="宋体"/>
              </w:rPr>
            </w:pPr>
          </w:p>
        </w:tc>
        <w:tc>
          <w:tcPr>
            <w:tcW w:w="797" w:type="dxa"/>
            <w:vAlign w:val="center"/>
          </w:tcPr>
          <w:p w14:paraId="00228A3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2441" w:type="dxa"/>
            <w:vAlign w:val="center"/>
          </w:tcPr>
          <w:p w14:paraId="481BF2E8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37" w:type="dxa"/>
            <w:vAlign w:val="center"/>
          </w:tcPr>
          <w:p w14:paraId="73429335">
            <w:pPr>
              <w:jc w:val="center"/>
              <w:rPr>
                <w:rFonts w:ascii="宋体" w:hAnsi="宋体"/>
              </w:rPr>
            </w:pPr>
          </w:p>
        </w:tc>
      </w:tr>
      <w:tr w14:paraId="64E01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812" w:type="dxa"/>
            <w:shd w:val="clear" w:color="auto" w:fill="9CC2E5"/>
            <w:vAlign w:val="center"/>
          </w:tcPr>
          <w:p w14:paraId="608E6F59"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75" w:type="dxa"/>
            <w:vAlign w:val="center"/>
          </w:tcPr>
          <w:p w14:paraId="5352A4F6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26" w:type="dxa"/>
            <w:vAlign w:val="center"/>
          </w:tcPr>
          <w:p w14:paraId="248F6655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049" w:type="dxa"/>
            <w:vAlign w:val="center"/>
          </w:tcPr>
          <w:p w14:paraId="2C55931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797" w:type="dxa"/>
            <w:vAlign w:val="center"/>
          </w:tcPr>
          <w:p w14:paraId="69F976E8">
            <w:pPr>
              <w:jc w:val="center"/>
              <w:rPr>
                <w:rFonts w:ascii="宋体" w:hAnsi="宋体"/>
              </w:rPr>
            </w:pPr>
          </w:p>
        </w:tc>
        <w:tc>
          <w:tcPr>
            <w:tcW w:w="2441" w:type="dxa"/>
            <w:vAlign w:val="center"/>
          </w:tcPr>
          <w:p w14:paraId="2253850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37" w:type="dxa"/>
            <w:vAlign w:val="center"/>
          </w:tcPr>
          <w:p w14:paraId="7923938A">
            <w:pPr>
              <w:jc w:val="center"/>
              <w:rPr>
                <w:rFonts w:ascii="宋体" w:hAnsi="宋体"/>
              </w:rPr>
            </w:pPr>
          </w:p>
        </w:tc>
      </w:tr>
    </w:tbl>
    <w:p w14:paraId="04CD2857">
      <w:pPr>
        <w:pStyle w:val="8"/>
        <w:ind w:left="0"/>
        <w:rPr>
          <w:u w:val="single"/>
        </w:rPr>
      </w:pPr>
    </w:p>
    <w:p w14:paraId="4D9139EB">
      <w:pPr>
        <w:pStyle w:val="8"/>
        <w:ind w:left="0"/>
      </w:pPr>
    </w:p>
    <w:p w14:paraId="5767BB92">
      <w:pPr>
        <w:pStyle w:val="8"/>
        <w:ind w:left="0"/>
        <w:rPr>
          <w:rFonts w:ascii="宋体" w:hAnsi="宋体"/>
          <w:b/>
          <w:bCs/>
          <w:sz w:val="28"/>
          <w:szCs w:val="32"/>
        </w:rPr>
      </w:pPr>
      <w:r>
        <w:rPr>
          <w:rFonts w:hint="eastAsia" w:ascii="宋体" w:hAnsi="宋体"/>
          <w:b/>
          <w:bCs/>
          <w:sz w:val="28"/>
          <w:szCs w:val="32"/>
        </w:rPr>
        <w:t>12.贸易商/代理商关注点：</w:t>
      </w:r>
    </w:p>
    <w:p w14:paraId="4193A9A7">
      <w:pPr>
        <w:pStyle w:val="8"/>
        <w:ind w:left="0"/>
        <w:rPr>
          <w:rFonts w:ascii="宋体" w:hAnsi="宋体"/>
          <w:b/>
          <w:bCs/>
          <w:sz w:val="28"/>
          <w:szCs w:val="32"/>
        </w:rPr>
      </w:pPr>
      <w:r>
        <w:rPr>
          <w:rFonts w:hint="eastAsia" w:ascii="宋体" w:hAnsi="宋体"/>
          <w:b/>
          <w:bCs/>
          <w:sz w:val="28"/>
          <w:szCs w:val="32"/>
        </w:rPr>
        <w:t>13. 合作方式：</w:t>
      </w:r>
    </w:p>
    <w:p w14:paraId="58E04ECC">
      <w:pPr>
        <w:pStyle w:val="8"/>
        <w:ind w:left="0"/>
        <w:rPr>
          <w:rFonts w:ascii="宋体" w:hAnsi="宋体"/>
          <w:b/>
          <w:bCs/>
          <w:sz w:val="28"/>
          <w:szCs w:val="32"/>
        </w:rPr>
      </w:pPr>
      <w:r>
        <w:rPr>
          <w:rFonts w:hint="eastAsia" w:ascii="宋体" w:hAnsi="宋体"/>
          <w:b/>
          <w:bCs/>
          <w:sz w:val="28"/>
          <w:szCs w:val="32"/>
        </w:rPr>
        <w:t>14.当地风土人情</w:t>
      </w:r>
    </w:p>
    <w:p w14:paraId="303BCDDD">
      <w:pPr>
        <w:pStyle w:val="8"/>
        <w:spacing w:line="360" w:lineRule="auto"/>
        <w:ind w:left="0" w:firstLine="241" w:firstLineChars="100"/>
        <w:rPr>
          <w:rFonts w:ascii="宋体" w:hAnsi="宋体"/>
          <w:b/>
          <w:bCs/>
          <w:sz w:val="24"/>
          <w:szCs w:val="28"/>
        </w:rPr>
      </w:pPr>
      <w:r>
        <w:rPr>
          <w:rFonts w:hint="eastAsia" w:ascii="宋体" w:hAnsi="宋体"/>
          <w:b/>
          <w:bCs/>
          <w:sz w:val="24"/>
          <w:szCs w:val="28"/>
        </w:rPr>
        <w:t>人口&amp;面积：</w:t>
      </w:r>
    </w:p>
    <w:p w14:paraId="01556464">
      <w:pPr>
        <w:pStyle w:val="8"/>
        <w:spacing w:line="360" w:lineRule="auto"/>
        <w:ind w:left="0" w:firstLine="241" w:firstLineChars="100"/>
        <w:rPr>
          <w:rFonts w:ascii="宋体" w:hAnsi="宋体"/>
          <w:b/>
          <w:bCs/>
          <w:sz w:val="24"/>
          <w:szCs w:val="28"/>
        </w:rPr>
      </w:pPr>
      <w:r>
        <w:rPr>
          <w:rFonts w:hint="eastAsia" w:ascii="宋体" w:hAnsi="宋体"/>
          <w:b/>
          <w:bCs/>
          <w:sz w:val="24"/>
          <w:szCs w:val="28"/>
        </w:rPr>
        <w:t>官方语言：</w:t>
      </w:r>
    </w:p>
    <w:p w14:paraId="43F90048">
      <w:pPr>
        <w:pStyle w:val="8"/>
        <w:spacing w:line="360" w:lineRule="auto"/>
        <w:ind w:left="0" w:firstLine="241" w:firstLineChars="100"/>
        <w:rPr>
          <w:rFonts w:ascii="宋体" w:hAnsi="宋体"/>
          <w:b/>
          <w:bCs/>
          <w:sz w:val="24"/>
          <w:szCs w:val="28"/>
        </w:rPr>
      </w:pPr>
      <w:r>
        <w:rPr>
          <w:rFonts w:hint="eastAsia" w:ascii="宋体" w:hAnsi="宋体"/>
          <w:b/>
          <w:bCs/>
          <w:sz w:val="24"/>
          <w:szCs w:val="28"/>
        </w:rPr>
        <w:t>上班时间：</w:t>
      </w:r>
    </w:p>
    <w:p w14:paraId="428CAD96">
      <w:pPr>
        <w:pStyle w:val="8"/>
        <w:spacing w:line="360" w:lineRule="auto"/>
        <w:ind w:left="0" w:firstLine="241" w:firstLineChars="100"/>
        <w:rPr>
          <w:rFonts w:ascii="宋体" w:hAnsi="宋体"/>
          <w:b/>
          <w:bCs/>
          <w:sz w:val="24"/>
          <w:szCs w:val="28"/>
        </w:rPr>
      </w:pPr>
      <w:r>
        <w:rPr>
          <w:rFonts w:hint="eastAsia" w:ascii="宋体" w:hAnsi="宋体"/>
          <w:b/>
          <w:bCs/>
          <w:sz w:val="24"/>
          <w:szCs w:val="28"/>
        </w:rPr>
        <w:t>社区治安：</w:t>
      </w:r>
    </w:p>
    <w:p w14:paraId="29EC3A38">
      <w:pPr>
        <w:pStyle w:val="8"/>
        <w:spacing w:line="360" w:lineRule="auto"/>
        <w:ind w:left="0" w:firstLine="241" w:firstLineChars="100"/>
        <w:rPr>
          <w:rFonts w:ascii="宋体" w:hAnsi="宋体"/>
          <w:b/>
          <w:bCs/>
          <w:sz w:val="24"/>
          <w:szCs w:val="28"/>
        </w:rPr>
      </w:pPr>
      <w:r>
        <w:rPr>
          <w:rFonts w:hint="eastAsia" w:ascii="宋体" w:hAnsi="宋体"/>
          <w:b/>
          <w:bCs/>
          <w:sz w:val="24"/>
          <w:szCs w:val="28"/>
        </w:rPr>
        <w:t>住宿和交通：</w:t>
      </w:r>
    </w:p>
    <w:p w14:paraId="6682514E">
      <w:pPr>
        <w:pStyle w:val="8"/>
        <w:spacing w:line="360" w:lineRule="auto"/>
        <w:ind w:left="0" w:firstLine="241" w:firstLineChars="100"/>
        <w:rPr>
          <w:rFonts w:ascii="宋体" w:hAnsi="宋体"/>
          <w:b/>
          <w:bCs/>
          <w:sz w:val="24"/>
          <w:szCs w:val="28"/>
        </w:rPr>
      </w:pPr>
      <w:r>
        <w:rPr>
          <w:rFonts w:hint="eastAsia" w:ascii="宋体" w:hAnsi="宋体"/>
          <w:b/>
          <w:bCs/>
          <w:sz w:val="24"/>
          <w:szCs w:val="28"/>
        </w:rPr>
        <w:t>餐饮习惯：</w:t>
      </w:r>
    </w:p>
    <w:p w14:paraId="30760ACF">
      <w:pPr>
        <w:pStyle w:val="8"/>
        <w:spacing w:line="360" w:lineRule="auto"/>
        <w:ind w:left="0" w:firstLine="241" w:firstLineChars="100"/>
        <w:rPr>
          <w:rFonts w:ascii="宋体" w:hAnsi="宋体"/>
          <w:b/>
          <w:bCs/>
          <w:sz w:val="24"/>
          <w:szCs w:val="28"/>
        </w:rPr>
      </w:pPr>
      <w:r>
        <w:rPr>
          <w:rFonts w:hint="eastAsia" w:ascii="宋体" w:hAnsi="宋体"/>
          <w:b/>
          <w:bCs/>
          <w:sz w:val="24"/>
          <w:szCs w:val="28"/>
        </w:rPr>
        <w:t>兴趣爱好等：</w:t>
      </w:r>
    </w:p>
    <w:p w14:paraId="3B896923">
      <w:pPr>
        <w:pStyle w:val="8"/>
        <w:ind w:left="0"/>
        <w:rPr>
          <w:u w:val="single"/>
        </w:rPr>
      </w:pPr>
    </w:p>
    <w:p w14:paraId="21933790">
      <w:pPr>
        <w:rPr>
          <w:b/>
          <w:color w:val="000000"/>
          <w:sz w:val="24"/>
          <w:szCs w:val="21"/>
        </w:rPr>
      </w:pPr>
    </w:p>
    <w:p w14:paraId="27C74C9B">
      <w:pPr>
        <w:rPr>
          <w:b/>
          <w:color w:val="7030A0"/>
          <w:sz w:val="32"/>
          <w:szCs w:val="32"/>
        </w:rPr>
      </w:pPr>
      <w:r>
        <w:rPr>
          <w:rFonts w:hint="eastAsia"/>
          <w:b/>
          <w:color w:val="7030A0"/>
          <w:sz w:val="32"/>
          <w:szCs w:val="32"/>
        </w:rPr>
        <w:t>三、拜访中遇到的问题及应对方案</w:t>
      </w:r>
    </w:p>
    <w:p w14:paraId="23D2A01D">
      <w:pPr>
        <w:pStyle w:val="7"/>
        <w:ind w:firstLine="0" w:firstLineChars="0"/>
        <w:rPr>
          <w:b/>
          <w:color w:val="7030A0"/>
          <w:sz w:val="32"/>
          <w:szCs w:val="32"/>
        </w:rPr>
      </w:pPr>
    </w:p>
    <w:p w14:paraId="62554F27">
      <w:pPr>
        <w:pStyle w:val="7"/>
        <w:ind w:firstLine="0" w:firstLineChars="0"/>
        <w:rPr>
          <w:b/>
          <w:color w:val="7030A0"/>
          <w:sz w:val="32"/>
          <w:szCs w:val="32"/>
        </w:rPr>
      </w:pPr>
      <w:r>
        <w:rPr>
          <w:rFonts w:hint="eastAsia"/>
          <w:b/>
          <w:color w:val="7030A0"/>
          <w:sz w:val="32"/>
          <w:szCs w:val="32"/>
        </w:rPr>
        <w:t>四、展会和推广方面</w:t>
      </w:r>
    </w:p>
    <w:p w14:paraId="7DCA641B">
      <w:pPr>
        <w:ind w:firstLine="211" w:firstLineChars="100"/>
        <w:rPr>
          <w:b/>
          <w:bCs/>
        </w:rPr>
      </w:pPr>
      <w:r>
        <w:rPr>
          <w:rFonts w:hint="eastAsia"/>
          <w:b/>
          <w:bCs/>
        </w:rPr>
        <w:t xml:space="preserve"> A、当地展会：</w:t>
      </w:r>
    </w:p>
    <w:p w14:paraId="586F50F3">
      <w:r>
        <w:rPr>
          <w:rFonts w:hint="eastAsia"/>
          <w:b/>
          <w:bCs/>
        </w:rPr>
        <w:t xml:space="preserve">   B、推广方面：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当地人使用的搜索引擎：</w:t>
      </w:r>
    </w:p>
    <w:p w14:paraId="41815EE8">
      <w:r>
        <w:rPr>
          <w:rFonts w:hint="eastAsia"/>
        </w:rPr>
        <w:t xml:space="preserve">      黄页：</w:t>
      </w:r>
    </w:p>
    <w:p w14:paraId="1B22C1F3">
      <w:r>
        <w:rPr>
          <w:rFonts w:hint="eastAsia"/>
        </w:rPr>
        <w:t xml:space="preserve">      B2B：</w:t>
      </w:r>
    </w:p>
    <w:p w14:paraId="1F774EB0">
      <w:r>
        <w:rPr>
          <w:rFonts w:hint="eastAsia"/>
        </w:rPr>
        <w:t xml:space="preserve">      其它：</w:t>
      </w:r>
    </w:p>
    <w:p w14:paraId="3F126D63"/>
    <w:p w14:paraId="40FB3253">
      <w:pPr>
        <w:rPr>
          <w:b/>
          <w:color w:val="7030A0"/>
          <w:sz w:val="32"/>
          <w:szCs w:val="32"/>
        </w:rPr>
      </w:pPr>
      <w:r>
        <w:rPr>
          <w:rFonts w:hint="eastAsia"/>
          <w:b/>
          <w:color w:val="7030A0"/>
          <w:sz w:val="32"/>
          <w:szCs w:val="32"/>
        </w:rPr>
        <w:t>五、费用总结</w:t>
      </w:r>
    </w:p>
    <w:tbl>
      <w:tblPr>
        <w:tblStyle w:val="4"/>
        <w:tblpPr w:leftFromText="180" w:rightFromText="180" w:vertAnchor="text" w:horzAnchor="page" w:tblpX="961" w:tblpY="119"/>
        <w:tblOverlap w:val="never"/>
        <w:tblW w:w="36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2209"/>
      </w:tblGrid>
      <w:tr w14:paraId="38529A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451" w:type="dxa"/>
          </w:tcPr>
          <w:p w14:paraId="7FC67F4D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费用项目</w:t>
            </w:r>
          </w:p>
        </w:tc>
        <w:tc>
          <w:tcPr>
            <w:tcW w:w="2209" w:type="dxa"/>
          </w:tcPr>
          <w:p w14:paraId="7D0EB56A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费用金额（RMB元）</w:t>
            </w:r>
          </w:p>
        </w:tc>
      </w:tr>
      <w:tr w14:paraId="5FCC10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1" w:type="dxa"/>
          </w:tcPr>
          <w:p w14:paraId="540C1E2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交通费</w:t>
            </w:r>
          </w:p>
        </w:tc>
        <w:tc>
          <w:tcPr>
            <w:tcW w:w="2209" w:type="dxa"/>
          </w:tcPr>
          <w:p w14:paraId="6FEC858B">
            <w:pPr>
              <w:rPr>
                <w:szCs w:val="21"/>
              </w:rPr>
            </w:pPr>
          </w:p>
        </w:tc>
      </w:tr>
      <w:tr w14:paraId="6192FF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1" w:type="dxa"/>
          </w:tcPr>
          <w:p w14:paraId="32933B0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酒店费</w:t>
            </w:r>
          </w:p>
        </w:tc>
        <w:tc>
          <w:tcPr>
            <w:tcW w:w="2209" w:type="dxa"/>
          </w:tcPr>
          <w:p w14:paraId="554C0CC7">
            <w:pPr>
              <w:rPr>
                <w:szCs w:val="21"/>
              </w:rPr>
            </w:pPr>
          </w:p>
        </w:tc>
      </w:tr>
      <w:tr w14:paraId="70713D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1" w:type="dxa"/>
          </w:tcPr>
          <w:p w14:paraId="5F6420C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餐费</w:t>
            </w:r>
          </w:p>
        </w:tc>
        <w:tc>
          <w:tcPr>
            <w:tcW w:w="2209" w:type="dxa"/>
          </w:tcPr>
          <w:p w14:paraId="1F49E209">
            <w:pPr>
              <w:rPr>
                <w:szCs w:val="21"/>
              </w:rPr>
            </w:pPr>
          </w:p>
        </w:tc>
      </w:tr>
      <w:tr w14:paraId="2C39C1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1" w:type="dxa"/>
          </w:tcPr>
          <w:p w14:paraId="4343B86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电话费</w:t>
            </w:r>
          </w:p>
        </w:tc>
        <w:tc>
          <w:tcPr>
            <w:tcW w:w="2209" w:type="dxa"/>
          </w:tcPr>
          <w:p w14:paraId="1805A93A">
            <w:pPr>
              <w:rPr>
                <w:szCs w:val="21"/>
              </w:rPr>
            </w:pPr>
          </w:p>
        </w:tc>
      </w:tr>
      <w:tr w14:paraId="337346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1" w:type="dxa"/>
          </w:tcPr>
          <w:p w14:paraId="3ECDBED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手续费</w:t>
            </w:r>
          </w:p>
        </w:tc>
        <w:tc>
          <w:tcPr>
            <w:tcW w:w="2209" w:type="dxa"/>
          </w:tcPr>
          <w:p w14:paraId="761F8D0E">
            <w:pPr>
              <w:rPr>
                <w:szCs w:val="21"/>
              </w:rPr>
            </w:pPr>
          </w:p>
        </w:tc>
      </w:tr>
      <w:tr w14:paraId="1FE290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1" w:type="dxa"/>
          </w:tcPr>
          <w:p w14:paraId="6862871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其他</w:t>
            </w:r>
          </w:p>
        </w:tc>
        <w:tc>
          <w:tcPr>
            <w:tcW w:w="2209" w:type="dxa"/>
          </w:tcPr>
          <w:p w14:paraId="26E45020">
            <w:pPr>
              <w:rPr>
                <w:szCs w:val="21"/>
              </w:rPr>
            </w:pPr>
          </w:p>
        </w:tc>
      </w:tr>
      <w:tr w14:paraId="6EFBDB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1" w:type="dxa"/>
          </w:tcPr>
          <w:p w14:paraId="51DDA70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合计</w:t>
            </w:r>
          </w:p>
        </w:tc>
        <w:tc>
          <w:tcPr>
            <w:tcW w:w="2209" w:type="dxa"/>
          </w:tcPr>
          <w:p w14:paraId="3F5D07AA">
            <w:pPr>
              <w:rPr>
                <w:szCs w:val="21"/>
              </w:rPr>
            </w:pPr>
          </w:p>
        </w:tc>
      </w:tr>
    </w:tbl>
    <w:p w14:paraId="4F32C9C8">
      <w:pPr>
        <w:rPr>
          <w:rFonts w:ascii="新宋体" w:hAnsi="新宋体" w:eastAsia="新宋体"/>
          <w:b/>
          <w:sz w:val="24"/>
          <w:szCs w:val="24"/>
        </w:rPr>
      </w:pPr>
    </w:p>
    <w:p w14:paraId="6A73CDE7">
      <w:pPr>
        <w:rPr>
          <w:rFonts w:ascii="新宋体" w:hAnsi="新宋体" w:eastAsia="新宋体"/>
          <w:b/>
          <w:sz w:val="24"/>
          <w:szCs w:val="24"/>
        </w:rPr>
      </w:pPr>
    </w:p>
    <w:p w14:paraId="77AF055C">
      <w:pPr>
        <w:rPr>
          <w:rFonts w:ascii="宋体" w:hAnsi="宋体"/>
          <w:b/>
          <w:bCs/>
          <w:sz w:val="28"/>
          <w:szCs w:val="32"/>
        </w:rPr>
      </w:pPr>
    </w:p>
    <w:p w14:paraId="106D9096">
      <w:pPr>
        <w:rPr>
          <w:rFonts w:ascii="宋体" w:hAnsi="宋体"/>
          <w:b/>
          <w:bCs/>
          <w:sz w:val="28"/>
          <w:szCs w:val="32"/>
        </w:rPr>
      </w:pPr>
    </w:p>
    <w:p w14:paraId="56508F33">
      <w:pPr>
        <w:rPr>
          <w:b/>
          <w:color w:val="7030A0"/>
          <w:sz w:val="32"/>
          <w:szCs w:val="32"/>
        </w:rPr>
      </w:pPr>
      <w:r>
        <w:rPr>
          <w:rFonts w:hint="eastAsia"/>
          <w:b/>
          <w:color w:val="7030A0"/>
          <w:sz w:val="32"/>
          <w:szCs w:val="32"/>
        </w:rPr>
        <w:t xml:space="preserve">整体总结： </w:t>
      </w:r>
    </w:p>
    <w:p w14:paraId="6B928705">
      <w:pPr>
        <w:pStyle w:val="7"/>
        <w:numPr>
          <w:ilvl w:val="0"/>
          <w:numId w:val="4"/>
        </w:numPr>
        <w:ind w:firstLineChars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本次拜访亮点：</w:t>
      </w:r>
    </w:p>
    <w:p w14:paraId="6F52AF71">
      <w:pPr>
        <w:pStyle w:val="7"/>
        <w:ind w:left="704" w:firstLine="0" w:firstLineChars="0"/>
        <w:rPr>
          <w:b/>
          <w:bCs/>
          <w:sz w:val="24"/>
          <w:szCs w:val="28"/>
        </w:rPr>
      </w:pPr>
    </w:p>
    <w:p w14:paraId="52218028">
      <w:pPr>
        <w:pStyle w:val="7"/>
        <w:ind w:firstLine="0" w:firstLineChars="0"/>
        <w:rPr>
          <w:b/>
          <w:bCs/>
          <w:sz w:val="24"/>
          <w:szCs w:val="28"/>
        </w:rPr>
      </w:pPr>
    </w:p>
    <w:p w14:paraId="6A3E4CFB">
      <w:pPr>
        <w:pStyle w:val="7"/>
        <w:numPr>
          <w:ilvl w:val="0"/>
          <w:numId w:val="4"/>
        </w:numPr>
        <w:ind w:firstLineChars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暗点：</w:t>
      </w:r>
    </w:p>
    <w:p w14:paraId="731C19D7">
      <w:pPr>
        <w:pStyle w:val="7"/>
        <w:ind w:firstLine="0" w:firstLineChars="0"/>
        <w:rPr>
          <w:b/>
          <w:color w:val="7030A0"/>
          <w:sz w:val="28"/>
        </w:rPr>
      </w:pPr>
    </w:p>
    <w:p w14:paraId="18183316">
      <w:pPr>
        <w:rPr>
          <w:b/>
          <w:color w:val="7030A0"/>
          <w:sz w:val="32"/>
          <w:szCs w:val="32"/>
        </w:rPr>
      </w:pPr>
      <w:r>
        <w:rPr>
          <w:rFonts w:hint="eastAsia"/>
          <w:b/>
          <w:color w:val="7030A0"/>
          <w:sz w:val="32"/>
          <w:szCs w:val="32"/>
        </w:rPr>
        <w:t>六、对后续拜访和市场开发的改进建议</w:t>
      </w:r>
    </w:p>
    <w:p w14:paraId="736C8EB5">
      <w:pPr>
        <w:pStyle w:val="8"/>
        <w:spacing w:line="360" w:lineRule="auto"/>
        <w:ind w:left="0" w:firstLine="241" w:firstLineChars="100"/>
        <w:rPr>
          <w:rFonts w:ascii="宋体" w:hAnsi="宋体"/>
          <w:b/>
          <w:bCs/>
          <w:sz w:val="24"/>
          <w:szCs w:val="28"/>
        </w:rPr>
      </w:pPr>
      <w:r>
        <w:rPr>
          <w:rFonts w:hint="eastAsia" w:ascii="宋体" w:hAnsi="宋体"/>
          <w:b/>
          <w:bCs/>
          <w:sz w:val="24"/>
          <w:szCs w:val="28"/>
        </w:rPr>
        <w:t>1.</w:t>
      </w:r>
    </w:p>
    <w:p w14:paraId="26ABAD0B">
      <w:pPr>
        <w:pStyle w:val="8"/>
        <w:spacing w:line="360" w:lineRule="auto"/>
        <w:ind w:left="0" w:firstLine="241" w:firstLineChars="100"/>
        <w:rPr>
          <w:rFonts w:ascii="宋体" w:hAnsi="宋体"/>
          <w:b/>
          <w:bCs/>
          <w:sz w:val="24"/>
          <w:szCs w:val="28"/>
        </w:rPr>
      </w:pPr>
      <w:r>
        <w:rPr>
          <w:rFonts w:hint="eastAsia" w:ascii="宋体" w:hAnsi="宋体"/>
          <w:b/>
          <w:bCs/>
          <w:sz w:val="24"/>
          <w:szCs w:val="28"/>
        </w:rPr>
        <w:t>2.</w:t>
      </w:r>
    </w:p>
    <w:p w14:paraId="231A3911">
      <w:pPr>
        <w:pStyle w:val="8"/>
        <w:spacing w:line="360" w:lineRule="auto"/>
        <w:ind w:left="0" w:firstLine="241" w:firstLineChars="100"/>
        <w:rPr>
          <w:rFonts w:ascii="宋体" w:hAnsi="宋体"/>
          <w:b/>
          <w:bCs/>
          <w:sz w:val="24"/>
          <w:szCs w:val="28"/>
        </w:rPr>
      </w:pPr>
      <w:r>
        <w:rPr>
          <w:rFonts w:hint="eastAsia" w:ascii="宋体" w:hAnsi="宋体"/>
          <w:b/>
          <w:bCs/>
          <w:sz w:val="24"/>
          <w:szCs w:val="28"/>
        </w:rPr>
        <w:t>3.</w:t>
      </w:r>
    </w:p>
    <w:p w14:paraId="400C1240">
      <w:pPr>
        <w:pStyle w:val="7"/>
        <w:ind w:firstLine="0" w:firstLineChars="0"/>
        <w:rPr>
          <w:b/>
          <w:color w:val="7030A0"/>
          <w:sz w:val="28"/>
        </w:rPr>
      </w:pP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5426FD"/>
    <w:multiLevelType w:val="multilevel"/>
    <w:tmpl w:val="4B5426FD"/>
    <w:lvl w:ilvl="0" w:tentative="0">
      <w:start w:val="1"/>
      <w:numFmt w:val="decimal"/>
      <w:lvlText w:val="%1、"/>
      <w:lvlJc w:val="left"/>
      <w:pPr>
        <w:ind w:left="106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44" w:hanging="420"/>
      </w:pPr>
    </w:lvl>
    <w:lvl w:ilvl="2" w:tentative="0">
      <w:start w:val="1"/>
      <w:numFmt w:val="lowerRoman"/>
      <w:lvlText w:val="%3."/>
      <w:lvlJc w:val="right"/>
      <w:pPr>
        <w:ind w:left="1964" w:hanging="420"/>
      </w:pPr>
    </w:lvl>
    <w:lvl w:ilvl="3" w:tentative="0">
      <w:start w:val="1"/>
      <w:numFmt w:val="decimal"/>
      <w:lvlText w:val="%4."/>
      <w:lvlJc w:val="left"/>
      <w:pPr>
        <w:ind w:left="2384" w:hanging="420"/>
      </w:pPr>
    </w:lvl>
    <w:lvl w:ilvl="4" w:tentative="0">
      <w:start w:val="1"/>
      <w:numFmt w:val="lowerLetter"/>
      <w:lvlText w:val="%5)"/>
      <w:lvlJc w:val="left"/>
      <w:pPr>
        <w:ind w:left="2804" w:hanging="420"/>
      </w:pPr>
    </w:lvl>
    <w:lvl w:ilvl="5" w:tentative="0">
      <w:start w:val="1"/>
      <w:numFmt w:val="lowerRoman"/>
      <w:lvlText w:val="%6."/>
      <w:lvlJc w:val="right"/>
      <w:pPr>
        <w:ind w:left="3224" w:hanging="420"/>
      </w:pPr>
    </w:lvl>
    <w:lvl w:ilvl="6" w:tentative="0">
      <w:start w:val="1"/>
      <w:numFmt w:val="decimal"/>
      <w:lvlText w:val="%7."/>
      <w:lvlJc w:val="left"/>
      <w:pPr>
        <w:ind w:left="3644" w:hanging="420"/>
      </w:pPr>
    </w:lvl>
    <w:lvl w:ilvl="7" w:tentative="0">
      <w:start w:val="1"/>
      <w:numFmt w:val="lowerLetter"/>
      <w:lvlText w:val="%8)"/>
      <w:lvlJc w:val="left"/>
      <w:pPr>
        <w:ind w:left="4064" w:hanging="420"/>
      </w:pPr>
    </w:lvl>
    <w:lvl w:ilvl="8" w:tentative="0">
      <w:start w:val="1"/>
      <w:numFmt w:val="lowerRoman"/>
      <w:lvlText w:val="%9."/>
      <w:lvlJc w:val="right"/>
      <w:pPr>
        <w:ind w:left="4484" w:hanging="420"/>
      </w:pPr>
    </w:lvl>
  </w:abstractNum>
  <w:abstractNum w:abstractNumId="1">
    <w:nsid w:val="52A9094F"/>
    <w:multiLevelType w:val="singleLevel"/>
    <w:tmpl w:val="52A9094F"/>
    <w:lvl w:ilvl="0" w:tentative="0">
      <w:start w:val="2"/>
      <w:numFmt w:val="decimal"/>
      <w:suff w:val="nothing"/>
      <w:lvlText w:val="%1."/>
      <w:lvlJc w:val="left"/>
    </w:lvl>
  </w:abstractNum>
  <w:abstractNum w:abstractNumId="2">
    <w:nsid w:val="52CE0225"/>
    <w:multiLevelType w:val="singleLevel"/>
    <w:tmpl w:val="52CE0225"/>
    <w:lvl w:ilvl="0" w:tentative="0">
      <w:start w:val="3"/>
      <w:numFmt w:val="decimal"/>
      <w:suff w:val="nothing"/>
      <w:lvlText w:val="%1."/>
      <w:lvlJc w:val="left"/>
    </w:lvl>
  </w:abstractNum>
  <w:abstractNum w:abstractNumId="3">
    <w:nsid w:val="603A4DEE"/>
    <w:multiLevelType w:val="multilevel"/>
    <w:tmpl w:val="603A4DEE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  <w:sz w:val="24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E1C6C"/>
    <w:rsid w:val="000E1C6C"/>
    <w:rsid w:val="000F1C03"/>
    <w:rsid w:val="00A44720"/>
    <w:rsid w:val="36E947D2"/>
    <w:rsid w:val="6A86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0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unhideWhenUsed/>
    <w:uiPriority w:val="99"/>
    <w:rPr>
      <w:color w:val="0000FF"/>
      <w:u w:val="single"/>
    </w:rPr>
  </w:style>
  <w:style w:type="paragraph" w:customStyle="1" w:styleId="7">
    <w:name w:val="列出段落1"/>
    <w:basedOn w:val="1"/>
    <w:qFormat/>
    <w:uiPriority w:val="34"/>
    <w:pPr>
      <w:ind w:firstLine="420" w:firstLineChars="200"/>
    </w:pPr>
  </w:style>
  <w:style w:type="paragraph" w:customStyle="1" w:styleId="8">
    <w:name w:val="列表段落1"/>
    <w:basedOn w:val="1"/>
    <w:qFormat/>
    <w:uiPriority w:val="34"/>
    <w:pPr>
      <w:ind w:left="720"/>
      <w:contextualSpacing/>
    </w:pPr>
  </w:style>
  <w:style w:type="character" w:customStyle="1" w:styleId="9">
    <w:name w:val="页眉 字符"/>
    <w:link w:val="3"/>
    <w:qFormat/>
    <w:uiPriority w:val="99"/>
    <w:rPr>
      <w:sz w:val="18"/>
      <w:szCs w:val="18"/>
    </w:rPr>
  </w:style>
  <w:style w:type="character" w:customStyle="1" w:styleId="10">
    <w:name w:val="页脚 字符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607</Words>
  <Characters>641</Characters>
  <Lines>7</Lines>
  <Paragraphs>2</Paragraphs>
  <TotalTime>5</TotalTime>
  <ScaleCrop>false</ScaleCrop>
  <LinksUpToDate>false</LinksUpToDate>
  <CharactersWithSpaces>716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2013-03-23T17:36:00Z</dcterms:created>
  <dc:creator>thinkpad</dc:creator>
  <cp:lastModifiedBy>张军波</cp:lastModifiedBy>
  <dcterms:modified xsi:type="dcterms:W3CDTF">2026-09-16T02:47:24Z</dcterms:modified>
  <dc:title>波兰实地拜访总结报告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eyJoZGlkIjoiOWYwZjQ4MzQwNjQ2M2FhYTVhZGY5NDE2MDkzMzUwM2IiLCJ1c2VySWQiOiIxNTMxMzMwNzczIn0=</vt:lpwstr>
  </property>
  <property fmtid="{D5CDD505-2E9C-101B-9397-08002B2CF9AE}" pid="4" name="ICV">
    <vt:lpwstr>94C90066B6D64661856D68C841C9E641_12</vt:lpwstr>
  </property>
</Properties>
</file>