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D1BC0" w14:textId="739241FB" w:rsidR="00810BB4" w:rsidRDefault="00D739F7" w:rsidP="00CE16E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ED5E1E">
        <w:rPr>
          <w:rFonts w:ascii="Arial" w:hAnsi="Arial" w:cs="Arial"/>
          <w:b/>
          <w:bCs/>
          <w:sz w:val="24"/>
          <w:szCs w:val="24"/>
          <w:lang w:val="en-US"/>
        </w:rPr>
        <w:t>Automating Natural Terrain Landslide Identification in Hong Kong</w:t>
      </w:r>
    </w:p>
    <w:p w14:paraId="4CFA2E8C" w14:textId="5B14549D" w:rsidR="00CE16E6" w:rsidRPr="00CE16E6" w:rsidRDefault="00CE16E6" w:rsidP="00CE16E6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CE16E6">
        <w:rPr>
          <w:rFonts w:ascii="Arial" w:hAnsi="Arial" w:cs="Arial"/>
          <w:lang w:val="en-US"/>
        </w:rPr>
        <w:t>Haojie Wang and Limin Zhang (HKUST)</w:t>
      </w:r>
    </w:p>
    <w:p w14:paraId="58B264BB" w14:textId="7CEF95D9" w:rsidR="00D739F7" w:rsidRPr="00ED5E1E" w:rsidRDefault="00E27324" w:rsidP="00ED5E1E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D5E1E">
        <w:rPr>
          <w:rFonts w:ascii="Arial" w:hAnsi="Arial" w:cs="Arial"/>
          <w:sz w:val="24"/>
          <w:szCs w:val="24"/>
          <w:lang w:val="en-US"/>
        </w:rPr>
        <w:t>A landslide is the movement of a mass of rock, debris, or earth(soil) down a slope.</w:t>
      </w:r>
      <w:r w:rsidR="000A7560" w:rsidRPr="00ED5E1E">
        <w:rPr>
          <w:rFonts w:ascii="Arial" w:hAnsi="Arial" w:cs="Arial"/>
          <w:sz w:val="24"/>
          <w:szCs w:val="24"/>
          <w:lang w:val="en-US"/>
        </w:rPr>
        <w:t xml:space="preserve"> As a common natural hazard, it can lead to significant losses of human lives and properties.</w:t>
      </w:r>
    </w:p>
    <w:p w14:paraId="7EAF3B9B" w14:textId="1C9401A6" w:rsidR="00C66B20" w:rsidRDefault="00A722C1" w:rsidP="00ED5E1E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D5E1E">
        <w:rPr>
          <w:rFonts w:ascii="Arial" w:hAnsi="Arial" w:cs="Arial"/>
          <w:sz w:val="24"/>
          <w:szCs w:val="24"/>
          <w:lang w:val="en-US"/>
        </w:rPr>
        <w:t xml:space="preserve">Hong Kong, one of the </w:t>
      </w:r>
      <w:r w:rsidR="00BB1C4C">
        <w:rPr>
          <w:rFonts w:ascii="Arial" w:hAnsi="Arial" w:cs="Arial"/>
          <w:sz w:val="24"/>
          <w:szCs w:val="24"/>
          <w:lang w:val="en-US"/>
        </w:rPr>
        <w:t xml:space="preserve">hilly and </w:t>
      </w:r>
      <w:r w:rsidRPr="00ED5E1E">
        <w:rPr>
          <w:rFonts w:ascii="Arial" w:hAnsi="Arial" w:cs="Arial"/>
          <w:sz w:val="24"/>
          <w:szCs w:val="24"/>
          <w:lang w:val="en-US"/>
        </w:rPr>
        <w:t xml:space="preserve">densely populated cities in the world, is frequently affected by extreme rainstorms, making it highly susceptible to </w:t>
      </w:r>
      <w:r w:rsidR="00F00ABB" w:rsidRPr="00ED5E1E">
        <w:rPr>
          <w:rFonts w:ascii="Arial" w:hAnsi="Arial" w:cs="Arial"/>
          <w:sz w:val="24"/>
          <w:szCs w:val="24"/>
          <w:lang w:val="en-US"/>
        </w:rPr>
        <w:t xml:space="preserve">rain-induced </w:t>
      </w:r>
      <w:r w:rsidRPr="00ED5E1E">
        <w:rPr>
          <w:rFonts w:ascii="Arial" w:hAnsi="Arial" w:cs="Arial"/>
          <w:sz w:val="24"/>
          <w:szCs w:val="24"/>
          <w:lang w:val="en-US"/>
        </w:rPr>
        <w:t>n</w:t>
      </w:r>
      <w:r w:rsidR="00596890" w:rsidRPr="00ED5E1E">
        <w:rPr>
          <w:rFonts w:ascii="Arial" w:hAnsi="Arial" w:cs="Arial"/>
          <w:sz w:val="24"/>
          <w:szCs w:val="24"/>
          <w:lang w:val="en-US"/>
        </w:rPr>
        <w:t>atural terrain landslide</w:t>
      </w:r>
      <w:r w:rsidRPr="00ED5E1E">
        <w:rPr>
          <w:rFonts w:ascii="Arial" w:hAnsi="Arial" w:cs="Arial"/>
          <w:sz w:val="24"/>
          <w:szCs w:val="24"/>
          <w:lang w:val="en-US"/>
        </w:rPr>
        <w:t>s</w:t>
      </w:r>
      <w:r w:rsidR="0055262A">
        <w:rPr>
          <w:rFonts w:ascii="Arial" w:hAnsi="Arial" w:cs="Arial"/>
          <w:sz w:val="24"/>
          <w:szCs w:val="24"/>
          <w:lang w:val="en-US"/>
        </w:rPr>
        <w:t xml:space="preserve"> (Fig. 1)</w:t>
      </w:r>
      <w:r w:rsidRPr="00ED5E1E">
        <w:rPr>
          <w:rFonts w:ascii="Arial" w:hAnsi="Arial" w:cs="Arial"/>
          <w:sz w:val="24"/>
          <w:szCs w:val="24"/>
          <w:lang w:val="en-US"/>
        </w:rPr>
        <w:t xml:space="preserve">. </w:t>
      </w:r>
      <w:r w:rsidR="0010701A">
        <w:rPr>
          <w:rFonts w:ascii="Arial" w:hAnsi="Arial" w:cs="Arial"/>
          <w:sz w:val="24"/>
          <w:szCs w:val="24"/>
          <w:lang w:val="en-US"/>
        </w:rPr>
        <w:t xml:space="preserve">Generating </w:t>
      </w:r>
      <w:r w:rsidR="00F00ABB" w:rsidRPr="00ED5E1E">
        <w:rPr>
          <w:rFonts w:ascii="Arial" w:hAnsi="Arial" w:cs="Arial"/>
          <w:sz w:val="24"/>
          <w:szCs w:val="24"/>
          <w:lang w:val="en-US"/>
        </w:rPr>
        <w:t xml:space="preserve">a complete landslide inventory that records historical landslide events is </w:t>
      </w:r>
      <w:r w:rsidR="00BB1C4C">
        <w:rPr>
          <w:rFonts w:ascii="Arial" w:hAnsi="Arial" w:cs="Arial"/>
          <w:sz w:val="24"/>
          <w:szCs w:val="24"/>
          <w:lang w:val="en-US"/>
        </w:rPr>
        <w:t>a</w:t>
      </w:r>
      <w:r w:rsidR="0010701A">
        <w:rPr>
          <w:rFonts w:ascii="Arial" w:hAnsi="Arial" w:cs="Arial"/>
          <w:sz w:val="24"/>
          <w:szCs w:val="24"/>
          <w:lang w:val="en-US"/>
        </w:rPr>
        <w:t xml:space="preserve"> first step to </w:t>
      </w:r>
      <w:r w:rsidR="0010701A" w:rsidRPr="00ED5E1E">
        <w:rPr>
          <w:rFonts w:ascii="Arial" w:hAnsi="Arial" w:cs="Arial"/>
          <w:sz w:val="24"/>
          <w:szCs w:val="24"/>
          <w:lang w:val="en-US"/>
        </w:rPr>
        <w:t>mitigate the landslide risk posed to the community</w:t>
      </w:r>
      <w:r w:rsidR="00F00ABB" w:rsidRPr="00ED5E1E">
        <w:rPr>
          <w:rFonts w:ascii="Arial" w:hAnsi="Arial" w:cs="Arial"/>
          <w:sz w:val="24"/>
          <w:szCs w:val="24"/>
          <w:lang w:val="en-US"/>
        </w:rPr>
        <w:t xml:space="preserve">. </w:t>
      </w:r>
      <w:r w:rsidR="008E26C5" w:rsidRPr="00ED5E1E">
        <w:rPr>
          <w:rFonts w:ascii="Arial" w:hAnsi="Arial" w:cs="Arial"/>
          <w:sz w:val="24"/>
          <w:szCs w:val="24"/>
          <w:lang w:val="en-US"/>
        </w:rPr>
        <w:t xml:space="preserve">A high-quality landslide inventory is indispensable </w:t>
      </w:r>
      <w:r w:rsidR="000A7560" w:rsidRPr="00ED5E1E">
        <w:rPr>
          <w:rFonts w:ascii="Arial" w:hAnsi="Arial" w:cs="Arial"/>
          <w:sz w:val="24"/>
          <w:szCs w:val="24"/>
          <w:lang w:val="en-US"/>
        </w:rPr>
        <w:t xml:space="preserve">not only </w:t>
      </w:r>
      <w:r w:rsidR="008E26C5" w:rsidRPr="00ED5E1E">
        <w:rPr>
          <w:rFonts w:ascii="Arial" w:hAnsi="Arial" w:cs="Arial"/>
          <w:sz w:val="24"/>
          <w:szCs w:val="24"/>
          <w:lang w:val="en-US"/>
        </w:rPr>
        <w:t>for landslide hazard and risk analys</w:t>
      </w:r>
      <w:r w:rsidR="000A7560" w:rsidRPr="00ED5E1E">
        <w:rPr>
          <w:rFonts w:ascii="Arial" w:hAnsi="Arial" w:cs="Arial"/>
          <w:sz w:val="24"/>
          <w:szCs w:val="24"/>
          <w:lang w:val="en-US"/>
        </w:rPr>
        <w:t>e</w:t>
      </w:r>
      <w:r w:rsidR="008E26C5" w:rsidRPr="00ED5E1E">
        <w:rPr>
          <w:rFonts w:ascii="Arial" w:hAnsi="Arial" w:cs="Arial"/>
          <w:sz w:val="24"/>
          <w:szCs w:val="24"/>
          <w:lang w:val="en-US"/>
        </w:rPr>
        <w:t xml:space="preserve">s, </w:t>
      </w:r>
      <w:r w:rsidR="000A7560" w:rsidRPr="00ED5E1E">
        <w:rPr>
          <w:rFonts w:ascii="Arial" w:hAnsi="Arial" w:cs="Arial"/>
          <w:sz w:val="24"/>
          <w:szCs w:val="24"/>
          <w:lang w:val="en-US"/>
        </w:rPr>
        <w:t>but also</w:t>
      </w:r>
      <w:r w:rsidR="008E26C5" w:rsidRPr="00ED5E1E">
        <w:rPr>
          <w:rFonts w:ascii="Arial" w:hAnsi="Arial" w:cs="Arial"/>
          <w:sz w:val="24"/>
          <w:szCs w:val="24"/>
          <w:lang w:val="en-US"/>
        </w:rPr>
        <w:t xml:space="preserve"> for</w:t>
      </w:r>
      <w:r w:rsidR="000A7560" w:rsidRPr="00ED5E1E">
        <w:rPr>
          <w:rFonts w:ascii="Arial" w:hAnsi="Arial" w:cs="Arial"/>
          <w:sz w:val="24"/>
          <w:szCs w:val="24"/>
          <w:lang w:val="en-US"/>
        </w:rPr>
        <w:t xml:space="preserve"> supporting</w:t>
      </w:r>
      <w:r w:rsidR="008E26C5" w:rsidRPr="00ED5E1E">
        <w:rPr>
          <w:rFonts w:ascii="Arial" w:hAnsi="Arial" w:cs="Arial"/>
          <w:sz w:val="24"/>
          <w:szCs w:val="24"/>
          <w:lang w:val="en-US"/>
        </w:rPr>
        <w:t xml:space="preserve"> landslide hazard mitigation and prevention decision</w:t>
      </w:r>
      <w:r w:rsidR="000A7560" w:rsidRPr="00ED5E1E">
        <w:rPr>
          <w:rFonts w:ascii="Arial" w:hAnsi="Arial" w:cs="Arial"/>
          <w:sz w:val="24"/>
          <w:szCs w:val="24"/>
          <w:lang w:val="en-US"/>
        </w:rPr>
        <w:t>s</w:t>
      </w:r>
      <w:r w:rsidR="00C66B20" w:rsidRPr="00ED5E1E">
        <w:rPr>
          <w:rFonts w:ascii="Arial" w:hAnsi="Arial" w:cs="Arial"/>
          <w:sz w:val="24"/>
          <w:szCs w:val="24"/>
          <w:lang w:val="en-US"/>
        </w:rPr>
        <w:t xml:space="preserve"> of the government.</w:t>
      </w:r>
    </w:p>
    <w:p w14:paraId="449B5A93" w14:textId="637DF112" w:rsidR="007B1207" w:rsidRDefault="007B1207" w:rsidP="00ED5E1E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6FCC7A" wp14:editId="26131D50">
            <wp:extent cx="5486400" cy="2148205"/>
            <wp:effectExtent l="0" t="0" r="0" b="4445"/>
            <wp:docPr id="2" name="Picture 2" descr="A picture containing mountain, nature, outdoor, rav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ountain, nature, outdoor, rav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2A29" w14:textId="4B4E8590" w:rsidR="00E43EB2" w:rsidRPr="00091BF6" w:rsidRDefault="00E43EB2" w:rsidP="00091BF6">
      <w:pPr>
        <w:spacing w:line="360" w:lineRule="auto"/>
        <w:jc w:val="center"/>
        <w:rPr>
          <w:rFonts w:ascii="Arial" w:hAnsi="Arial" w:cs="Arial"/>
          <w:lang w:val="en-US"/>
        </w:rPr>
      </w:pPr>
      <w:r w:rsidRPr="00E43EB2">
        <w:rPr>
          <w:rFonts w:ascii="Arial" w:hAnsi="Arial" w:cs="Arial"/>
          <w:lang w:val="en-US"/>
        </w:rPr>
        <w:t>Fig. 1 Natural terrain landslides near Tai O, Hong Kong in June 2008</w:t>
      </w:r>
      <w:r w:rsidR="00091BF6">
        <w:rPr>
          <w:rFonts w:ascii="Arial" w:hAnsi="Arial" w:cs="Arial"/>
          <w:lang w:val="en-US"/>
        </w:rPr>
        <w:t xml:space="preserve"> (Photo credit: </w:t>
      </w:r>
      <w:r w:rsidR="00091BF6" w:rsidRPr="00091BF6">
        <w:rPr>
          <w:rFonts w:ascii="Arial" w:hAnsi="Arial" w:cs="Arial"/>
          <w:lang w:val="en-US"/>
        </w:rPr>
        <w:t>Civil Engineering and Development Department</w:t>
      </w:r>
      <w:r w:rsidR="00091BF6">
        <w:rPr>
          <w:rFonts w:ascii="Arial" w:hAnsi="Arial" w:cs="Arial"/>
          <w:lang w:val="en-US"/>
        </w:rPr>
        <w:t xml:space="preserve"> of Hong Kong Government)</w:t>
      </w:r>
    </w:p>
    <w:p w14:paraId="507336F0" w14:textId="1D287996" w:rsidR="00450397" w:rsidRPr="00ED5E1E" w:rsidRDefault="00EA5068" w:rsidP="00ED5E1E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D5E1E">
        <w:rPr>
          <w:rFonts w:ascii="Arial" w:hAnsi="Arial" w:cs="Arial"/>
          <w:sz w:val="24"/>
          <w:szCs w:val="24"/>
          <w:lang w:val="en-US"/>
        </w:rPr>
        <w:t>The common practice of identifying landslide</w:t>
      </w:r>
      <w:r w:rsidR="00BB1C4C">
        <w:rPr>
          <w:rFonts w:ascii="Arial" w:hAnsi="Arial" w:cs="Arial"/>
          <w:sz w:val="24"/>
          <w:szCs w:val="24"/>
          <w:lang w:val="en-US"/>
        </w:rPr>
        <w:t>s</w:t>
      </w:r>
      <w:r w:rsidRPr="00ED5E1E">
        <w:rPr>
          <w:rFonts w:ascii="Arial" w:hAnsi="Arial" w:cs="Arial"/>
          <w:sz w:val="24"/>
          <w:szCs w:val="24"/>
          <w:lang w:val="en-US"/>
        </w:rPr>
        <w:t xml:space="preserve"> is visual interpretation which, however, is labor-intensive and time-consuming. Thus, this hack will focus on automating the </w:t>
      </w:r>
      <w:r w:rsidR="003D10D8" w:rsidRPr="00ED5E1E">
        <w:rPr>
          <w:rFonts w:ascii="Arial" w:hAnsi="Arial" w:cs="Arial"/>
          <w:sz w:val="24"/>
          <w:szCs w:val="24"/>
          <w:lang w:val="en-US"/>
        </w:rPr>
        <w:t>landslide identification</w:t>
      </w:r>
      <w:r w:rsidRPr="00ED5E1E">
        <w:rPr>
          <w:rFonts w:ascii="Arial" w:hAnsi="Arial" w:cs="Arial"/>
          <w:sz w:val="24"/>
          <w:szCs w:val="24"/>
          <w:lang w:val="en-US"/>
        </w:rPr>
        <w:t xml:space="preserve"> process</w:t>
      </w:r>
      <w:r w:rsidR="003D10D8" w:rsidRPr="00ED5E1E">
        <w:rPr>
          <w:rFonts w:ascii="Arial" w:hAnsi="Arial" w:cs="Arial"/>
          <w:sz w:val="24"/>
          <w:szCs w:val="24"/>
          <w:lang w:val="en-US"/>
        </w:rPr>
        <w:t xml:space="preserve"> using artificial intelligence techniques</w:t>
      </w:r>
      <w:r w:rsidR="00BB1C4C">
        <w:rPr>
          <w:rFonts w:ascii="Arial" w:hAnsi="Arial" w:cs="Arial"/>
          <w:sz w:val="24"/>
          <w:szCs w:val="24"/>
          <w:lang w:val="en-US"/>
        </w:rPr>
        <w:t xml:space="preserve">, and </w:t>
      </w:r>
      <w:r w:rsidR="00450397" w:rsidRPr="00ED5E1E">
        <w:rPr>
          <w:rFonts w:ascii="Arial" w:hAnsi="Arial" w:cs="Arial"/>
          <w:sz w:val="24"/>
          <w:szCs w:val="24"/>
          <w:lang w:val="en-US"/>
        </w:rPr>
        <w:t xml:space="preserve">target </w:t>
      </w:r>
      <w:r w:rsidR="00BB1C4C">
        <w:rPr>
          <w:rFonts w:ascii="Arial" w:hAnsi="Arial" w:cs="Arial"/>
          <w:sz w:val="24"/>
          <w:szCs w:val="24"/>
          <w:lang w:val="en-US"/>
        </w:rPr>
        <w:t xml:space="preserve">at </w:t>
      </w:r>
      <w:r w:rsidR="00450397" w:rsidRPr="00ED5E1E">
        <w:rPr>
          <w:rFonts w:ascii="Arial" w:hAnsi="Arial" w:cs="Arial"/>
          <w:sz w:val="24"/>
          <w:szCs w:val="24"/>
          <w:lang w:val="en-US"/>
        </w:rPr>
        <w:t>using</w:t>
      </w:r>
      <w:r w:rsidR="003D10D8" w:rsidRPr="00ED5E1E">
        <w:rPr>
          <w:rFonts w:ascii="Arial" w:hAnsi="Arial" w:cs="Arial"/>
          <w:sz w:val="24"/>
          <w:szCs w:val="24"/>
          <w:lang w:val="en-US"/>
        </w:rPr>
        <w:t xml:space="preserve"> </w:t>
      </w:r>
      <w:r w:rsidR="00450397" w:rsidRPr="00ED5E1E">
        <w:rPr>
          <w:rFonts w:ascii="Arial" w:hAnsi="Arial" w:cs="Arial"/>
          <w:sz w:val="24"/>
          <w:szCs w:val="24"/>
          <w:lang w:val="en-US"/>
        </w:rPr>
        <w:t>h</w:t>
      </w:r>
      <w:r w:rsidR="003D10D8" w:rsidRPr="00ED5E1E">
        <w:rPr>
          <w:rFonts w:ascii="Arial" w:hAnsi="Arial" w:cs="Arial"/>
          <w:sz w:val="24"/>
          <w:szCs w:val="24"/>
          <w:lang w:val="en-US"/>
        </w:rPr>
        <w:t xml:space="preserve">igh-resolution terrain information </w:t>
      </w:r>
      <w:r w:rsidR="00450397" w:rsidRPr="00ED5E1E">
        <w:rPr>
          <w:rFonts w:ascii="Arial" w:hAnsi="Arial" w:cs="Arial"/>
          <w:sz w:val="24"/>
          <w:szCs w:val="24"/>
          <w:lang w:val="en-US"/>
        </w:rPr>
        <w:t>to perform the terrain-based landslide identification</w:t>
      </w:r>
      <w:r w:rsidR="003D10D8" w:rsidRPr="00ED5E1E">
        <w:rPr>
          <w:rFonts w:ascii="Arial" w:hAnsi="Arial" w:cs="Arial"/>
          <w:sz w:val="24"/>
          <w:szCs w:val="24"/>
          <w:lang w:val="en-US"/>
        </w:rPr>
        <w:t xml:space="preserve">. Other auxiliary data </w:t>
      </w:r>
      <w:r w:rsidR="00BB1C4C">
        <w:rPr>
          <w:rFonts w:ascii="Arial" w:hAnsi="Arial" w:cs="Arial"/>
          <w:sz w:val="24"/>
          <w:szCs w:val="24"/>
          <w:lang w:val="en-US"/>
        </w:rPr>
        <w:t xml:space="preserve">such as the </w:t>
      </w:r>
      <w:r w:rsidR="003D10D8" w:rsidRPr="00ED5E1E">
        <w:rPr>
          <w:rFonts w:ascii="Arial" w:hAnsi="Arial" w:cs="Arial"/>
          <w:sz w:val="24"/>
          <w:szCs w:val="24"/>
          <w:lang w:val="en-US"/>
        </w:rPr>
        <w:t xml:space="preserve">lithology of the surface </w:t>
      </w:r>
      <w:r w:rsidR="00450397" w:rsidRPr="00ED5E1E">
        <w:rPr>
          <w:rFonts w:ascii="Arial" w:hAnsi="Arial" w:cs="Arial"/>
          <w:sz w:val="24"/>
          <w:szCs w:val="24"/>
          <w:lang w:val="en-US"/>
        </w:rPr>
        <w:t>materials</w:t>
      </w:r>
      <w:r w:rsidR="0055262A">
        <w:rPr>
          <w:rFonts w:ascii="Arial" w:hAnsi="Arial" w:cs="Arial"/>
          <w:sz w:val="24"/>
          <w:szCs w:val="24"/>
          <w:lang w:val="en-US"/>
        </w:rPr>
        <w:t xml:space="preserve"> and</w:t>
      </w:r>
      <w:r w:rsidR="00BB1C4C">
        <w:rPr>
          <w:rFonts w:ascii="Arial" w:hAnsi="Arial" w:cs="Arial"/>
          <w:sz w:val="24"/>
          <w:szCs w:val="24"/>
          <w:lang w:val="en-US"/>
        </w:rPr>
        <w:t xml:space="preserve"> rainfall intensification factor</w:t>
      </w:r>
      <w:r w:rsidR="0055262A">
        <w:rPr>
          <w:rFonts w:ascii="Arial" w:hAnsi="Arial" w:cs="Arial"/>
          <w:sz w:val="24"/>
          <w:szCs w:val="24"/>
          <w:lang w:val="en-US"/>
        </w:rPr>
        <w:t xml:space="preserve"> </w:t>
      </w:r>
      <w:r w:rsidR="00BB1C4C">
        <w:rPr>
          <w:rFonts w:ascii="Arial" w:hAnsi="Arial" w:cs="Arial"/>
          <w:sz w:val="24"/>
          <w:szCs w:val="24"/>
          <w:lang w:val="en-US"/>
        </w:rPr>
        <w:t xml:space="preserve">are </w:t>
      </w:r>
      <w:r w:rsidR="00450397" w:rsidRPr="00ED5E1E">
        <w:rPr>
          <w:rFonts w:ascii="Arial" w:hAnsi="Arial" w:cs="Arial"/>
          <w:sz w:val="24"/>
          <w:szCs w:val="24"/>
          <w:lang w:val="en-US"/>
        </w:rPr>
        <w:t>also provided.</w:t>
      </w:r>
    </w:p>
    <w:p w14:paraId="632C45AE" w14:textId="2AD941B8" w:rsidR="00C66B20" w:rsidRDefault="00450397" w:rsidP="00ED5E1E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D5E1E">
        <w:rPr>
          <w:rFonts w:ascii="Arial" w:hAnsi="Arial" w:cs="Arial"/>
          <w:sz w:val="24"/>
          <w:szCs w:val="24"/>
          <w:lang w:val="en-US"/>
        </w:rPr>
        <w:lastRenderedPageBreak/>
        <w:t>Please see the data dictionary file for more information about the data.</w:t>
      </w:r>
    </w:p>
    <w:p w14:paraId="18FD1A49" w14:textId="0AF157A0" w:rsidR="00125B28" w:rsidRPr="0055262A" w:rsidRDefault="0055262A" w:rsidP="00ED5E1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55262A">
        <w:rPr>
          <w:rFonts w:ascii="Arial" w:hAnsi="Arial" w:cs="Arial"/>
          <w:b/>
          <w:bCs/>
          <w:sz w:val="24"/>
          <w:szCs w:val="24"/>
          <w:lang w:val="en-US"/>
        </w:rPr>
        <w:t>F</w:t>
      </w:r>
      <w:r w:rsidR="00125B28" w:rsidRPr="0055262A">
        <w:rPr>
          <w:rFonts w:ascii="Arial" w:hAnsi="Arial" w:cs="Arial"/>
          <w:b/>
          <w:bCs/>
          <w:sz w:val="24"/>
          <w:szCs w:val="24"/>
          <w:lang w:val="en-US"/>
        </w:rPr>
        <w:t>ile</w:t>
      </w:r>
      <w:r w:rsidRPr="0055262A">
        <w:rPr>
          <w:rFonts w:ascii="Arial" w:hAnsi="Arial" w:cs="Arial"/>
          <w:b/>
          <w:bCs/>
          <w:sz w:val="24"/>
          <w:szCs w:val="24"/>
          <w:lang w:val="en-US"/>
        </w:rPr>
        <w:t xml:space="preserve"> list</w:t>
      </w:r>
      <w:r w:rsidR="00125B28" w:rsidRPr="0055262A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67BB4860" w14:textId="5E2CC87E" w:rsidR="0055262A" w:rsidRDefault="0055262A" w:rsidP="00ED5E1E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Case description.docx – This file.</w:t>
      </w:r>
    </w:p>
    <w:p w14:paraId="1AF094A3" w14:textId="0C476ACF" w:rsidR="0055262A" w:rsidRPr="00ED5E1E" w:rsidRDefault="0055262A" w:rsidP="00ED5E1E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5262A">
        <w:rPr>
          <w:rFonts w:ascii="Arial" w:hAnsi="Arial" w:cs="Arial"/>
          <w:sz w:val="24"/>
          <w:szCs w:val="24"/>
          <w:lang w:val="en-US"/>
        </w:rPr>
        <w:t>Data dictionary.docx</w:t>
      </w:r>
      <w:r>
        <w:rPr>
          <w:rFonts w:ascii="Arial" w:hAnsi="Arial" w:cs="Arial"/>
          <w:sz w:val="24"/>
          <w:szCs w:val="24"/>
          <w:lang w:val="en-US"/>
        </w:rPr>
        <w:t xml:space="preserve"> – Dictionary file that introduces features in the dataset</w:t>
      </w:r>
    </w:p>
    <w:p w14:paraId="35CE6904" w14:textId="10A613A3" w:rsidR="00450397" w:rsidRDefault="00125B28" w:rsidP="00ED5E1E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Train.csv – Training data with label (provide to the students)</w:t>
      </w:r>
    </w:p>
    <w:p w14:paraId="7CC73E97" w14:textId="71ED5FC6" w:rsidR="00125B28" w:rsidRDefault="00125B28" w:rsidP="00125B28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Test.csv – Testing data without label (provide to the students)</w:t>
      </w:r>
    </w:p>
    <w:p w14:paraId="5D94F50C" w14:textId="76465AC6" w:rsidR="00125B28" w:rsidRDefault="00125B28" w:rsidP="00125B28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Test with label.csv – Testing data with label (</w:t>
      </w:r>
      <w:r>
        <w:rPr>
          <w:rFonts w:ascii="Arial" w:hAnsi="Arial" w:cs="Arial"/>
          <w:color w:val="FF0000"/>
          <w:sz w:val="24"/>
          <w:szCs w:val="24"/>
          <w:lang w:val="en-US"/>
        </w:rPr>
        <w:t xml:space="preserve">confidential, keep to </w:t>
      </w:r>
      <w:r w:rsidR="000B0A35">
        <w:rPr>
          <w:rFonts w:ascii="Arial" w:hAnsi="Arial" w:cs="Arial"/>
          <w:color w:val="FF0000"/>
          <w:sz w:val="24"/>
          <w:szCs w:val="24"/>
          <w:lang w:val="en-US"/>
        </w:rPr>
        <w:t>the UN team</w:t>
      </w:r>
      <w:r>
        <w:rPr>
          <w:rFonts w:ascii="Arial" w:hAnsi="Arial" w:cs="Arial"/>
          <w:sz w:val="24"/>
          <w:szCs w:val="24"/>
          <w:lang w:val="en-US"/>
        </w:rPr>
        <w:t>)</w:t>
      </w:r>
    </w:p>
    <w:p w14:paraId="5F7BB153" w14:textId="1A82DFBF" w:rsidR="00125B28" w:rsidRPr="00ED5E1E" w:rsidRDefault="00125B28" w:rsidP="00ED5E1E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25B28">
        <w:rPr>
          <w:rFonts w:ascii="Arial" w:hAnsi="Arial" w:cs="Arial"/>
          <w:sz w:val="24"/>
          <w:szCs w:val="24"/>
          <w:lang w:val="en-US"/>
        </w:rPr>
        <w:t>Sample submission</w:t>
      </w:r>
      <w:r>
        <w:rPr>
          <w:rFonts w:ascii="Arial" w:hAnsi="Arial" w:cs="Arial"/>
          <w:sz w:val="24"/>
          <w:szCs w:val="24"/>
          <w:lang w:val="en-US"/>
        </w:rPr>
        <w:t>.csv – Sample submission (provide to the students)</w:t>
      </w:r>
    </w:p>
    <w:sectPr w:rsidR="00125B28" w:rsidRPr="00ED5E1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B3A71" w14:textId="77777777" w:rsidR="00EC1783" w:rsidRDefault="00EC1783" w:rsidP="00E27324">
      <w:pPr>
        <w:spacing w:after="0" w:line="240" w:lineRule="auto"/>
      </w:pPr>
      <w:r>
        <w:separator/>
      </w:r>
    </w:p>
  </w:endnote>
  <w:endnote w:type="continuationSeparator" w:id="0">
    <w:p w14:paraId="680D7F4F" w14:textId="77777777" w:rsidR="00EC1783" w:rsidRDefault="00EC1783" w:rsidP="00E27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01897" w14:textId="77777777" w:rsidR="00EC1783" w:rsidRDefault="00EC1783" w:rsidP="00E27324">
      <w:pPr>
        <w:spacing w:after="0" w:line="240" w:lineRule="auto"/>
      </w:pPr>
      <w:r>
        <w:separator/>
      </w:r>
    </w:p>
  </w:footnote>
  <w:footnote w:type="continuationSeparator" w:id="0">
    <w:p w14:paraId="3E7C8615" w14:textId="77777777" w:rsidR="00EC1783" w:rsidRDefault="00EC1783" w:rsidP="00E273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F4C"/>
    <w:rsid w:val="000553BB"/>
    <w:rsid w:val="00091BF6"/>
    <w:rsid w:val="000A7560"/>
    <w:rsid w:val="000B0A35"/>
    <w:rsid w:val="000D2A68"/>
    <w:rsid w:val="0010701A"/>
    <w:rsid w:val="00125B28"/>
    <w:rsid w:val="00141E38"/>
    <w:rsid w:val="001E7611"/>
    <w:rsid w:val="001F2CAA"/>
    <w:rsid w:val="003166FE"/>
    <w:rsid w:val="00352AD2"/>
    <w:rsid w:val="003D10D8"/>
    <w:rsid w:val="00450397"/>
    <w:rsid w:val="004B2B2C"/>
    <w:rsid w:val="005078D8"/>
    <w:rsid w:val="0055262A"/>
    <w:rsid w:val="00596890"/>
    <w:rsid w:val="006F0F4C"/>
    <w:rsid w:val="007B1207"/>
    <w:rsid w:val="00810BB4"/>
    <w:rsid w:val="008E26C5"/>
    <w:rsid w:val="00A722C1"/>
    <w:rsid w:val="00BB1C4C"/>
    <w:rsid w:val="00BC5200"/>
    <w:rsid w:val="00BE2830"/>
    <w:rsid w:val="00C66B20"/>
    <w:rsid w:val="00CE16E6"/>
    <w:rsid w:val="00D739F7"/>
    <w:rsid w:val="00E27324"/>
    <w:rsid w:val="00E43EB2"/>
    <w:rsid w:val="00E51F4F"/>
    <w:rsid w:val="00EA5068"/>
    <w:rsid w:val="00EB40C4"/>
    <w:rsid w:val="00EC1783"/>
    <w:rsid w:val="00EC45FE"/>
    <w:rsid w:val="00ED5E1E"/>
    <w:rsid w:val="00F00ABB"/>
    <w:rsid w:val="00F6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D587BC"/>
  <w15:chartTrackingRefBased/>
  <w15:docId w15:val="{A1EE4F9C-E3C6-4157-BD88-DBFBC08AA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732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324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E2732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324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2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Haojie WANG</dc:creator>
  <cp:keywords/>
  <dc:description/>
  <cp:lastModifiedBy>Haojie WANG</cp:lastModifiedBy>
  <cp:revision>19</cp:revision>
  <dcterms:created xsi:type="dcterms:W3CDTF">2022-02-04T12:12:00Z</dcterms:created>
  <dcterms:modified xsi:type="dcterms:W3CDTF">2022-02-07T12:23:00Z</dcterms:modified>
</cp:coreProperties>
</file>