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4058941" w:displacedByCustomXml="next"/>
    <w:sdt>
      <w:sdtPr>
        <w:id w:val="-653683205"/>
        <w:docPartObj>
          <w:docPartGallery w:val="Cover Pages"/>
          <w:docPartUnique/>
        </w:docPartObj>
      </w:sdtPr>
      <w:sdtEndPr>
        <w:rPr>
          <w:rFonts w:cs="Arial"/>
          <w:b/>
          <w:sz w:val="28"/>
          <w:szCs w:val="24"/>
        </w:rPr>
      </w:sdtEndPr>
      <w:sdtContent>
        <w:p w:rsidR="0009692F" w:rsidRDefault="0009692F" w:rsidP="0009692F">
          <w:pPr>
            <w:spacing w:line="360" w:lineRule="auto"/>
            <w:jc w:val="center"/>
            <w:rPr>
              <w:rFonts w:cs="Arial"/>
              <w:b/>
              <w:sz w:val="28"/>
              <w:szCs w:val="24"/>
            </w:rPr>
          </w:pPr>
          <w:r>
            <w:rPr>
              <w:noProof/>
              <w:lang w:eastAsia="es-MX"/>
            </w:rPr>
            <w:drawing>
              <wp:anchor distT="0" distB="0" distL="114300" distR="114300" simplePos="0" relativeHeight="251659264" behindDoc="0" locked="0" layoutInCell="1" allowOverlap="1" wp14:anchorId="491EADEA" wp14:editId="3902C785">
                <wp:simplePos x="0" y="0"/>
                <wp:positionH relativeFrom="column">
                  <wp:posOffset>155575</wp:posOffset>
                </wp:positionH>
                <wp:positionV relativeFrom="paragraph">
                  <wp:posOffset>-607060</wp:posOffset>
                </wp:positionV>
                <wp:extent cx="5012055" cy="2553335"/>
                <wp:effectExtent l="0" t="0" r="0" b="0"/>
                <wp:wrapSquare wrapText="bothSides"/>
                <wp:docPr id="22" name="Imagen 22" descr="http://www.cedesoft.com.mx/images/contact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edesoft.com.mx/images/contact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2055" cy="2553335"/>
                        </a:xfrm>
                        <a:prstGeom prst="rect">
                          <a:avLst/>
                        </a:prstGeom>
                        <a:noFill/>
                      </pic:spPr>
                    </pic:pic>
                  </a:graphicData>
                </a:graphic>
                <wp14:sizeRelH relativeFrom="page">
                  <wp14:pctWidth>0</wp14:pctWidth>
                </wp14:sizeRelH>
                <wp14:sizeRelV relativeFrom="page">
                  <wp14:pctHeight>0</wp14:pctHeight>
                </wp14:sizeRelV>
              </wp:anchor>
            </w:drawing>
          </w:r>
        </w:p>
        <w:p w:rsidR="0009692F" w:rsidRDefault="0009692F" w:rsidP="0009692F">
          <w:pPr>
            <w:spacing w:line="360" w:lineRule="auto"/>
            <w:jc w:val="center"/>
            <w:rPr>
              <w:rFonts w:cs="Arial"/>
              <w:b/>
              <w:sz w:val="40"/>
              <w:szCs w:val="40"/>
            </w:rPr>
          </w:pPr>
        </w:p>
        <w:p w:rsidR="0009692F" w:rsidRDefault="0009692F" w:rsidP="0009692F">
          <w:pPr>
            <w:spacing w:line="360" w:lineRule="auto"/>
            <w:jc w:val="center"/>
            <w:rPr>
              <w:rFonts w:cs="Arial"/>
              <w:b/>
              <w:sz w:val="40"/>
              <w:szCs w:val="40"/>
            </w:rPr>
          </w:pPr>
        </w:p>
        <w:p w:rsidR="0009692F" w:rsidRDefault="0009692F" w:rsidP="0009692F">
          <w:pPr>
            <w:spacing w:line="360" w:lineRule="auto"/>
            <w:jc w:val="center"/>
            <w:rPr>
              <w:rFonts w:cs="Arial"/>
              <w:b/>
              <w:sz w:val="40"/>
              <w:szCs w:val="40"/>
            </w:rPr>
          </w:pPr>
        </w:p>
        <w:p w:rsidR="0009692F" w:rsidRDefault="0009692F" w:rsidP="0009692F">
          <w:pPr>
            <w:spacing w:line="360" w:lineRule="auto"/>
            <w:jc w:val="center"/>
            <w:rPr>
              <w:rFonts w:cs="Arial"/>
              <w:b/>
              <w:sz w:val="40"/>
              <w:szCs w:val="40"/>
            </w:rPr>
          </w:pPr>
          <w:r>
            <w:rPr>
              <w:rFonts w:cs="Arial"/>
              <w:b/>
              <w:sz w:val="40"/>
              <w:szCs w:val="40"/>
            </w:rPr>
            <w:t>Universidad Tecnológica del Centro de Veracruz</w:t>
          </w:r>
        </w:p>
        <w:p w:rsidR="0009692F" w:rsidRDefault="0009692F" w:rsidP="0009692F">
          <w:pPr>
            <w:tabs>
              <w:tab w:val="left" w:pos="3789"/>
            </w:tabs>
            <w:spacing w:line="480" w:lineRule="auto"/>
            <w:jc w:val="center"/>
            <w:rPr>
              <w:rFonts w:cs="Arial"/>
              <w:b/>
              <w:sz w:val="32"/>
              <w:szCs w:val="32"/>
            </w:rPr>
          </w:pPr>
          <w:r>
            <w:rPr>
              <w:rFonts w:cs="Arial"/>
              <w:b/>
              <w:sz w:val="32"/>
              <w:szCs w:val="32"/>
            </w:rPr>
            <w:t>Tecnologías de la información y la comunicación</w:t>
          </w:r>
        </w:p>
        <w:p w:rsidR="0009692F" w:rsidRDefault="00381497" w:rsidP="0009692F">
          <w:pPr>
            <w:spacing w:line="360" w:lineRule="auto"/>
            <w:jc w:val="center"/>
            <w:rPr>
              <w:rFonts w:cs="Arial"/>
              <w:b/>
              <w:sz w:val="28"/>
              <w:szCs w:val="24"/>
            </w:rPr>
          </w:pPr>
          <w:r>
            <w:rPr>
              <w:rFonts w:cs="Arial"/>
              <w:b/>
              <w:sz w:val="28"/>
              <w:szCs w:val="24"/>
            </w:rPr>
            <w:t>Aplicación Desktop PCMAX</w:t>
          </w:r>
        </w:p>
        <w:p w:rsidR="0009692F" w:rsidRDefault="0009692F" w:rsidP="0009692F">
          <w:pPr>
            <w:spacing w:line="360" w:lineRule="auto"/>
            <w:jc w:val="center"/>
            <w:rPr>
              <w:rFonts w:cs="Arial"/>
              <w:b/>
              <w:sz w:val="28"/>
              <w:szCs w:val="24"/>
            </w:rPr>
          </w:pPr>
        </w:p>
        <w:p w:rsidR="0009692F" w:rsidRDefault="0009692F" w:rsidP="0009692F">
          <w:pPr>
            <w:spacing w:line="360" w:lineRule="auto"/>
            <w:jc w:val="center"/>
            <w:rPr>
              <w:rFonts w:cs="Arial"/>
              <w:b/>
              <w:sz w:val="28"/>
              <w:szCs w:val="24"/>
            </w:rPr>
          </w:pPr>
          <w:r>
            <w:rPr>
              <w:rFonts w:cs="Arial"/>
              <w:b/>
              <w:sz w:val="28"/>
              <w:szCs w:val="24"/>
            </w:rPr>
            <w:t>Presenta</w:t>
          </w:r>
        </w:p>
        <w:p w:rsidR="0009692F" w:rsidRDefault="00381497" w:rsidP="0009692F">
          <w:pPr>
            <w:spacing w:line="360" w:lineRule="auto"/>
            <w:jc w:val="center"/>
            <w:rPr>
              <w:rFonts w:cs="Arial"/>
              <w:b/>
              <w:sz w:val="28"/>
              <w:szCs w:val="24"/>
            </w:rPr>
          </w:pPr>
          <w:r>
            <w:rPr>
              <w:rFonts w:cs="Arial"/>
              <w:b/>
              <w:sz w:val="28"/>
              <w:szCs w:val="24"/>
            </w:rPr>
            <w:t>Elizabeth Ramírez Medina</w:t>
          </w:r>
          <w:r w:rsidR="0009692F">
            <w:rPr>
              <w:rFonts w:cs="Arial"/>
              <w:b/>
              <w:sz w:val="28"/>
              <w:szCs w:val="24"/>
            </w:rPr>
            <w:t>.</w:t>
          </w:r>
        </w:p>
        <w:p w:rsidR="0009692F" w:rsidRDefault="0009692F" w:rsidP="0009692F">
          <w:pPr>
            <w:spacing w:line="360" w:lineRule="auto"/>
            <w:jc w:val="center"/>
            <w:rPr>
              <w:rFonts w:cs="Arial"/>
              <w:b/>
              <w:sz w:val="28"/>
              <w:szCs w:val="24"/>
            </w:rPr>
          </w:pPr>
          <w:r>
            <w:rPr>
              <w:rFonts w:cs="Arial"/>
              <w:b/>
              <w:sz w:val="28"/>
              <w:szCs w:val="24"/>
            </w:rPr>
            <w:t xml:space="preserve">Gustavo </w:t>
          </w:r>
          <w:r w:rsidR="002418B7">
            <w:rPr>
              <w:rFonts w:cs="Arial"/>
              <w:b/>
              <w:sz w:val="28"/>
              <w:szCs w:val="24"/>
            </w:rPr>
            <w:t>Orbezo</w:t>
          </w:r>
          <w:r>
            <w:rPr>
              <w:rFonts w:cs="Arial"/>
              <w:b/>
              <w:sz w:val="28"/>
              <w:szCs w:val="24"/>
            </w:rPr>
            <w:t xml:space="preserve"> Hernández.</w:t>
          </w:r>
        </w:p>
        <w:p w:rsidR="0009692F" w:rsidRDefault="00381497" w:rsidP="0009692F">
          <w:pPr>
            <w:spacing w:line="360" w:lineRule="auto"/>
            <w:jc w:val="center"/>
            <w:rPr>
              <w:rFonts w:cs="Arial"/>
              <w:b/>
              <w:sz w:val="28"/>
              <w:szCs w:val="24"/>
            </w:rPr>
          </w:pPr>
          <w:r>
            <w:rPr>
              <w:rFonts w:cs="Arial"/>
              <w:b/>
              <w:sz w:val="28"/>
              <w:szCs w:val="24"/>
            </w:rPr>
            <w:t xml:space="preserve">Alejandro Martínez </w:t>
          </w:r>
          <w:r w:rsidR="002418B7">
            <w:rPr>
              <w:rFonts w:cs="Arial"/>
              <w:b/>
              <w:sz w:val="28"/>
              <w:szCs w:val="24"/>
            </w:rPr>
            <w:t>Valdés</w:t>
          </w:r>
          <w:r w:rsidR="0009692F">
            <w:rPr>
              <w:rFonts w:cs="Arial"/>
              <w:b/>
              <w:sz w:val="28"/>
              <w:szCs w:val="24"/>
            </w:rPr>
            <w:t>.</w:t>
          </w:r>
        </w:p>
        <w:p w:rsidR="002418B7" w:rsidRDefault="002418B7" w:rsidP="002418B7">
          <w:pPr>
            <w:spacing w:line="360" w:lineRule="auto"/>
            <w:jc w:val="center"/>
            <w:rPr>
              <w:rFonts w:cs="Arial"/>
              <w:b/>
              <w:sz w:val="28"/>
              <w:szCs w:val="24"/>
            </w:rPr>
          </w:pPr>
        </w:p>
        <w:p w:rsidR="002418B7" w:rsidRDefault="002418B7" w:rsidP="002418B7">
          <w:pPr>
            <w:spacing w:line="360" w:lineRule="auto"/>
            <w:jc w:val="center"/>
            <w:rPr>
              <w:rFonts w:cs="Arial"/>
              <w:b/>
              <w:sz w:val="28"/>
              <w:szCs w:val="24"/>
            </w:rPr>
          </w:pPr>
        </w:p>
        <w:p w:rsidR="006D4DB2" w:rsidRPr="002418B7" w:rsidRDefault="001E2969" w:rsidP="002418B7">
          <w:pPr>
            <w:spacing w:line="360" w:lineRule="auto"/>
            <w:jc w:val="center"/>
            <w:rPr>
              <w:rFonts w:cs="Arial"/>
              <w:b/>
              <w:sz w:val="28"/>
              <w:szCs w:val="24"/>
            </w:rPr>
          </w:pPr>
        </w:p>
      </w:sdtContent>
    </w:sdt>
    <w:p w:rsidR="006D4DB2" w:rsidRDefault="006D4DB2">
      <w:pPr>
        <w:pStyle w:val="TtulodeTDC"/>
        <w:rPr>
          <w:lang w:val="es-ES"/>
        </w:rPr>
      </w:pPr>
    </w:p>
    <w:p w:rsidR="006D4DB2" w:rsidRPr="00703A93" w:rsidRDefault="006D4DB2" w:rsidP="006D4DB2">
      <w:pPr>
        <w:pStyle w:val="TtulodeTDC"/>
        <w:jc w:val="center"/>
        <w:rPr>
          <w:rFonts w:ascii="Arial" w:hAnsi="Arial" w:cs="Arial"/>
          <w:b/>
          <w:color w:val="000000" w:themeColor="text1"/>
          <w:sz w:val="28"/>
          <w:szCs w:val="28"/>
        </w:rPr>
      </w:pPr>
      <w:r w:rsidRPr="00703A93">
        <w:rPr>
          <w:rFonts w:ascii="Arial" w:hAnsi="Arial" w:cs="Arial"/>
          <w:b/>
          <w:color w:val="000000" w:themeColor="text1"/>
          <w:sz w:val="28"/>
          <w:szCs w:val="28"/>
          <w:lang w:val="es-ES"/>
        </w:rPr>
        <w:t>INDICE</w:t>
      </w:r>
    </w:p>
    <w:p w:rsidR="00836490" w:rsidRDefault="006D4DB2">
      <w:pPr>
        <w:pStyle w:val="TDC1"/>
        <w:tabs>
          <w:tab w:val="left" w:pos="1320"/>
          <w:tab w:val="right" w:leader="dot" w:pos="8827"/>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420551090" w:history="1">
        <w:r w:rsidR="00836490" w:rsidRPr="00DB1327">
          <w:rPr>
            <w:rStyle w:val="Hipervnculo"/>
            <w:b/>
            <w:noProof/>
          </w:rPr>
          <w:t>Capitulo I.</w:t>
        </w:r>
        <w:r w:rsidR="00836490">
          <w:rPr>
            <w:rFonts w:asciiTheme="minorHAnsi" w:eastAsiaTheme="minorEastAsia" w:hAnsiTheme="minorHAnsi"/>
            <w:noProof/>
            <w:lang w:eastAsia="es-MX"/>
          </w:rPr>
          <w:tab/>
        </w:r>
        <w:r w:rsidR="00836490" w:rsidRPr="00DB1327">
          <w:rPr>
            <w:rStyle w:val="Hipervnculo"/>
            <w:b/>
            <w:noProof/>
          </w:rPr>
          <w:t>Antecedentes</w:t>
        </w:r>
        <w:r w:rsidR="00836490">
          <w:rPr>
            <w:noProof/>
            <w:webHidden/>
          </w:rPr>
          <w:tab/>
        </w:r>
        <w:r w:rsidR="00836490">
          <w:rPr>
            <w:noProof/>
            <w:webHidden/>
          </w:rPr>
          <w:fldChar w:fldCharType="begin"/>
        </w:r>
        <w:r w:rsidR="00836490">
          <w:rPr>
            <w:noProof/>
            <w:webHidden/>
          </w:rPr>
          <w:instrText xml:space="preserve"> PAGEREF _Toc420551090 \h </w:instrText>
        </w:r>
        <w:r w:rsidR="00836490">
          <w:rPr>
            <w:noProof/>
            <w:webHidden/>
          </w:rPr>
        </w:r>
        <w:r w:rsidR="00836490">
          <w:rPr>
            <w:noProof/>
            <w:webHidden/>
          </w:rPr>
          <w:fldChar w:fldCharType="separate"/>
        </w:r>
        <w:r w:rsidR="00836490">
          <w:rPr>
            <w:noProof/>
            <w:webHidden/>
          </w:rPr>
          <w:t>2</w:t>
        </w:r>
        <w:r w:rsidR="00836490">
          <w:rPr>
            <w:noProof/>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091" w:history="1">
        <w:r w:rsidR="00836490" w:rsidRPr="00DB1327">
          <w:rPr>
            <w:rStyle w:val="Hipervnculo"/>
            <w:rFonts w:eastAsiaTheme="majorEastAsia"/>
            <w:lang w:val="es-ES"/>
          </w:rPr>
          <w:t>1.1 Antecedentes de la empresa</w:t>
        </w:r>
        <w:r w:rsidR="00836490">
          <w:rPr>
            <w:webHidden/>
          </w:rPr>
          <w:tab/>
        </w:r>
        <w:r w:rsidR="00836490">
          <w:rPr>
            <w:webHidden/>
          </w:rPr>
          <w:fldChar w:fldCharType="begin"/>
        </w:r>
        <w:r w:rsidR="00836490">
          <w:rPr>
            <w:webHidden/>
          </w:rPr>
          <w:instrText xml:space="preserve"> PAGEREF _Toc420551091 \h </w:instrText>
        </w:r>
        <w:r w:rsidR="00836490">
          <w:rPr>
            <w:webHidden/>
          </w:rPr>
        </w:r>
        <w:r w:rsidR="00836490">
          <w:rPr>
            <w:webHidden/>
          </w:rPr>
          <w:fldChar w:fldCharType="separate"/>
        </w:r>
        <w:r w:rsidR="00836490">
          <w:rPr>
            <w:webHidden/>
          </w:rPr>
          <w:t>2</w:t>
        </w:r>
        <w:r w:rsidR="00836490">
          <w:rPr>
            <w:webHidden/>
          </w:rPr>
          <w:fldChar w:fldCharType="end"/>
        </w:r>
      </w:hyperlink>
    </w:p>
    <w:p w:rsidR="00836490" w:rsidRDefault="001E2969">
      <w:pPr>
        <w:pStyle w:val="TDC3"/>
        <w:tabs>
          <w:tab w:val="right" w:leader="dot" w:pos="8827"/>
        </w:tabs>
        <w:rPr>
          <w:rFonts w:asciiTheme="minorHAnsi" w:eastAsiaTheme="minorEastAsia" w:hAnsiTheme="minorHAnsi"/>
          <w:noProof/>
          <w:lang w:eastAsia="es-MX"/>
        </w:rPr>
      </w:pPr>
      <w:hyperlink w:anchor="_Toc420551092" w:history="1">
        <w:r w:rsidR="00836490" w:rsidRPr="00DB1327">
          <w:rPr>
            <w:rStyle w:val="Hipervnculo"/>
            <w:rFonts w:eastAsiaTheme="majorEastAsia" w:cs="Arial"/>
            <w:b/>
            <w:noProof/>
            <w:lang w:val="es-ES_tradnl"/>
          </w:rPr>
          <w:t>1.1.1 Nombre de la empresa</w:t>
        </w:r>
        <w:r w:rsidR="00836490">
          <w:rPr>
            <w:noProof/>
            <w:webHidden/>
          </w:rPr>
          <w:tab/>
        </w:r>
        <w:r w:rsidR="00836490">
          <w:rPr>
            <w:noProof/>
            <w:webHidden/>
          </w:rPr>
          <w:fldChar w:fldCharType="begin"/>
        </w:r>
        <w:r w:rsidR="00836490">
          <w:rPr>
            <w:noProof/>
            <w:webHidden/>
          </w:rPr>
          <w:instrText xml:space="preserve"> PAGEREF _Toc420551092 \h </w:instrText>
        </w:r>
        <w:r w:rsidR="00836490">
          <w:rPr>
            <w:noProof/>
            <w:webHidden/>
          </w:rPr>
        </w:r>
        <w:r w:rsidR="00836490">
          <w:rPr>
            <w:noProof/>
            <w:webHidden/>
          </w:rPr>
          <w:fldChar w:fldCharType="separate"/>
        </w:r>
        <w:r w:rsidR="00836490">
          <w:rPr>
            <w:noProof/>
            <w:webHidden/>
          </w:rPr>
          <w:t>2</w:t>
        </w:r>
        <w:r w:rsidR="00836490">
          <w:rPr>
            <w:noProof/>
            <w:webHidden/>
          </w:rPr>
          <w:fldChar w:fldCharType="end"/>
        </w:r>
      </w:hyperlink>
    </w:p>
    <w:p w:rsidR="00836490" w:rsidRDefault="001E2969">
      <w:pPr>
        <w:pStyle w:val="TDC3"/>
        <w:tabs>
          <w:tab w:val="right" w:leader="dot" w:pos="8827"/>
        </w:tabs>
        <w:rPr>
          <w:rFonts w:asciiTheme="minorHAnsi" w:eastAsiaTheme="minorEastAsia" w:hAnsiTheme="minorHAnsi"/>
          <w:noProof/>
          <w:lang w:eastAsia="es-MX"/>
        </w:rPr>
      </w:pPr>
      <w:hyperlink w:anchor="_Toc420551093" w:history="1">
        <w:r w:rsidR="00836490" w:rsidRPr="00DB1327">
          <w:rPr>
            <w:rStyle w:val="Hipervnculo"/>
            <w:rFonts w:eastAsiaTheme="majorEastAsia" w:cs="Arial"/>
            <w:b/>
            <w:noProof/>
            <w:lang w:val="es-ES_tradnl"/>
          </w:rPr>
          <w:t>1.1.2 Actividad de la empresa</w:t>
        </w:r>
        <w:r w:rsidR="00836490">
          <w:rPr>
            <w:noProof/>
            <w:webHidden/>
          </w:rPr>
          <w:tab/>
        </w:r>
        <w:r w:rsidR="00836490">
          <w:rPr>
            <w:noProof/>
            <w:webHidden/>
          </w:rPr>
          <w:fldChar w:fldCharType="begin"/>
        </w:r>
        <w:r w:rsidR="00836490">
          <w:rPr>
            <w:noProof/>
            <w:webHidden/>
          </w:rPr>
          <w:instrText xml:space="preserve"> PAGEREF _Toc420551093 \h </w:instrText>
        </w:r>
        <w:r w:rsidR="00836490">
          <w:rPr>
            <w:noProof/>
            <w:webHidden/>
          </w:rPr>
        </w:r>
        <w:r w:rsidR="00836490">
          <w:rPr>
            <w:noProof/>
            <w:webHidden/>
          </w:rPr>
          <w:fldChar w:fldCharType="separate"/>
        </w:r>
        <w:r w:rsidR="00836490">
          <w:rPr>
            <w:noProof/>
            <w:webHidden/>
          </w:rPr>
          <w:t>2</w:t>
        </w:r>
        <w:r w:rsidR="00836490">
          <w:rPr>
            <w:noProof/>
            <w:webHidden/>
          </w:rPr>
          <w:fldChar w:fldCharType="end"/>
        </w:r>
      </w:hyperlink>
    </w:p>
    <w:p w:rsidR="00836490" w:rsidRDefault="001E2969">
      <w:pPr>
        <w:pStyle w:val="TDC3"/>
        <w:tabs>
          <w:tab w:val="right" w:leader="dot" w:pos="8827"/>
        </w:tabs>
        <w:rPr>
          <w:rFonts w:asciiTheme="minorHAnsi" w:eastAsiaTheme="minorEastAsia" w:hAnsiTheme="minorHAnsi"/>
          <w:noProof/>
          <w:lang w:eastAsia="es-MX"/>
        </w:rPr>
      </w:pPr>
      <w:hyperlink w:anchor="_Toc420551094" w:history="1">
        <w:r w:rsidR="00836490" w:rsidRPr="00DB1327">
          <w:rPr>
            <w:rStyle w:val="Hipervnculo"/>
            <w:rFonts w:eastAsiaTheme="majorEastAsia" w:cs="Arial"/>
            <w:b/>
            <w:noProof/>
            <w:lang w:val="es-ES_tradnl"/>
          </w:rPr>
          <w:t>1.1.3 Antecedentes</w:t>
        </w:r>
        <w:r w:rsidR="00836490">
          <w:rPr>
            <w:noProof/>
            <w:webHidden/>
          </w:rPr>
          <w:tab/>
        </w:r>
        <w:r w:rsidR="00836490">
          <w:rPr>
            <w:noProof/>
            <w:webHidden/>
          </w:rPr>
          <w:fldChar w:fldCharType="begin"/>
        </w:r>
        <w:r w:rsidR="00836490">
          <w:rPr>
            <w:noProof/>
            <w:webHidden/>
          </w:rPr>
          <w:instrText xml:space="preserve"> PAGEREF _Toc420551094 \h </w:instrText>
        </w:r>
        <w:r w:rsidR="00836490">
          <w:rPr>
            <w:noProof/>
            <w:webHidden/>
          </w:rPr>
        </w:r>
        <w:r w:rsidR="00836490">
          <w:rPr>
            <w:noProof/>
            <w:webHidden/>
          </w:rPr>
          <w:fldChar w:fldCharType="separate"/>
        </w:r>
        <w:r w:rsidR="00836490">
          <w:rPr>
            <w:noProof/>
            <w:webHidden/>
          </w:rPr>
          <w:t>2</w:t>
        </w:r>
        <w:r w:rsidR="00836490">
          <w:rPr>
            <w:noProof/>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095" w:history="1">
        <w:r w:rsidR="00836490" w:rsidRPr="00DB1327">
          <w:rPr>
            <w:rStyle w:val="Hipervnculo"/>
          </w:rPr>
          <w:t>1.2 Antecedentes del proyecto</w:t>
        </w:r>
        <w:r w:rsidR="00836490">
          <w:rPr>
            <w:webHidden/>
          </w:rPr>
          <w:tab/>
        </w:r>
        <w:r w:rsidR="00836490">
          <w:rPr>
            <w:webHidden/>
          </w:rPr>
          <w:fldChar w:fldCharType="begin"/>
        </w:r>
        <w:r w:rsidR="00836490">
          <w:rPr>
            <w:webHidden/>
          </w:rPr>
          <w:instrText xml:space="preserve"> PAGEREF _Toc420551095 \h </w:instrText>
        </w:r>
        <w:r w:rsidR="00836490">
          <w:rPr>
            <w:webHidden/>
          </w:rPr>
        </w:r>
        <w:r w:rsidR="00836490">
          <w:rPr>
            <w:webHidden/>
          </w:rPr>
          <w:fldChar w:fldCharType="separate"/>
        </w:r>
        <w:r w:rsidR="00836490">
          <w:rPr>
            <w:webHidden/>
          </w:rPr>
          <w:t>3</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096" w:history="1">
        <w:r w:rsidR="00836490" w:rsidRPr="00DB1327">
          <w:rPr>
            <w:rStyle w:val="Hipervnculo"/>
            <w:rFonts w:eastAsiaTheme="majorEastAsia"/>
            <w:lang w:val="es-ES"/>
          </w:rPr>
          <w:t>1.3 Planteamiento del problema</w:t>
        </w:r>
        <w:r w:rsidR="00836490">
          <w:rPr>
            <w:webHidden/>
          </w:rPr>
          <w:tab/>
        </w:r>
        <w:r w:rsidR="00836490">
          <w:rPr>
            <w:webHidden/>
          </w:rPr>
          <w:fldChar w:fldCharType="begin"/>
        </w:r>
        <w:r w:rsidR="00836490">
          <w:rPr>
            <w:webHidden/>
          </w:rPr>
          <w:instrText xml:space="preserve"> PAGEREF _Toc420551096 \h </w:instrText>
        </w:r>
        <w:r w:rsidR="00836490">
          <w:rPr>
            <w:webHidden/>
          </w:rPr>
        </w:r>
        <w:r w:rsidR="00836490">
          <w:rPr>
            <w:webHidden/>
          </w:rPr>
          <w:fldChar w:fldCharType="separate"/>
        </w:r>
        <w:r w:rsidR="00836490">
          <w:rPr>
            <w:webHidden/>
          </w:rPr>
          <w:t>3</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097" w:history="1">
        <w:r w:rsidR="00836490" w:rsidRPr="00DB1327">
          <w:rPr>
            <w:rStyle w:val="Hipervnculo"/>
            <w:rFonts w:eastAsiaTheme="majorEastAsia"/>
            <w:lang w:val="es-ES"/>
          </w:rPr>
          <w:t>1.5Justificación</w:t>
        </w:r>
        <w:r w:rsidR="00836490">
          <w:rPr>
            <w:webHidden/>
          </w:rPr>
          <w:tab/>
        </w:r>
        <w:r w:rsidR="00836490">
          <w:rPr>
            <w:webHidden/>
          </w:rPr>
          <w:fldChar w:fldCharType="begin"/>
        </w:r>
        <w:r w:rsidR="00836490">
          <w:rPr>
            <w:webHidden/>
          </w:rPr>
          <w:instrText xml:space="preserve"> PAGEREF _Toc420551097 \h </w:instrText>
        </w:r>
        <w:r w:rsidR="00836490">
          <w:rPr>
            <w:webHidden/>
          </w:rPr>
        </w:r>
        <w:r w:rsidR="00836490">
          <w:rPr>
            <w:webHidden/>
          </w:rPr>
          <w:fldChar w:fldCharType="separate"/>
        </w:r>
        <w:r w:rsidR="00836490">
          <w:rPr>
            <w:webHidden/>
          </w:rPr>
          <w:t>4</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098" w:history="1">
        <w:r w:rsidR="00836490" w:rsidRPr="00DB1327">
          <w:rPr>
            <w:rStyle w:val="Hipervnculo"/>
            <w:rFonts w:eastAsiaTheme="majorEastAsia"/>
            <w:lang w:val="es-ES_tradnl"/>
          </w:rPr>
          <w:t>1.6 Objetivo General</w:t>
        </w:r>
        <w:r w:rsidR="00836490">
          <w:rPr>
            <w:webHidden/>
          </w:rPr>
          <w:tab/>
        </w:r>
        <w:r w:rsidR="00836490">
          <w:rPr>
            <w:webHidden/>
          </w:rPr>
          <w:fldChar w:fldCharType="begin"/>
        </w:r>
        <w:r w:rsidR="00836490">
          <w:rPr>
            <w:webHidden/>
          </w:rPr>
          <w:instrText xml:space="preserve"> PAGEREF _Toc420551098 \h </w:instrText>
        </w:r>
        <w:r w:rsidR="00836490">
          <w:rPr>
            <w:webHidden/>
          </w:rPr>
        </w:r>
        <w:r w:rsidR="00836490">
          <w:rPr>
            <w:webHidden/>
          </w:rPr>
          <w:fldChar w:fldCharType="separate"/>
        </w:r>
        <w:r w:rsidR="00836490">
          <w:rPr>
            <w:webHidden/>
          </w:rPr>
          <w:t>4</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099" w:history="1">
        <w:r w:rsidR="00836490" w:rsidRPr="00DB1327">
          <w:rPr>
            <w:rStyle w:val="Hipervnculo"/>
            <w:rFonts w:eastAsiaTheme="majorEastAsia"/>
            <w:lang w:val="es-ES_tradnl"/>
          </w:rPr>
          <w:t>1.7 Objetivos Específicos</w:t>
        </w:r>
        <w:r w:rsidR="00836490">
          <w:rPr>
            <w:webHidden/>
          </w:rPr>
          <w:tab/>
        </w:r>
        <w:r w:rsidR="00836490">
          <w:rPr>
            <w:webHidden/>
          </w:rPr>
          <w:fldChar w:fldCharType="begin"/>
        </w:r>
        <w:r w:rsidR="00836490">
          <w:rPr>
            <w:webHidden/>
          </w:rPr>
          <w:instrText xml:space="preserve"> PAGEREF _Toc420551099 \h </w:instrText>
        </w:r>
        <w:r w:rsidR="00836490">
          <w:rPr>
            <w:webHidden/>
          </w:rPr>
        </w:r>
        <w:r w:rsidR="00836490">
          <w:rPr>
            <w:webHidden/>
          </w:rPr>
          <w:fldChar w:fldCharType="separate"/>
        </w:r>
        <w:r w:rsidR="00836490">
          <w:rPr>
            <w:webHidden/>
          </w:rPr>
          <w:t>4</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0" w:history="1">
        <w:r w:rsidR="00836490" w:rsidRPr="00DB1327">
          <w:rPr>
            <w:rStyle w:val="Hipervnculo"/>
            <w:rFonts w:eastAsiaTheme="majorEastAsia"/>
            <w:lang w:val="es-ES"/>
          </w:rPr>
          <w:t xml:space="preserve">1.8 </w:t>
        </w:r>
        <w:r w:rsidR="00836490" w:rsidRPr="00DB1327">
          <w:rPr>
            <w:rStyle w:val="Hipervnculo"/>
            <w:rFonts w:eastAsiaTheme="majorEastAsia"/>
            <w:lang w:val="es-ES_tradnl"/>
          </w:rPr>
          <w:t>Alcance</w:t>
        </w:r>
        <w:r w:rsidR="00836490">
          <w:rPr>
            <w:webHidden/>
          </w:rPr>
          <w:tab/>
        </w:r>
        <w:r w:rsidR="00836490">
          <w:rPr>
            <w:webHidden/>
          </w:rPr>
          <w:fldChar w:fldCharType="begin"/>
        </w:r>
        <w:r w:rsidR="00836490">
          <w:rPr>
            <w:webHidden/>
          </w:rPr>
          <w:instrText xml:space="preserve"> PAGEREF _Toc420551100 \h </w:instrText>
        </w:r>
        <w:r w:rsidR="00836490">
          <w:rPr>
            <w:webHidden/>
          </w:rPr>
        </w:r>
        <w:r w:rsidR="00836490">
          <w:rPr>
            <w:webHidden/>
          </w:rPr>
          <w:fldChar w:fldCharType="separate"/>
        </w:r>
        <w:r w:rsidR="00836490">
          <w:rPr>
            <w:webHidden/>
          </w:rPr>
          <w:t>5</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1" w:history="1">
        <w:r w:rsidR="00836490" w:rsidRPr="00DB1327">
          <w:rPr>
            <w:rStyle w:val="Hipervnculo"/>
            <w:rFonts w:eastAsiaTheme="majorEastAsia"/>
            <w:lang w:val="es-ES_tradnl"/>
          </w:rPr>
          <w:t>1.9 Limitaciones</w:t>
        </w:r>
        <w:r w:rsidR="00836490">
          <w:rPr>
            <w:webHidden/>
          </w:rPr>
          <w:tab/>
        </w:r>
        <w:r w:rsidR="00836490">
          <w:rPr>
            <w:webHidden/>
          </w:rPr>
          <w:fldChar w:fldCharType="begin"/>
        </w:r>
        <w:r w:rsidR="00836490">
          <w:rPr>
            <w:webHidden/>
          </w:rPr>
          <w:instrText xml:space="preserve"> PAGEREF _Toc420551101 \h </w:instrText>
        </w:r>
        <w:r w:rsidR="00836490">
          <w:rPr>
            <w:webHidden/>
          </w:rPr>
        </w:r>
        <w:r w:rsidR="00836490">
          <w:rPr>
            <w:webHidden/>
          </w:rPr>
          <w:fldChar w:fldCharType="separate"/>
        </w:r>
        <w:r w:rsidR="00836490">
          <w:rPr>
            <w:webHidden/>
          </w:rPr>
          <w:t>5</w:t>
        </w:r>
        <w:r w:rsidR="00836490">
          <w:rPr>
            <w:webHidden/>
          </w:rPr>
          <w:fldChar w:fldCharType="end"/>
        </w:r>
      </w:hyperlink>
    </w:p>
    <w:p w:rsidR="00836490" w:rsidRDefault="001E2969">
      <w:pPr>
        <w:pStyle w:val="TDC1"/>
        <w:tabs>
          <w:tab w:val="left" w:pos="1540"/>
          <w:tab w:val="right" w:leader="dot" w:pos="8827"/>
        </w:tabs>
        <w:rPr>
          <w:rFonts w:asciiTheme="minorHAnsi" w:eastAsiaTheme="minorEastAsia" w:hAnsiTheme="minorHAnsi"/>
          <w:noProof/>
          <w:lang w:eastAsia="es-MX"/>
        </w:rPr>
      </w:pPr>
      <w:hyperlink w:anchor="_Toc420551102" w:history="1">
        <w:r w:rsidR="00836490" w:rsidRPr="00DB1327">
          <w:rPr>
            <w:rStyle w:val="Hipervnculo"/>
            <w:b/>
            <w:noProof/>
          </w:rPr>
          <w:t>Capitulo II.</w:t>
        </w:r>
        <w:r w:rsidR="00836490">
          <w:rPr>
            <w:rFonts w:asciiTheme="minorHAnsi" w:eastAsiaTheme="minorEastAsia" w:hAnsiTheme="minorHAnsi"/>
            <w:noProof/>
            <w:lang w:eastAsia="es-MX"/>
          </w:rPr>
          <w:tab/>
        </w:r>
        <w:r w:rsidR="00836490" w:rsidRPr="00DB1327">
          <w:rPr>
            <w:rStyle w:val="Hipervnculo"/>
            <w:b/>
            <w:noProof/>
          </w:rPr>
          <w:t>Herramientas</w:t>
        </w:r>
        <w:r w:rsidR="00836490">
          <w:rPr>
            <w:noProof/>
            <w:webHidden/>
          </w:rPr>
          <w:tab/>
        </w:r>
        <w:r w:rsidR="00836490">
          <w:rPr>
            <w:noProof/>
            <w:webHidden/>
          </w:rPr>
          <w:fldChar w:fldCharType="begin"/>
        </w:r>
        <w:r w:rsidR="00836490">
          <w:rPr>
            <w:noProof/>
            <w:webHidden/>
          </w:rPr>
          <w:instrText xml:space="preserve"> PAGEREF _Toc420551102 \h </w:instrText>
        </w:r>
        <w:r w:rsidR="00836490">
          <w:rPr>
            <w:noProof/>
            <w:webHidden/>
          </w:rPr>
        </w:r>
        <w:r w:rsidR="00836490">
          <w:rPr>
            <w:noProof/>
            <w:webHidden/>
          </w:rPr>
          <w:fldChar w:fldCharType="separate"/>
        </w:r>
        <w:r w:rsidR="00836490">
          <w:rPr>
            <w:noProof/>
            <w:webHidden/>
          </w:rPr>
          <w:t>6</w:t>
        </w:r>
        <w:r w:rsidR="00836490">
          <w:rPr>
            <w:noProof/>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3" w:history="1">
        <w:r w:rsidR="00836490" w:rsidRPr="00DB1327">
          <w:rPr>
            <w:rStyle w:val="Hipervnculo"/>
          </w:rPr>
          <w:t>2.1 Eclipse</w:t>
        </w:r>
        <w:r w:rsidR="00836490">
          <w:rPr>
            <w:webHidden/>
          </w:rPr>
          <w:tab/>
        </w:r>
        <w:r w:rsidR="00836490">
          <w:rPr>
            <w:webHidden/>
          </w:rPr>
          <w:fldChar w:fldCharType="begin"/>
        </w:r>
        <w:r w:rsidR="00836490">
          <w:rPr>
            <w:webHidden/>
          </w:rPr>
          <w:instrText xml:space="preserve"> PAGEREF _Toc420551103 \h </w:instrText>
        </w:r>
        <w:r w:rsidR="00836490">
          <w:rPr>
            <w:webHidden/>
          </w:rPr>
        </w:r>
        <w:r w:rsidR="00836490">
          <w:rPr>
            <w:webHidden/>
          </w:rPr>
          <w:fldChar w:fldCharType="separate"/>
        </w:r>
        <w:r w:rsidR="00836490">
          <w:rPr>
            <w:webHidden/>
          </w:rPr>
          <w:t>6</w:t>
        </w:r>
        <w:r w:rsidR="00836490">
          <w:rPr>
            <w:webHidden/>
          </w:rPr>
          <w:fldChar w:fldCharType="end"/>
        </w:r>
      </w:hyperlink>
    </w:p>
    <w:p w:rsidR="00836490" w:rsidRDefault="001E2969">
      <w:pPr>
        <w:pStyle w:val="TDC1"/>
        <w:tabs>
          <w:tab w:val="right" w:leader="dot" w:pos="8827"/>
        </w:tabs>
        <w:rPr>
          <w:rFonts w:asciiTheme="minorHAnsi" w:eastAsiaTheme="minorEastAsia" w:hAnsiTheme="minorHAnsi"/>
          <w:noProof/>
          <w:lang w:eastAsia="es-MX"/>
        </w:rPr>
      </w:pPr>
      <w:hyperlink w:anchor="_Toc420551104" w:history="1">
        <w:r w:rsidR="00836490" w:rsidRPr="00DB1327">
          <w:rPr>
            <w:rStyle w:val="Hipervnculo"/>
            <w:b/>
            <w:noProof/>
          </w:rPr>
          <w:t>Figura 2.1</w:t>
        </w:r>
        <w:r w:rsidR="00836490">
          <w:rPr>
            <w:noProof/>
            <w:webHidden/>
          </w:rPr>
          <w:tab/>
        </w:r>
        <w:r w:rsidR="00836490">
          <w:rPr>
            <w:noProof/>
            <w:webHidden/>
          </w:rPr>
          <w:fldChar w:fldCharType="begin"/>
        </w:r>
        <w:r w:rsidR="00836490">
          <w:rPr>
            <w:noProof/>
            <w:webHidden/>
          </w:rPr>
          <w:instrText xml:space="preserve"> PAGEREF _Toc420551104 \h </w:instrText>
        </w:r>
        <w:r w:rsidR="00836490">
          <w:rPr>
            <w:noProof/>
            <w:webHidden/>
          </w:rPr>
        </w:r>
        <w:r w:rsidR="00836490">
          <w:rPr>
            <w:noProof/>
            <w:webHidden/>
          </w:rPr>
          <w:fldChar w:fldCharType="separate"/>
        </w:r>
        <w:r w:rsidR="00836490">
          <w:rPr>
            <w:noProof/>
            <w:webHidden/>
          </w:rPr>
          <w:t>6</w:t>
        </w:r>
        <w:r w:rsidR="00836490">
          <w:rPr>
            <w:noProof/>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5" w:history="1">
        <w:r w:rsidR="00836490" w:rsidRPr="00DB1327">
          <w:rPr>
            <w:rStyle w:val="Hipervnculo"/>
          </w:rPr>
          <w:t>2.2. Scenbuilder</w:t>
        </w:r>
        <w:r w:rsidR="00836490">
          <w:rPr>
            <w:webHidden/>
          </w:rPr>
          <w:tab/>
        </w:r>
        <w:r w:rsidR="00836490">
          <w:rPr>
            <w:webHidden/>
          </w:rPr>
          <w:fldChar w:fldCharType="begin"/>
        </w:r>
        <w:r w:rsidR="00836490">
          <w:rPr>
            <w:webHidden/>
          </w:rPr>
          <w:instrText xml:space="preserve"> PAGEREF _Toc420551105 \h </w:instrText>
        </w:r>
        <w:r w:rsidR="00836490">
          <w:rPr>
            <w:webHidden/>
          </w:rPr>
        </w:r>
        <w:r w:rsidR="00836490">
          <w:rPr>
            <w:webHidden/>
          </w:rPr>
          <w:fldChar w:fldCharType="separate"/>
        </w:r>
        <w:r w:rsidR="00836490">
          <w:rPr>
            <w:webHidden/>
          </w:rPr>
          <w:t>6</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6" w:history="1">
        <w:r w:rsidR="00836490" w:rsidRPr="00DB1327">
          <w:rPr>
            <w:rStyle w:val="Hipervnculo"/>
          </w:rPr>
          <w:t>Figura 2.2</w:t>
        </w:r>
        <w:r w:rsidR="00836490">
          <w:rPr>
            <w:webHidden/>
          </w:rPr>
          <w:tab/>
        </w:r>
        <w:r w:rsidR="00836490">
          <w:rPr>
            <w:webHidden/>
          </w:rPr>
          <w:fldChar w:fldCharType="begin"/>
        </w:r>
        <w:r w:rsidR="00836490">
          <w:rPr>
            <w:webHidden/>
          </w:rPr>
          <w:instrText xml:space="preserve"> PAGEREF _Toc420551106 \h </w:instrText>
        </w:r>
        <w:r w:rsidR="00836490">
          <w:rPr>
            <w:webHidden/>
          </w:rPr>
        </w:r>
        <w:r w:rsidR="00836490">
          <w:rPr>
            <w:webHidden/>
          </w:rPr>
          <w:fldChar w:fldCharType="separate"/>
        </w:r>
        <w:r w:rsidR="00836490">
          <w:rPr>
            <w:webHidden/>
          </w:rPr>
          <w:t>6</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7" w:history="1">
        <w:r w:rsidR="00836490" w:rsidRPr="00DB1327">
          <w:rPr>
            <w:rStyle w:val="Hipervnculo"/>
          </w:rPr>
          <w:t>2.3 Jafafx</w:t>
        </w:r>
        <w:r w:rsidR="00836490">
          <w:rPr>
            <w:webHidden/>
          </w:rPr>
          <w:tab/>
        </w:r>
        <w:r w:rsidR="00836490">
          <w:rPr>
            <w:webHidden/>
          </w:rPr>
          <w:fldChar w:fldCharType="begin"/>
        </w:r>
        <w:r w:rsidR="00836490">
          <w:rPr>
            <w:webHidden/>
          </w:rPr>
          <w:instrText xml:space="preserve"> PAGEREF _Toc420551107 \h </w:instrText>
        </w:r>
        <w:r w:rsidR="00836490">
          <w:rPr>
            <w:webHidden/>
          </w:rPr>
        </w:r>
        <w:r w:rsidR="00836490">
          <w:rPr>
            <w:webHidden/>
          </w:rPr>
          <w:fldChar w:fldCharType="separate"/>
        </w:r>
        <w:r w:rsidR="00836490">
          <w:rPr>
            <w:webHidden/>
          </w:rPr>
          <w:t>6</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8" w:history="1">
        <w:r w:rsidR="00836490" w:rsidRPr="00DB1327">
          <w:rPr>
            <w:rStyle w:val="Hipervnculo"/>
          </w:rPr>
          <w:t>Figura 2.3</w:t>
        </w:r>
        <w:r w:rsidR="00836490">
          <w:rPr>
            <w:webHidden/>
          </w:rPr>
          <w:tab/>
        </w:r>
        <w:r w:rsidR="00836490">
          <w:rPr>
            <w:webHidden/>
          </w:rPr>
          <w:fldChar w:fldCharType="begin"/>
        </w:r>
        <w:r w:rsidR="00836490">
          <w:rPr>
            <w:webHidden/>
          </w:rPr>
          <w:instrText xml:space="preserve"> PAGEREF _Toc420551108 \h </w:instrText>
        </w:r>
        <w:r w:rsidR="00836490">
          <w:rPr>
            <w:webHidden/>
          </w:rPr>
        </w:r>
        <w:r w:rsidR="00836490">
          <w:rPr>
            <w:webHidden/>
          </w:rPr>
          <w:fldChar w:fldCharType="separate"/>
        </w:r>
        <w:r w:rsidR="00836490">
          <w:rPr>
            <w:webHidden/>
          </w:rPr>
          <w:t>7</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09" w:history="1">
        <w:r w:rsidR="00836490" w:rsidRPr="00DB1327">
          <w:rPr>
            <w:rStyle w:val="Hipervnculo"/>
          </w:rPr>
          <w:t>2.4 Data modeler</w:t>
        </w:r>
        <w:r w:rsidR="00836490">
          <w:rPr>
            <w:webHidden/>
          </w:rPr>
          <w:tab/>
        </w:r>
        <w:r w:rsidR="00836490">
          <w:rPr>
            <w:webHidden/>
          </w:rPr>
          <w:fldChar w:fldCharType="begin"/>
        </w:r>
        <w:r w:rsidR="00836490">
          <w:rPr>
            <w:webHidden/>
          </w:rPr>
          <w:instrText xml:space="preserve"> PAGEREF _Toc420551109 \h </w:instrText>
        </w:r>
        <w:r w:rsidR="00836490">
          <w:rPr>
            <w:webHidden/>
          </w:rPr>
        </w:r>
        <w:r w:rsidR="00836490">
          <w:rPr>
            <w:webHidden/>
          </w:rPr>
          <w:fldChar w:fldCharType="separate"/>
        </w:r>
        <w:r w:rsidR="00836490">
          <w:rPr>
            <w:webHidden/>
          </w:rPr>
          <w:t>7</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0" w:history="1">
        <w:r w:rsidR="00836490" w:rsidRPr="00DB1327">
          <w:rPr>
            <w:rStyle w:val="Hipervnculo"/>
          </w:rPr>
          <w:t>Figura 2.4</w:t>
        </w:r>
        <w:r w:rsidR="00836490">
          <w:rPr>
            <w:webHidden/>
          </w:rPr>
          <w:tab/>
        </w:r>
        <w:r w:rsidR="00836490">
          <w:rPr>
            <w:webHidden/>
          </w:rPr>
          <w:fldChar w:fldCharType="begin"/>
        </w:r>
        <w:r w:rsidR="00836490">
          <w:rPr>
            <w:webHidden/>
          </w:rPr>
          <w:instrText xml:space="preserve"> PAGEREF _Toc420551110 \h </w:instrText>
        </w:r>
        <w:r w:rsidR="00836490">
          <w:rPr>
            <w:webHidden/>
          </w:rPr>
        </w:r>
        <w:r w:rsidR="00836490">
          <w:rPr>
            <w:webHidden/>
          </w:rPr>
          <w:fldChar w:fldCharType="separate"/>
        </w:r>
        <w:r w:rsidR="00836490">
          <w:rPr>
            <w:webHidden/>
          </w:rPr>
          <w:t>8</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1" w:history="1">
        <w:r w:rsidR="00836490" w:rsidRPr="00DB1327">
          <w:rPr>
            <w:rStyle w:val="Hipervnculo"/>
          </w:rPr>
          <w:t>2.5 Postgres</w:t>
        </w:r>
        <w:r w:rsidR="00836490">
          <w:rPr>
            <w:webHidden/>
          </w:rPr>
          <w:tab/>
        </w:r>
        <w:r w:rsidR="00836490">
          <w:rPr>
            <w:webHidden/>
          </w:rPr>
          <w:fldChar w:fldCharType="begin"/>
        </w:r>
        <w:r w:rsidR="00836490">
          <w:rPr>
            <w:webHidden/>
          </w:rPr>
          <w:instrText xml:space="preserve"> PAGEREF _Toc420551111 \h </w:instrText>
        </w:r>
        <w:r w:rsidR="00836490">
          <w:rPr>
            <w:webHidden/>
          </w:rPr>
        </w:r>
        <w:r w:rsidR="00836490">
          <w:rPr>
            <w:webHidden/>
          </w:rPr>
          <w:fldChar w:fldCharType="separate"/>
        </w:r>
        <w:r w:rsidR="00836490">
          <w:rPr>
            <w:webHidden/>
          </w:rPr>
          <w:t>8</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2" w:history="1">
        <w:r w:rsidR="00836490" w:rsidRPr="00DB1327">
          <w:rPr>
            <w:rStyle w:val="Hipervnculo"/>
          </w:rPr>
          <w:t>Figura 2.5</w:t>
        </w:r>
        <w:r w:rsidR="00836490">
          <w:rPr>
            <w:webHidden/>
          </w:rPr>
          <w:tab/>
        </w:r>
        <w:r w:rsidR="00836490">
          <w:rPr>
            <w:webHidden/>
          </w:rPr>
          <w:fldChar w:fldCharType="begin"/>
        </w:r>
        <w:r w:rsidR="00836490">
          <w:rPr>
            <w:webHidden/>
          </w:rPr>
          <w:instrText xml:space="preserve"> PAGEREF _Toc420551112 \h </w:instrText>
        </w:r>
        <w:r w:rsidR="00836490">
          <w:rPr>
            <w:webHidden/>
          </w:rPr>
        </w:r>
        <w:r w:rsidR="00836490">
          <w:rPr>
            <w:webHidden/>
          </w:rPr>
          <w:fldChar w:fldCharType="separate"/>
        </w:r>
        <w:r w:rsidR="00836490">
          <w:rPr>
            <w:webHidden/>
          </w:rPr>
          <w:t>8</w:t>
        </w:r>
        <w:r w:rsidR="00836490">
          <w:rPr>
            <w:webHidden/>
          </w:rPr>
          <w:fldChar w:fldCharType="end"/>
        </w:r>
      </w:hyperlink>
    </w:p>
    <w:p w:rsidR="00836490" w:rsidRDefault="001E2969">
      <w:pPr>
        <w:pStyle w:val="TDC1"/>
        <w:tabs>
          <w:tab w:val="left" w:pos="1540"/>
          <w:tab w:val="right" w:leader="dot" w:pos="8827"/>
        </w:tabs>
        <w:rPr>
          <w:rFonts w:asciiTheme="minorHAnsi" w:eastAsiaTheme="minorEastAsia" w:hAnsiTheme="minorHAnsi"/>
          <w:noProof/>
          <w:lang w:eastAsia="es-MX"/>
        </w:rPr>
      </w:pPr>
      <w:hyperlink w:anchor="_Toc420551113" w:history="1">
        <w:r w:rsidR="00836490" w:rsidRPr="00DB1327">
          <w:rPr>
            <w:rStyle w:val="Hipervnculo"/>
            <w:b/>
            <w:noProof/>
          </w:rPr>
          <w:t>Capitulo III.</w:t>
        </w:r>
        <w:r w:rsidR="00836490">
          <w:rPr>
            <w:rFonts w:asciiTheme="minorHAnsi" w:eastAsiaTheme="minorEastAsia" w:hAnsiTheme="minorHAnsi"/>
            <w:noProof/>
            <w:lang w:eastAsia="es-MX"/>
          </w:rPr>
          <w:tab/>
        </w:r>
        <w:r w:rsidR="00836490" w:rsidRPr="00DB1327">
          <w:rPr>
            <w:rStyle w:val="Hipervnculo"/>
            <w:b/>
            <w:noProof/>
          </w:rPr>
          <w:t>Marco teórico</w:t>
        </w:r>
        <w:r w:rsidR="00836490">
          <w:rPr>
            <w:noProof/>
            <w:webHidden/>
          </w:rPr>
          <w:tab/>
        </w:r>
        <w:r w:rsidR="00836490">
          <w:rPr>
            <w:noProof/>
            <w:webHidden/>
          </w:rPr>
          <w:fldChar w:fldCharType="begin"/>
        </w:r>
        <w:r w:rsidR="00836490">
          <w:rPr>
            <w:noProof/>
            <w:webHidden/>
          </w:rPr>
          <w:instrText xml:space="preserve"> PAGEREF _Toc420551113 \h </w:instrText>
        </w:r>
        <w:r w:rsidR="00836490">
          <w:rPr>
            <w:noProof/>
            <w:webHidden/>
          </w:rPr>
        </w:r>
        <w:r w:rsidR="00836490">
          <w:rPr>
            <w:noProof/>
            <w:webHidden/>
          </w:rPr>
          <w:fldChar w:fldCharType="separate"/>
        </w:r>
        <w:r w:rsidR="00836490">
          <w:rPr>
            <w:noProof/>
            <w:webHidden/>
          </w:rPr>
          <w:t>8</w:t>
        </w:r>
        <w:r w:rsidR="00836490">
          <w:rPr>
            <w:noProof/>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4" w:history="1">
        <w:r w:rsidR="00836490" w:rsidRPr="00DB1327">
          <w:rPr>
            <w:rStyle w:val="Hipervnculo"/>
          </w:rPr>
          <w:t>3.1 Eclipse</w:t>
        </w:r>
        <w:r w:rsidR="00836490">
          <w:rPr>
            <w:webHidden/>
          </w:rPr>
          <w:tab/>
        </w:r>
        <w:r w:rsidR="00836490">
          <w:rPr>
            <w:webHidden/>
          </w:rPr>
          <w:fldChar w:fldCharType="begin"/>
        </w:r>
        <w:r w:rsidR="00836490">
          <w:rPr>
            <w:webHidden/>
          </w:rPr>
          <w:instrText xml:space="preserve"> PAGEREF _Toc420551114 \h </w:instrText>
        </w:r>
        <w:r w:rsidR="00836490">
          <w:rPr>
            <w:webHidden/>
          </w:rPr>
        </w:r>
        <w:r w:rsidR="00836490">
          <w:rPr>
            <w:webHidden/>
          </w:rPr>
          <w:fldChar w:fldCharType="separate"/>
        </w:r>
        <w:r w:rsidR="00836490">
          <w:rPr>
            <w:webHidden/>
          </w:rPr>
          <w:t>8</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5" w:history="1">
        <w:r w:rsidR="00836490" w:rsidRPr="00DB1327">
          <w:rPr>
            <w:rStyle w:val="Hipervnculo"/>
          </w:rPr>
          <w:t>3.1.1Principales características</w:t>
        </w:r>
        <w:r w:rsidR="00836490">
          <w:rPr>
            <w:webHidden/>
          </w:rPr>
          <w:tab/>
        </w:r>
        <w:r w:rsidR="00836490">
          <w:rPr>
            <w:webHidden/>
          </w:rPr>
          <w:fldChar w:fldCharType="begin"/>
        </w:r>
        <w:r w:rsidR="00836490">
          <w:rPr>
            <w:webHidden/>
          </w:rPr>
          <w:instrText xml:space="preserve"> PAGEREF _Toc420551115 \h </w:instrText>
        </w:r>
        <w:r w:rsidR="00836490">
          <w:rPr>
            <w:webHidden/>
          </w:rPr>
        </w:r>
        <w:r w:rsidR="00836490">
          <w:rPr>
            <w:webHidden/>
          </w:rPr>
          <w:fldChar w:fldCharType="separate"/>
        </w:r>
        <w:r w:rsidR="00836490">
          <w:rPr>
            <w:webHidden/>
          </w:rPr>
          <w:t>9</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6" w:history="1">
        <w:r w:rsidR="00836490" w:rsidRPr="00DB1327">
          <w:rPr>
            <w:rStyle w:val="Hipervnculo"/>
          </w:rPr>
          <w:t>3.2 JavaFX</w:t>
        </w:r>
        <w:r w:rsidR="00836490">
          <w:rPr>
            <w:webHidden/>
          </w:rPr>
          <w:tab/>
        </w:r>
        <w:r w:rsidR="00836490">
          <w:rPr>
            <w:webHidden/>
          </w:rPr>
          <w:fldChar w:fldCharType="begin"/>
        </w:r>
        <w:r w:rsidR="00836490">
          <w:rPr>
            <w:webHidden/>
          </w:rPr>
          <w:instrText xml:space="preserve"> PAGEREF _Toc420551116 \h </w:instrText>
        </w:r>
        <w:r w:rsidR="00836490">
          <w:rPr>
            <w:webHidden/>
          </w:rPr>
        </w:r>
        <w:r w:rsidR="00836490">
          <w:rPr>
            <w:webHidden/>
          </w:rPr>
          <w:fldChar w:fldCharType="separate"/>
        </w:r>
        <w:r w:rsidR="00836490">
          <w:rPr>
            <w:webHidden/>
          </w:rPr>
          <w:t>10</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7" w:history="1">
        <w:r w:rsidR="00836490" w:rsidRPr="00DB1327">
          <w:rPr>
            <w:rStyle w:val="Hipervnculo"/>
          </w:rPr>
          <w:t>3.3 Data modeler</w:t>
        </w:r>
        <w:r w:rsidR="00836490">
          <w:rPr>
            <w:webHidden/>
          </w:rPr>
          <w:tab/>
        </w:r>
        <w:r w:rsidR="00836490">
          <w:rPr>
            <w:webHidden/>
          </w:rPr>
          <w:fldChar w:fldCharType="begin"/>
        </w:r>
        <w:r w:rsidR="00836490">
          <w:rPr>
            <w:webHidden/>
          </w:rPr>
          <w:instrText xml:space="preserve"> PAGEREF _Toc420551117 \h </w:instrText>
        </w:r>
        <w:r w:rsidR="00836490">
          <w:rPr>
            <w:webHidden/>
          </w:rPr>
        </w:r>
        <w:r w:rsidR="00836490">
          <w:rPr>
            <w:webHidden/>
          </w:rPr>
          <w:fldChar w:fldCharType="separate"/>
        </w:r>
        <w:r w:rsidR="00836490">
          <w:rPr>
            <w:webHidden/>
          </w:rPr>
          <w:t>11</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8" w:history="1">
        <w:r w:rsidR="00836490" w:rsidRPr="00DB1327">
          <w:rPr>
            <w:rStyle w:val="Hipervnculo"/>
          </w:rPr>
          <w:t>3.4 Postgres</w:t>
        </w:r>
        <w:r w:rsidR="00836490">
          <w:rPr>
            <w:webHidden/>
          </w:rPr>
          <w:tab/>
        </w:r>
        <w:r w:rsidR="00836490">
          <w:rPr>
            <w:webHidden/>
          </w:rPr>
          <w:fldChar w:fldCharType="begin"/>
        </w:r>
        <w:r w:rsidR="00836490">
          <w:rPr>
            <w:webHidden/>
          </w:rPr>
          <w:instrText xml:space="preserve"> PAGEREF _Toc420551118 \h </w:instrText>
        </w:r>
        <w:r w:rsidR="00836490">
          <w:rPr>
            <w:webHidden/>
          </w:rPr>
        </w:r>
        <w:r w:rsidR="00836490">
          <w:rPr>
            <w:webHidden/>
          </w:rPr>
          <w:fldChar w:fldCharType="separate"/>
        </w:r>
        <w:r w:rsidR="00836490">
          <w:rPr>
            <w:webHidden/>
          </w:rPr>
          <w:t>11</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19" w:history="1">
        <w:r w:rsidR="00836490" w:rsidRPr="00DB1327">
          <w:rPr>
            <w:rStyle w:val="Hipervnculo"/>
          </w:rPr>
          <w:t>3.5. Scenbuilder</w:t>
        </w:r>
        <w:r w:rsidR="00836490">
          <w:rPr>
            <w:webHidden/>
          </w:rPr>
          <w:tab/>
        </w:r>
        <w:r w:rsidR="00836490">
          <w:rPr>
            <w:webHidden/>
          </w:rPr>
          <w:fldChar w:fldCharType="begin"/>
        </w:r>
        <w:r w:rsidR="00836490">
          <w:rPr>
            <w:webHidden/>
          </w:rPr>
          <w:instrText xml:space="preserve"> PAGEREF _Toc420551119 \h </w:instrText>
        </w:r>
        <w:r w:rsidR="00836490">
          <w:rPr>
            <w:webHidden/>
          </w:rPr>
        </w:r>
        <w:r w:rsidR="00836490">
          <w:rPr>
            <w:webHidden/>
          </w:rPr>
          <w:fldChar w:fldCharType="separate"/>
        </w:r>
        <w:r w:rsidR="00836490">
          <w:rPr>
            <w:webHidden/>
          </w:rPr>
          <w:t>12</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0" w:history="1">
        <w:r w:rsidR="00836490" w:rsidRPr="00DB1327">
          <w:rPr>
            <w:rStyle w:val="Hipervnculo"/>
            <w:shd w:val="clear" w:color="auto" w:fill="FFFFFF"/>
          </w:rPr>
          <w:t>3.6 Metodología</w:t>
        </w:r>
        <w:r w:rsidR="00836490">
          <w:rPr>
            <w:webHidden/>
          </w:rPr>
          <w:tab/>
        </w:r>
        <w:r w:rsidR="00836490">
          <w:rPr>
            <w:webHidden/>
          </w:rPr>
          <w:fldChar w:fldCharType="begin"/>
        </w:r>
        <w:r w:rsidR="00836490">
          <w:rPr>
            <w:webHidden/>
          </w:rPr>
          <w:instrText xml:space="preserve"> PAGEREF _Toc420551120 \h </w:instrText>
        </w:r>
        <w:r w:rsidR="00836490">
          <w:rPr>
            <w:webHidden/>
          </w:rPr>
        </w:r>
        <w:r w:rsidR="00836490">
          <w:rPr>
            <w:webHidden/>
          </w:rPr>
          <w:fldChar w:fldCharType="separate"/>
        </w:r>
        <w:r w:rsidR="00836490">
          <w:rPr>
            <w:webHidden/>
          </w:rPr>
          <w:t>13</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1" w:history="1">
        <w:r w:rsidR="00836490" w:rsidRPr="00DB1327">
          <w:rPr>
            <w:rStyle w:val="Hipervnculo"/>
          </w:rPr>
          <w:t>3.6.1 moprosoft</w:t>
        </w:r>
        <w:r w:rsidR="00836490">
          <w:rPr>
            <w:webHidden/>
          </w:rPr>
          <w:tab/>
        </w:r>
        <w:r w:rsidR="00836490">
          <w:rPr>
            <w:webHidden/>
          </w:rPr>
          <w:fldChar w:fldCharType="begin"/>
        </w:r>
        <w:r w:rsidR="00836490">
          <w:rPr>
            <w:webHidden/>
          </w:rPr>
          <w:instrText xml:space="preserve"> PAGEREF _Toc420551121 \h </w:instrText>
        </w:r>
        <w:r w:rsidR="00836490">
          <w:rPr>
            <w:webHidden/>
          </w:rPr>
        </w:r>
        <w:r w:rsidR="00836490">
          <w:rPr>
            <w:webHidden/>
          </w:rPr>
          <w:fldChar w:fldCharType="separate"/>
        </w:r>
        <w:r w:rsidR="00836490">
          <w:rPr>
            <w:webHidden/>
          </w:rPr>
          <w:t>13</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2" w:history="1">
        <w:r w:rsidR="00836490" w:rsidRPr="00DB1327">
          <w:rPr>
            <w:rStyle w:val="Hipervnculo"/>
          </w:rPr>
          <w:t>3.6.2 Características</w:t>
        </w:r>
        <w:r w:rsidR="00836490">
          <w:rPr>
            <w:webHidden/>
          </w:rPr>
          <w:tab/>
        </w:r>
        <w:r w:rsidR="00836490">
          <w:rPr>
            <w:webHidden/>
          </w:rPr>
          <w:fldChar w:fldCharType="begin"/>
        </w:r>
        <w:r w:rsidR="00836490">
          <w:rPr>
            <w:webHidden/>
          </w:rPr>
          <w:instrText xml:space="preserve"> PAGEREF _Toc420551122 \h </w:instrText>
        </w:r>
        <w:r w:rsidR="00836490">
          <w:rPr>
            <w:webHidden/>
          </w:rPr>
        </w:r>
        <w:r w:rsidR="00836490">
          <w:rPr>
            <w:webHidden/>
          </w:rPr>
          <w:fldChar w:fldCharType="separate"/>
        </w:r>
        <w:r w:rsidR="00836490">
          <w:rPr>
            <w:webHidden/>
          </w:rPr>
          <w:t>13</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3" w:history="1">
        <w:r w:rsidR="00836490" w:rsidRPr="00DB1327">
          <w:rPr>
            <w:rStyle w:val="Hipervnculo"/>
          </w:rPr>
          <w:t>3.6.2 Estructura de MoProSoft</w:t>
        </w:r>
        <w:r w:rsidR="00836490">
          <w:rPr>
            <w:webHidden/>
          </w:rPr>
          <w:tab/>
        </w:r>
        <w:r w:rsidR="00836490">
          <w:rPr>
            <w:webHidden/>
          </w:rPr>
          <w:fldChar w:fldCharType="begin"/>
        </w:r>
        <w:r w:rsidR="00836490">
          <w:rPr>
            <w:webHidden/>
          </w:rPr>
          <w:instrText xml:space="preserve"> PAGEREF _Toc420551123 \h </w:instrText>
        </w:r>
        <w:r w:rsidR="00836490">
          <w:rPr>
            <w:webHidden/>
          </w:rPr>
        </w:r>
        <w:r w:rsidR="00836490">
          <w:rPr>
            <w:webHidden/>
          </w:rPr>
          <w:fldChar w:fldCharType="separate"/>
        </w:r>
        <w:r w:rsidR="00836490">
          <w:rPr>
            <w:webHidden/>
          </w:rPr>
          <w:t>14</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4" w:history="1">
        <w:r w:rsidR="00836490" w:rsidRPr="00DB1327">
          <w:rPr>
            <w:rStyle w:val="Hipervnculo"/>
          </w:rPr>
          <w:t>Figura 3.6.2</w:t>
        </w:r>
        <w:r w:rsidR="00836490">
          <w:rPr>
            <w:webHidden/>
          </w:rPr>
          <w:tab/>
        </w:r>
        <w:r w:rsidR="00836490">
          <w:rPr>
            <w:webHidden/>
          </w:rPr>
          <w:fldChar w:fldCharType="begin"/>
        </w:r>
        <w:r w:rsidR="00836490">
          <w:rPr>
            <w:webHidden/>
          </w:rPr>
          <w:instrText xml:space="preserve"> PAGEREF _Toc420551124 \h </w:instrText>
        </w:r>
        <w:r w:rsidR="00836490">
          <w:rPr>
            <w:webHidden/>
          </w:rPr>
        </w:r>
        <w:r w:rsidR="00836490">
          <w:rPr>
            <w:webHidden/>
          </w:rPr>
          <w:fldChar w:fldCharType="separate"/>
        </w:r>
        <w:r w:rsidR="00836490">
          <w:rPr>
            <w:webHidden/>
          </w:rPr>
          <w:t>14</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5" w:history="1">
        <w:r w:rsidR="00836490" w:rsidRPr="00DB1327">
          <w:rPr>
            <w:rStyle w:val="Hipervnculo"/>
          </w:rPr>
          <w:t>3.6.3 Proceso</w:t>
        </w:r>
        <w:r w:rsidR="00836490">
          <w:rPr>
            <w:webHidden/>
          </w:rPr>
          <w:tab/>
        </w:r>
        <w:r w:rsidR="00836490">
          <w:rPr>
            <w:webHidden/>
          </w:rPr>
          <w:fldChar w:fldCharType="begin"/>
        </w:r>
        <w:r w:rsidR="00836490">
          <w:rPr>
            <w:webHidden/>
          </w:rPr>
          <w:instrText xml:space="preserve"> PAGEREF _Toc420551125 \h </w:instrText>
        </w:r>
        <w:r w:rsidR="00836490">
          <w:rPr>
            <w:webHidden/>
          </w:rPr>
        </w:r>
        <w:r w:rsidR="00836490">
          <w:rPr>
            <w:webHidden/>
          </w:rPr>
          <w:fldChar w:fldCharType="separate"/>
        </w:r>
        <w:r w:rsidR="00836490">
          <w:rPr>
            <w:webHidden/>
          </w:rPr>
          <w:t>14</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6" w:history="1">
        <w:r w:rsidR="00836490" w:rsidRPr="00DB1327">
          <w:rPr>
            <w:rStyle w:val="Hipervnculo"/>
          </w:rPr>
          <w:t>3.6.4 Ciclo de desarrollo</w:t>
        </w:r>
        <w:r w:rsidR="00836490">
          <w:rPr>
            <w:webHidden/>
          </w:rPr>
          <w:tab/>
        </w:r>
        <w:r w:rsidR="00836490">
          <w:rPr>
            <w:webHidden/>
          </w:rPr>
          <w:fldChar w:fldCharType="begin"/>
        </w:r>
        <w:r w:rsidR="00836490">
          <w:rPr>
            <w:webHidden/>
          </w:rPr>
          <w:instrText xml:space="preserve"> PAGEREF _Toc420551126 \h </w:instrText>
        </w:r>
        <w:r w:rsidR="00836490">
          <w:rPr>
            <w:webHidden/>
          </w:rPr>
        </w:r>
        <w:r w:rsidR="00836490">
          <w:rPr>
            <w:webHidden/>
          </w:rPr>
          <w:fldChar w:fldCharType="separate"/>
        </w:r>
        <w:r w:rsidR="00836490">
          <w:rPr>
            <w:webHidden/>
          </w:rPr>
          <w:t>16</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7" w:history="1">
        <w:r w:rsidR="00836490" w:rsidRPr="00DB1327">
          <w:rPr>
            <w:rStyle w:val="Hipervnculo"/>
          </w:rPr>
          <w:t>3.6.5FASE ESPECIFICACIÓN DE REQUERIMIENTOS.</w:t>
        </w:r>
        <w:r w:rsidR="00836490">
          <w:rPr>
            <w:webHidden/>
          </w:rPr>
          <w:tab/>
        </w:r>
        <w:r w:rsidR="00836490">
          <w:rPr>
            <w:webHidden/>
          </w:rPr>
          <w:fldChar w:fldCharType="begin"/>
        </w:r>
        <w:r w:rsidR="00836490">
          <w:rPr>
            <w:webHidden/>
          </w:rPr>
          <w:instrText xml:space="preserve"> PAGEREF _Toc420551127 \h </w:instrText>
        </w:r>
        <w:r w:rsidR="00836490">
          <w:rPr>
            <w:webHidden/>
          </w:rPr>
        </w:r>
        <w:r w:rsidR="00836490">
          <w:rPr>
            <w:webHidden/>
          </w:rPr>
          <w:fldChar w:fldCharType="separate"/>
        </w:r>
        <w:r w:rsidR="00836490">
          <w:rPr>
            <w:webHidden/>
          </w:rPr>
          <w:t>16</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8" w:history="1">
        <w:r w:rsidR="00836490" w:rsidRPr="00DB1327">
          <w:rPr>
            <w:rStyle w:val="Hipervnculo"/>
          </w:rPr>
          <w:t>3.6.6Ventajas del modelo</w:t>
        </w:r>
        <w:r w:rsidR="00836490">
          <w:rPr>
            <w:webHidden/>
          </w:rPr>
          <w:tab/>
        </w:r>
        <w:r w:rsidR="00836490">
          <w:rPr>
            <w:webHidden/>
          </w:rPr>
          <w:fldChar w:fldCharType="begin"/>
        </w:r>
        <w:r w:rsidR="00836490">
          <w:rPr>
            <w:webHidden/>
          </w:rPr>
          <w:instrText xml:space="preserve"> PAGEREF _Toc420551128 \h </w:instrText>
        </w:r>
        <w:r w:rsidR="00836490">
          <w:rPr>
            <w:webHidden/>
          </w:rPr>
        </w:r>
        <w:r w:rsidR="00836490">
          <w:rPr>
            <w:webHidden/>
          </w:rPr>
          <w:fldChar w:fldCharType="separate"/>
        </w:r>
        <w:r w:rsidR="00836490">
          <w:rPr>
            <w:webHidden/>
          </w:rPr>
          <w:t>18</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29" w:history="1">
        <w:r w:rsidR="00836490" w:rsidRPr="00DB1327">
          <w:rPr>
            <w:rStyle w:val="Hipervnculo"/>
          </w:rPr>
          <w:t>3.6.7 Desventajas del modelo</w:t>
        </w:r>
        <w:r w:rsidR="00836490">
          <w:rPr>
            <w:webHidden/>
          </w:rPr>
          <w:tab/>
        </w:r>
        <w:r w:rsidR="00836490">
          <w:rPr>
            <w:webHidden/>
          </w:rPr>
          <w:fldChar w:fldCharType="begin"/>
        </w:r>
        <w:r w:rsidR="00836490">
          <w:rPr>
            <w:webHidden/>
          </w:rPr>
          <w:instrText xml:space="preserve"> PAGEREF _Toc420551129 \h </w:instrText>
        </w:r>
        <w:r w:rsidR="00836490">
          <w:rPr>
            <w:webHidden/>
          </w:rPr>
        </w:r>
        <w:r w:rsidR="00836490">
          <w:rPr>
            <w:webHidden/>
          </w:rPr>
          <w:fldChar w:fldCharType="separate"/>
        </w:r>
        <w:r w:rsidR="00836490">
          <w:rPr>
            <w:webHidden/>
          </w:rPr>
          <w:t>19</w:t>
        </w:r>
        <w:r w:rsidR="00836490">
          <w:rPr>
            <w:webHidden/>
          </w:rPr>
          <w:fldChar w:fldCharType="end"/>
        </w:r>
      </w:hyperlink>
    </w:p>
    <w:p w:rsidR="00836490" w:rsidRDefault="001E2969">
      <w:pPr>
        <w:pStyle w:val="TDC2"/>
        <w:rPr>
          <w:rFonts w:asciiTheme="minorHAnsi" w:eastAsiaTheme="minorEastAsia" w:hAnsiTheme="minorHAnsi" w:cstheme="minorBidi"/>
          <w:b w:val="0"/>
          <w:color w:val="auto"/>
          <w:lang w:eastAsia="es-MX"/>
        </w:rPr>
      </w:pPr>
      <w:hyperlink w:anchor="_Toc420551130" w:history="1">
        <w:r w:rsidR="00836490" w:rsidRPr="00DB1327">
          <w:rPr>
            <w:rStyle w:val="Hipervnculo"/>
          </w:rPr>
          <w:t>3.6.7 Diagrama de clases de Microsoft</w:t>
        </w:r>
        <w:r w:rsidR="00836490">
          <w:rPr>
            <w:webHidden/>
          </w:rPr>
          <w:tab/>
        </w:r>
        <w:r w:rsidR="00836490">
          <w:rPr>
            <w:webHidden/>
          </w:rPr>
          <w:fldChar w:fldCharType="begin"/>
        </w:r>
        <w:r w:rsidR="00836490">
          <w:rPr>
            <w:webHidden/>
          </w:rPr>
          <w:instrText xml:space="preserve"> PAGEREF _Toc420551130 \h </w:instrText>
        </w:r>
        <w:r w:rsidR="00836490">
          <w:rPr>
            <w:webHidden/>
          </w:rPr>
        </w:r>
        <w:r w:rsidR="00836490">
          <w:rPr>
            <w:webHidden/>
          </w:rPr>
          <w:fldChar w:fldCharType="separate"/>
        </w:r>
        <w:r w:rsidR="00836490">
          <w:rPr>
            <w:webHidden/>
          </w:rPr>
          <w:t>20</w:t>
        </w:r>
        <w:r w:rsidR="00836490">
          <w:rPr>
            <w:webHidden/>
          </w:rPr>
          <w:fldChar w:fldCharType="end"/>
        </w:r>
      </w:hyperlink>
    </w:p>
    <w:p w:rsidR="006D4DB2" w:rsidRDefault="006D4DB2">
      <w:pPr>
        <w:rPr>
          <w:b/>
          <w:bCs/>
          <w:lang w:val="es-ES"/>
        </w:rPr>
      </w:pPr>
      <w:r>
        <w:rPr>
          <w:b/>
          <w:bCs/>
          <w:lang w:val="es-ES"/>
        </w:rPr>
        <w:fldChar w:fldCharType="end"/>
      </w:r>
    </w:p>
    <w:p w:rsidR="0096597B" w:rsidRDefault="0096597B">
      <w:pPr>
        <w:rPr>
          <w:b/>
          <w:bCs/>
          <w:lang w:val="es-ES"/>
        </w:rPr>
      </w:pPr>
    </w:p>
    <w:p w:rsidR="0096597B" w:rsidRDefault="0096597B">
      <w:pPr>
        <w:rPr>
          <w:b/>
          <w:bCs/>
          <w:lang w:val="es-ES"/>
        </w:rPr>
      </w:pPr>
    </w:p>
    <w:p w:rsidR="0096597B" w:rsidRDefault="0096597B"/>
    <w:p w:rsidR="008A43F3" w:rsidRPr="00B9095F" w:rsidRDefault="008A43F3" w:rsidP="00B9095F">
      <w:pPr>
        <w:pStyle w:val="Ttulo1"/>
        <w:rPr>
          <w:rFonts w:cs="Arial"/>
          <w:b/>
          <w:szCs w:val="28"/>
        </w:rPr>
      </w:pPr>
      <w:bookmarkStart w:id="1" w:name="_Toc420551090"/>
      <w:r w:rsidRPr="00B9095F">
        <w:rPr>
          <w:rFonts w:cs="Arial"/>
          <w:b/>
          <w:szCs w:val="28"/>
        </w:rPr>
        <w:t>Antecedentes</w:t>
      </w:r>
      <w:bookmarkEnd w:id="0"/>
      <w:bookmarkEnd w:id="1"/>
    </w:p>
    <w:p w:rsidR="008A43F3" w:rsidRPr="00B9095F" w:rsidRDefault="008A43F3" w:rsidP="00B9095F">
      <w:pPr>
        <w:keepNext/>
        <w:keepLines/>
        <w:numPr>
          <w:ilvl w:val="1"/>
          <w:numId w:val="0"/>
        </w:numPr>
        <w:spacing w:before="40" w:after="0" w:line="360" w:lineRule="auto"/>
        <w:jc w:val="both"/>
        <w:outlineLvl w:val="1"/>
        <w:rPr>
          <w:rFonts w:eastAsiaTheme="majorEastAsia" w:cs="Arial"/>
          <w:b/>
          <w:color w:val="000000" w:themeColor="text1"/>
          <w:sz w:val="24"/>
          <w:szCs w:val="24"/>
          <w:lang w:val="es-ES_tradnl"/>
        </w:rPr>
      </w:pPr>
      <w:bookmarkStart w:id="2" w:name="_Toc374058942"/>
      <w:bookmarkStart w:id="3" w:name="_Toc420551091"/>
      <w:r w:rsidRPr="00B9095F">
        <w:rPr>
          <w:rFonts w:eastAsiaTheme="majorEastAsia" w:cs="Arial"/>
          <w:b/>
          <w:color w:val="000000" w:themeColor="text1"/>
          <w:sz w:val="28"/>
          <w:szCs w:val="26"/>
          <w:lang w:val="es-ES"/>
        </w:rPr>
        <w:t>1.1 Antecedentes de la empresa</w:t>
      </w:r>
      <w:bookmarkEnd w:id="2"/>
      <w:bookmarkEnd w:id="3"/>
      <w:r w:rsidRPr="00B9095F">
        <w:rPr>
          <w:rFonts w:eastAsiaTheme="majorEastAsia" w:cs="Arial"/>
          <w:b/>
          <w:color w:val="000000" w:themeColor="text1"/>
          <w:sz w:val="28"/>
          <w:szCs w:val="26"/>
          <w:lang w:val="es-ES"/>
        </w:rPr>
        <w:t xml:space="preserve"> </w:t>
      </w:r>
    </w:p>
    <w:p w:rsidR="008A43F3" w:rsidRPr="00B9095F" w:rsidRDefault="008A43F3" w:rsidP="00B9095F">
      <w:pPr>
        <w:keepNext/>
        <w:keepLines/>
        <w:numPr>
          <w:ilvl w:val="2"/>
          <w:numId w:val="0"/>
        </w:numPr>
        <w:spacing w:before="40" w:after="0" w:line="360" w:lineRule="auto"/>
        <w:jc w:val="both"/>
        <w:outlineLvl w:val="2"/>
        <w:rPr>
          <w:rFonts w:eastAsiaTheme="majorEastAsia" w:cs="Arial"/>
          <w:b/>
          <w:sz w:val="24"/>
          <w:szCs w:val="24"/>
          <w:lang w:val="es-ES_tradnl"/>
        </w:rPr>
      </w:pPr>
      <w:bookmarkStart w:id="4" w:name="_Toc374058943"/>
      <w:bookmarkStart w:id="5" w:name="_Toc420551092"/>
      <w:r w:rsidRPr="00B9095F">
        <w:rPr>
          <w:rFonts w:eastAsiaTheme="majorEastAsia" w:cs="Arial"/>
          <w:b/>
          <w:sz w:val="24"/>
          <w:szCs w:val="24"/>
          <w:lang w:val="es-ES_tradnl"/>
        </w:rPr>
        <w:t>1.1.1 Nombre de la empresa</w:t>
      </w:r>
      <w:bookmarkEnd w:id="4"/>
      <w:bookmarkEnd w:id="5"/>
    </w:p>
    <w:p w:rsidR="008A43F3" w:rsidRPr="00B9095F" w:rsidRDefault="008A43F3" w:rsidP="00B9095F">
      <w:pPr>
        <w:spacing w:line="360" w:lineRule="auto"/>
        <w:jc w:val="both"/>
        <w:rPr>
          <w:rFonts w:cs="Arial"/>
          <w:lang w:val="es-ES_tradnl"/>
        </w:rPr>
      </w:pPr>
      <w:r w:rsidRPr="00B9095F">
        <w:rPr>
          <w:rFonts w:cs="Arial"/>
          <w:lang w:val="es-ES_tradnl"/>
        </w:rPr>
        <w:t xml:space="preserve"> </w:t>
      </w:r>
      <w:r w:rsidR="00381497" w:rsidRPr="00B9095F">
        <w:rPr>
          <w:rFonts w:cs="Arial"/>
          <w:lang w:val="es-ES_tradnl"/>
        </w:rPr>
        <w:t xml:space="preserve">Servicio de reparación de equipos de </w:t>
      </w:r>
      <w:r w:rsidR="009277D1" w:rsidRPr="00B9095F">
        <w:rPr>
          <w:rFonts w:cs="Arial"/>
          <w:lang w:val="es-ES_tradnl"/>
        </w:rPr>
        <w:t>cómputo</w:t>
      </w:r>
      <w:r w:rsidR="00381497" w:rsidRPr="00B9095F">
        <w:rPr>
          <w:rFonts w:cs="Arial"/>
          <w:lang w:val="es-ES_tradnl"/>
        </w:rPr>
        <w:t xml:space="preserve"> (PCMAX)</w:t>
      </w:r>
    </w:p>
    <w:p w:rsidR="008A43F3" w:rsidRPr="00B9095F" w:rsidRDefault="008A43F3" w:rsidP="00B9095F">
      <w:pPr>
        <w:keepNext/>
        <w:keepLines/>
        <w:numPr>
          <w:ilvl w:val="2"/>
          <w:numId w:val="0"/>
        </w:numPr>
        <w:spacing w:before="40" w:after="0" w:line="360" w:lineRule="auto"/>
        <w:jc w:val="both"/>
        <w:outlineLvl w:val="2"/>
        <w:rPr>
          <w:rFonts w:eastAsiaTheme="majorEastAsia" w:cs="Arial"/>
          <w:b/>
          <w:sz w:val="24"/>
          <w:szCs w:val="24"/>
          <w:lang w:val="es-ES_tradnl"/>
        </w:rPr>
      </w:pPr>
      <w:bookmarkStart w:id="6" w:name="_Toc374058944"/>
      <w:bookmarkStart w:id="7" w:name="_Toc420551093"/>
      <w:r w:rsidRPr="00B9095F">
        <w:rPr>
          <w:rFonts w:eastAsiaTheme="majorEastAsia" w:cs="Arial"/>
          <w:b/>
          <w:sz w:val="24"/>
          <w:szCs w:val="24"/>
          <w:lang w:val="es-ES_tradnl"/>
        </w:rPr>
        <w:t>1.1.2 Actividad de la empresa</w:t>
      </w:r>
      <w:bookmarkEnd w:id="6"/>
      <w:bookmarkEnd w:id="7"/>
    </w:p>
    <w:p w:rsidR="008A43F3" w:rsidRPr="00B9095F" w:rsidRDefault="00381497" w:rsidP="00B9095F">
      <w:pPr>
        <w:spacing w:line="360" w:lineRule="auto"/>
        <w:jc w:val="both"/>
        <w:rPr>
          <w:rFonts w:cs="Arial"/>
          <w:lang w:val="es-ES_tradnl"/>
        </w:rPr>
      </w:pPr>
      <w:r w:rsidRPr="00B9095F">
        <w:rPr>
          <w:rFonts w:cs="Arial"/>
          <w:lang w:val="es-ES_tradnl"/>
        </w:rPr>
        <w:t>Soporte y mantenimiento a equipos de cómputo así como venta al mayoreo y menudeo de refacciones para el mismo.</w:t>
      </w:r>
    </w:p>
    <w:p w:rsidR="008A43F3" w:rsidRPr="00B9095F" w:rsidRDefault="008A43F3" w:rsidP="00B9095F">
      <w:pPr>
        <w:keepNext/>
        <w:keepLines/>
        <w:numPr>
          <w:ilvl w:val="2"/>
          <w:numId w:val="0"/>
        </w:numPr>
        <w:spacing w:before="40" w:after="0" w:line="360" w:lineRule="auto"/>
        <w:jc w:val="both"/>
        <w:outlineLvl w:val="2"/>
        <w:rPr>
          <w:rFonts w:eastAsiaTheme="majorEastAsia" w:cs="Arial"/>
          <w:b/>
          <w:sz w:val="24"/>
          <w:szCs w:val="24"/>
          <w:lang w:val="es-ES_tradnl"/>
        </w:rPr>
      </w:pPr>
      <w:bookmarkStart w:id="8" w:name="_Toc374058945"/>
      <w:bookmarkStart w:id="9" w:name="_Toc420551094"/>
      <w:r w:rsidRPr="00B9095F">
        <w:rPr>
          <w:rFonts w:eastAsiaTheme="majorEastAsia" w:cs="Arial"/>
          <w:b/>
          <w:sz w:val="24"/>
          <w:szCs w:val="24"/>
          <w:lang w:val="es-ES_tradnl"/>
        </w:rPr>
        <w:t>1.1.3 Antecedentes</w:t>
      </w:r>
      <w:bookmarkEnd w:id="8"/>
      <w:bookmarkEnd w:id="9"/>
      <w:r w:rsidRPr="00B9095F">
        <w:rPr>
          <w:rFonts w:eastAsiaTheme="majorEastAsia" w:cs="Arial"/>
          <w:b/>
          <w:sz w:val="24"/>
          <w:szCs w:val="24"/>
          <w:lang w:val="es-ES_tradnl"/>
        </w:rPr>
        <w:t xml:space="preserve"> </w:t>
      </w:r>
    </w:p>
    <w:p w:rsidR="00381497" w:rsidRPr="00B9095F" w:rsidRDefault="00381497" w:rsidP="00B9095F">
      <w:pPr>
        <w:spacing w:line="360" w:lineRule="auto"/>
        <w:jc w:val="both"/>
        <w:rPr>
          <w:rFonts w:cs="Arial"/>
          <w:lang w:val="es-ES_tradnl"/>
        </w:rPr>
      </w:pPr>
      <w:r w:rsidRPr="00B9095F">
        <w:rPr>
          <w:rFonts w:cs="Arial"/>
          <w:lang w:val="es-ES_tradnl"/>
        </w:rPr>
        <w:t>La empresa PCMAX</w:t>
      </w:r>
      <w:r w:rsidR="008A43F3" w:rsidRPr="00B9095F">
        <w:rPr>
          <w:rFonts w:cs="Arial"/>
          <w:lang w:val="es-ES_tradnl"/>
        </w:rPr>
        <w:t xml:space="preserve"> </w:t>
      </w:r>
      <w:r w:rsidRPr="00B9095F">
        <w:rPr>
          <w:rFonts w:cs="Arial"/>
          <w:lang w:val="es-ES_tradnl"/>
        </w:rPr>
        <w:t>se creó en el año 2012 como un centro de soporte y mantenimiento a equipos de cómputo,</w:t>
      </w:r>
      <w:r w:rsidR="00C864B4" w:rsidRPr="00B9095F">
        <w:rPr>
          <w:rFonts w:cs="Arial"/>
          <w:lang w:val="es-ES_tradnl"/>
        </w:rPr>
        <w:t xml:space="preserve"> la empresa ha crecido al grado de ser el referente entre los técnicos locales para el servicio y reparación de equipos de cómputo, así como la compra venta de refacciones y son los distribuidores de teclados para </w:t>
      </w:r>
      <w:r w:rsidR="00E97D06" w:rsidRPr="00B9095F">
        <w:rPr>
          <w:rFonts w:cs="Arial"/>
          <w:lang w:val="es-ES_tradnl"/>
        </w:rPr>
        <w:t>laptops</w:t>
      </w:r>
      <w:r w:rsidR="00C864B4" w:rsidRPr="00B9095F">
        <w:rPr>
          <w:rFonts w:cs="Arial"/>
          <w:lang w:val="es-ES_tradnl"/>
        </w:rPr>
        <w:t xml:space="preserve"> </w:t>
      </w:r>
      <w:r w:rsidR="00E97D06" w:rsidRPr="00B9095F">
        <w:rPr>
          <w:rFonts w:cs="Arial"/>
          <w:lang w:val="es-ES_tradnl"/>
        </w:rPr>
        <w:t>así</w:t>
      </w:r>
      <w:r w:rsidR="00C864B4" w:rsidRPr="00B9095F">
        <w:rPr>
          <w:rFonts w:cs="Arial"/>
          <w:lang w:val="es-ES_tradnl"/>
        </w:rPr>
        <w:t xml:space="preserve"> como pantallas para las mismas en la zona </w:t>
      </w:r>
      <w:r w:rsidR="00E97D06" w:rsidRPr="00B9095F">
        <w:rPr>
          <w:rFonts w:cs="Arial"/>
          <w:lang w:val="es-ES_tradnl"/>
        </w:rPr>
        <w:t>Córdoba</w:t>
      </w:r>
      <w:r w:rsidR="00C864B4" w:rsidRPr="00B9095F">
        <w:rPr>
          <w:rFonts w:cs="Arial"/>
          <w:lang w:val="es-ES_tradnl"/>
        </w:rPr>
        <w:t xml:space="preserve"> Orizaba,</w:t>
      </w:r>
      <w:r w:rsidRPr="00B9095F">
        <w:rPr>
          <w:rFonts w:cs="Arial"/>
          <w:lang w:val="es-ES_tradnl"/>
        </w:rPr>
        <w:t xml:space="preserve"> </w:t>
      </w:r>
      <w:r w:rsidR="00C864B4" w:rsidRPr="00B9095F">
        <w:rPr>
          <w:rFonts w:cs="Arial"/>
          <w:lang w:val="es-ES_tradnl"/>
        </w:rPr>
        <w:t xml:space="preserve">anteriormente se ubicaban en </w:t>
      </w:r>
      <w:r w:rsidR="00A61E15" w:rsidRPr="00B9095F">
        <w:rPr>
          <w:rFonts w:cs="Arial"/>
          <w:lang w:val="es-ES_tradnl"/>
        </w:rPr>
        <w:t xml:space="preserve">av.11 Num.1120 Colonia Las estaciones, </w:t>
      </w:r>
      <w:r w:rsidR="00C864B4" w:rsidRPr="00B9095F">
        <w:rPr>
          <w:rFonts w:cs="Arial"/>
          <w:lang w:val="es-ES_tradnl"/>
        </w:rPr>
        <w:t>Pero ante la demanda de trabajo y el tratar de dar un mejor servicio actualmente se ubican en av. 1 calle 13 interior plaza palmas donde</w:t>
      </w:r>
      <w:r w:rsidR="00A61E15" w:rsidRPr="00B9095F">
        <w:rPr>
          <w:rFonts w:cs="Arial"/>
          <w:lang w:val="es-ES_tradnl"/>
        </w:rPr>
        <w:t xml:space="preserve"> actualmente son el referente entre los técnicos de la ciudad para la compra venta de refacciones y accesorios de computo.</w:t>
      </w:r>
    </w:p>
    <w:p w:rsidR="008A43F3" w:rsidRPr="00B9095F" w:rsidRDefault="008A43F3" w:rsidP="00B9095F">
      <w:pPr>
        <w:pStyle w:val="Ttulo2"/>
        <w:spacing w:line="360" w:lineRule="auto"/>
        <w:jc w:val="both"/>
        <w:rPr>
          <w:rFonts w:cs="Arial"/>
        </w:rPr>
      </w:pPr>
      <w:bookmarkStart w:id="10" w:name="_Toc374058946"/>
      <w:bookmarkStart w:id="11" w:name="_Toc420551095"/>
      <w:r w:rsidRPr="00B9095F">
        <w:rPr>
          <w:rFonts w:cs="Arial"/>
        </w:rPr>
        <w:lastRenderedPageBreak/>
        <w:t>1.2 Antecedentes del proyecto</w:t>
      </w:r>
      <w:bookmarkEnd w:id="10"/>
      <w:bookmarkEnd w:id="11"/>
    </w:p>
    <w:p w:rsidR="008A43F3" w:rsidRPr="00B9095F" w:rsidRDefault="008A43F3" w:rsidP="00B9095F">
      <w:pPr>
        <w:spacing w:line="360" w:lineRule="auto"/>
        <w:jc w:val="both"/>
        <w:rPr>
          <w:rFonts w:cs="Arial"/>
          <w:lang w:val="es-ES_tradnl"/>
        </w:rPr>
      </w:pPr>
      <w:r w:rsidRPr="00B9095F">
        <w:rPr>
          <w:rFonts w:cs="Arial"/>
          <w:lang w:val="es-ES_tradnl"/>
        </w:rPr>
        <w:t xml:space="preserve">Actualmente la empresa </w:t>
      </w:r>
      <w:r w:rsidR="00381497" w:rsidRPr="00B9095F">
        <w:rPr>
          <w:rFonts w:cs="Arial"/>
          <w:lang w:val="es-ES_tradnl"/>
        </w:rPr>
        <w:t>no cuenta con una aplicación para el manejo de sus productos</w:t>
      </w:r>
      <w:r w:rsidR="00B23A14" w:rsidRPr="00B9095F">
        <w:rPr>
          <w:rFonts w:cs="Arial"/>
          <w:lang w:val="es-ES_tradnl"/>
        </w:rPr>
        <w:t>.</w:t>
      </w:r>
    </w:p>
    <w:p w:rsidR="008A43F3" w:rsidRPr="00B9095F" w:rsidRDefault="008A43F3"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
        </w:rPr>
      </w:pPr>
      <w:bookmarkStart w:id="12" w:name="_Toc374058947"/>
      <w:bookmarkStart w:id="13" w:name="_Toc420551096"/>
      <w:r w:rsidRPr="00B9095F">
        <w:rPr>
          <w:rFonts w:eastAsiaTheme="majorEastAsia" w:cs="Arial"/>
          <w:b/>
          <w:color w:val="000000" w:themeColor="text1"/>
          <w:sz w:val="28"/>
          <w:szCs w:val="26"/>
          <w:lang w:val="es-ES"/>
        </w:rPr>
        <w:t>1.3 Planteamiento del problema</w:t>
      </w:r>
      <w:bookmarkEnd w:id="12"/>
      <w:bookmarkEnd w:id="13"/>
    </w:p>
    <w:p w:rsidR="008A43F3" w:rsidRPr="00B9095F" w:rsidRDefault="008A43F3" w:rsidP="00B9095F">
      <w:pPr>
        <w:spacing w:line="360" w:lineRule="auto"/>
        <w:jc w:val="both"/>
        <w:rPr>
          <w:rFonts w:cs="Arial"/>
          <w:lang w:val="es-ES_tradnl"/>
        </w:rPr>
      </w:pPr>
      <w:bookmarkStart w:id="14" w:name="_Toc374058948"/>
      <w:r w:rsidRPr="00B9095F">
        <w:rPr>
          <w:rFonts w:eastAsiaTheme="majorEastAsia" w:cs="Arial"/>
          <w:b/>
          <w:sz w:val="24"/>
          <w:szCs w:val="24"/>
          <w:lang w:val="es-ES"/>
        </w:rPr>
        <w:t>1.3.1 Descripción de la problemática</w:t>
      </w:r>
      <w:bookmarkEnd w:id="14"/>
    </w:p>
    <w:p w:rsidR="007221EB" w:rsidRPr="00B9095F" w:rsidRDefault="00C864B4" w:rsidP="00B9095F">
      <w:pPr>
        <w:spacing w:line="360" w:lineRule="auto"/>
        <w:jc w:val="both"/>
        <w:rPr>
          <w:rFonts w:cs="Arial"/>
          <w:lang w:val="es-ES_tradnl"/>
        </w:rPr>
      </w:pPr>
      <w:r w:rsidRPr="00B9095F">
        <w:rPr>
          <w:rFonts w:cs="Arial"/>
          <w:lang w:val="es-ES_tradnl"/>
        </w:rPr>
        <w:t xml:space="preserve">La empresa PCMAX no </w:t>
      </w:r>
      <w:r w:rsidR="00A11D72" w:rsidRPr="00B9095F">
        <w:rPr>
          <w:rFonts w:cs="Arial"/>
          <w:lang w:val="es-ES_tradnl"/>
        </w:rPr>
        <w:t>cuenta actualmente con un</w:t>
      </w:r>
      <w:r w:rsidRPr="00B9095F">
        <w:rPr>
          <w:rFonts w:cs="Arial"/>
          <w:lang w:val="es-ES_tradnl"/>
        </w:rPr>
        <w:t xml:space="preserve">a aplicación para el manejo de sus productos, ni para el </w:t>
      </w:r>
      <w:r w:rsidR="007221EB" w:rsidRPr="00B9095F">
        <w:rPr>
          <w:rFonts w:cs="Arial"/>
          <w:lang w:val="es-ES_tradnl"/>
        </w:rPr>
        <w:t>control de las ventas diarias así como la base de datos de sus clientes</w:t>
      </w:r>
      <w:r w:rsidR="00A61E15" w:rsidRPr="00B9095F">
        <w:rPr>
          <w:rFonts w:cs="Arial"/>
          <w:lang w:val="es-ES_tradnl"/>
        </w:rPr>
        <w:t>, por lo tanto se realizara una aplicación acorde a las necesidades, con las limitantes establecidas.</w:t>
      </w:r>
    </w:p>
    <w:p w:rsidR="00CA1A0A" w:rsidRPr="00B9095F" w:rsidRDefault="00CA1A0A" w:rsidP="00B9095F">
      <w:pPr>
        <w:spacing w:line="360" w:lineRule="auto"/>
        <w:jc w:val="both"/>
        <w:rPr>
          <w:rFonts w:cs="Arial"/>
          <w:lang w:val="es-ES_tradnl"/>
        </w:rPr>
      </w:pPr>
    </w:p>
    <w:p w:rsidR="00CA1A0A" w:rsidRPr="00B9095F" w:rsidRDefault="00703A93" w:rsidP="00B9095F">
      <w:pPr>
        <w:spacing w:line="360" w:lineRule="auto"/>
        <w:jc w:val="both"/>
        <w:rPr>
          <w:rFonts w:cs="Arial"/>
          <w:b/>
          <w:sz w:val="28"/>
          <w:szCs w:val="28"/>
          <w:lang w:val="es-ES_tradnl"/>
        </w:rPr>
      </w:pPr>
      <w:r w:rsidRPr="00B9095F">
        <w:rPr>
          <w:rFonts w:cs="Arial"/>
          <w:b/>
          <w:sz w:val="28"/>
          <w:szCs w:val="28"/>
          <w:lang w:val="es-ES_tradnl"/>
        </w:rPr>
        <w:t>1.4</w:t>
      </w:r>
      <w:r w:rsidR="006D4DB2" w:rsidRPr="00B9095F">
        <w:rPr>
          <w:rFonts w:cs="Arial"/>
          <w:b/>
          <w:sz w:val="28"/>
          <w:szCs w:val="28"/>
          <w:lang w:val="es-ES_tradnl"/>
        </w:rPr>
        <w:t xml:space="preserve"> </w:t>
      </w:r>
      <w:r w:rsidR="000B74C4" w:rsidRPr="00B9095F">
        <w:rPr>
          <w:rFonts w:cs="Arial"/>
          <w:b/>
          <w:sz w:val="28"/>
          <w:szCs w:val="28"/>
          <w:lang w:val="es-ES_tradnl"/>
        </w:rPr>
        <w:t>Descripción del producto y entregables</w:t>
      </w:r>
    </w:p>
    <w:p w:rsidR="003D4EF0" w:rsidRPr="00B9095F" w:rsidRDefault="000B74C4" w:rsidP="00B9095F">
      <w:pPr>
        <w:spacing w:line="360" w:lineRule="auto"/>
        <w:jc w:val="both"/>
        <w:rPr>
          <w:rFonts w:cs="Arial"/>
          <w:lang w:val="es-ES_tradnl"/>
        </w:rPr>
      </w:pPr>
      <w:r w:rsidRPr="00B9095F">
        <w:rPr>
          <w:rFonts w:cs="Arial"/>
          <w:lang w:val="es-ES_tradnl"/>
        </w:rPr>
        <w:t xml:space="preserve">Se desarrollara una aplicación de escritorio, la cual contara con cinco módulos. </w:t>
      </w:r>
    </w:p>
    <w:p w:rsidR="003D4EF0" w:rsidRPr="00B9095F" w:rsidRDefault="003D4EF0" w:rsidP="00B9095F">
      <w:pPr>
        <w:spacing w:line="360" w:lineRule="auto"/>
        <w:jc w:val="both"/>
        <w:rPr>
          <w:rFonts w:cs="Arial"/>
          <w:b/>
          <w:sz w:val="24"/>
          <w:szCs w:val="24"/>
          <w:lang w:val="es-ES_tradnl"/>
        </w:rPr>
      </w:pPr>
      <w:r w:rsidRPr="00B9095F">
        <w:rPr>
          <w:rFonts w:cs="Arial"/>
          <w:b/>
          <w:sz w:val="24"/>
          <w:szCs w:val="24"/>
          <w:lang w:val="es-ES_tradnl"/>
        </w:rPr>
        <w:t>Módulo 1</w:t>
      </w:r>
    </w:p>
    <w:p w:rsidR="003D4EF0" w:rsidRPr="00B9095F" w:rsidRDefault="003D4EF0" w:rsidP="00B9095F">
      <w:pPr>
        <w:spacing w:line="360" w:lineRule="auto"/>
        <w:jc w:val="both"/>
        <w:rPr>
          <w:rFonts w:cs="Arial"/>
          <w:lang w:val="es-ES_tradnl"/>
        </w:rPr>
      </w:pPr>
      <w:r w:rsidRPr="00B9095F">
        <w:rPr>
          <w:rFonts w:cs="Arial"/>
          <w:lang w:val="es-ES_tradnl"/>
        </w:rPr>
        <w:t>El cliente solicita un módulo donde pueda llevar el control de sus ventas diarias donde especifique la fecha de venta, el folio de venta, el nombre del cliente, dirección, teléfono, así como también una descripción del producto junto con el identificador de el mismo y la garantía que se ofrece, así mismo el precio del producto junto con el respectivo IVA si es que aplica y el total de la compra.</w:t>
      </w:r>
    </w:p>
    <w:p w:rsidR="003D4EF0" w:rsidRPr="00B9095F" w:rsidRDefault="003D4EF0" w:rsidP="00B9095F">
      <w:pPr>
        <w:spacing w:line="360" w:lineRule="auto"/>
        <w:jc w:val="both"/>
        <w:rPr>
          <w:rFonts w:cs="Arial"/>
          <w:lang w:val="es-ES_tradnl"/>
        </w:rPr>
      </w:pPr>
    </w:p>
    <w:p w:rsidR="003D4EF0" w:rsidRPr="00B9095F" w:rsidRDefault="003D4EF0" w:rsidP="00B9095F">
      <w:pPr>
        <w:spacing w:line="360" w:lineRule="auto"/>
        <w:jc w:val="both"/>
        <w:rPr>
          <w:rFonts w:cs="Arial"/>
          <w:b/>
          <w:sz w:val="24"/>
          <w:szCs w:val="24"/>
          <w:lang w:val="es-ES_tradnl"/>
        </w:rPr>
      </w:pPr>
      <w:r w:rsidRPr="00B9095F">
        <w:rPr>
          <w:rFonts w:cs="Arial"/>
          <w:b/>
          <w:sz w:val="24"/>
          <w:szCs w:val="24"/>
          <w:lang w:val="es-ES_tradnl"/>
        </w:rPr>
        <w:t xml:space="preserve">Módulo 2 </w:t>
      </w:r>
    </w:p>
    <w:p w:rsidR="003D4EF0" w:rsidRPr="00B9095F" w:rsidRDefault="003D4EF0" w:rsidP="00B9095F">
      <w:pPr>
        <w:spacing w:line="360" w:lineRule="auto"/>
        <w:jc w:val="both"/>
        <w:rPr>
          <w:rFonts w:cs="Arial"/>
          <w:lang w:val="es-ES_tradnl"/>
        </w:rPr>
      </w:pPr>
      <w:r w:rsidRPr="00B9095F">
        <w:rPr>
          <w:rFonts w:cs="Arial"/>
          <w:lang w:val="es-ES_tradnl"/>
        </w:rPr>
        <w:t>El cliente solicita un módulo donde lleve el control de los servicios prestados, ya sea mantenimiento o garantía de los mismos, en el cual se deberán apreciar la fecha, el número de folio del servicio, las especificaciones del equipo, los datos del cliente, si se procede a mantenimiento o garantía, así como la falla detectada si procede y el técnico que recibe el equipo.</w:t>
      </w:r>
    </w:p>
    <w:p w:rsidR="003D4EF0" w:rsidRPr="00B9095F" w:rsidRDefault="003D4EF0" w:rsidP="00B9095F">
      <w:pPr>
        <w:spacing w:line="360" w:lineRule="auto"/>
        <w:jc w:val="both"/>
        <w:rPr>
          <w:rFonts w:cs="Arial"/>
          <w:b/>
          <w:sz w:val="24"/>
          <w:szCs w:val="24"/>
          <w:lang w:val="es-ES_tradnl"/>
        </w:rPr>
      </w:pPr>
    </w:p>
    <w:p w:rsidR="003D4EF0" w:rsidRPr="00B9095F" w:rsidRDefault="003D4EF0" w:rsidP="00B9095F">
      <w:pPr>
        <w:spacing w:line="360" w:lineRule="auto"/>
        <w:jc w:val="both"/>
        <w:rPr>
          <w:rFonts w:cs="Arial"/>
          <w:b/>
          <w:sz w:val="24"/>
          <w:szCs w:val="24"/>
          <w:lang w:val="es-ES_tradnl"/>
        </w:rPr>
      </w:pPr>
      <w:r w:rsidRPr="00B9095F">
        <w:rPr>
          <w:rFonts w:cs="Arial"/>
          <w:b/>
          <w:sz w:val="24"/>
          <w:szCs w:val="24"/>
          <w:lang w:val="es-ES_tradnl"/>
        </w:rPr>
        <w:t>Módulo 3</w:t>
      </w:r>
    </w:p>
    <w:p w:rsidR="003D4EF0" w:rsidRPr="00B9095F" w:rsidRDefault="003D4EF0" w:rsidP="00B9095F">
      <w:pPr>
        <w:spacing w:line="360" w:lineRule="auto"/>
        <w:jc w:val="both"/>
        <w:rPr>
          <w:rFonts w:cs="Arial"/>
          <w:lang w:val="es-ES_tradnl"/>
        </w:rPr>
      </w:pPr>
      <w:r w:rsidRPr="00B9095F">
        <w:rPr>
          <w:rFonts w:cs="Arial"/>
          <w:lang w:val="es-ES_tradnl"/>
        </w:rPr>
        <w:lastRenderedPageBreak/>
        <w:t>El cliente solicita un módulo donde pueda llevar el control de sus clientes, en el cual pueda agregar su RFC, nombre, dirección, teléfono, email, así como un id del cliente para el manejo interno de los mismos.</w:t>
      </w:r>
    </w:p>
    <w:p w:rsidR="003D4EF0" w:rsidRPr="00B9095F" w:rsidRDefault="003D4EF0" w:rsidP="00B9095F">
      <w:pPr>
        <w:spacing w:line="360" w:lineRule="auto"/>
        <w:jc w:val="both"/>
        <w:rPr>
          <w:rFonts w:cs="Arial"/>
          <w:lang w:val="es-ES_tradnl"/>
        </w:rPr>
      </w:pPr>
    </w:p>
    <w:p w:rsidR="003D4EF0" w:rsidRPr="00B9095F" w:rsidRDefault="003D4EF0" w:rsidP="00B9095F">
      <w:pPr>
        <w:spacing w:line="360" w:lineRule="auto"/>
        <w:jc w:val="both"/>
        <w:rPr>
          <w:rFonts w:cs="Arial"/>
          <w:b/>
          <w:sz w:val="24"/>
          <w:szCs w:val="24"/>
          <w:lang w:val="es-ES_tradnl"/>
        </w:rPr>
      </w:pPr>
      <w:r w:rsidRPr="00B9095F">
        <w:rPr>
          <w:rFonts w:cs="Arial"/>
          <w:b/>
          <w:sz w:val="24"/>
          <w:szCs w:val="24"/>
          <w:lang w:val="es-ES_tradnl"/>
        </w:rPr>
        <w:t>Módulo 4</w:t>
      </w:r>
    </w:p>
    <w:p w:rsidR="003D4EF0" w:rsidRPr="00B9095F" w:rsidRDefault="003D4EF0" w:rsidP="00B9095F">
      <w:pPr>
        <w:spacing w:line="360" w:lineRule="auto"/>
        <w:jc w:val="both"/>
        <w:rPr>
          <w:rFonts w:cs="Arial"/>
          <w:lang w:val="es-ES_tradnl"/>
        </w:rPr>
      </w:pPr>
      <w:r w:rsidRPr="00B9095F">
        <w:rPr>
          <w:rFonts w:cs="Arial"/>
          <w:lang w:val="es-ES_tradnl"/>
        </w:rPr>
        <w:t>El cliente solicita un módulo para llevar el control de sus proveedores en el cual pueda mantener los datos de la empresa y el contacto de la misma, llevando un id de proveedor el nombre de la empresa, su dirección, la ciudad donde esta se ubica, teléfono así como su email, aunado a estos datos también los datos de los contactos de la misma con los datos de nombre de contacto, email y teléfono.</w:t>
      </w:r>
    </w:p>
    <w:p w:rsidR="003D4EF0" w:rsidRPr="00B9095F" w:rsidRDefault="003D4EF0" w:rsidP="00B9095F">
      <w:pPr>
        <w:spacing w:line="360" w:lineRule="auto"/>
        <w:jc w:val="both"/>
        <w:rPr>
          <w:rFonts w:cs="Arial"/>
          <w:lang w:val="es-ES_tradnl"/>
        </w:rPr>
      </w:pPr>
    </w:p>
    <w:p w:rsidR="003D4EF0" w:rsidRPr="00B9095F" w:rsidRDefault="003D4EF0" w:rsidP="00B9095F">
      <w:pPr>
        <w:spacing w:line="360" w:lineRule="auto"/>
        <w:jc w:val="both"/>
        <w:rPr>
          <w:rFonts w:cs="Arial"/>
          <w:b/>
          <w:sz w:val="24"/>
          <w:szCs w:val="24"/>
          <w:lang w:val="es-ES_tradnl"/>
        </w:rPr>
      </w:pPr>
      <w:r w:rsidRPr="00B9095F">
        <w:rPr>
          <w:rFonts w:cs="Arial"/>
          <w:b/>
          <w:sz w:val="24"/>
          <w:szCs w:val="24"/>
          <w:lang w:val="es-ES_tradnl"/>
        </w:rPr>
        <w:t>Módulo 5</w:t>
      </w:r>
    </w:p>
    <w:p w:rsidR="000B74C4" w:rsidRPr="00B9095F" w:rsidRDefault="003D4EF0" w:rsidP="00B9095F">
      <w:pPr>
        <w:spacing w:line="360" w:lineRule="auto"/>
        <w:jc w:val="both"/>
        <w:rPr>
          <w:rFonts w:cs="Arial"/>
          <w:lang w:val="es-ES_tradnl"/>
        </w:rPr>
      </w:pPr>
      <w:r w:rsidRPr="00B9095F">
        <w:rPr>
          <w:rFonts w:cs="Arial"/>
          <w:lang w:val="es-ES_tradnl"/>
        </w:rPr>
        <w:t>El cliente solicita un módulo para el control de los productos que maneja dentro de la empresa, en el cual se agregara un id del producto, la fecha de compra, el proveedor, núm. de parte, núm. de piezas, el precio de compra, precio de venta y la descripción del producto.</w:t>
      </w:r>
    </w:p>
    <w:p w:rsidR="00CA1A0A" w:rsidRPr="00B9095F" w:rsidRDefault="00CA1A0A" w:rsidP="00B9095F">
      <w:pPr>
        <w:spacing w:line="360" w:lineRule="auto"/>
        <w:jc w:val="both"/>
        <w:rPr>
          <w:rFonts w:cs="Arial"/>
          <w:lang w:val="es-ES_tradnl"/>
        </w:rPr>
      </w:pPr>
    </w:p>
    <w:p w:rsidR="008A43F3" w:rsidRPr="00B9095F" w:rsidRDefault="00703A93"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
        </w:rPr>
      </w:pPr>
      <w:bookmarkStart w:id="15" w:name="_Toc374058949"/>
      <w:bookmarkStart w:id="16" w:name="_Toc420551097"/>
      <w:r w:rsidRPr="00B9095F">
        <w:rPr>
          <w:rFonts w:eastAsiaTheme="majorEastAsia" w:cs="Arial"/>
          <w:b/>
          <w:color w:val="000000" w:themeColor="text1"/>
          <w:sz w:val="28"/>
          <w:szCs w:val="26"/>
          <w:lang w:val="es-ES"/>
        </w:rPr>
        <w:t>1.5</w:t>
      </w:r>
      <w:r w:rsidR="008A43F3" w:rsidRPr="00B9095F">
        <w:rPr>
          <w:rFonts w:eastAsiaTheme="majorEastAsia" w:cs="Arial"/>
          <w:b/>
          <w:color w:val="000000" w:themeColor="text1"/>
          <w:sz w:val="28"/>
          <w:szCs w:val="26"/>
          <w:lang w:val="es-ES"/>
        </w:rPr>
        <w:t>Justificación</w:t>
      </w:r>
      <w:bookmarkEnd w:id="15"/>
      <w:bookmarkEnd w:id="16"/>
      <w:r w:rsidR="008A43F3" w:rsidRPr="00B9095F">
        <w:rPr>
          <w:rFonts w:eastAsiaTheme="majorEastAsia" w:cs="Arial"/>
          <w:b/>
          <w:color w:val="000000" w:themeColor="text1"/>
          <w:sz w:val="28"/>
          <w:szCs w:val="26"/>
          <w:lang w:val="es-ES"/>
        </w:rPr>
        <w:t xml:space="preserve"> </w:t>
      </w:r>
    </w:p>
    <w:p w:rsidR="007221EB" w:rsidRPr="00B9095F" w:rsidRDefault="00632B8C" w:rsidP="00B9095F">
      <w:pPr>
        <w:spacing w:line="360" w:lineRule="auto"/>
        <w:jc w:val="both"/>
        <w:rPr>
          <w:rFonts w:cs="Arial"/>
          <w:lang w:val="es-ES_tradnl"/>
        </w:rPr>
      </w:pPr>
      <w:r w:rsidRPr="00B9095F">
        <w:rPr>
          <w:rFonts w:cs="Arial"/>
          <w:lang w:val="es-ES_tradnl"/>
        </w:rPr>
        <w:t>El propósito del proyecto es</w:t>
      </w:r>
      <w:r w:rsidR="007221EB" w:rsidRPr="00B9095F">
        <w:rPr>
          <w:rFonts w:cs="Arial"/>
          <w:lang w:val="es-ES_tradnl"/>
        </w:rPr>
        <w:t xml:space="preserve"> desarrollar una aplicación de escritorio para el manejo de sus productos y así mantener un control sobre los mismos, con lo cual se proporcionara una herramienta para agilizar </w:t>
      </w:r>
    </w:p>
    <w:p w:rsidR="00632B8C" w:rsidRPr="00B9095F" w:rsidRDefault="00632B8C" w:rsidP="00B9095F">
      <w:pPr>
        <w:spacing w:line="360" w:lineRule="auto"/>
        <w:jc w:val="both"/>
        <w:rPr>
          <w:rFonts w:cs="Arial"/>
          <w:lang w:val="es-ES_tradnl"/>
        </w:rPr>
      </w:pPr>
      <w:r w:rsidRPr="00B9095F">
        <w:rPr>
          <w:rFonts w:cs="Arial"/>
          <w:lang w:val="es-ES_tradnl"/>
        </w:rPr>
        <w:t xml:space="preserve">El proyecto beneficiará </w:t>
      </w:r>
      <w:r w:rsidR="007221EB" w:rsidRPr="00B9095F">
        <w:rPr>
          <w:rFonts w:cs="Arial"/>
          <w:lang w:val="es-ES_tradnl"/>
        </w:rPr>
        <w:t>a la empresa</w:t>
      </w:r>
      <w:r w:rsidRPr="00B9095F">
        <w:rPr>
          <w:rFonts w:cs="Arial"/>
          <w:lang w:val="es-ES_tradnl"/>
        </w:rPr>
        <w:t xml:space="preserve"> directamente siendo el desarrollo </w:t>
      </w:r>
      <w:r w:rsidR="007221EB" w:rsidRPr="00B9095F">
        <w:rPr>
          <w:rFonts w:cs="Arial"/>
          <w:lang w:val="es-ES_tradnl"/>
        </w:rPr>
        <w:t>de</w:t>
      </w:r>
      <w:r w:rsidRPr="00B9095F">
        <w:rPr>
          <w:rFonts w:cs="Arial"/>
          <w:lang w:val="es-ES_tradnl"/>
        </w:rPr>
        <w:t xml:space="preserve"> </w:t>
      </w:r>
      <w:r w:rsidR="007221EB" w:rsidRPr="00B9095F">
        <w:rPr>
          <w:rFonts w:cs="Arial"/>
          <w:lang w:val="es-ES_tradnl"/>
        </w:rPr>
        <w:t>la aplicación</w:t>
      </w:r>
      <w:r w:rsidRPr="00B9095F">
        <w:rPr>
          <w:rFonts w:cs="Arial"/>
          <w:lang w:val="es-ES_tradnl"/>
        </w:rPr>
        <w:t xml:space="preserve"> una manera de </w:t>
      </w:r>
      <w:r w:rsidR="007221EB" w:rsidRPr="00B9095F">
        <w:rPr>
          <w:rFonts w:cs="Arial"/>
          <w:lang w:val="es-ES_tradnl"/>
        </w:rPr>
        <w:t>mejor</w:t>
      </w:r>
      <w:r w:rsidR="00A61E15" w:rsidRPr="00B9095F">
        <w:rPr>
          <w:rFonts w:cs="Arial"/>
          <w:lang w:val="es-ES_tradnl"/>
        </w:rPr>
        <w:t>ar su control de productos.</w:t>
      </w:r>
    </w:p>
    <w:p w:rsidR="008A43F3" w:rsidRPr="00B9095F" w:rsidRDefault="00703A93" w:rsidP="00B9095F">
      <w:pPr>
        <w:keepNext/>
        <w:keepLines/>
        <w:spacing w:before="40" w:after="0" w:line="360" w:lineRule="auto"/>
        <w:jc w:val="both"/>
        <w:outlineLvl w:val="1"/>
        <w:rPr>
          <w:rFonts w:eastAsiaTheme="majorEastAsia" w:cs="Arial"/>
          <w:b/>
          <w:color w:val="000000" w:themeColor="text1"/>
          <w:sz w:val="28"/>
          <w:szCs w:val="26"/>
          <w:lang w:val="es-ES_tradnl"/>
        </w:rPr>
      </w:pPr>
      <w:bookmarkStart w:id="17" w:name="_Toc374058950"/>
      <w:bookmarkStart w:id="18" w:name="_Toc420551098"/>
      <w:r w:rsidRPr="00B9095F">
        <w:rPr>
          <w:rFonts w:eastAsiaTheme="majorEastAsia" w:cs="Arial"/>
          <w:b/>
          <w:color w:val="000000" w:themeColor="text1"/>
          <w:sz w:val="28"/>
          <w:szCs w:val="26"/>
          <w:lang w:val="es-ES_tradnl"/>
        </w:rPr>
        <w:t>1.6</w:t>
      </w:r>
      <w:r w:rsidR="008A43F3" w:rsidRPr="00B9095F">
        <w:rPr>
          <w:rFonts w:eastAsiaTheme="majorEastAsia" w:cs="Arial"/>
          <w:b/>
          <w:color w:val="000000" w:themeColor="text1"/>
          <w:sz w:val="28"/>
          <w:szCs w:val="26"/>
          <w:lang w:val="es-ES_tradnl"/>
        </w:rPr>
        <w:t xml:space="preserve"> Objetivo General</w:t>
      </w:r>
      <w:bookmarkEnd w:id="17"/>
      <w:bookmarkEnd w:id="18"/>
      <w:r w:rsidR="008A43F3" w:rsidRPr="00B9095F">
        <w:rPr>
          <w:rFonts w:eastAsiaTheme="majorEastAsia" w:cs="Arial"/>
          <w:b/>
          <w:color w:val="000000" w:themeColor="text1"/>
          <w:sz w:val="28"/>
          <w:szCs w:val="26"/>
          <w:lang w:val="es-ES_tradnl"/>
        </w:rPr>
        <w:t xml:space="preserve"> </w:t>
      </w:r>
    </w:p>
    <w:p w:rsidR="008A43F3" w:rsidRPr="00B9095F" w:rsidRDefault="00453B5E" w:rsidP="00B9095F">
      <w:pPr>
        <w:spacing w:line="360" w:lineRule="auto"/>
        <w:jc w:val="both"/>
        <w:rPr>
          <w:rFonts w:cs="Arial"/>
          <w:lang w:val="es-ES_tradnl"/>
        </w:rPr>
      </w:pPr>
      <w:r w:rsidRPr="00B9095F">
        <w:rPr>
          <w:rFonts w:cs="Arial"/>
          <w:lang w:val="es-ES_tradnl"/>
        </w:rPr>
        <w:t>Desarrollar</w:t>
      </w:r>
      <w:r w:rsidR="00A11D72" w:rsidRPr="00B9095F">
        <w:rPr>
          <w:rFonts w:cs="Arial"/>
          <w:lang w:val="es-ES_tradnl"/>
        </w:rPr>
        <w:t xml:space="preserve"> </w:t>
      </w:r>
      <w:r w:rsidR="00326CFD" w:rsidRPr="00B9095F">
        <w:rPr>
          <w:rFonts w:cs="Arial"/>
          <w:lang w:val="es-ES_tradnl"/>
        </w:rPr>
        <w:t>un</w:t>
      </w:r>
      <w:r w:rsidR="007221EB" w:rsidRPr="00B9095F">
        <w:rPr>
          <w:rFonts w:cs="Arial"/>
          <w:lang w:val="es-ES_tradnl"/>
        </w:rPr>
        <w:t>a aplicación Desktop</w:t>
      </w:r>
      <w:r w:rsidR="00326CFD" w:rsidRPr="00B9095F">
        <w:rPr>
          <w:rFonts w:cs="Arial"/>
          <w:lang w:val="es-ES_tradnl"/>
        </w:rPr>
        <w:t xml:space="preserve"> </w:t>
      </w:r>
      <w:r w:rsidR="007221EB" w:rsidRPr="00B9095F">
        <w:rPr>
          <w:rFonts w:cs="Arial"/>
          <w:lang w:val="es-ES_tradnl"/>
        </w:rPr>
        <w:t>para la empresa PCMAX</w:t>
      </w:r>
      <w:r w:rsidR="00A11D72" w:rsidRPr="00B9095F">
        <w:rPr>
          <w:rFonts w:cs="Arial"/>
          <w:lang w:val="es-ES_tradnl"/>
        </w:rPr>
        <w:t xml:space="preserve"> </w:t>
      </w:r>
      <w:r w:rsidR="007221EB" w:rsidRPr="00B9095F">
        <w:rPr>
          <w:rFonts w:cs="Arial"/>
          <w:lang w:val="es-ES_tradnl"/>
        </w:rPr>
        <w:t>en la cual pueda ingresar sus productos en existencia, con lo cual se espera</w:t>
      </w:r>
      <w:r w:rsidR="00940561" w:rsidRPr="00B9095F">
        <w:rPr>
          <w:rFonts w:cs="Arial"/>
          <w:lang w:val="es-ES_tradnl"/>
        </w:rPr>
        <w:t xml:space="preserve"> llenar las expectativas</w:t>
      </w:r>
      <w:r w:rsidR="00326CFD" w:rsidRPr="00B9095F">
        <w:rPr>
          <w:rFonts w:cs="Arial"/>
          <w:lang w:val="es-ES_tradnl"/>
        </w:rPr>
        <w:t xml:space="preserve"> del propietario de la misma, con las limitantes establecidas</w:t>
      </w:r>
      <w:r w:rsidR="00A11D72" w:rsidRPr="00B9095F">
        <w:rPr>
          <w:rFonts w:cs="Arial"/>
          <w:lang w:val="es-ES_tradnl"/>
        </w:rPr>
        <w:t>.</w:t>
      </w:r>
    </w:p>
    <w:p w:rsidR="008A43F3" w:rsidRPr="00B9095F" w:rsidRDefault="00703A93"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bookmarkStart w:id="19" w:name="_Toc374058951"/>
      <w:bookmarkStart w:id="20" w:name="_Toc420551099"/>
      <w:r w:rsidRPr="00B9095F">
        <w:rPr>
          <w:rFonts w:eastAsiaTheme="majorEastAsia" w:cs="Arial"/>
          <w:b/>
          <w:color w:val="000000" w:themeColor="text1"/>
          <w:sz w:val="28"/>
          <w:szCs w:val="26"/>
          <w:lang w:val="es-ES_tradnl"/>
        </w:rPr>
        <w:t>1.7</w:t>
      </w:r>
      <w:r w:rsidR="008A43F3" w:rsidRPr="00B9095F">
        <w:rPr>
          <w:rFonts w:eastAsiaTheme="majorEastAsia" w:cs="Arial"/>
          <w:b/>
          <w:color w:val="000000" w:themeColor="text1"/>
          <w:sz w:val="28"/>
          <w:szCs w:val="26"/>
          <w:lang w:val="es-ES_tradnl"/>
        </w:rPr>
        <w:t xml:space="preserve"> Objetivos Específicos</w:t>
      </w:r>
      <w:bookmarkEnd w:id="19"/>
      <w:bookmarkEnd w:id="20"/>
    </w:p>
    <w:p w:rsidR="00976F8B" w:rsidRPr="00B9095F" w:rsidRDefault="00976F8B" w:rsidP="00B9095F">
      <w:pPr>
        <w:numPr>
          <w:ilvl w:val="0"/>
          <w:numId w:val="2"/>
        </w:numPr>
        <w:spacing w:line="360" w:lineRule="auto"/>
        <w:contextualSpacing/>
        <w:jc w:val="both"/>
        <w:rPr>
          <w:rFonts w:cs="Arial"/>
          <w:lang w:val="es-ES"/>
        </w:rPr>
      </w:pPr>
      <w:r w:rsidRPr="00B9095F">
        <w:rPr>
          <w:rFonts w:cs="Arial"/>
          <w:lang w:val="es-ES"/>
        </w:rPr>
        <w:t xml:space="preserve">Analizar los requerimientos para desarrollar </w:t>
      </w:r>
      <w:r w:rsidR="00E97D06" w:rsidRPr="00B9095F">
        <w:rPr>
          <w:rFonts w:cs="Arial"/>
          <w:lang w:val="es-ES"/>
        </w:rPr>
        <w:t>de la aplicación</w:t>
      </w:r>
      <w:r w:rsidRPr="00B9095F">
        <w:rPr>
          <w:rFonts w:cs="Arial"/>
          <w:lang w:val="es-ES"/>
        </w:rPr>
        <w:t>.</w:t>
      </w:r>
    </w:p>
    <w:p w:rsidR="00A11D72" w:rsidRPr="00B9095F" w:rsidRDefault="00A11D72" w:rsidP="00B9095F">
      <w:pPr>
        <w:numPr>
          <w:ilvl w:val="0"/>
          <w:numId w:val="2"/>
        </w:numPr>
        <w:spacing w:line="360" w:lineRule="auto"/>
        <w:contextualSpacing/>
        <w:jc w:val="both"/>
        <w:rPr>
          <w:rFonts w:cs="Arial"/>
          <w:lang w:val="es-ES"/>
        </w:rPr>
      </w:pPr>
      <w:r w:rsidRPr="00B9095F">
        <w:rPr>
          <w:rFonts w:cs="Arial"/>
          <w:lang w:val="es-ES"/>
        </w:rPr>
        <w:lastRenderedPageBreak/>
        <w:t>Detectar claramente la necesidad del cliente.</w:t>
      </w:r>
    </w:p>
    <w:p w:rsidR="00A11D72" w:rsidRPr="00B9095F" w:rsidRDefault="00A11D72" w:rsidP="00B9095F">
      <w:pPr>
        <w:numPr>
          <w:ilvl w:val="0"/>
          <w:numId w:val="2"/>
        </w:numPr>
        <w:spacing w:line="360" w:lineRule="auto"/>
        <w:contextualSpacing/>
        <w:jc w:val="both"/>
        <w:rPr>
          <w:rFonts w:cs="Arial"/>
          <w:lang w:val="es-ES"/>
        </w:rPr>
      </w:pPr>
      <w:r w:rsidRPr="00B9095F">
        <w:rPr>
          <w:rFonts w:cs="Arial"/>
          <w:lang w:val="es-ES"/>
        </w:rPr>
        <w:t>Mostar el corporativo a sus clientes potenciales.</w:t>
      </w:r>
    </w:p>
    <w:p w:rsidR="008A43F3" w:rsidRPr="00B9095F" w:rsidRDefault="008A43F3" w:rsidP="00B9095F">
      <w:pPr>
        <w:numPr>
          <w:ilvl w:val="0"/>
          <w:numId w:val="2"/>
        </w:numPr>
        <w:spacing w:line="360" w:lineRule="auto"/>
        <w:contextualSpacing/>
        <w:jc w:val="both"/>
        <w:rPr>
          <w:rFonts w:cs="Arial"/>
          <w:lang w:val="es-ES"/>
        </w:rPr>
      </w:pPr>
      <w:r w:rsidRPr="00B9095F">
        <w:rPr>
          <w:rFonts w:cs="Arial"/>
          <w:lang w:val="es-ES"/>
        </w:rPr>
        <w:t xml:space="preserve">Conocer </w:t>
      </w:r>
      <w:r w:rsidR="00326CFD" w:rsidRPr="00B9095F">
        <w:rPr>
          <w:rFonts w:cs="Arial"/>
          <w:lang w:val="es-ES"/>
        </w:rPr>
        <w:t>la empresa y la historia de la misma</w:t>
      </w:r>
      <w:r w:rsidRPr="00B9095F">
        <w:rPr>
          <w:rFonts w:cs="Arial"/>
          <w:lang w:val="es-ES"/>
        </w:rPr>
        <w:t>.</w:t>
      </w:r>
    </w:p>
    <w:p w:rsidR="00326CFD" w:rsidRPr="00B9095F" w:rsidRDefault="00A11D72" w:rsidP="00B9095F">
      <w:pPr>
        <w:numPr>
          <w:ilvl w:val="0"/>
          <w:numId w:val="2"/>
        </w:numPr>
        <w:spacing w:line="360" w:lineRule="auto"/>
        <w:contextualSpacing/>
        <w:jc w:val="both"/>
        <w:rPr>
          <w:rFonts w:cs="Arial"/>
          <w:lang w:val="es-ES"/>
        </w:rPr>
      </w:pPr>
      <w:r w:rsidRPr="00B9095F">
        <w:rPr>
          <w:rFonts w:cs="Arial"/>
          <w:lang w:val="es-ES"/>
        </w:rPr>
        <w:t>Responder a las inquietudes de los clientes potenciales.</w:t>
      </w:r>
    </w:p>
    <w:p w:rsidR="008A43F3" w:rsidRPr="00B9095F" w:rsidRDefault="00326CFD" w:rsidP="00B9095F">
      <w:pPr>
        <w:numPr>
          <w:ilvl w:val="0"/>
          <w:numId w:val="2"/>
        </w:numPr>
        <w:spacing w:line="360" w:lineRule="auto"/>
        <w:contextualSpacing/>
        <w:jc w:val="both"/>
        <w:rPr>
          <w:rFonts w:cs="Arial"/>
          <w:lang w:val="es-ES"/>
        </w:rPr>
      </w:pPr>
      <w:r w:rsidRPr="00B9095F">
        <w:rPr>
          <w:rFonts w:cs="Arial"/>
          <w:lang w:val="es-ES"/>
        </w:rPr>
        <w:t>Dar a conocer la misión, la visión y valores de la empresa.</w:t>
      </w:r>
    </w:p>
    <w:p w:rsidR="008A43F3" w:rsidRPr="00B9095F" w:rsidRDefault="00703A93"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bookmarkStart w:id="21" w:name="_Toc374058952"/>
      <w:bookmarkStart w:id="22" w:name="_Toc420551100"/>
      <w:r w:rsidRPr="00B9095F">
        <w:rPr>
          <w:rFonts w:eastAsiaTheme="majorEastAsia" w:cs="Arial"/>
          <w:b/>
          <w:color w:val="000000" w:themeColor="text1"/>
          <w:sz w:val="28"/>
          <w:szCs w:val="26"/>
          <w:lang w:val="es-ES"/>
        </w:rPr>
        <w:t>1.8</w:t>
      </w:r>
      <w:r w:rsidR="008A43F3" w:rsidRPr="00B9095F">
        <w:rPr>
          <w:rFonts w:eastAsiaTheme="majorEastAsia" w:cs="Arial"/>
          <w:b/>
          <w:color w:val="000000" w:themeColor="text1"/>
          <w:sz w:val="28"/>
          <w:szCs w:val="26"/>
          <w:lang w:val="es-ES"/>
        </w:rPr>
        <w:t xml:space="preserve"> </w:t>
      </w:r>
      <w:r w:rsidR="008A43F3" w:rsidRPr="00B9095F">
        <w:rPr>
          <w:rFonts w:eastAsiaTheme="majorEastAsia" w:cs="Arial"/>
          <w:b/>
          <w:color w:val="000000" w:themeColor="text1"/>
          <w:sz w:val="28"/>
          <w:szCs w:val="26"/>
          <w:lang w:val="es-ES_tradnl"/>
        </w:rPr>
        <w:t>Alcance</w:t>
      </w:r>
      <w:bookmarkEnd w:id="21"/>
      <w:bookmarkEnd w:id="22"/>
    </w:p>
    <w:p w:rsidR="00E97D06" w:rsidRPr="00B9095F" w:rsidRDefault="008F6083" w:rsidP="00B9095F">
      <w:pPr>
        <w:spacing w:line="360" w:lineRule="auto"/>
        <w:jc w:val="both"/>
        <w:rPr>
          <w:rFonts w:cs="Arial"/>
          <w:lang w:val="es-ES_tradnl"/>
        </w:rPr>
      </w:pPr>
      <w:r w:rsidRPr="00B9095F">
        <w:rPr>
          <w:rFonts w:cs="Arial"/>
          <w:lang w:val="es-ES_tradnl"/>
        </w:rPr>
        <w:t xml:space="preserve">El desarrollo </w:t>
      </w:r>
      <w:r w:rsidR="007221EB" w:rsidRPr="00B9095F">
        <w:rPr>
          <w:rFonts w:cs="Arial"/>
          <w:lang w:val="es-ES_tradnl"/>
        </w:rPr>
        <w:t>de la aplicación Desktop</w:t>
      </w:r>
      <w:r w:rsidRPr="00B9095F">
        <w:rPr>
          <w:rFonts w:cs="Arial"/>
          <w:lang w:val="es-ES_tradnl"/>
        </w:rPr>
        <w:t xml:space="preserve"> para </w:t>
      </w:r>
      <w:r w:rsidR="007221EB" w:rsidRPr="00B9095F">
        <w:rPr>
          <w:rFonts w:cs="Arial"/>
          <w:lang w:val="es-ES_tradnl"/>
        </w:rPr>
        <w:t>la empresa PCMAX</w:t>
      </w:r>
      <w:r w:rsidRPr="00B9095F">
        <w:rPr>
          <w:rFonts w:cs="Arial"/>
          <w:lang w:val="es-ES_tradnl"/>
        </w:rPr>
        <w:t xml:space="preserve"> se hará en 4 meses, delimitando que </w:t>
      </w:r>
      <w:r w:rsidR="007221EB" w:rsidRPr="00B9095F">
        <w:rPr>
          <w:rFonts w:cs="Arial"/>
          <w:lang w:val="es-ES_tradnl"/>
        </w:rPr>
        <w:t>aplicación</w:t>
      </w:r>
      <w:r w:rsidRPr="00B9095F">
        <w:rPr>
          <w:rFonts w:cs="Arial"/>
          <w:lang w:val="es-ES_tradnl"/>
        </w:rPr>
        <w:t xml:space="preserve"> será básicamente, </w:t>
      </w:r>
      <w:r w:rsidR="007221EB" w:rsidRPr="00B9095F">
        <w:rPr>
          <w:rFonts w:cs="Arial"/>
          <w:lang w:val="es-ES_tradnl"/>
        </w:rPr>
        <w:t>para el ingreso de productos y donde se podrá mantener un administrador y un usuario para el manejo de los mismos</w:t>
      </w:r>
    </w:p>
    <w:p w:rsidR="00A11D72" w:rsidRPr="00B9095F" w:rsidRDefault="00DB0EA8" w:rsidP="00B9095F">
      <w:pPr>
        <w:spacing w:line="360" w:lineRule="auto"/>
        <w:jc w:val="both"/>
        <w:rPr>
          <w:rFonts w:cs="Arial"/>
          <w:lang w:val="es-ES_tradnl"/>
        </w:rPr>
      </w:pPr>
      <w:r w:rsidRPr="00B9095F">
        <w:rPr>
          <w:rFonts w:cs="Arial"/>
          <w:lang w:val="es-ES_tradnl"/>
        </w:rPr>
        <w:t xml:space="preserve">El alcance que se pretende este </w:t>
      </w:r>
      <w:r w:rsidR="00A11D72" w:rsidRPr="00B9095F">
        <w:rPr>
          <w:rFonts w:cs="Arial"/>
          <w:lang w:val="es-ES_tradnl"/>
        </w:rPr>
        <w:t>proyecto</w:t>
      </w:r>
      <w:r w:rsidRPr="00B9095F">
        <w:rPr>
          <w:rFonts w:cs="Arial"/>
          <w:lang w:val="es-ES_tradnl"/>
        </w:rPr>
        <w:t xml:space="preserve"> es </w:t>
      </w:r>
      <w:r w:rsidR="00A11D72" w:rsidRPr="00B9095F">
        <w:rPr>
          <w:rFonts w:cs="Arial"/>
          <w:lang w:val="es-ES_tradnl"/>
        </w:rPr>
        <w:t>desarrollar</w:t>
      </w:r>
      <w:r w:rsidRPr="00B9095F">
        <w:rPr>
          <w:rFonts w:cs="Arial"/>
          <w:lang w:val="es-ES_tradnl"/>
        </w:rPr>
        <w:t xml:space="preserve"> </w:t>
      </w:r>
      <w:r w:rsidR="00A11D72" w:rsidRPr="00B9095F">
        <w:rPr>
          <w:rFonts w:cs="Arial"/>
          <w:lang w:val="es-ES_tradnl"/>
        </w:rPr>
        <w:t>una</w:t>
      </w:r>
      <w:r w:rsidRPr="00B9095F">
        <w:rPr>
          <w:rFonts w:cs="Arial"/>
          <w:lang w:val="es-ES_tradnl"/>
        </w:rPr>
        <w:t xml:space="preserve"> aplicación </w:t>
      </w:r>
      <w:r w:rsidR="00E97D06" w:rsidRPr="00B9095F">
        <w:rPr>
          <w:rFonts w:cs="Arial"/>
          <w:lang w:val="es-ES_tradnl"/>
        </w:rPr>
        <w:t>Desktop</w:t>
      </w:r>
      <w:r w:rsidR="00A11D72" w:rsidRPr="00B9095F">
        <w:rPr>
          <w:rFonts w:cs="Arial"/>
          <w:lang w:val="es-ES_tradnl"/>
        </w:rPr>
        <w:t>,</w:t>
      </w:r>
      <w:r w:rsidRPr="00B9095F">
        <w:rPr>
          <w:rFonts w:cs="Arial"/>
          <w:lang w:val="es-ES_tradnl"/>
        </w:rPr>
        <w:t xml:space="preserve"> donde permita </w:t>
      </w:r>
      <w:r w:rsidR="00E97D06" w:rsidRPr="00B9095F">
        <w:rPr>
          <w:rFonts w:cs="Arial"/>
          <w:lang w:val="es-ES_tradnl"/>
        </w:rPr>
        <w:t>almacenar</w:t>
      </w:r>
      <w:r w:rsidRPr="00B9095F">
        <w:rPr>
          <w:rFonts w:cs="Arial"/>
          <w:lang w:val="es-ES_tradnl"/>
        </w:rPr>
        <w:t xml:space="preserve"> información referente </w:t>
      </w:r>
      <w:r w:rsidR="00E97D06" w:rsidRPr="00B9095F">
        <w:rPr>
          <w:rFonts w:cs="Arial"/>
          <w:lang w:val="es-ES_tradnl"/>
        </w:rPr>
        <w:t>a</w:t>
      </w:r>
      <w:r w:rsidRPr="00B9095F">
        <w:rPr>
          <w:rFonts w:cs="Arial"/>
          <w:lang w:val="es-ES_tradnl"/>
        </w:rPr>
        <w:t xml:space="preserve"> </w:t>
      </w:r>
      <w:r w:rsidR="00E97D06" w:rsidRPr="00B9095F">
        <w:rPr>
          <w:rFonts w:cs="Arial"/>
          <w:lang w:val="es-ES_tradnl"/>
        </w:rPr>
        <w:t>los productos, así mismo</w:t>
      </w:r>
      <w:r w:rsidRPr="00B9095F">
        <w:rPr>
          <w:rFonts w:cs="Arial"/>
          <w:lang w:val="es-ES_tradnl"/>
        </w:rPr>
        <w:t xml:space="preserve"> la </w:t>
      </w:r>
      <w:r w:rsidR="00E97D06" w:rsidRPr="00B9095F">
        <w:rPr>
          <w:rFonts w:cs="Arial"/>
          <w:lang w:val="es-ES_tradnl"/>
        </w:rPr>
        <w:t>aplicación</w:t>
      </w:r>
      <w:r w:rsidRPr="00B9095F">
        <w:rPr>
          <w:rFonts w:cs="Arial"/>
          <w:lang w:val="es-ES_tradnl"/>
        </w:rPr>
        <w:t xml:space="preserve"> umplirá ciertas func</w:t>
      </w:r>
      <w:r w:rsidR="00A11D72" w:rsidRPr="00B9095F">
        <w:rPr>
          <w:rFonts w:cs="Arial"/>
          <w:lang w:val="es-ES_tradnl"/>
        </w:rPr>
        <w:t xml:space="preserve">iones durante su implementación por ejemplo: </w:t>
      </w:r>
    </w:p>
    <w:p w:rsidR="00DB0EA8" w:rsidRPr="00B9095F" w:rsidRDefault="00DB0EA8" w:rsidP="00B9095F">
      <w:pPr>
        <w:pStyle w:val="Prrafodelista"/>
        <w:numPr>
          <w:ilvl w:val="0"/>
          <w:numId w:val="4"/>
        </w:numPr>
        <w:spacing w:line="360" w:lineRule="auto"/>
        <w:jc w:val="both"/>
        <w:rPr>
          <w:rFonts w:cs="Arial"/>
          <w:lang w:val="es-ES_tradnl"/>
        </w:rPr>
      </w:pPr>
      <w:r w:rsidRPr="00B9095F">
        <w:rPr>
          <w:rFonts w:cs="Arial"/>
          <w:lang w:val="es-ES_tradnl"/>
        </w:rPr>
        <w:t xml:space="preserve">Proceso de registro de </w:t>
      </w:r>
      <w:r w:rsidR="00E97D06" w:rsidRPr="00B9095F">
        <w:rPr>
          <w:rFonts w:cs="Arial"/>
          <w:lang w:val="es-ES_tradnl"/>
        </w:rPr>
        <w:t>productos.</w:t>
      </w:r>
    </w:p>
    <w:p w:rsidR="00DB0EA8" w:rsidRPr="00B9095F" w:rsidRDefault="00B9244C" w:rsidP="00B9095F">
      <w:pPr>
        <w:pStyle w:val="Prrafodelista"/>
        <w:numPr>
          <w:ilvl w:val="0"/>
          <w:numId w:val="4"/>
        </w:numPr>
        <w:spacing w:line="360" w:lineRule="auto"/>
        <w:jc w:val="both"/>
        <w:rPr>
          <w:rFonts w:cs="Arial"/>
          <w:lang w:val="es-ES_tradnl"/>
        </w:rPr>
      </w:pPr>
      <w:r w:rsidRPr="00B9095F">
        <w:rPr>
          <w:rFonts w:cs="Arial"/>
          <w:lang w:val="es-ES_tradnl"/>
        </w:rPr>
        <w:t>Logue</w:t>
      </w:r>
      <w:r w:rsidR="007C7112" w:rsidRPr="00B9095F">
        <w:rPr>
          <w:rFonts w:cs="Arial"/>
          <w:lang w:val="es-ES_tradnl"/>
        </w:rPr>
        <w:t>o</w:t>
      </w:r>
      <w:r w:rsidR="00E97D06" w:rsidRPr="00B9095F">
        <w:rPr>
          <w:rFonts w:cs="Arial"/>
          <w:lang w:val="es-ES_tradnl"/>
        </w:rPr>
        <w:t xml:space="preserve"> de usuarios.</w:t>
      </w:r>
    </w:p>
    <w:p w:rsidR="008A43F3" w:rsidRPr="00B9095F" w:rsidRDefault="00DB0EA8" w:rsidP="00B9095F">
      <w:pPr>
        <w:spacing w:line="360" w:lineRule="auto"/>
        <w:jc w:val="both"/>
        <w:rPr>
          <w:rFonts w:cs="Arial"/>
          <w:lang w:val="es-ES_tradnl"/>
        </w:rPr>
      </w:pPr>
      <w:r w:rsidRPr="00B9095F">
        <w:rPr>
          <w:rFonts w:cs="Arial"/>
          <w:lang w:val="es-ES_tradnl"/>
        </w:rPr>
        <w:t xml:space="preserve">En un </w:t>
      </w:r>
      <w:r w:rsidR="00A11D72" w:rsidRPr="00B9095F">
        <w:rPr>
          <w:rFonts w:cs="Arial"/>
          <w:lang w:val="es-ES_tradnl"/>
        </w:rPr>
        <w:t>momento</w:t>
      </w:r>
      <w:r w:rsidRPr="00B9095F">
        <w:rPr>
          <w:rFonts w:cs="Arial"/>
          <w:lang w:val="es-ES_tradnl"/>
        </w:rPr>
        <w:t xml:space="preserve"> </w:t>
      </w:r>
      <w:r w:rsidR="00A11D72" w:rsidRPr="00B9095F">
        <w:rPr>
          <w:rFonts w:cs="Arial"/>
          <w:lang w:val="es-ES_tradnl"/>
        </w:rPr>
        <w:t>dado</w:t>
      </w:r>
      <w:r w:rsidRPr="00B9095F">
        <w:rPr>
          <w:rFonts w:cs="Arial"/>
          <w:lang w:val="es-ES_tradnl"/>
        </w:rPr>
        <w:t xml:space="preserve"> esta aplicación en un </w:t>
      </w:r>
      <w:r w:rsidR="00A11D72" w:rsidRPr="00B9095F">
        <w:rPr>
          <w:rFonts w:cs="Arial"/>
          <w:lang w:val="es-ES_tradnl"/>
        </w:rPr>
        <w:t>futuro</w:t>
      </w:r>
      <w:r w:rsidRPr="00B9095F">
        <w:rPr>
          <w:rFonts w:cs="Arial"/>
          <w:lang w:val="es-ES_tradnl"/>
        </w:rPr>
        <w:t xml:space="preserve"> podrá </w:t>
      </w:r>
      <w:r w:rsidR="00A11D72" w:rsidRPr="00B9095F">
        <w:rPr>
          <w:rFonts w:cs="Arial"/>
          <w:lang w:val="es-ES_tradnl"/>
        </w:rPr>
        <w:t>cumplir</w:t>
      </w:r>
      <w:r w:rsidRPr="00B9095F">
        <w:rPr>
          <w:rFonts w:cs="Arial"/>
          <w:lang w:val="es-ES_tradnl"/>
        </w:rPr>
        <w:t xml:space="preserve"> </w:t>
      </w:r>
      <w:r w:rsidR="00A11D72" w:rsidRPr="00B9095F">
        <w:rPr>
          <w:rFonts w:cs="Arial"/>
          <w:lang w:val="es-ES_tradnl"/>
        </w:rPr>
        <w:t>más</w:t>
      </w:r>
      <w:r w:rsidRPr="00B9095F">
        <w:rPr>
          <w:rFonts w:cs="Arial"/>
          <w:lang w:val="es-ES_tradnl"/>
        </w:rPr>
        <w:t xml:space="preserve"> expectativas o </w:t>
      </w:r>
      <w:r w:rsidR="00A11D72" w:rsidRPr="00B9095F">
        <w:rPr>
          <w:rFonts w:cs="Arial"/>
          <w:lang w:val="es-ES_tradnl"/>
        </w:rPr>
        <w:t>más</w:t>
      </w:r>
      <w:r w:rsidRPr="00B9095F">
        <w:rPr>
          <w:rFonts w:cs="Arial"/>
          <w:lang w:val="es-ES_tradnl"/>
        </w:rPr>
        <w:t xml:space="preserve"> funciones que se vallan requiriendo</w:t>
      </w:r>
      <w:r w:rsidR="00E97D06" w:rsidRPr="00B9095F">
        <w:rPr>
          <w:rFonts w:cs="Arial"/>
          <w:lang w:val="es-ES_tradnl"/>
        </w:rPr>
        <w:t>.</w:t>
      </w:r>
    </w:p>
    <w:p w:rsidR="008A43F3" w:rsidRPr="00B9095F" w:rsidRDefault="00703A93"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bookmarkStart w:id="23" w:name="_Toc374058953"/>
      <w:bookmarkStart w:id="24" w:name="_Toc420551101"/>
      <w:r w:rsidRPr="00B9095F">
        <w:rPr>
          <w:rFonts w:eastAsiaTheme="majorEastAsia" w:cs="Arial"/>
          <w:b/>
          <w:color w:val="000000" w:themeColor="text1"/>
          <w:sz w:val="28"/>
          <w:szCs w:val="26"/>
          <w:lang w:val="es-ES_tradnl"/>
        </w:rPr>
        <w:t>1.9</w:t>
      </w:r>
      <w:r w:rsidR="008A43F3" w:rsidRPr="00B9095F">
        <w:rPr>
          <w:rFonts w:eastAsiaTheme="majorEastAsia" w:cs="Arial"/>
          <w:b/>
          <w:color w:val="000000" w:themeColor="text1"/>
          <w:sz w:val="28"/>
          <w:szCs w:val="26"/>
          <w:lang w:val="es-ES_tradnl"/>
        </w:rPr>
        <w:t xml:space="preserve"> Limitaciones</w:t>
      </w:r>
      <w:bookmarkEnd w:id="23"/>
      <w:bookmarkEnd w:id="24"/>
    </w:p>
    <w:p w:rsidR="00B35814" w:rsidRPr="00B9095F" w:rsidRDefault="00B35814"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p>
    <w:p w:rsidR="00B35814" w:rsidRPr="00B9095F" w:rsidRDefault="00B35814" w:rsidP="00B9095F">
      <w:pPr>
        <w:keepNext/>
        <w:keepLines/>
        <w:numPr>
          <w:ilvl w:val="1"/>
          <w:numId w:val="0"/>
        </w:numPr>
        <w:spacing w:before="40" w:after="0" w:line="360" w:lineRule="auto"/>
        <w:jc w:val="both"/>
        <w:outlineLvl w:val="1"/>
        <w:rPr>
          <w:rFonts w:eastAsiaTheme="majorEastAsia" w:cs="Arial"/>
          <w:b/>
          <w:color w:val="000000" w:themeColor="text1"/>
          <w:sz w:val="28"/>
          <w:szCs w:val="26"/>
          <w:lang w:val="es-ES_tradnl"/>
        </w:rPr>
      </w:pPr>
    </w:p>
    <w:p w:rsidR="008D5137" w:rsidRPr="00B9095F" w:rsidRDefault="008F6083" w:rsidP="00B9095F">
      <w:pPr>
        <w:spacing w:line="360" w:lineRule="auto"/>
        <w:jc w:val="both"/>
        <w:rPr>
          <w:rFonts w:cs="Arial"/>
          <w:lang w:val="es-ES_tradnl"/>
        </w:rPr>
      </w:pPr>
      <w:r w:rsidRPr="00B9095F">
        <w:rPr>
          <w:rFonts w:cs="Arial"/>
          <w:lang w:val="es-ES_tradnl"/>
        </w:rPr>
        <w:t xml:space="preserve">Por la limitante del tiempo, el proyecto no podrá ir </w:t>
      </w:r>
      <w:r w:rsidR="007221EB" w:rsidRPr="00B9095F">
        <w:rPr>
          <w:rFonts w:cs="Arial"/>
          <w:lang w:val="es-ES_tradnl"/>
        </w:rPr>
        <w:t>más</w:t>
      </w:r>
      <w:r w:rsidRPr="00B9095F">
        <w:rPr>
          <w:rFonts w:cs="Arial"/>
          <w:lang w:val="es-ES_tradnl"/>
        </w:rPr>
        <w:t xml:space="preserve"> allá de los alcances establecidos, de igual manera no se podrán realizar </w:t>
      </w:r>
      <w:r w:rsidR="00CB764C" w:rsidRPr="00B9095F">
        <w:rPr>
          <w:rFonts w:cs="Arial"/>
          <w:lang w:val="es-ES_tradnl"/>
        </w:rPr>
        <w:t>cambios significativos al mismo, d</w:t>
      </w:r>
      <w:r w:rsidR="009F4011" w:rsidRPr="00B9095F">
        <w:rPr>
          <w:rFonts w:cs="Arial"/>
          <w:lang w:val="es-ES_tradnl"/>
        </w:rPr>
        <w:t>urante el periodo de desarrollo</w:t>
      </w:r>
      <w:r w:rsidR="007221EB" w:rsidRPr="00B9095F">
        <w:rPr>
          <w:rFonts w:cs="Arial"/>
          <w:lang w:val="es-ES_tradnl"/>
        </w:rPr>
        <w:t>.</w:t>
      </w:r>
    </w:p>
    <w:p w:rsidR="004F2E55" w:rsidRPr="00B9095F" w:rsidRDefault="004F2E55" w:rsidP="00B9095F">
      <w:pPr>
        <w:spacing w:line="360" w:lineRule="auto"/>
        <w:jc w:val="both"/>
        <w:rPr>
          <w:rFonts w:cs="Arial"/>
          <w:lang w:val="es-ES_tradnl"/>
        </w:rPr>
      </w:pPr>
      <w:r w:rsidRPr="00B9095F">
        <w:rPr>
          <w:rFonts w:cs="Arial"/>
          <w:lang w:val="es-ES_tradnl"/>
        </w:rPr>
        <w:t xml:space="preserve">Herramientas </w:t>
      </w:r>
    </w:p>
    <w:p w:rsidR="00CF2AD1" w:rsidRPr="00B9095F" w:rsidRDefault="00CF2AD1" w:rsidP="00B9095F">
      <w:pPr>
        <w:spacing w:line="360" w:lineRule="auto"/>
        <w:jc w:val="both"/>
        <w:rPr>
          <w:rFonts w:eastAsiaTheme="majorEastAsia" w:cs="Arial"/>
          <w:b/>
          <w:color w:val="000000" w:themeColor="text1"/>
          <w:lang w:val="es-ES"/>
        </w:rPr>
      </w:pPr>
    </w:p>
    <w:p w:rsidR="007C7112" w:rsidRPr="00B9095F" w:rsidRDefault="007C7112" w:rsidP="00B9095F">
      <w:pPr>
        <w:jc w:val="both"/>
        <w:rPr>
          <w:rFonts w:cs="Arial"/>
          <w:b/>
          <w:sz w:val="28"/>
          <w:szCs w:val="28"/>
          <w:lang w:val="es-ES_tradnl"/>
        </w:rPr>
      </w:pPr>
    </w:p>
    <w:p w:rsidR="00A9151C" w:rsidRPr="00B9095F" w:rsidRDefault="002C33AF" w:rsidP="00B9095F">
      <w:pPr>
        <w:pStyle w:val="Ttulo1"/>
        <w:rPr>
          <w:rFonts w:cs="Arial"/>
          <w:b/>
        </w:rPr>
      </w:pPr>
      <w:r w:rsidRPr="00B9095F">
        <w:rPr>
          <w:rFonts w:cs="Arial"/>
          <w:b/>
        </w:rPr>
        <w:lastRenderedPageBreak/>
        <w:t xml:space="preserve"> </w:t>
      </w:r>
      <w:bookmarkStart w:id="25" w:name="_Toc420551102"/>
      <w:r w:rsidR="00A430C1" w:rsidRPr="00B9095F">
        <w:rPr>
          <w:rFonts w:cs="Arial"/>
          <w:b/>
        </w:rPr>
        <w:t>Herramientas</w:t>
      </w:r>
      <w:bookmarkEnd w:id="25"/>
    </w:p>
    <w:p w:rsidR="00A430C1" w:rsidRPr="00B9095F" w:rsidRDefault="00281DDF" w:rsidP="00B9095F">
      <w:pPr>
        <w:pStyle w:val="Ttulo2"/>
        <w:jc w:val="both"/>
        <w:rPr>
          <w:rFonts w:cs="Arial"/>
        </w:rPr>
      </w:pPr>
      <w:bookmarkStart w:id="26" w:name="_Toc420551103"/>
      <w:r w:rsidRPr="00B9095F">
        <w:rPr>
          <w:rFonts w:cs="Arial"/>
        </w:rPr>
        <w:t>2.1</w:t>
      </w:r>
      <w:r w:rsidR="002C33AF" w:rsidRPr="00B9095F">
        <w:rPr>
          <w:rFonts w:cs="Arial"/>
        </w:rPr>
        <w:t xml:space="preserve"> </w:t>
      </w:r>
      <w:r w:rsidR="00B37E18" w:rsidRPr="00B9095F">
        <w:rPr>
          <w:rFonts w:cs="Arial"/>
        </w:rPr>
        <w:t>Eclips</w:t>
      </w:r>
      <w:r w:rsidRPr="00B9095F">
        <w:rPr>
          <w:rFonts w:cs="Arial"/>
        </w:rPr>
        <w:t>e</w:t>
      </w:r>
      <w:bookmarkEnd w:id="26"/>
    </w:p>
    <w:p w:rsidR="00A9151C" w:rsidRPr="00B9095F" w:rsidRDefault="000D77B8" w:rsidP="00B9095F">
      <w:pPr>
        <w:spacing w:line="360" w:lineRule="auto"/>
        <w:jc w:val="both"/>
        <w:rPr>
          <w:rFonts w:cs="Arial"/>
          <w:lang w:val="es-ES_tradnl"/>
        </w:rPr>
      </w:pPr>
      <w:r w:rsidRPr="00B9095F">
        <w:rPr>
          <w:rFonts w:cs="Arial"/>
        </w:rPr>
        <w:t xml:space="preserve">Un entorno de desarrollo, integrado, de código </w:t>
      </w:r>
      <w:r w:rsidR="000D24CF" w:rsidRPr="00B9095F">
        <w:rPr>
          <w:rFonts w:cs="Arial"/>
        </w:rPr>
        <w:t xml:space="preserve">abierto y multiplataforma en el cual se ha trabajado con la aplicación de escritorio </w:t>
      </w:r>
      <w:r w:rsidR="00A430C1" w:rsidRPr="00B9095F">
        <w:rPr>
          <w:rFonts w:cs="Arial"/>
        </w:rPr>
        <w:t>ya que permite la codificación y la obtención de una interfaz gráfica ya que se le puede montar  herramientas de desarrollo  de cualquier lenguaje solo implementando los plugins adecuados</w:t>
      </w:r>
      <w:r w:rsidR="00A430C1" w:rsidRPr="00B9095F">
        <w:rPr>
          <w:rFonts w:cs="Arial"/>
          <w:lang w:val="es-ES_tradnl"/>
        </w:rPr>
        <w:t xml:space="preserve"> </w:t>
      </w:r>
      <w:r w:rsidR="00DF1428" w:rsidRPr="00B9095F">
        <w:rPr>
          <w:rFonts w:cs="Arial"/>
          <w:lang w:val="es-ES_tradnl"/>
        </w:rPr>
        <w:t>.</w:t>
      </w:r>
      <w:r w:rsidR="00A430C1" w:rsidRPr="00B9095F">
        <w:rPr>
          <w:rFonts w:cs="Arial"/>
          <w:lang w:val="es-ES_tradnl"/>
        </w:rPr>
        <w:t xml:space="preserve"> </w:t>
      </w:r>
    </w:p>
    <w:p w:rsidR="00501782" w:rsidRPr="00B9095F" w:rsidRDefault="00CF2AD1" w:rsidP="00B9095F">
      <w:pPr>
        <w:spacing w:line="360" w:lineRule="auto"/>
        <w:jc w:val="both"/>
        <w:rPr>
          <w:rFonts w:cs="Arial"/>
          <w:lang w:val="es-ES_tradnl"/>
        </w:rPr>
      </w:pPr>
      <w:r w:rsidRPr="00B9095F">
        <w:rPr>
          <w:rFonts w:cs="Arial"/>
          <w:noProof/>
          <w:lang w:eastAsia="es-MX"/>
        </w:rPr>
        <w:drawing>
          <wp:anchor distT="0" distB="0" distL="114300" distR="114300" simplePos="0" relativeHeight="251662336" behindDoc="1" locked="0" layoutInCell="1" allowOverlap="1" wp14:anchorId="4C87038C" wp14:editId="72A000FA">
            <wp:simplePos x="0" y="0"/>
            <wp:positionH relativeFrom="column">
              <wp:posOffset>1701800</wp:posOffset>
            </wp:positionH>
            <wp:positionV relativeFrom="paragraph">
              <wp:posOffset>241935</wp:posOffset>
            </wp:positionV>
            <wp:extent cx="2584450" cy="1673225"/>
            <wp:effectExtent l="0" t="0" r="6350" b="317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lipse.jpg"/>
                    <pic:cNvPicPr/>
                  </pic:nvPicPr>
                  <pic:blipFill>
                    <a:blip r:embed="rId10">
                      <a:extLst>
                        <a:ext uri="{28A0092B-C50C-407E-A947-70E740481C1C}">
                          <a14:useLocalDpi xmlns:a14="http://schemas.microsoft.com/office/drawing/2010/main" val="0"/>
                        </a:ext>
                      </a:extLst>
                    </a:blip>
                    <a:stretch>
                      <a:fillRect/>
                    </a:stretch>
                  </pic:blipFill>
                  <pic:spPr>
                    <a:xfrm>
                      <a:off x="0" y="0"/>
                      <a:ext cx="2584450" cy="1673225"/>
                    </a:xfrm>
                    <a:prstGeom prst="rect">
                      <a:avLst/>
                    </a:prstGeom>
                  </pic:spPr>
                </pic:pic>
              </a:graphicData>
            </a:graphic>
          </wp:anchor>
        </w:drawing>
      </w:r>
    </w:p>
    <w:p w:rsidR="00CF2AD1" w:rsidRPr="00B9095F" w:rsidRDefault="0096597B" w:rsidP="00B9095F">
      <w:pPr>
        <w:spacing w:line="360" w:lineRule="auto"/>
        <w:jc w:val="both"/>
        <w:rPr>
          <w:rFonts w:eastAsiaTheme="majorEastAsia" w:cs="Arial"/>
          <w:b/>
          <w:color w:val="000000" w:themeColor="text1"/>
          <w:lang w:val="es-ES"/>
        </w:rPr>
      </w:pPr>
      <w:r w:rsidRPr="00B9095F">
        <w:rPr>
          <w:rStyle w:val="Ttulo1Car"/>
          <w:rFonts w:cs="Arial"/>
          <w:b/>
          <w:sz w:val="22"/>
          <w:szCs w:val="22"/>
        </w:rPr>
        <w:t xml:space="preserve">                                            </w:t>
      </w:r>
      <w:bookmarkStart w:id="27" w:name="_Toc420551104"/>
      <w:r w:rsidR="00CF2AD1" w:rsidRPr="00B9095F">
        <w:rPr>
          <w:rStyle w:val="Ttulo1Car"/>
          <w:rFonts w:cs="Arial"/>
          <w:b/>
          <w:sz w:val="22"/>
          <w:szCs w:val="22"/>
        </w:rPr>
        <w:t xml:space="preserve">Figura </w:t>
      </w:r>
      <w:r w:rsidR="002418B7" w:rsidRPr="00B9095F">
        <w:rPr>
          <w:rStyle w:val="Ttulo1Car"/>
          <w:rFonts w:cs="Arial"/>
          <w:b/>
          <w:sz w:val="22"/>
          <w:szCs w:val="22"/>
        </w:rPr>
        <w:t>2</w:t>
      </w:r>
      <w:r w:rsidR="00CF2AD1" w:rsidRPr="00B9095F">
        <w:rPr>
          <w:rStyle w:val="Ttulo1Car"/>
          <w:rFonts w:cs="Arial"/>
          <w:b/>
          <w:sz w:val="22"/>
          <w:szCs w:val="22"/>
        </w:rPr>
        <w:t>.</w:t>
      </w:r>
      <w:r w:rsidR="002418B7" w:rsidRPr="00B9095F">
        <w:rPr>
          <w:rStyle w:val="Ttulo1Car"/>
          <w:rFonts w:cs="Arial"/>
          <w:b/>
          <w:sz w:val="22"/>
          <w:szCs w:val="22"/>
        </w:rPr>
        <w:t>1</w:t>
      </w:r>
      <w:bookmarkEnd w:id="27"/>
    </w:p>
    <w:p w:rsidR="00CF2AD1" w:rsidRPr="00B9095F" w:rsidRDefault="0096597B" w:rsidP="00B9095F">
      <w:pPr>
        <w:pStyle w:val="Ttulo2"/>
        <w:jc w:val="both"/>
        <w:rPr>
          <w:rFonts w:cs="Arial"/>
          <w:sz w:val="24"/>
          <w:szCs w:val="24"/>
        </w:rPr>
      </w:pPr>
      <w:r w:rsidRPr="00B9095F">
        <w:rPr>
          <w:rFonts w:cs="Arial"/>
          <w:sz w:val="24"/>
          <w:szCs w:val="24"/>
        </w:rPr>
        <w:tab/>
      </w:r>
    </w:p>
    <w:p w:rsidR="000D24CF" w:rsidRPr="00B9095F" w:rsidRDefault="00281DDF" w:rsidP="00B9095F">
      <w:pPr>
        <w:pStyle w:val="Ttulo2"/>
        <w:jc w:val="both"/>
        <w:rPr>
          <w:rFonts w:cs="Arial"/>
          <w:sz w:val="24"/>
          <w:szCs w:val="24"/>
        </w:rPr>
      </w:pPr>
      <w:bookmarkStart w:id="28" w:name="_Toc420551105"/>
      <w:r w:rsidRPr="00B9095F">
        <w:rPr>
          <w:rFonts w:cs="Arial"/>
          <w:sz w:val="24"/>
          <w:szCs w:val="24"/>
        </w:rPr>
        <w:t>2.2. Scenbuilder</w:t>
      </w:r>
      <w:bookmarkEnd w:id="28"/>
    </w:p>
    <w:p w:rsidR="00DF1428" w:rsidRPr="00B9095F" w:rsidRDefault="00DF1428" w:rsidP="00B9095F">
      <w:pPr>
        <w:jc w:val="both"/>
        <w:rPr>
          <w:rFonts w:cs="Arial"/>
        </w:rPr>
      </w:pPr>
      <w:r w:rsidRPr="00B9095F">
        <w:rPr>
          <w:rFonts w:cs="Arial"/>
        </w:rPr>
        <w:t>Un editor de interfaz en cual se utiliza en Eclipse para la creación del diseño en javaFX,</w:t>
      </w:r>
      <w:r w:rsidR="00B37E18" w:rsidRPr="00B9095F">
        <w:rPr>
          <w:rFonts w:cs="Arial"/>
        </w:rPr>
        <w:t xml:space="preserve"> </w:t>
      </w:r>
      <w:r w:rsidRPr="00B9095F">
        <w:rPr>
          <w:rFonts w:cs="Arial"/>
        </w:rPr>
        <w:t>permite editar archivos FXML,</w:t>
      </w:r>
      <w:r w:rsidR="00B37E18" w:rsidRPr="00B9095F">
        <w:rPr>
          <w:rFonts w:cs="Arial"/>
        </w:rPr>
        <w:t xml:space="preserve"> </w:t>
      </w:r>
      <w:r w:rsidRPr="00B9095F">
        <w:rPr>
          <w:rFonts w:cs="Arial"/>
        </w:rPr>
        <w:t xml:space="preserve">es una herramienta de tipo </w:t>
      </w:r>
      <w:r w:rsidR="00B37E18" w:rsidRPr="00B9095F">
        <w:rPr>
          <w:rFonts w:cs="Arial"/>
        </w:rPr>
        <w:t>RAD (</w:t>
      </w:r>
      <w:r w:rsidRPr="00B9095F">
        <w:rPr>
          <w:rFonts w:cs="Arial"/>
        </w:rPr>
        <w:t xml:space="preserve">desarrollo rápido </w:t>
      </w:r>
      <w:r w:rsidR="00B37E18" w:rsidRPr="00B9095F">
        <w:rPr>
          <w:rFonts w:cs="Arial"/>
        </w:rPr>
        <w:t>de aplicaciones), que permite la creación grafica de una interfaz, la cual genera un fichero XML (FXML), que es la vista utilizando el patrón MVC (Modelo-Vista-Controlador). </w:t>
      </w:r>
    </w:p>
    <w:p w:rsidR="0038326F" w:rsidRPr="00B9095F" w:rsidRDefault="0096597B" w:rsidP="00B9095F">
      <w:pPr>
        <w:jc w:val="both"/>
        <w:rPr>
          <w:rFonts w:cs="Arial"/>
          <w:b/>
        </w:rPr>
      </w:pPr>
      <w:r w:rsidRPr="00B9095F">
        <w:rPr>
          <w:rFonts w:cs="Arial"/>
          <w:noProof/>
          <w:lang w:eastAsia="es-MX"/>
        </w:rPr>
        <w:drawing>
          <wp:anchor distT="0" distB="0" distL="114300" distR="114300" simplePos="0" relativeHeight="251661312" behindDoc="1" locked="0" layoutInCell="1" allowOverlap="1" wp14:anchorId="2A74C593" wp14:editId="5CCC73E3">
            <wp:simplePos x="0" y="0"/>
            <wp:positionH relativeFrom="column">
              <wp:posOffset>1445895</wp:posOffset>
            </wp:positionH>
            <wp:positionV relativeFrom="paragraph">
              <wp:posOffset>194310</wp:posOffset>
            </wp:positionV>
            <wp:extent cx="2011680" cy="2011680"/>
            <wp:effectExtent l="0" t="0" r="762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1">
                      <a:extLst>
                        <a:ext uri="{28A0092B-C50C-407E-A947-70E740481C1C}">
                          <a14:useLocalDpi xmlns:a14="http://schemas.microsoft.com/office/drawing/2010/main" val="0"/>
                        </a:ext>
                      </a:extLst>
                    </a:blip>
                    <a:stretch>
                      <a:fillRect/>
                    </a:stretch>
                  </pic:blipFill>
                  <pic:spPr>
                    <a:xfrm>
                      <a:off x="0" y="0"/>
                      <a:ext cx="2011680" cy="2011680"/>
                    </a:xfrm>
                    <a:prstGeom prst="rect">
                      <a:avLst/>
                    </a:prstGeom>
                  </pic:spPr>
                </pic:pic>
              </a:graphicData>
            </a:graphic>
            <wp14:sizeRelH relativeFrom="margin">
              <wp14:pctWidth>0</wp14:pctWidth>
            </wp14:sizeRelH>
            <wp14:sizeRelV relativeFrom="margin">
              <wp14:pctHeight>0</wp14:pctHeight>
            </wp14:sizeRelV>
          </wp:anchor>
        </w:drawing>
      </w:r>
      <w:r w:rsidRPr="00B9095F">
        <w:rPr>
          <w:rFonts w:cs="Arial"/>
        </w:rPr>
        <w:t xml:space="preserve"> </w:t>
      </w:r>
    </w:p>
    <w:p w:rsidR="0096597B" w:rsidRPr="00B9095F" w:rsidRDefault="0096597B" w:rsidP="00B9095F">
      <w:pPr>
        <w:pStyle w:val="Ttulo2"/>
        <w:jc w:val="both"/>
        <w:rPr>
          <w:rFonts w:cs="Arial"/>
          <w:sz w:val="22"/>
          <w:szCs w:val="22"/>
          <w:lang w:val="es-MX"/>
        </w:rPr>
      </w:pPr>
      <w:r w:rsidRPr="00B9095F">
        <w:rPr>
          <w:rFonts w:cs="Arial"/>
          <w:sz w:val="22"/>
          <w:szCs w:val="22"/>
        </w:rPr>
        <w:t xml:space="preserve">                                                          </w:t>
      </w:r>
      <w:bookmarkStart w:id="29" w:name="_Toc420551106"/>
      <w:r w:rsidR="002418B7" w:rsidRPr="00B9095F">
        <w:rPr>
          <w:rFonts w:cs="Arial"/>
          <w:sz w:val="22"/>
          <w:szCs w:val="22"/>
        </w:rPr>
        <w:t xml:space="preserve">Figura </w:t>
      </w:r>
      <w:r w:rsidRPr="00B9095F">
        <w:rPr>
          <w:rFonts w:cs="Arial"/>
          <w:sz w:val="22"/>
          <w:szCs w:val="22"/>
        </w:rPr>
        <w:t>2</w:t>
      </w:r>
      <w:r w:rsidR="002418B7" w:rsidRPr="00B9095F">
        <w:rPr>
          <w:rFonts w:cs="Arial"/>
          <w:sz w:val="22"/>
          <w:szCs w:val="22"/>
        </w:rPr>
        <w:t>.2</w:t>
      </w:r>
      <w:bookmarkEnd w:id="29"/>
    </w:p>
    <w:p w:rsidR="00A430C1" w:rsidRPr="00B9095F" w:rsidRDefault="00281DDF" w:rsidP="00B9095F">
      <w:pPr>
        <w:pStyle w:val="Ttulo2"/>
        <w:jc w:val="both"/>
        <w:rPr>
          <w:rFonts w:cs="Arial"/>
        </w:rPr>
      </w:pPr>
      <w:bookmarkStart w:id="30" w:name="_Toc420551107"/>
      <w:r w:rsidRPr="00B9095F">
        <w:rPr>
          <w:rFonts w:cs="Arial"/>
        </w:rPr>
        <w:t>2.</w:t>
      </w:r>
      <w:r w:rsidR="002C33AF" w:rsidRPr="00B9095F">
        <w:rPr>
          <w:rFonts w:cs="Arial"/>
        </w:rPr>
        <w:t>3</w:t>
      </w:r>
      <w:r w:rsidRPr="00B9095F">
        <w:rPr>
          <w:rFonts w:cs="Arial"/>
        </w:rPr>
        <w:t xml:space="preserve"> </w:t>
      </w:r>
      <w:r w:rsidR="00A430C1" w:rsidRPr="00B9095F">
        <w:rPr>
          <w:rFonts w:cs="Arial"/>
        </w:rPr>
        <w:t>Jafafx</w:t>
      </w:r>
      <w:bookmarkEnd w:id="30"/>
    </w:p>
    <w:p w:rsidR="002418B7" w:rsidRPr="00B9095F" w:rsidRDefault="002418B7" w:rsidP="00B9095F">
      <w:pPr>
        <w:jc w:val="both"/>
        <w:rPr>
          <w:rFonts w:cs="Arial"/>
          <w:lang w:val="es-ES"/>
        </w:rPr>
      </w:pPr>
    </w:p>
    <w:p w:rsidR="00F80459" w:rsidRPr="00B9095F" w:rsidRDefault="00F80459" w:rsidP="00B9095F">
      <w:pPr>
        <w:spacing w:line="360" w:lineRule="auto"/>
        <w:jc w:val="both"/>
        <w:rPr>
          <w:rFonts w:cs="Arial"/>
          <w:lang w:val="es-ES_tradnl"/>
        </w:rPr>
      </w:pPr>
      <w:r w:rsidRPr="00B9095F">
        <w:rPr>
          <w:rFonts w:cs="Arial"/>
          <w:lang w:val="es-ES_tradnl"/>
        </w:rPr>
        <w:lastRenderedPageBreak/>
        <w:t xml:space="preserve">Esta herramienta nos permite el desarrollo de la aplicación con el lenguaje de programación </w:t>
      </w:r>
      <w:r w:rsidR="004E3EAA" w:rsidRPr="00B9095F">
        <w:rPr>
          <w:rFonts w:cs="Arial"/>
          <w:lang w:val="es-ES_tradnl"/>
        </w:rPr>
        <w:t>java,</w:t>
      </w:r>
      <w:r w:rsidRPr="00B9095F">
        <w:rPr>
          <w:rFonts w:cs="Arial"/>
          <w:lang w:val="es-ES_tradnl"/>
        </w:rPr>
        <w:t xml:space="preserve">  </w:t>
      </w:r>
      <w:r w:rsidR="00EB49E7" w:rsidRPr="00B9095F">
        <w:rPr>
          <w:rFonts w:cs="Arial"/>
          <w:lang w:val="es-ES_tradnl"/>
        </w:rPr>
        <w:t xml:space="preserve">ya que permite la creación de aplicaciones de </w:t>
      </w:r>
      <w:r w:rsidR="00443A29" w:rsidRPr="00B9095F">
        <w:rPr>
          <w:rFonts w:cs="Arial"/>
          <w:lang w:val="es-ES_tradnl"/>
        </w:rPr>
        <w:t>escritorio.</w:t>
      </w:r>
    </w:p>
    <w:p w:rsidR="0096597B" w:rsidRPr="00B9095F" w:rsidRDefault="0096597B" w:rsidP="00B9095F">
      <w:pPr>
        <w:spacing w:line="360" w:lineRule="auto"/>
        <w:jc w:val="both"/>
        <w:rPr>
          <w:rFonts w:cs="Arial"/>
          <w:lang w:val="es-ES_tradnl"/>
        </w:rPr>
      </w:pPr>
    </w:p>
    <w:p w:rsidR="0096597B" w:rsidRPr="00B9095F" w:rsidRDefault="0096597B" w:rsidP="00B9095F">
      <w:pPr>
        <w:spacing w:line="360" w:lineRule="auto"/>
        <w:jc w:val="both"/>
        <w:rPr>
          <w:rFonts w:cs="Arial"/>
          <w:lang w:val="es-ES_tradnl"/>
        </w:rPr>
      </w:pPr>
      <w:r w:rsidRPr="00B9095F">
        <w:rPr>
          <w:rFonts w:cs="Arial"/>
          <w:noProof/>
          <w:lang w:eastAsia="es-MX"/>
        </w:rPr>
        <w:drawing>
          <wp:anchor distT="0" distB="0" distL="114300" distR="114300" simplePos="0" relativeHeight="251663360" behindDoc="0" locked="0" layoutInCell="1" allowOverlap="1" wp14:anchorId="14EE0BB8" wp14:editId="0B445D4D">
            <wp:simplePos x="0" y="0"/>
            <wp:positionH relativeFrom="column">
              <wp:posOffset>1336040</wp:posOffset>
            </wp:positionH>
            <wp:positionV relativeFrom="paragraph">
              <wp:posOffset>232283</wp:posOffset>
            </wp:positionV>
            <wp:extent cx="2219325" cy="2057400"/>
            <wp:effectExtent l="0" t="0" r="9525"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arga.jpg"/>
                    <pic:cNvPicPr/>
                  </pic:nvPicPr>
                  <pic:blipFill>
                    <a:blip r:embed="rId12">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anchor>
        </w:drawing>
      </w:r>
    </w:p>
    <w:p w:rsidR="0096597B" w:rsidRPr="00B9095F" w:rsidRDefault="0096597B" w:rsidP="00B9095F">
      <w:pPr>
        <w:pStyle w:val="Ttulo2"/>
        <w:jc w:val="both"/>
        <w:rPr>
          <w:rFonts w:cs="Arial"/>
          <w:sz w:val="24"/>
          <w:szCs w:val="24"/>
        </w:rPr>
      </w:pPr>
      <w:r w:rsidRPr="00B9095F">
        <w:rPr>
          <w:rFonts w:cs="Arial"/>
          <w:sz w:val="24"/>
          <w:szCs w:val="24"/>
        </w:rPr>
        <w:t xml:space="preserve"> </w:t>
      </w:r>
    </w:p>
    <w:p w:rsidR="00F80459" w:rsidRPr="00B9095F" w:rsidRDefault="0096597B" w:rsidP="00B9095F">
      <w:pPr>
        <w:pStyle w:val="Ttulo2"/>
        <w:jc w:val="both"/>
        <w:rPr>
          <w:rFonts w:cs="Arial"/>
          <w:sz w:val="24"/>
          <w:szCs w:val="24"/>
        </w:rPr>
      </w:pPr>
      <w:r w:rsidRPr="00B9095F">
        <w:rPr>
          <w:rFonts w:cs="Arial"/>
          <w:sz w:val="24"/>
          <w:szCs w:val="24"/>
        </w:rPr>
        <w:t xml:space="preserve">                                                </w:t>
      </w:r>
      <w:bookmarkStart w:id="31" w:name="_Toc420551108"/>
      <w:r w:rsidR="00CF2AD1" w:rsidRPr="00B9095F">
        <w:rPr>
          <w:rFonts w:cs="Arial"/>
          <w:sz w:val="24"/>
          <w:szCs w:val="24"/>
        </w:rPr>
        <w:t xml:space="preserve">Figura </w:t>
      </w:r>
      <w:r w:rsidR="002418B7" w:rsidRPr="00B9095F">
        <w:rPr>
          <w:rFonts w:cs="Arial"/>
          <w:sz w:val="24"/>
          <w:szCs w:val="24"/>
        </w:rPr>
        <w:t>2.3</w:t>
      </w:r>
      <w:bookmarkEnd w:id="31"/>
    </w:p>
    <w:p w:rsidR="002418B7" w:rsidRPr="00B9095F" w:rsidRDefault="002418B7" w:rsidP="00B9095F">
      <w:pPr>
        <w:jc w:val="both"/>
        <w:rPr>
          <w:rFonts w:cs="Arial"/>
          <w:lang w:val="es-ES"/>
        </w:rPr>
      </w:pPr>
    </w:p>
    <w:p w:rsidR="0096597B" w:rsidRPr="00B9095F" w:rsidRDefault="0096597B" w:rsidP="00B9095F">
      <w:pPr>
        <w:spacing w:line="360" w:lineRule="auto"/>
        <w:jc w:val="both"/>
        <w:rPr>
          <w:rFonts w:cs="Arial"/>
          <w:b/>
          <w:lang w:val="es-ES_tradnl"/>
        </w:rPr>
      </w:pPr>
    </w:p>
    <w:p w:rsidR="00A430C1" w:rsidRPr="00B9095F" w:rsidRDefault="00281DDF" w:rsidP="00B9095F">
      <w:pPr>
        <w:pStyle w:val="Ttulo2"/>
        <w:jc w:val="both"/>
        <w:rPr>
          <w:rFonts w:cs="Arial"/>
        </w:rPr>
      </w:pPr>
      <w:bookmarkStart w:id="32" w:name="_Toc420551109"/>
      <w:r w:rsidRPr="00B9095F">
        <w:rPr>
          <w:rFonts w:cs="Arial"/>
        </w:rPr>
        <w:t>2.</w:t>
      </w:r>
      <w:r w:rsidR="002C33AF" w:rsidRPr="00B9095F">
        <w:rPr>
          <w:rFonts w:cs="Arial"/>
        </w:rPr>
        <w:t xml:space="preserve">4 </w:t>
      </w:r>
      <w:r w:rsidR="00A430C1" w:rsidRPr="00B9095F">
        <w:rPr>
          <w:rFonts w:cs="Arial"/>
        </w:rPr>
        <w:t>Data modeler</w:t>
      </w:r>
      <w:bookmarkEnd w:id="32"/>
    </w:p>
    <w:p w:rsidR="002418B7" w:rsidRPr="00B9095F" w:rsidRDefault="002418B7" w:rsidP="00B9095F">
      <w:pPr>
        <w:jc w:val="both"/>
        <w:rPr>
          <w:rFonts w:cs="Arial"/>
          <w:lang w:val="es-ES"/>
        </w:rPr>
      </w:pPr>
    </w:p>
    <w:p w:rsidR="000167D7" w:rsidRPr="00B9095F" w:rsidRDefault="0038326F" w:rsidP="00B9095F">
      <w:pPr>
        <w:spacing w:line="360" w:lineRule="auto"/>
        <w:jc w:val="both"/>
        <w:rPr>
          <w:rFonts w:cs="Arial"/>
          <w:lang w:val="es-ES_tradnl"/>
        </w:rPr>
      </w:pPr>
      <w:r w:rsidRPr="00B9095F">
        <w:rPr>
          <w:rFonts w:cs="Arial"/>
          <w:color w:val="000000" w:themeColor="text1"/>
          <w:lang w:val="es-ES_tradnl"/>
        </w:rPr>
        <w:t xml:space="preserve">Esta herramienta fue  utilizada para </w:t>
      </w:r>
      <w:r w:rsidRPr="00B9095F">
        <w:rPr>
          <w:rFonts w:cs="Arial"/>
          <w:color w:val="000000" w:themeColor="text1"/>
          <w:shd w:val="clear" w:color="auto" w:fill="FFFFFF"/>
        </w:rPr>
        <w:t xml:space="preserve">el modelado y diseño de bases de </w:t>
      </w:r>
      <w:r w:rsidR="002C33AF" w:rsidRPr="00B9095F">
        <w:rPr>
          <w:rFonts w:cs="Arial"/>
          <w:color w:val="000000" w:themeColor="text1"/>
          <w:shd w:val="clear" w:color="auto" w:fill="FFFFFF"/>
        </w:rPr>
        <w:t>datos, en</w:t>
      </w:r>
      <w:r w:rsidRPr="00B9095F">
        <w:rPr>
          <w:rFonts w:cs="Arial"/>
          <w:color w:val="000000" w:themeColor="text1"/>
          <w:shd w:val="clear" w:color="auto" w:fill="FFFFFF"/>
        </w:rPr>
        <w:t xml:space="preserve"> </w:t>
      </w:r>
      <w:r w:rsidR="007142A0" w:rsidRPr="00B9095F">
        <w:rPr>
          <w:rFonts w:cs="Arial"/>
          <w:color w:val="000000" w:themeColor="text1"/>
          <w:shd w:val="clear" w:color="auto" w:fill="FFFFFF"/>
        </w:rPr>
        <w:t xml:space="preserve">la que </w:t>
      </w:r>
      <w:r w:rsidRPr="00B9095F">
        <w:rPr>
          <w:rFonts w:cs="Arial"/>
          <w:color w:val="000000" w:themeColor="text1"/>
          <w:shd w:val="clear" w:color="auto" w:fill="FFFFFF"/>
        </w:rPr>
        <w:t xml:space="preserve"> se creó el diagrama E/R para después </w:t>
      </w:r>
      <w:r w:rsidR="007142A0" w:rsidRPr="00B9095F">
        <w:rPr>
          <w:rFonts w:cs="Arial"/>
          <w:color w:val="000000" w:themeColor="text1"/>
          <w:shd w:val="clear" w:color="auto" w:fill="FFFFFF"/>
        </w:rPr>
        <w:t xml:space="preserve">generar el </w:t>
      </w:r>
      <w:r w:rsidR="002C33AF" w:rsidRPr="00B9095F">
        <w:rPr>
          <w:rFonts w:cs="Arial"/>
          <w:lang w:val="es-ES_tradnl"/>
        </w:rPr>
        <w:t>script de creación de objetos  BD, una vez normalizada la base de datos.</w:t>
      </w:r>
    </w:p>
    <w:p w:rsidR="00CF2AD1" w:rsidRPr="00B9095F" w:rsidRDefault="00CF2AD1" w:rsidP="00B9095F">
      <w:pPr>
        <w:spacing w:line="360" w:lineRule="auto"/>
        <w:jc w:val="both"/>
        <w:rPr>
          <w:rFonts w:cs="Arial"/>
          <w:b/>
          <w:lang w:val="es-ES_tradnl"/>
        </w:rPr>
      </w:pPr>
      <w:r w:rsidRPr="00B9095F">
        <w:rPr>
          <w:rFonts w:cs="Arial"/>
          <w:noProof/>
          <w:lang w:eastAsia="es-MX"/>
        </w:rPr>
        <w:drawing>
          <wp:anchor distT="0" distB="0" distL="114300" distR="114300" simplePos="0" relativeHeight="251660288" behindDoc="1" locked="0" layoutInCell="1" allowOverlap="1" wp14:anchorId="323F5435" wp14:editId="428E359E">
            <wp:simplePos x="0" y="0"/>
            <wp:positionH relativeFrom="page">
              <wp:align>center</wp:align>
            </wp:positionH>
            <wp:positionV relativeFrom="paragraph">
              <wp:posOffset>286385</wp:posOffset>
            </wp:positionV>
            <wp:extent cx="2814828" cy="2111121"/>
            <wp:effectExtent l="0" t="0" r="5080" b="3810"/>
            <wp:wrapTight wrapText="bothSides">
              <wp:wrapPolygon edited="0">
                <wp:start x="0" y="0"/>
                <wp:lineTo x="0" y="21444"/>
                <wp:lineTo x="21493" y="21444"/>
                <wp:lineTo x="2149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JPG"/>
                    <pic:cNvPicPr/>
                  </pic:nvPicPr>
                  <pic:blipFill>
                    <a:blip r:embed="rId13">
                      <a:extLst>
                        <a:ext uri="{28A0092B-C50C-407E-A947-70E740481C1C}">
                          <a14:useLocalDpi xmlns:a14="http://schemas.microsoft.com/office/drawing/2010/main" val="0"/>
                        </a:ext>
                      </a:extLst>
                    </a:blip>
                    <a:stretch>
                      <a:fillRect/>
                    </a:stretch>
                  </pic:blipFill>
                  <pic:spPr>
                    <a:xfrm>
                      <a:off x="0" y="0"/>
                      <a:ext cx="2814828" cy="2111121"/>
                    </a:xfrm>
                    <a:prstGeom prst="rect">
                      <a:avLst/>
                    </a:prstGeom>
                  </pic:spPr>
                </pic:pic>
              </a:graphicData>
            </a:graphic>
          </wp:anchor>
        </w:drawing>
      </w:r>
    </w:p>
    <w:p w:rsidR="00A430C1" w:rsidRPr="00B9095F" w:rsidRDefault="00A430C1" w:rsidP="00B9095F">
      <w:pPr>
        <w:spacing w:line="360" w:lineRule="auto"/>
        <w:jc w:val="both"/>
        <w:rPr>
          <w:rFonts w:cs="Arial"/>
          <w:lang w:val="es-ES_tradnl"/>
        </w:rPr>
      </w:pPr>
    </w:p>
    <w:p w:rsidR="00CF2AD1" w:rsidRPr="00B9095F" w:rsidRDefault="00CF2AD1" w:rsidP="00B9095F">
      <w:pPr>
        <w:spacing w:line="360" w:lineRule="auto"/>
        <w:jc w:val="both"/>
        <w:rPr>
          <w:rFonts w:cs="Arial"/>
          <w:lang w:val="es-ES_tradnl"/>
        </w:rPr>
      </w:pPr>
    </w:p>
    <w:p w:rsidR="00CF2AD1" w:rsidRPr="00B9095F" w:rsidRDefault="00CF2AD1" w:rsidP="00B9095F">
      <w:pPr>
        <w:spacing w:line="360" w:lineRule="auto"/>
        <w:jc w:val="both"/>
        <w:rPr>
          <w:rFonts w:cs="Arial"/>
          <w:lang w:val="es-ES_tradnl"/>
        </w:rPr>
      </w:pPr>
    </w:p>
    <w:p w:rsidR="00CF2AD1" w:rsidRPr="00B9095F" w:rsidRDefault="00CF2AD1" w:rsidP="00B9095F">
      <w:pPr>
        <w:spacing w:line="360" w:lineRule="auto"/>
        <w:jc w:val="both"/>
        <w:rPr>
          <w:rFonts w:cs="Arial"/>
          <w:lang w:val="es-ES_tradnl"/>
        </w:rPr>
      </w:pPr>
    </w:p>
    <w:p w:rsidR="00CF2AD1" w:rsidRPr="00B9095F" w:rsidRDefault="00CF2AD1" w:rsidP="00B9095F">
      <w:pPr>
        <w:spacing w:line="360" w:lineRule="auto"/>
        <w:jc w:val="both"/>
        <w:rPr>
          <w:rFonts w:cs="Arial"/>
          <w:lang w:val="es-ES_tradnl"/>
        </w:rPr>
      </w:pPr>
    </w:p>
    <w:p w:rsidR="00CF2AD1" w:rsidRPr="00B9095F" w:rsidRDefault="00CF2AD1" w:rsidP="00B9095F">
      <w:pPr>
        <w:spacing w:line="360" w:lineRule="auto"/>
        <w:jc w:val="both"/>
        <w:rPr>
          <w:rFonts w:cs="Arial"/>
          <w:lang w:val="es-ES_tradnl"/>
        </w:rPr>
      </w:pPr>
    </w:p>
    <w:p w:rsidR="00CF2AD1" w:rsidRPr="00B9095F" w:rsidRDefault="00CF2AD1" w:rsidP="00B9095F">
      <w:pPr>
        <w:spacing w:line="360" w:lineRule="auto"/>
        <w:jc w:val="both"/>
        <w:rPr>
          <w:rFonts w:cs="Arial"/>
          <w:lang w:val="es-ES_tradnl"/>
        </w:rPr>
      </w:pPr>
    </w:p>
    <w:p w:rsidR="00CF2AD1" w:rsidRPr="00B9095F" w:rsidRDefault="00CF2AD1" w:rsidP="00B9095F">
      <w:pPr>
        <w:pStyle w:val="Ttulo2"/>
        <w:jc w:val="both"/>
        <w:rPr>
          <w:rFonts w:cs="Arial"/>
        </w:rPr>
      </w:pPr>
      <w:r w:rsidRPr="00B9095F">
        <w:rPr>
          <w:rFonts w:cs="Arial"/>
        </w:rPr>
        <w:lastRenderedPageBreak/>
        <w:t xml:space="preserve">                                  </w:t>
      </w:r>
      <w:bookmarkStart w:id="33" w:name="_Toc420551110"/>
      <w:r w:rsidRPr="00B9095F">
        <w:rPr>
          <w:rFonts w:cs="Arial"/>
        </w:rPr>
        <w:t xml:space="preserve">Figura </w:t>
      </w:r>
      <w:r w:rsidR="002418B7" w:rsidRPr="00B9095F">
        <w:rPr>
          <w:rFonts w:cs="Arial"/>
        </w:rPr>
        <w:t>2.4</w:t>
      </w:r>
      <w:bookmarkEnd w:id="33"/>
    </w:p>
    <w:p w:rsidR="002418B7" w:rsidRPr="00B9095F" w:rsidRDefault="002418B7" w:rsidP="00B9095F">
      <w:pPr>
        <w:jc w:val="both"/>
        <w:rPr>
          <w:rFonts w:cs="Arial"/>
          <w:lang w:val="es-ES"/>
        </w:rPr>
      </w:pPr>
    </w:p>
    <w:p w:rsidR="00981FC1" w:rsidRPr="00B9095F" w:rsidRDefault="00981FC1" w:rsidP="00B9095F">
      <w:pPr>
        <w:jc w:val="both"/>
        <w:rPr>
          <w:rFonts w:cs="Arial"/>
          <w:lang w:val="es-ES"/>
        </w:rPr>
      </w:pPr>
    </w:p>
    <w:p w:rsidR="00981FC1" w:rsidRPr="00B9095F" w:rsidRDefault="009277D1" w:rsidP="00B9095F">
      <w:pPr>
        <w:pStyle w:val="Ttulo2"/>
        <w:jc w:val="both"/>
        <w:rPr>
          <w:rFonts w:cs="Arial"/>
        </w:rPr>
      </w:pPr>
      <w:bookmarkStart w:id="34" w:name="_Toc420551111"/>
      <w:r w:rsidRPr="00B9095F">
        <w:rPr>
          <w:rFonts w:cs="Arial"/>
        </w:rPr>
        <w:t xml:space="preserve">2.5 </w:t>
      </w:r>
      <w:r w:rsidR="00981FC1" w:rsidRPr="00B9095F">
        <w:rPr>
          <w:rFonts w:cs="Arial"/>
        </w:rPr>
        <w:t>Postgres</w:t>
      </w:r>
      <w:bookmarkEnd w:id="34"/>
      <w:r w:rsidR="00981FC1" w:rsidRPr="00B9095F">
        <w:rPr>
          <w:rFonts w:cs="Arial"/>
        </w:rPr>
        <w:t xml:space="preserve"> </w:t>
      </w:r>
    </w:p>
    <w:p w:rsidR="00F822A0" w:rsidRPr="00B9095F" w:rsidRDefault="00F822A0" w:rsidP="00B9095F">
      <w:pPr>
        <w:jc w:val="both"/>
        <w:rPr>
          <w:rFonts w:cs="Arial"/>
          <w:lang w:val="es-ES"/>
        </w:rPr>
      </w:pPr>
    </w:p>
    <w:p w:rsidR="00981FC1" w:rsidRPr="00B9095F" w:rsidRDefault="00981FC1" w:rsidP="00B9095F">
      <w:pPr>
        <w:jc w:val="both"/>
        <w:rPr>
          <w:rFonts w:cs="Arial"/>
          <w:lang w:val="es-ES"/>
        </w:rPr>
      </w:pPr>
      <w:r w:rsidRPr="00B9095F">
        <w:rPr>
          <w:rFonts w:cs="Arial"/>
          <w:lang w:val="es-ES"/>
        </w:rPr>
        <w:t>Esta herramienta fue utilizada para realizar nuestra base de datos, una vez normalizadas y creado el diagrama E/R.</w:t>
      </w:r>
      <w:r w:rsidR="00F822A0" w:rsidRPr="00B9095F">
        <w:rPr>
          <w:rFonts w:cs="Arial"/>
          <w:lang w:val="es-ES"/>
        </w:rPr>
        <w:t>se</w:t>
      </w:r>
      <w:r w:rsidR="00F822A0" w:rsidRPr="00B9095F">
        <w:rPr>
          <w:rStyle w:val="Ttulo1Car"/>
          <w:rFonts w:cs="Arial"/>
          <w:color w:val="0F0F0F"/>
          <w:sz w:val="19"/>
          <w:szCs w:val="19"/>
          <w:shd w:val="clear" w:color="auto" w:fill="FFFFFF"/>
        </w:rPr>
        <w:t xml:space="preserve"> </w:t>
      </w:r>
      <w:r w:rsidR="00F822A0" w:rsidRPr="00B9095F">
        <w:rPr>
          <w:rStyle w:val="apple-converted-space"/>
          <w:rFonts w:cs="Arial"/>
          <w:color w:val="0F0F0F"/>
          <w:sz w:val="19"/>
          <w:szCs w:val="19"/>
          <w:shd w:val="clear" w:color="auto" w:fill="FFFFFF"/>
        </w:rPr>
        <w:t> </w:t>
      </w:r>
      <w:r w:rsidR="00F822A0" w:rsidRPr="00B9095F">
        <w:rPr>
          <w:rFonts w:cs="Arial"/>
          <w:color w:val="0F0F0F"/>
          <w:sz w:val="19"/>
          <w:szCs w:val="19"/>
          <w:shd w:val="clear" w:color="auto" w:fill="FFFFFF"/>
        </w:rPr>
        <w:t>utilizo un modelo cliente/servidor y usa</w:t>
      </w:r>
      <w:r w:rsidR="00F822A0" w:rsidRPr="00B9095F">
        <w:rPr>
          <w:rStyle w:val="apple-converted-space"/>
          <w:rFonts w:cs="Arial"/>
          <w:color w:val="0F0F0F"/>
          <w:sz w:val="19"/>
          <w:szCs w:val="19"/>
          <w:shd w:val="clear" w:color="auto" w:fill="FFFFFF"/>
        </w:rPr>
        <w:t> </w:t>
      </w:r>
      <w:r w:rsidR="00F822A0" w:rsidRPr="00B9095F">
        <w:rPr>
          <w:rFonts w:cs="Arial"/>
          <w:i/>
          <w:iCs/>
          <w:color w:val="0F0F0F"/>
          <w:sz w:val="19"/>
          <w:szCs w:val="19"/>
          <w:shd w:val="clear" w:color="auto" w:fill="FFFFFF"/>
        </w:rPr>
        <w:t>multiprocesos</w:t>
      </w:r>
      <w:r w:rsidR="00F822A0" w:rsidRPr="00B9095F">
        <w:rPr>
          <w:rStyle w:val="apple-converted-space"/>
          <w:rFonts w:cs="Arial"/>
          <w:color w:val="0F0F0F"/>
          <w:sz w:val="19"/>
          <w:szCs w:val="19"/>
          <w:shd w:val="clear" w:color="auto" w:fill="FFFFFF"/>
        </w:rPr>
        <w:t> </w:t>
      </w:r>
      <w:r w:rsidR="00F822A0" w:rsidRPr="00B9095F">
        <w:rPr>
          <w:rFonts w:cs="Arial"/>
          <w:color w:val="0F0F0F"/>
          <w:sz w:val="19"/>
          <w:szCs w:val="19"/>
          <w:shd w:val="clear" w:color="auto" w:fill="FFFFFF"/>
        </w:rPr>
        <w:t>en vez de</w:t>
      </w:r>
      <w:r w:rsidR="00F822A0" w:rsidRPr="00B9095F">
        <w:rPr>
          <w:rStyle w:val="apple-converted-space"/>
          <w:rFonts w:cs="Arial"/>
          <w:color w:val="0F0F0F"/>
          <w:sz w:val="19"/>
          <w:szCs w:val="19"/>
          <w:shd w:val="clear" w:color="auto" w:fill="FFFFFF"/>
        </w:rPr>
        <w:t> </w:t>
      </w:r>
      <w:r w:rsidR="00F822A0" w:rsidRPr="00B9095F">
        <w:rPr>
          <w:rFonts w:cs="Arial"/>
          <w:i/>
          <w:iCs/>
          <w:color w:val="0F0F0F"/>
          <w:sz w:val="19"/>
          <w:szCs w:val="19"/>
          <w:shd w:val="clear" w:color="auto" w:fill="FFFFFF"/>
        </w:rPr>
        <w:t xml:space="preserve">multihilos </w:t>
      </w:r>
      <w:r w:rsidR="00F822A0" w:rsidRPr="00B9095F">
        <w:rPr>
          <w:rFonts w:cs="Arial"/>
          <w:color w:val="0F0F0F"/>
          <w:sz w:val="19"/>
          <w:szCs w:val="19"/>
          <w:shd w:val="clear" w:color="auto" w:fill="FFFFFF"/>
        </w:rPr>
        <w:t>para garantizar la estabilidad del sistema.</w:t>
      </w:r>
    </w:p>
    <w:p w:rsidR="0096597B" w:rsidRPr="00B9095F" w:rsidRDefault="0096597B" w:rsidP="00B9095F">
      <w:pPr>
        <w:jc w:val="both"/>
        <w:rPr>
          <w:rFonts w:cs="Arial"/>
          <w:lang w:val="es-ES"/>
        </w:rPr>
      </w:pPr>
    </w:p>
    <w:p w:rsidR="0096597B" w:rsidRPr="00B9095F" w:rsidRDefault="0096597B" w:rsidP="00B9095F">
      <w:pPr>
        <w:jc w:val="both"/>
        <w:rPr>
          <w:rFonts w:cs="Arial"/>
          <w:lang w:val="es-ES"/>
        </w:rPr>
      </w:pPr>
    </w:p>
    <w:p w:rsidR="002418B7" w:rsidRPr="00B9095F" w:rsidRDefault="002418B7" w:rsidP="00B9095F">
      <w:pPr>
        <w:jc w:val="both"/>
        <w:rPr>
          <w:rFonts w:cs="Arial"/>
          <w:lang w:val="es-ES"/>
        </w:rPr>
      </w:pPr>
      <w:r w:rsidRPr="00B9095F">
        <w:rPr>
          <w:rFonts w:cs="Arial"/>
          <w:noProof/>
          <w:lang w:eastAsia="es-MX"/>
        </w:rPr>
        <w:drawing>
          <wp:anchor distT="0" distB="0" distL="114300" distR="114300" simplePos="0" relativeHeight="251664384" behindDoc="0" locked="0" layoutInCell="1" allowOverlap="1" wp14:anchorId="7847448E" wp14:editId="611DF245">
            <wp:simplePos x="0" y="0"/>
            <wp:positionH relativeFrom="column">
              <wp:posOffset>1800225</wp:posOffset>
            </wp:positionH>
            <wp:positionV relativeFrom="paragraph">
              <wp:posOffset>607002</wp:posOffset>
            </wp:positionV>
            <wp:extent cx="1905000" cy="17145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px-Pg_logo.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714500"/>
                    </a:xfrm>
                    <a:prstGeom prst="rect">
                      <a:avLst/>
                    </a:prstGeom>
                  </pic:spPr>
                </pic:pic>
              </a:graphicData>
            </a:graphic>
          </wp:anchor>
        </w:drawing>
      </w:r>
      <w:r w:rsidRPr="00B9095F">
        <w:rPr>
          <w:rFonts w:cs="Arial"/>
          <w:lang w:val="es-ES"/>
        </w:rPr>
        <w:t xml:space="preserve">                                                </w:t>
      </w:r>
    </w:p>
    <w:p w:rsidR="002418B7" w:rsidRPr="00B9095F" w:rsidRDefault="002418B7" w:rsidP="00B9095F">
      <w:pPr>
        <w:pStyle w:val="Ttulo2"/>
        <w:jc w:val="both"/>
        <w:rPr>
          <w:rFonts w:cs="Arial"/>
          <w:sz w:val="24"/>
          <w:szCs w:val="24"/>
        </w:rPr>
      </w:pPr>
      <w:r w:rsidRPr="00B9095F">
        <w:rPr>
          <w:rFonts w:cs="Arial"/>
        </w:rPr>
        <w:t xml:space="preserve">                                                    </w:t>
      </w:r>
    </w:p>
    <w:p w:rsidR="0096597B" w:rsidRPr="00B9095F" w:rsidRDefault="002418B7" w:rsidP="00B9095F">
      <w:pPr>
        <w:pStyle w:val="Ttulo2"/>
        <w:jc w:val="both"/>
        <w:rPr>
          <w:rFonts w:cs="Arial"/>
          <w:sz w:val="24"/>
          <w:szCs w:val="24"/>
        </w:rPr>
      </w:pPr>
      <w:r w:rsidRPr="00B9095F">
        <w:rPr>
          <w:rFonts w:cs="Arial"/>
        </w:rPr>
        <w:t xml:space="preserve">                                         </w:t>
      </w:r>
      <w:bookmarkStart w:id="35" w:name="_Toc420551112"/>
      <w:r w:rsidRPr="00B9095F">
        <w:rPr>
          <w:rFonts w:cs="Arial"/>
          <w:sz w:val="24"/>
          <w:szCs w:val="24"/>
        </w:rPr>
        <w:t>Figura 2.5</w:t>
      </w:r>
      <w:bookmarkEnd w:id="35"/>
    </w:p>
    <w:p w:rsidR="0096597B" w:rsidRPr="00B9095F" w:rsidRDefault="0096597B" w:rsidP="00B9095F">
      <w:pPr>
        <w:pStyle w:val="Ttulo2"/>
        <w:jc w:val="both"/>
        <w:rPr>
          <w:rFonts w:cs="Arial"/>
        </w:rPr>
      </w:pPr>
    </w:p>
    <w:p w:rsidR="002418B7" w:rsidRPr="00B9095F" w:rsidRDefault="002418B7" w:rsidP="00B9095F">
      <w:pPr>
        <w:jc w:val="both"/>
        <w:rPr>
          <w:rFonts w:cs="Arial"/>
          <w:lang w:val="es-ES"/>
        </w:rPr>
      </w:pPr>
    </w:p>
    <w:p w:rsidR="002418B7" w:rsidRPr="00B9095F" w:rsidRDefault="002418B7" w:rsidP="00B9095F">
      <w:pPr>
        <w:jc w:val="both"/>
        <w:rPr>
          <w:rFonts w:cs="Arial"/>
          <w:lang w:val="es-ES"/>
        </w:rPr>
      </w:pPr>
    </w:p>
    <w:p w:rsidR="002418B7" w:rsidRPr="00B9095F" w:rsidRDefault="002418B7" w:rsidP="00B9095F">
      <w:pPr>
        <w:jc w:val="both"/>
        <w:rPr>
          <w:rFonts w:cs="Arial"/>
          <w:lang w:val="es-ES"/>
        </w:rPr>
      </w:pPr>
    </w:p>
    <w:p w:rsidR="0096597B" w:rsidRPr="00B9095F" w:rsidRDefault="00533D29" w:rsidP="00B9095F">
      <w:pPr>
        <w:pStyle w:val="Ttulo1"/>
        <w:rPr>
          <w:rFonts w:cs="Arial"/>
          <w:b/>
        </w:rPr>
      </w:pPr>
      <w:bookmarkStart w:id="36" w:name="_Toc420551113"/>
      <w:r w:rsidRPr="00B9095F">
        <w:rPr>
          <w:rFonts w:cs="Arial"/>
          <w:b/>
        </w:rPr>
        <w:t>Marco teórico</w:t>
      </w:r>
      <w:bookmarkEnd w:id="36"/>
      <w:r w:rsidRPr="00B9095F">
        <w:rPr>
          <w:rFonts w:cs="Arial"/>
          <w:b/>
        </w:rPr>
        <w:t xml:space="preserve"> </w:t>
      </w:r>
    </w:p>
    <w:p w:rsidR="00533D29" w:rsidRPr="00B9095F" w:rsidRDefault="00281DDF" w:rsidP="00B9095F">
      <w:pPr>
        <w:pStyle w:val="Ttulo2"/>
        <w:jc w:val="both"/>
        <w:rPr>
          <w:rFonts w:cs="Arial"/>
        </w:rPr>
      </w:pPr>
      <w:bookmarkStart w:id="37" w:name="_Toc420551114"/>
      <w:r w:rsidRPr="00B9095F">
        <w:rPr>
          <w:rFonts w:cs="Arial"/>
        </w:rPr>
        <w:t xml:space="preserve">3.1 </w:t>
      </w:r>
      <w:r w:rsidR="00533D29" w:rsidRPr="00B9095F">
        <w:rPr>
          <w:rFonts w:cs="Arial"/>
        </w:rPr>
        <w:t>Eclipse</w:t>
      </w:r>
      <w:bookmarkEnd w:id="37"/>
    </w:p>
    <w:p w:rsidR="00533D29" w:rsidRPr="00B9095F" w:rsidRDefault="00533D29" w:rsidP="00B9095F">
      <w:pPr>
        <w:pStyle w:val="NormalWeb"/>
        <w:shd w:val="clear" w:color="auto" w:fill="FFFFFF"/>
        <w:spacing w:before="300" w:beforeAutospacing="0" w:after="0" w:afterAutospacing="0" w:line="360" w:lineRule="atLeast"/>
        <w:jc w:val="both"/>
        <w:rPr>
          <w:rFonts w:ascii="Arial" w:hAnsi="Arial" w:cs="Arial"/>
          <w:color w:val="000000" w:themeColor="text1"/>
          <w:sz w:val="22"/>
          <w:szCs w:val="22"/>
        </w:rPr>
      </w:pPr>
      <w:r w:rsidRPr="00B9095F">
        <w:rPr>
          <w:rStyle w:val="Textoennegrita"/>
          <w:rFonts w:ascii="Arial" w:eastAsiaTheme="majorEastAsia" w:hAnsi="Arial" w:cs="Arial"/>
          <w:color w:val="000000" w:themeColor="text1"/>
          <w:sz w:val="22"/>
          <w:szCs w:val="22"/>
        </w:rPr>
        <w:t>Eclipse</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es una plataforma de desarrollo, diseñada para ser extendida de forma indefinida a través de</w:t>
      </w:r>
      <w:r w:rsidRPr="00B9095F">
        <w:rPr>
          <w:rStyle w:val="nfasis"/>
          <w:rFonts w:ascii="Arial" w:eastAsiaTheme="majorEastAsia" w:hAnsi="Arial" w:cs="Arial"/>
          <w:color w:val="000000" w:themeColor="text1"/>
          <w:sz w:val="22"/>
          <w:szCs w:val="22"/>
        </w:rPr>
        <w:t>plug-ins</w:t>
      </w:r>
      <w:r w:rsidRPr="00B9095F">
        <w:rPr>
          <w:rFonts w:ascii="Arial" w:hAnsi="Arial" w:cs="Arial"/>
          <w:color w:val="000000" w:themeColor="text1"/>
          <w:sz w:val="22"/>
          <w:szCs w:val="22"/>
        </w:rPr>
        <w:t>. Fue concebida desde sus orígenes para convertirse en una plataforma de integración de herramientas de desarrollo. No tiene en mente un lenguaje específico, sino que es un</w:t>
      </w:r>
      <w:r w:rsidRPr="00B9095F">
        <w:rPr>
          <w:rStyle w:val="apple-converted-space"/>
          <w:rFonts w:ascii="Arial" w:eastAsiaTheme="majorEastAsia" w:hAnsi="Arial" w:cs="Arial"/>
          <w:color w:val="000000" w:themeColor="text1"/>
          <w:sz w:val="22"/>
          <w:szCs w:val="22"/>
        </w:rPr>
        <w:t> </w:t>
      </w:r>
      <w:r w:rsidRPr="00B9095F">
        <w:rPr>
          <w:rStyle w:val="caps"/>
          <w:rFonts w:ascii="Arial" w:eastAsiaTheme="majorEastAsia" w:hAnsi="Arial" w:cs="Arial"/>
          <w:color w:val="000000" w:themeColor="text1"/>
          <w:sz w:val="22"/>
          <w:szCs w:val="22"/>
        </w:rPr>
        <w:t>IDE</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 xml:space="preserve">genérico, aunque goza de mucha popularidad entre la comunidad de </w:t>
      </w:r>
      <w:r w:rsidRPr="00B9095F">
        <w:rPr>
          <w:rFonts w:ascii="Arial" w:hAnsi="Arial" w:cs="Arial"/>
          <w:color w:val="000000" w:themeColor="text1"/>
          <w:sz w:val="22"/>
          <w:szCs w:val="22"/>
        </w:rPr>
        <w:lastRenderedPageBreak/>
        <w:t>desarrolladores del lenguaje</w:t>
      </w:r>
      <w:r w:rsidRPr="00B9095F">
        <w:rPr>
          <w:rStyle w:val="apple-converted-space"/>
          <w:rFonts w:ascii="Arial" w:eastAsiaTheme="majorEastAsia" w:hAnsi="Arial" w:cs="Arial"/>
          <w:color w:val="000000" w:themeColor="text1"/>
          <w:sz w:val="22"/>
          <w:szCs w:val="22"/>
        </w:rPr>
        <w:t> </w:t>
      </w:r>
      <w:r w:rsidRPr="00B9095F">
        <w:rPr>
          <w:rStyle w:val="Textoennegrita"/>
          <w:rFonts w:ascii="Arial" w:eastAsiaTheme="majorEastAsia" w:hAnsi="Arial" w:cs="Arial"/>
          <w:color w:val="000000" w:themeColor="text1"/>
          <w:sz w:val="22"/>
          <w:szCs w:val="22"/>
        </w:rPr>
        <w:t>Java</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usando el</w:t>
      </w:r>
      <w:r w:rsidRPr="00B9095F">
        <w:rPr>
          <w:rStyle w:val="apple-converted-space"/>
          <w:rFonts w:ascii="Arial" w:eastAsiaTheme="majorEastAsia" w:hAnsi="Arial" w:cs="Arial"/>
          <w:color w:val="000000" w:themeColor="text1"/>
          <w:sz w:val="22"/>
          <w:szCs w:val="22"/>
        </w:rPr>
        <w:t> </w:t>
      </w:r>
      <w:r w:rsidRPr="00B9095F">
        <w:rPr>
          <w:rStyle w:val="nfasis"/>
          <w:rFonts w:ascii="Arial" w:eastAsiaTheme="majorEastAsia" w:hAnsi="Arial" w:cs="Arial"/>
          <w:color w:val="000000" w:themeColor="text1"/>
          <w:sz w:val="22"/>
          <w:szCs w:val="22"/>
        </w:rPr>
        <w:t>plug-in</w:t>
      </w:r>
      <w:r w:rsidRPr="00B9095F">
        <w:rPr>
          <w:rStyle w:val="apple-converted-space"/>
          <w:rFonts w:ascii="Arial" w:eastAsiaTheme="majorEastAsia" w:hAnsi="Arial" w:cs="Arial"/>
          <w:color w:val="000000" w:themeColor="text1"/>
          <w:sz w:val="22"/>
          <w:szCs w:val="22"/>
        </w:rPr>
        <w:t> </w:t>
      </w:r>
      <w:r w:rsidRPr="00B9095F">
        <w:rPr>
          <w:rStyle w:val="caps"/>
          <w:rFonts w:ascii="Arial" w:eastAsiaTheme="majorEastAsia" w:hAnsi="Arial" w:cs="Arial"/>
          <w:b/>
          <w:bCs/>
          <w:color w:val="000000" w:themeColor="text1"/>
          <w:sz w:val="22"/>
          <w:szCs w:val="22"/>
        </w:rPr>
        <w:t>JDT</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que viene incluido en la distribución estándar del</w:t>
      </w:r>
      <w:r w:rsidRPr="00B9095F">
        <w:rPr>
          <w:rStyle w:val="apple-converted-space"/>
          <w:rFonts w:ascii="Arial" w:eastAsiaTheme="majorEastAsia" w:hAnsi="Arial" w:cs="Arial"/>
          <w:color w:val="000000" w:themeColor="text1"/>
          <w:sz w:val="22"/>
          <w:szCs w:val="22"/>
        </w:rPr>
        <w:t> </w:t>
      </w:r>
      <w:r w:rsidRPr="00B9095F">
        <w:rPr>
          <w:rStyle w:val="caps"/>
          <w:rFonts w:ascii="Arial" w:eastAsiaTheme="majorEastAsia" w:hAnsi="Arial" w:cs="Arial"/>
          <w:color w:val="000000" w:themeColor="text1"/>
          <w:sz w:val="22"/>
          <w:szCs w:val="22"/>
        </w:rPr>
        <w:t>IDE</w:t>
      </w:r>
      <w:r w:rsidRPr="00B9095F">
        <w:rPr>
          <w:rFonts w:ascii="Arial" w:hAnsi="Arial" w:cs="Arial"/>
          <w:color w:val="000000" w:themeColor="text1"/>
          <w:sz w:val="22"/>
          <w:szCs w:val="22"/>
        </w:rPr>
        <w:t>.</w:t>
      </w:r>
    </w:p>
    <w:p w:rsidR="00533D29" w:rsidRPr="00B9095F" w:rsidRDefault="00533D29" w:rsidP="00B9095F">
      <w:pPr>
        <w:pStyle w:val="NormalWeb"/>
        <w:shd w:val="clear" w:color="auto" w:fill="FFFFFF"/>
        <w:spacing w:before="300" w:beforeAutospacing="0" w:after="0" w:afterAutospacing="0" w:line="360" w:lineRule="atLeast"/>
        <w:jc w:val="both"/>
        <w:rPr>
          <w:rFonts w:ascii="Arial" w:hAnsi="Arial" w:cs="Arial"/>
          <w:color w:val="000000" w:themeColor="text1"/>
          <w:sz w:val="22"/>
          <w:szCs w:val="22"/>
        </w:rPr>
      </w:pPr>
      <w:r w:rsidRPr="00B9095F">
        <w:rPr>
          <w:rFonts w:ascii="Arial" w:hAnsi="Arial" w:cs="Arial"/>
          <w:color w:val="000000" w:themeColor="text1"/>
          <w:sz w:val="22"/>
          <w:szCs w:val="22"/>
        </w:rPr>
        <w:t>Proporciona herramientas para la gestión de espacios de trabajo, escribir, desplegar, ejecutar y depurar aplicaciones.</w:t>
      </w:r>
    </w:p>
    <w:p w:rsidR="00137E4C" w:rsidRPr="00B9095F" w:rsidRDefault="00137E4C"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p>
    <w:p w:rsidR="00533D29" w:rsidRPr="00B9095F" w:rsidRDefault="007449C1" w:rsidP="00B9095F">
      <w:pPr>
        <w:pStyle w:val="Ttulo2"/>
        <w:jc w:val="both"/>
        <w:rPr>
          <w:rFonts w:cs="Arial"/>
          <w:sz w:val="24"/>
          <w:szCs w:val="24"/>
        </w:rPr>
      </w:pPr>
      <w:bookmarkStart w:id="38" w:name="_Toc420551115"/>
      <w:r w:rsidRPr="00B9095F">
        <w:rPr>
          <w:rFonts w:cs="Arial"/>
          <w:sz w:val="24"/>
          <w:szCs w:val="24"/>
        </w:rPr>
        <w:t>3.1.1</w:t>
      </w:r>
      <w:r w:rsidR="00533D29" w:rsidRPr="00B9095F">
        <w:rPr>
          <w:rFonts w:cs="Arial"/>
          <w:sz w:val="24"/>
          <w:szCs w:val="24"/>
        </w:rPr>
        <w:t>Principales características</w:t>
      </w:r>
      <w:bookmarkEnd w:id="38"/>
    </w:p>
    <w:p w:rsidR="00533D29" w:rsidRPr="00B9095F" w:rsidRDefault="00533D29"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Perspectivas, editores y vistas</w:t>
      </w:r>
      <w:r w:rsidRPr="00B9095F">
        <w:rPr>
          <w:rFonts w:ascii="Arial" w:hAnsi="Arial" w:cs="Arial"/>
          <w:color w:val="333333"/>
          <w:sz w:val="22"/>
          <w:szCs w:val="22"/>
        </w:rPr>
        <w:t xml:space="preserve">: en Eclipse el concepto de trabajo está basado en las perspectivas, que no es otra cosa que una </w:t>
      </w:r>
      <w:r w:rsidR="00281DDF" w:rsidRPr="00B9095F">
        <w:rPr>
          <w:rFonts w:ascii="Arial" w:hAnsi="Arial" w:cs="Arial"/>
          <w:color w:val="333333"/>
          <w:sz w:val="22"/>
          <w:szCs w:val="22"/>
        </w:rPr>
        <w:t>pre configuración de ventanas y editores, relacionada</w:t>
      </w:r>
      <w:r w:rsidRPr="00B9095F">
        <w:rPr>
          <w:rFonts w:ascii="Arial" w:hAnsi="Arial" w:cs="Arial"/>
          <w:color w:val="333333"/>
          <w:sz w:val="22"/>
          <w:szCs w:val="22"/>
        </w:rPr>
        <w:t xml:space="preserve"> entre sí, y que nos permiten trabajar en un determinado entorno de trabajo de forma óptima.</w:t>
      </w:r>
    </w:p>
    <w:p w:rsidR="00533D29" w:rsidRPr="00B9095F" w:rsidRDefault="00533D29"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Gestión de proyectos</w:t>
      </w:r>
      <w:r w:rsidRPr="00B9095F">
        <w:rPr>
          <w:rFonts w:ascii="Arial" w:hAnsi="Arial" w:cs="Arial"/>
          <w:color w:val="333333"/>
          <w:sz w:val="22"/>
          <w:szCs w:val="22"/>
        </w:rPr>
        <w:t>: el desarrollo sobre Eclipse se basa en los proyectos, que son el conjunto de recursos relacionados entre sí, como puede ser el código fuente, documentación, ficheros configuración, árbol de directorios,… El</w:t>
      </w:r>
      <w:r w:rsidRPr="00B9095F">
        <w:rPr>
          <w:rStyle w:val="apple-converted-space"/>
          <w:rFonts w:ascii="Arial" w:eastAsiaTheme="majorEastAsia" w:hAnsi="Arial" w:cs="Arial"/>
          <w:color w:val="333333"/>
          <w:sz w:val="22"/>
          <w:szCs w:val="22"/>
        </w:rPr>
        <w:t> </w:t>
      </w:r>
      <w:r w:rsidRPr="00B9095F">
        <w:rPr>
          <w:rStyle w:val="caps"/>
          <w:rFonts w:ascii="Arial" w:eastAsiaTheme="majorEastAsia" w:hAnsi="Arial" w:cs="Arial"/>
          <w:color w:val="333333"/>
          <w:sz w:val="22"/>
          <w:szCs w:val="22"/>
        </w:rPr>
        <w:t>IDE</w:t>
      </w:r>
      <w:r w:rsidRPr="00B9095F">
        <w:rPr>
          <w:rStyle w:val="apple-converted-space"/>
          <w:rFonts w:ascii="Arial" w:eastAsiaTheme="majorEastAsia" w:hAnsi="Arial" w:cs="Arial"/>
          <w:color w:val="333333"/>
          <w:sz w:val="22"/>
          <w:szCs w:val="22"/>
        </w:rPr>
        <w:t> </w:t>
      </w:r>
      <w:r w:rsidRPr="00B9095F">
        <w:rPr>
          <w:rFonts w:ascii="Arial" w:hAnsi="Arial" w:cs="Arial"/>
          <w:color w:val="333333"/>
          <w:sz w:val="22"/>
          <w:szCs w:val="22"/>
        </w:rPr>
        <w:t xml:space="preserve">nos proporcionará asistentes y ayudas para la creación de proyectos. Por ejemplo, cuando creamos uno, se abre la perspectiva adecuada al tipo de proyecto que estemos creando, con la colección de vistas, editores y ventanas </w:t>
      </w:r>
      <w:r w:rsidR="00281DDF" w:rsidRPr="00B9095F">
        <w:rPr>
          <w:rFonts w:ascii="Arial" w:hAnsi="Arial" w:cs="Arial"/>
          <w:color w:val="333333"/>
          <w:sz w:val="22"/>
          <w:szCs w:val="22"/>
        </w:rPr>
        <w:t>pre configurada</w:t>
      </w:r>
      <w:r w:rsidRPr="00B9095F">
        <w:rPr>
          <w:rFonts w:ascii="Arial" w:hAnsi="Arial" w:cs="Arial"/>
          <w:color w:val="333333"/>
          <w:sz w:val="22"/>
          <w:szCs w:val="22"/>
        </w:rPr>
        <w:t xml:space="preserve"> por defecto.</w:t>
      </w:r>
    </w:p>
    <w:p w:rsidR="00533D29" w:rsidRPr="00B9095F" w:rsidRDefault="00533D29"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Depurador de código</w:t>
      </w:r>
      <w:r w:rsidRPr="00B9095F">
        <w:rPr>
          <w:rFonts w:ascii="Arial" w:hAnsi="Arial" w:cs="Arial"/>
          <w:color w:val="333333"/>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B9095F">
        <w:rPr>
          <w:rStyle w:val="apple-converted-space"/>
          <w:rFonts w:ascii="Arial" w:eastAsiaTheme="majorEastAsia" w:hAnsi="Arial" w:cs="Arial"/>
          <w:color w:val="333333"/>
          <w:sz w:val="22"/>
          <w:szCs w:val="22"/>
        </w:rPr>
        <w:t> </w:t>
      </w:r>
      <w:r w:rsidRPr="00B9095F">
        <w:rPr>
          <w:rStyle w:val="Textoennegrita"/>
          <w:rFonts w:ascii="Arial" w:eastAsiaTheme="majorEastAsia" w:hAnsi="Arial" w:cs="Arial"/>
          <w:color w:val="333333"/>
          <w:sz w:val="22"/>
          <w:szCs w:val="22"/>
        </w:rPr>
        <w:t>perspectiva depuración</w:t>
      </w:r>
      <w:r w:rsidRPr="00B9095F">
        <w:rPr>
          <w:rFonts w:ascii="Arial" w:hAnsi="Arial" w:cs="Arial"/>
          <w:color w:val="333333"/>
          <w:sz w:val="22"/>
          <w:szCs w:val="22"/>
        </w:rPr>
        <w:t>, donde se muestra de forma ordenada toda la información necesaria para realizar dicha tarea.</w:t>
      </w:r>
    </w:p>
    <w:p w:rsidR="00533D29" w:rsidRPr="00B9095F" w:rsidRDefault="00533D29"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Extensa colección de</w:t>
      </w:r>
      <w:r w:rsidRPr="00B9095F">
        <w:rPr>
          <w:rStyle w:val="apple-converted-space"/>
          <w:rFonts w:ascii="Arial" w:eastAsiaTheme="majorEastAsia" w:hAnsi="Arial" w:cs="Arial"/>
          <w:b/>
          <w:bCs/>
          <w:color w:val="333333"/>
          <w:sz w:val="22"/>
          <w:szCs w:val="22"/>
        </w:rPr>
        <w:t> </w:t>
      </w:r>
      <w:r w:rsidRPr="00B9095F">
        <w:rPr>
          <w:rStyle w:val="nfasis"/>
          <w:rFonts w:ascii="Arial" w:eastAsiaTheme="majorEastAsia" w:hAnsi="Arial" w:cs="Arial"/>
          <w:b/>
          <w:bCs/>
          <w:color w:val="333333"/>
          <w:sz w:val="22"/>
          <w:szCs w:val="22"/>
        </w:rPr>
        <w:t>plug-ins</w:t>
      </w:r>
      <w:r w:rsidRPr="00B9095F">
        <w:rPr>
          <w:rFonts w:ascii="Arial" w:hAnsi="Arial" w:cs="Arial"/>
          <w:color w:val="333333"/>
          <w:sz w:val="22"/>
          <w:szCs w:val="22"/>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B9095F">
        <w:rPr>
          <w:rStyle w:val="apple-converted-space"/>
          <w:rFonts w:ascii="Arial" w:eastAsiaTheme="majorEastAsia" w:hAnsi="Arial" w:cs="Arial"/>
          <w:color w:val="333333"/>
          <w:sz w:val="22"/>
          <w:szCs w:val="22"/>
        </w:rPr>
        <w:t> </w:t>
      </w:r>
      <w:r w:rsidRPr="00B9095F">
        <w:rPr>
          <w:rStyle w:val="nfasis"/>
          <w:rFonts w:ascii="Arial" w:eastAsiaTheme="majorEastAsia" w:hAnsi="Arial" w:cs="Arial"/>
          <w:color w:val="333333"/>
          <w:sz w:val="22"/>
          <w:szCs w:val="22"/>
        </w:rPr>
        <w:t>plug-in</w:t>
      </w:r>
      <w:r w:rsidRPr="00B9095F">
        <w:rPr>
          <w:rFonts w:ascii="Arial" w:hAnsi="Arial" w:cs="Arial"/>
          <w:color w:val="333333"/>
          <w:sz w:val="22"/>
          <w:szCs w:val="22"/>
        </w:rPr>
        <w:t>adecuado.</w:t>
      </w:r>
    </w:p>
    <w:p w:rsidR="00281DDF" w:rsidRPr="00B9095F" w:rsidRDefault="00281DDF"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Eclipse</w:t>
      </w:r>
      <w:r w:rsidRPr="00B9095F">
        <w:rPr>
          <w:rStyle w:val="apple-converted-space"/>
          <w:rFonts w:ascii="Arial" w:eastAsiaTheme="majorEastAsia" w:hAnsi="Arial" w:cs="Arial"/>
          <w:color w:val="333333"/>
          <w:sz w:val="22"/>
          <w:szCs w:val="22"/>
        </w:rPr>
        <w:t> </w:t>
      </w:r>
      <w:r w:rsidRPr="00B9095F">
        <w:rPr>
          <w:rFonts w:ascii="Arial" w:hAnsi="Arial" w:cs="Arial"/>
          <w:color w:val="333333"/>
          <w:sz w:val="22"/>
          <w:szCs w:val="22"/>
        </w:rPr>
        <w:t>es una plataforma de desarrollo, diseñada para ser extendida de forma indefinida a través de</w:t>
      </w:r>
      <w:r w:rsidRPr="00B9095F">
        <w:rPr>
          <w:rStyle w:val="nfasis"/>
          <w:rFonts w:ascii="Arial" w:eastAsiaTheme="majorEastAsia" w:hAnsi="Arial" w:cs="Arial"/>
          <w:color w:val="333333"/>
          <w:sz w:val="22"/>
          <w:szCs w:val="22"/>
        </w:rPr>
        <w:t>plug-ins</w:t>
      </w:r>
      <w:r w:rsidRPr="00B9095F">
        <w:rPr>
          <w:rFonts w:ascii="Arial" w:hAnsi="Arial" w:cs="Arial"/>
          <w:color w:val="333333"/>
          <w:sz w:val="22"/>
          <w:szCs w:val="22"/>
        </w:rPr>
        <w:t>. Fue concebida desde sus orígenes para convertirse en una plataforma de integración de herramientas de desarrollo. No tiene en mente un lenguaje específico, sino que es un</w:t>
      </w:r>
      <w:r w:rsidRPr="00B9095F">
        <w:rPr>
          <w:rStyle w:val="apple-converted-space"/>
          <w:rFonts w:ascii="Arial" w:eastAsiaTheme="majorEastAsia" w:hAnsi="Arial" w:cs="Arial"/>
          <w:color w:val="333333"/>
          <w:sz w:val="22"/>
          <w:szCs w:val="22"/>
        </w:rPr>
        <w:t> </w:t>
      </w:r>
      <w:r w:rsidRPr="00B9095F">
        <w:rPr>
          <w:rStyle w:val="caps"/>
          <w:rFonts w:ascii="Arial" w:eastAsiaTheme="majorEastAsia" w:hAnsi="Arial" w:cs="Arial"/>
          <w:color w:val="333333"/>
          <w:sz w:val="22"/>
          <w:szCs w:val="22"/>
        </w:rPr>
        <w:t>IDE</w:t>
      </w:r>
      <w:r w:rsidRPr="00B9095F">
        <w:rPr>
          <w:rStyle w:val="apple-converted-space"/>
          <w:rFonts w:ascii="Arial" w:eastAsiaTheme="majorEastAsia" w:hAnsi="Arial" w:cs="Arial"/>
          <w:color w:val="333333"/>
          <w:sz w:val="22"/>
          <w:szCs w:val="22"/>
        </w:rPr>
        <w:t> </w:t>
      </w:r>
      <w:r w:rsidRPr="00B9095F">
        <w:rPr>
          <w:rFonts w:ascii="Arial" w:hAnsi="Arial" w:cs="Arial"/>
          <w:color w:val="333333"/>
          <w:sz w:val="22"/>
          <w:szCs w:val="22"/>
        </w:rPr>
        <w:t xml:space="preserve">genérico, aunque goza de mucha popularidad entre la comunidad de </w:t>
      </w:r>
      <w:r w:rsidRPr="00B9095F">
        <w:rPr>
          <w:rFonts w:ascii="Arial" w:hAnsi="Arial" w:cs="Arial"/>
          <w:color w:val="333333"/>
          <w:sz w:val="22"/>
          <w:szCs w:val="22"/>
        </w:rPr>
        <w:lastRenderedPageBreak/>
        <w:t>desarrolladores del lenguaje</w:t>
      </w:r>
      <w:r w:rsidRPr="00B9095F">
        <w:rPr>
          <w:rStyle w:val="apple-converted-space"/>
          <w:rFonts w:ascii="Arial" w:eastAsiaTheme="majorEastAsia" w:hAnsi="Arial" w:cs="Arial"/>
          <w:color w:val="333333"/>
          <w:sz w:val="22"/>
          <w:szCs w:val="22"/>
        </w:rPr>
        <w:t> </w:t>
      </w:r>
      <w:r w:rsidRPr="00B9095F">
        <w:rPr>
          <w:rStyle w:val="Textoennegrita"/>
          <w:rFonts w:ascii="Arial" w:eastAsiaTheme="majorEastAsia" w:hAnsi="Arial" w:cs="Arial"/>
          <w:color w:val="333333"/>
          <w:sz w:val="22"/>
          <w:szCs w:val="22"/>
        </w:rPr>
        <w:t>Java</w:t>
      </w:r>
      <w:r w:rsidRPr="00B9095F">
        <w:rPr>
          <w:rStyle w:val="apple-converted-space"/>
          <w:rFonts w:ascii="Arial" w:eastAsiaTheme="majorEastAsia" w:hAnsi="Arial" w:cs="Arial"/>
          <w:color w:val="333333"/>
          <w:sz w:val="22"/>
          <w:szCs w:val="22"/>
        </w:rPr>
        <w:t> </w:t>
      </w:r>
      <w:r w:rsidRPr="00B9095F">
        <w:rPr>
          <w:rFonts w:ascii="Arial" w:hAnsi="Arial" w:cs="Arial"/>
          <w:color w:val="333333"/>
          <w:sz w:val="22"/>
          <w:szCs w:val="22"/>
        </w:rPr>
        <w:t>usando el</w:t>
      </w:r>
      <w:r w:rsidRPr="00B9095F">
        <w:rPr>
          <w:rStyle w:val="apple-converted-space"/>
          <w:rFonts w:ascii="Arial" w:eastAsiaTheme="majorEastAsia" w:hAnsi="Arial" w:cs="Arial"/>
          <w:color w:val="333333"/>
          <w:sz w:val="22"/>
          <w:szCs w:val="22"/>
        </w:rPr>
        <w:t> </w:t>
      </w:r>
      <w:r w:rsidRPr="00B9095F">
        <w:rPr>
          <w:rStyle w:val="nfasis"/>
          <w:rFonts w:ascii="Arial" w:eastAsiaTheme="majorEastAsia" w:hAnsi="Arial" w:cs="Arial"/>
          <w:color w:val="333333"/>
          <w:sz w:val="22"/>
          <w:szCs w:val="22"/>
        </w:rPr>
        <w:t>plug-in</w:t>
      </w:r>
      <w:r w:rsidRPr="00B9095F">
        <w:rPr>
          <w:rStyle w:val="apple-converted-space"/>
          <w:rFonts w:ascii="Arial" w:eastAsiaTheme="majorEastAsia" w:hAnsi="Arial" w:cs="Arial"/>
          <w:color w:val="333333"/>
          <w:sz w:val="22"/>
          <w:szCs w:val="22"/>
        </w:rPr>
        <w:t> </w:t>
      </w:r>
      <w:r w:rsidRPr="00B9095F">
        <w:rPr>
          <w:rStyle w:val="caps"/>
          <w:rFonts w:ascii="Arial" w:eastAsiaTheme="majorEastAsia" w:hAnsi="Arial" w:cs="Arial"/>
          <w:b/>
          <w:bCs/>
          <w:color w:val="333333"/>
          <w:sz w:val="22"/>
          <w:szCs w:val="22"/>
        </w:rPr>
        <w:t>JDT</w:t>
      </w:r>
      <w:r w:rsidRPr="00B9095F">
        <w:rPr>
          <w:rStyle w:val="apple-converted-space"/>
          <w:rFonts w:ascii="Arial" w:eastAsiaTheme="majorEastAsia" w:hAnsi="Arial" w:cs="Arial"/>
          <w:color w:val="333333"/>
          <w:sz w:val="22"/>
          <w:szCs w:val="22"/>
        </w:rPr>
        <w:t> </w:t>
      </w:r>
      <w:r w:rsidRPr="00B9095F">
        <w:rPr>
          <w:rFonts w:ascii="Arial" w:hAnsi="Arial" w:cs="Arial"/>
          <w:color w:val="333333"/>
          <w:sz w:val="22"/>
          <w:szCs w:val="22"/>
        </w:rPr>
        <w:t>que viene incluido en la distribución estándar del</w:t>
      </w:r>
      <w:r w:rsidRPr="00B9095F">
        <w:rPr>
          <w:rStyle w:val="apple-converted-space"/>
          <w:rFonts w:ascii="Arial" w:eastAsiaTheme="majorEastAsia" w:hAnsi="Arial" w:cs="Arial"/>
          <w:color w:val="333333"/>
          <w:sz w:val="22"/>
          <w:szCs w:val="22"/>
        </w:rPr>
        <w:t> </w:t>
      </w:r>
      <w:r w:rsidRPr="00B9095F">
        <w:rPr>
          <w:rStyle w:val="caps"/>
          <w:rFonts w:ascii="Arial" w:eastAsiaTheme="majorEastAsia" w:hAnsi="Arial" w:cs="Arial"/>
          <w:color w:val="333333"/>
          <w:sz w:val="22"/>
          <w:szCs w:val="22"/>
        </w:rPr>
        <w:t>IDE</w:t>
      </w:r>
      <w:r w:rsidRPr="00B9095F">
        <w:rPr>
          <w:rFonts w:ascii="Arial" w:hAnsi="Arial" w:cs="Arial"/>
          <w:color w:val="333333"/>
          <w:sz w:val="22"/>
          <w:szCs w:val="22"/>
        </w:rPr>
        <w:t>.</w:t>
      </w:r>
    </w:p>
    <w:p w:rsidR="00281DDF" w:rsidRPr="00B9095F" w:rsidRDefault="00281DDF"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Fonts w:ascii="Arial" w:hAnsi="Arial" w:cs="Arial"/>
          <w:color w:val="333333"/>
          <w:sz w:val="22"/>
          <w:szCs w:val="22"/>
        </w:rPr>
        <w:t>Proporciona herramientas para la gestión de espacios de trabajo, escribir, desplegar, ejecutar y depurar aplicaciones.</w:t>
      </w:r>
    </w:p>
    <w:p w:rsidR="00281DDF" w:rsidRPr="00B9095F" w:rsidRDefault="00281DDF"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Perspectivas, editores y vistas</w:t>
      </w:r>
      <w:r w:rsidRPr="00B9095F">
        <w:rPr>
          <w:rFonts w:ascii="Arial" w:hAnsi="Arial" w:cs="Arial"/>
          <w:color w:val="333333"/>
          <w:sz w:val="22"/>
          <w:szCs w:val="22"/>
        </w:rPr>
        <w:t xml:space="preserve">: en Eclipse el concepto de trabajo está basado en las perspectivas, que no es otra cosa que una </w:t>
      </w:r>
      <w:r w:rsidR="00D31075" w:rsidRPr="00B9095F">
        <w:rPr>
          <w:rFonts w:ascii="Arial" w:hAnsi="Arial" w:cs="Arial"/>
          <w:color w:val="333333"/>
          <w:sz w:val="22"/>
          <w:szCs w:val="22"/>
        </w:rPr>
        <w:t>pre configuración de ventanas y editores, relacionada</w:t>
      </w:r>
      <w:r w:rsidRPr="00B9095F">
        <w:rPr>
          <w:rFonts w:ascii="Arial" w:hAnsi="Arial" w:cs="Arial"/>
          <w:color w:val="333333"/>
          <w:sz w:val="22"/>
          <w:szCs w:val="22"/>
        </w:rPr>
        <w:t xml:space="preserve"> entre sí, y que nos permiten trabajar en un determinado entorno de trabajo de forma óptima.</w:t>
      </w:r>
    </w:p>
    <w:p w:rsidR="00281DDF" w:rsidRPr="00B9095F" w:rsidRDefault="00281DDF"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Gestión de proyectos</w:t>
      </w:r>
      <w:r w:rsidRPr="00B9095F">
        <w:rPr>
          <w:rFonts w:ascii="Arial" w:hAnsi="Arial" w:cs="Arial"/>
          <w:color w:val="333333"/>
          <w:sz w:val="22"/>
          <w:szCs w:val="22"/>
        </w:rPr>
        <w:t>: el desarrollo sobre Eclipse se basa en los proyectos, que son el conjunto de recursos relacionados entre sí, como puede ser el código fuente, documentación, ficheros configuración, árbol de directorios,… El</w:t>
      </w:r>
      <w:r w:rsidRPr="00B9095F">
        <w:rPr>
          <w:rStyle w:val="apple-converted-space"/>
          <w:rFonts w:ascii="Arial" w:eastAsiaTheme="majorEastAsia" w:hAnsi="Arial" w:cs="Arial"/>
          <w:color w:val="333333"/>
          <w:sz w:val="22"/>
          <w:szCs w:val="22"/>
        </w:rPr>
        <w:t> </w:t>
      </w:r>
      <w:r w:rsidRPr="00B9095F">
        <w:rPr>
          <w:rStyle w:val="caps"/>
          <w:rFonts w:ascii="Arial" w:eastAsiaTheme="majorEastAsia" w:hAnsi="Arial" w:cs="Arial"/>
          <w:color w:val="333333"/>
          <w:sz w:val="22"/>
          <w:szCs w:val="22"/>
        </w:rPr>
        <w:t>IDE</w:t>
      </w:r>
      <w:r w:rsidRPr="00B9095F">
        <w:rPr>
          <w:rStyle w:val="apple-converted-space"/>
          <w:rFonts w:ascii="Arial" w:eastAsiaTheme="majorEastAsia" w:hAnsi="Arial" w:cs="Arial"/>
          <w:color w:val="333333"/>
          <w:sz w:val="22"/>
          <w:szCs w:val="22"/>
        </w:rPr>
        <w:t> </w:t>
      </w:r>
      <w:r w:rsidRPr="00B9095F">
        <w:rPr>
          <w:rFonts w:ascii="Arial" w:hAnsi="Arial" w:cs="Arial"/>
          <w:color w:val="333333"/>
          <w:sz w:val="22"/>
          <w:szCs w:val="22"/>
        </w:rPr>
        <w:t xml:space="preserve">nos proporcionará asistentes y ayudas para la creación de proyectos. Por ejemplo, cuando creamos uno, se abre la perspectiva adecuada al tipo de proyecto que estemos creando, con la colección de vistas, editores y ventanas </w:t>
      </w:r>
      <w:r w:rsidR="007449C1" w:rsidRPr="00B9095F">
        <w:rPr>
          <w:rFonts w:ascii="Arial" w:hAnsi="Arial" w:cs="Arial"/>
          <w:color w:val="333333"/>
          <w:sz w:val="22"/>
          <w:szCs w:val="22"/>
        </w:rPr>
        <w:t>pre configurada</w:t>
      </w:r>
      <w:r w:rsidRPr="00B9095F">
        <w:rPr>
          <w:rFonts w:ascii="Arial" w:hAnsi="Arial" w:cs="Arial"/>
          <w:color w:val="333333"/>
          <w:sz w:val="22"/>
          <w:szCs w:val="22"/>
        </w:rPr>
        <w:t xml:space="preserve"> por defecto.</w:t>
      </w:r>
    </w:p>
    <w:p w:rsidR="00281DDF" w:rsidRPr="00B9095F" w:rsidRDefault="00281DDF"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Depurador de código</w:t>
      </w:r>
      <w:r w:rsidRPr="00B9095F">
        <w:rPr>
          <w:rFonts w:ascii="Arial" w:hAnsi="Arial" w:cs="Arial"/>
          <w:color w:val="333333"/>
          <w:sz w:val="22"/>
          <w:szCs w:val="22"/>
        </w:rPr>
        <w:t>: se incluye un potente depurador, de uso fácil e intuitivo, y que visualmente nos ayuda a mejorar nuestro código. Para ello sólo debemos ejecutar el programa en modo depuración (con un simple botón). De nuevo, tenemos una perspectiva específica para la depuración de código, la</w:t>
      </w:r>
      <w:r w:rsidRPr="00B9095F">
        <w:rPr>
          <w:rStyle w:val="apple-converted-space"/>
          <w:rFonts w:ascii="Arial" w:eastAsiaTheme="majorEastAsia" w:hAnsi="Arial" w:cs="Arial"/>
          <w:color w:val="333333"/>
          <w:sz w:val="22"/>
          <w:szCs w:val="22"/>
        </w:rPr>
        <w:t> </w:t>
      </w:r>
      <w:r w:rsidRPr="00B9095F">
        <w:rPr>
          <w:rStyle w:val="Textoennegrita"/>
          <w:rFonts w:ascii="Arial" w:eastAsiaTheme="majorEastAsia" w:hAnsi="Arial" w:cs="Arial"/>
          <w:b w:val="0"/>
          <w:color w:val="333333"/>
          <w:sz w:val="22"/>
          <w:szCs w:val="22"/>
        </w:rPr>
        <w:t>perspectiva depuración</w:t>
      </w:r>
      <w:r w:rsidRPr="00B9095F">
        <w:rPr>
          <w:rFonts w:ascii="Arial" w:hAnsi="Arial" w:cs="Arial"/>
          <w:color w:val="333333"/>
          <w:sz w:val="22"/>
          <w:szCs w:val="22"/>
        </w:rPr>
        <w:t>, donde se muestra de forma ordenada toda la información necesaria para realizar dicha tarea.</w:t>
      </w:r>
    </w:p>
    <w:p w:rsidR="00281DDF" w:rsidRPr="00B9095F" w:rsidRDefault="00281DDF" w:rsidP="00B9095F">
      <w:pPr>
        <w:pStyle w:val="NormalWeb"/>
        <w:shd w:val="clear" w:color="auto" w:fill="FFFFFF"/>
        <w:spacing w:before="300" w:beforeAutospacing="0" w:after="0" w:afterAutospacing="0" w:line="360" w:lineRule="atLeast"/>
        <w:jc w:val="both"/>
        <w:rPr>
          <w:rFonts w:ascii="Arial" w:hAnsi="Arial" w:cs="Arial"/>
          <w:color w:val="333333"/>
          <w:sz w:val="22"/>
          <w:szCs w:val="22"/>
        </w:rPr>
      </w:pPr>
      <w:r w:rsidRPr="00B9095F">
        <w:rPr>
          <w:rStyle w:val="Textoennegrita"/>
          <w:rFonts w:ascii="Arial" w:eastAsiaTheme="majorEastAsia" w:hAnsi="Arial" w:cs="Arial"/>
          <w:color w:val="333333"/>
          <w:sz w:val="22"/>
          <w:szCs w:val="22"/>
        </w:rPr>
        <w:t>Extensa colección de</w:t>
      </w:r>
      <w:r w:rsidRPr="00B9095F">
        <w:rPr>
          <w:rStyle w:val="apple-converted-space"/>
          <w:rFonts w:ascii="Arial" w:eastAsiaTheme="majorEastAsia" w:hAnsi="Arial" w:cs="Arial"/>
          <w:b/>
          <w:bCs/>
          <w:color w:val="333333"/>
          <w:sz w:val="22"/>
          <w:szCs w:val="22"/>
        </w:rPr>
        <w:t> </w:t>
      </w:r>
      <w:r w:rsidRPr="00B9095F">
        <w:rPr>
          <w:rStyle w:val="nfasis"/>
          <w:rFonts w:ascii="Arial" w:eastAsiaTheme="majorEastAsia" w:hAnsi="Arial" w:cs="Arial"/>
          <w:b/>
          <w:bCs/>
          <w:color w:val="333333"/>
          <w:sz w:val="22"/>
          <w:szCs w:val="22"/>
        </w:rPr>
        <w:t>plug-ins</w:t>
      </w:r>
      <w:r w:rsidRPr="00B9095F">
        <w:rPr>
          <w:rFonts w:ascii="Arial" w:hAnsi="Arial" w:cs="Arial"/>
          <w:color w:val="333333"/>
          <w:sz w:val="22"/>
          <w:szCs w:val="22"/>
        </w:rPr>
        <w:t>: están disponibles en una gran cantidad, unos publicados por Eclipse, otros por terceros. Al haber sido un estándar de facto durante tanto tiempo (no el único estándar, pero sí uno de ellos), la colección disponible es muy grande. Los hay gratuitos, de pago, bajo distintas licencias, pero casi para cualquier cosa que nos imaginemos tenemos el</w:t>
      </w:r>
      <w:r w:rsidRPr="00B9095F">
        <w:rPr>
          <w:rStyle w:val="apple-converted-space"/>
          <w:rFonts w:ascii="Arial" w:eastAsiaTheme="majorEastAsia" w:hAnsi="Arial" w:cs="Arial"/>
          <w:color w:val="333333"/>
          <w:sz w:val="22"/>
          <w:szCs w:val="22"/>
        </w:rPr>
        <w:t> </w:t>
      </w:r>
      <w:r w:rsidRPr="00B9095F">
        <w:rPr>
          <w:rStyle w:val="nfasis"/>
          <w:rFonts w:ascii="Arial" w:eastAsiaTheme="majorEastAsia" w:hAnsi="Arial" w:cs="Arial"/>
          <w:color w:val="333333"/>
          <w:sz w:val="22"/>
          <w:szCs w:val="22"/>
        </w:rPr>
        <w:t>plug-in</w:t>
      </w:r>
      <w:r w:rsidRPr="00B9095F">
        <w:rPr>
          <w:rFonts w:ascii="Arial" w:hAnsi="Arial" w:cs="Arial"/>
          <w:color w:val="333333"/>
          <w:sz w:val="22"/>
          <w:szCs w:val="22"/>
        </w:rPr>
        <w:t>adecuado.</w:t>
      </w:r>
    </w:p>
    <w:p w:rsidR="00533D29" w:rsidRPr="00B9095F" w:rsidRDefault="00533D29" w:rsidP="00B9095F">
      <w:pPr>
        <w:jc w:val="both"/>
        <w:rPr>
          <w:rFonts w:cs="Arial"/>
        </w:rPr>
      </w:pPr>
    </w:p>
    <w:p w:rsidR="00281DDF" w:rsidRPr="00B9095F" w:rsidRDefault="00281DDF" w:rsidP="00B9095F">
      <w:pPr>
        <w:pStyle w:val="Ttulo2"/>
        <w:jc w:val="both"/>
        <w:rPr>
          <w:rFonts w:cs="Arial"/>
        </w:rPr>
      </w:pPr>
    </w:p>
    <w:p w:rsidR="00D31075" w:rsidRPr="00B9095F" w:rsidRDefault="00CD2BD5" w:rsidP="00B9095F">
      <w:pPr>
        <w:pStyle w:val="Ttulo2"/>
        <w:jc w:val="both"/>
        <w:rPr>
          <w:rFonts w:cs="Arial"/>
          <w:sz w:val="24"/>
          <w:szCs w:val="24"/>
        </w:rPr>
      </w:pPr>
      <w:bookmarkStart w:id="39" w:name="_Toc420551116"/>
      <w:r w:rsidRPr="00B9095F">
        <w:rPr>
          <w:rFonts w:cs="Arial"/>
          <w:sz w:val="24"/>
          <w:szCs w:val="24"/>
        </w:rPr>
        <w:t>3.2 JavaFX</w:t>
      </w:r>
      <w:bookmarkEnd w:id="39"/>
    </w:p>
    <w:p w:rsidR="0023013F" w:rsidRPr="00B9095F" w:rsidRDefault="0023013F" w:rsidP="00B9095F">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B9095F">
        <w:rPr>
          <w:rFonts w:ascii="Arial" w:hAnsi="Arial" w:cs="Arial"/>
          <w:b/>
          <w:bCs/>
          <w:color w:val="252525"/>
          <w:sz w:val="22"/>
          <w:szCs w:val="22"/>
        </w:rPr>
        <w:t>JavaFX</w:t>
      </w:r>
      <w:r w:rsidRPr="00B9095F">
        <w:rPr>
          <w:rStyle w:val="apple-converted-space"/>
          <w:rFonts w:ascii="Arial" w:eastAsiaTheme="majorEastAsia" w:hAnsi="Arial" w:cs="Arial"/>
          <w:color w:val="252525"/>
          <w:sz w:val="22"/>
          <w:szCs w:val="22"/>
        </w:rPr>
        <w:t> </w:t>
      </w:r>
      <w:r w:rsidRPr="00B9095F">
        <w:rPr>
          <w:rFonts w:ascii="Arial" w:hAnsi="Arial" w:cs="Arial"/>
          <w:color w:val="252525"/>
          <w:sz w:val="22"/>
          <w:szCs w:val="22"/>
        </w:rPr>
        <w:t>es una familia de productos y tecnologías de</w:t>
      </w:r>
      <w:r w:rsidRPr="00B9095F">
        <w:rPr>
          <w:rStyle w:val="apple-converted-space"/>
          <w:rFonts w:ascii="Arial" w:eastAsiaTheme="majorEastAsia" w:hAnsi="Arial" w:cs="Arial"/>
          <w:color w:val="252525"/>
          <w:sz w:val="22"/>
          <w:szCs w:val="22"/>
        </w:rPr>
        <w:t> </w:t>
      </w:r>
      <w:hyperlink r:id="rId15" w:tooltip="Sun Microsystems" w:history="1">
        <w:r w:rsidRPr="00B9095F">
          <w:rPr>
            <w:rStyle w:val="Hipervnculo"/>
            <w:rFonts w:ascii="Arial" w:eastAsiaTheme="majorEastAsia" w:hAnsi="Arial" w:cs="Arial"/>
            <w:color w:val="000000" w:themeColor="text1"/>
            <w:sz w:val="22"/>
            <w:szCs w:val="22"/>
            <w:u w:val="none"/>
          </w:rPr>
          <w:t>Sun Microsystems</w:t>
        </w:r>
      </w:hyperlink>
      <w:r w:rsidRPr="00B9095F">
        <w:rPr>
          <w:rFonts w:ascii="Arial" w:hAnsi="Arial" w:cs="Arial"/>
          <w:color w:val="252525"/>
          <w:sz w:val="22"/>
          <w:szCs w:val="22"/>
        </w:rPr>
        <w:t>, adquirida por</w:t>
      </w:r>
      <w:r w:rsidRPr="00B9095F">
        <w:rPr>
          <w:rStyle w:val="apple-converted-space"/>
          <w:rFonts w:ascii="Arial" w:eastAsiaTheme="majorEastAsia" w:hAnsi="Arial" w:cs="Arial"/>
          <w:color w:val="252525"/>
          <w:sz w:val="22"/>
          <w:szCs w:val="22"/>
        </w:rPr>
        <w:t> </w:t>
      </w:r>
      <w:hyperlink r:id="rId16" w:tooltip="Oracle Corporation" w:history="1">
        <w:r w:rsidRPr="00B9095F">
          <w:rPr>
            <w:rStyle w:val="Hipervnculo"/>
            <w:rFonts w:ascii="Arial" w:eastAsiaTheme="majorEastAsia" w:hAnsi="Arial" w:cs="Arial"/>
            <w:color w:val="000000" w:themeColor="text1"/>
            <w:sz w:val="22"/>
            <w:szCs w:val="22"/>
            <w:u w:val="none"/>
          </w:rPr>
          <w:t>Oracle Corporation</w:t>
        </w:r>
      </w:hyperlink>
      <w:r w:rsidRPr="00B9095F">
        <w:rPr>
          <w:rFonts w:ascii="Arial" w:hAnsi="Arial" w:cs="Arial"/>
          <w:color w:val="000000" w:themeColor="text1"/>
          <w:sz w:val="22"/>
          <w:szCs w:val="22"/>
        </w:rPr>
        <w:t xml:space="preserve">, </w:t>
      </w:r>
      <w:r w:rsidRPr="00B9095F">
        <w:rPr>
          <w:rFonts w:ascii="Arial" w:hAnsi="Arial" w:cs="Arial"/>
          <w:color w:val="252525"/>
          <w:sz w:val="22"/>
          <w:szCs w:val="22"/>
        </w:rPr>
        <w:t>para la creación de</w:t>
      </w:r>
      <w:r w:rsidRPr="00B9095F">
        <w:rPr>
          <w:rStyle w:val="apple-converted-space"/>
          <w:rFonts w:ascii="Arial" w:eastAsiaTheme="majorEastAsia" w:hAnsi="Arial" w:cs="Arial"/>
          <w:color w:val="000000" w:themeColor="text1"/>
          <w:sz w:val="22"/>
          <w:szCs w:val="22"/>
        </w:rPr>
        <w:t> </w:t>
      </w:r>
      <w:hyperlink r:id="rId17" w:tooltip="Rich Internet Application" w:history="1">
        <w:r w:rsidRPr="00B9095F">
          <w:rPr>
            <w:rStyle w:val="Hipervnculo"/>
            <w:rFonts w:ascii="Arial" w:eastAsiaTheme="majorEastAsia" w:hAnsi="Arial" w:cs="Arial"/>
            <w:color w:val="000000" w:themeColor="text1"/>
            <w:sz w:val="22"/>
            <w:szCs w:val="22"/>
            <w:u w:val="none"/>
          </w:rPr>
          <w:t>Rich Internet Applications (RIAs)</w:t>
        </w:r>
      </w:hyperlink>
      <w:r w:rsidRPr="00B9095F">
        <w:rPr>
          <w:rFonts w:ascii="Arial" w:hAnsi="Arial" w:cs="Arial"/>
          <w:color w:val="252525"/>
          <w:sz w:val="22"/>
          <w:szCs w:val="22"/>
        </w:rPr>
        <w:t xml:space="preserve">, esto es, aplicaciones web que tienen las características y capacidades de aplicaciones de escritorio, incluyendo aplicaciones multimedia interactivas. Las tecnologías incluidas bajo la </w:t>
      </w:r>
      <w:r w:rsidRPr="00B9095F">
        <w:rPr>
          <w:rFonts w:ascii="Arial" w:hAnsi="Arial" w:cs="Arial"/>
          <w:color w:val="252525"/>
          <w:sz w:val="22"/>
          <w:szCs w:val="22"/>
        </w:rPr>
        <w:lastRenderedPageBreak/>
        <w:t>denominación JavaFX son</w:t>
      </w:r>
      <w:r w:rsidRPr="00B9095F">
        <w:rPr>
          <w:rStyle w:val="apple-converted-space"/>
          <w:rFonts w:ascii="Arial" w:eastAsiaTheme="majorEastAsia" w:hAnsi="Arial" w:cs="Arial"/>
          <w:color w:val="252525"/>
          <w:sz w:val="22"/>
          <w:szCs w:val="22"/>
        </w:rPr>
        <w:t> </w:t>
      </w:r>
      <w:hyperlink r:id="rId18" w:tooltip="JavaFX Script" w:history="1">
        <w:r w:rsidRPr="00B9095F">
          <w:rPr>
            <w:rStyle w:val="Hipervnculo"/>
            <w:rFonts w:ascii="Arial" w:eastAsiaTheme="majorEastAsia" w:hAnsi="Arial" w:cs="Arial"/>
            <w:color w:val="000000" w:themeColor="text1"/>
            <w:sz w:val="22"/>
            <w:szCs w:val="22"/>
            <w:u w:val="none"/>
          </w:rPr>
          <w:t>JavaFX Script</w:t>
        </w:r>
      </w:hyperlink>
      <w:r w:rsidRPr="00B9095F">
        <w:rPr>
          <w:rStyle w:val="apple-converted-space"/>
          <w:rFonts w:ascii="Arial" w:eastAsiaTheme="majorEastAsia" w:hAnsi="Arial" w:cs="Arial"/>
          <w:color w:val="252525"/>
          <w:sz w:val="22"/>
          <w:szCs w:val="22"/>
        </w:rPr>
        <w:t> </w:t>
      </w:r>
      <w:r w:rsidRPr="00B9095F">
        <w:rPr>
          <w:rFonts w:ascii="Arial" w:hAnsi="Arial" w:cs="Arial"/>
          <w:color w:val="252525"/>
          <w:sz w:val="22"/>
          <w:szCs w:val="22"/>
        </w:rPr>
        <w:t>y</w:t>
      </w:r>
      <w:r w:rsidRPr="00B9095F">
        <w:rPr>
          <w:rStyle w:val="apple-converted-space"/>
          <w:rFonts w:ascii="Arial" w:eastAsiaTheme="majorEastAsia" w:hAnsi="Arial" w:cs="Arial"/>
          <w:color w:val="252525"/>
          <w:sz w:val="22"/>
          <w:szCs w:val="22"/>
        </w:rPr>
        <w:t> </w:t>
      </w:r>
      <w:hyperlink r:id="rId19" w:tooltip="JavaFX Mobile" w:history="1">
        <w:r w:rsidRPr="00B9095F">
          <w:rPr>
            <w:rStyle w:val="Hipervnculo"/>
            <w:rFonts w:ascii="Arial" w:eastAsiaTheme="majorEastAsia" w:hAnsi="Arial" w:cs="Arial"/>
            <w:color w:val="000000" w:themeColor="text1"/>
            <w:sz w:val="22"/>
            <w:szCs w:val="22"/>
            <w:u w:val="none"/>
          </w:rPr>
          <w:t>JavaFX Mobile</w:t>
        </w:r>
      </w:hyperlink>
      <w:r w:rsidRPr="00B9095F">
        <w:rPr>
          <w:rFonts w:ascii="Arial" w:hAnsi="Arial" w:cs="Arial"/>
          <w:color w:val="000000" w:themeColor="text1"/>
          <w:sz w:val="22"/>
          <w:szCs w:val="22"/>
        </w:rPr>
        <w:t xml:space="preserve">, </w:t>
      </w:r>
      <w:r w:rsidRPr="00B9095F">
        <w:rPr>
          <w:rFonts w:ascii="Arial" w:hAnsi="Arial" w:cs="Arial"/>
          <w:color w:val="252525"/>
          <w:sz w:val="22"/>
          <w:szCs w:val="22"/>
        </w:rPr>
        <w:t>aunque hay más productos JavaFX planeados.</w:t>
      </w:r>
    </w:p>
    <w:p w:rsidR="0023013F" w:rsidRPr="00B9095F" w:rsidRDefault="0023013F" w:rsidP="00B9095F">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B9095F">
        <w:rPr>
          <w:rFonts w:ascii="Arial" w:hAnsi="Arial" w:cs="Arial"/>
          <w:color w:val="252525"/>
          <w:sz w:val="22"/>
          <w:szCs w:val="22"/>
        </w:rPr>
        <w:t>Las aplicaciones JavaFX pueden ser ejecutadas en una amplia variedad de dispositivos. En su versión (JavaFX 1.3, abril 2010) permite crear aplicaciones de escritorio, para celulares, la Web, TV, consolas de videojuegos, reproductores Blu-ray, entre otras plataformas planeadas. En</w:t>
      </w:r>
      <w:r w:rsidRPr="00B9095F">
        <w:rPr>
          <w:rStyle w:val="apple-converted-space"/>
          <w:rFonts w:ascii="Arial" w:eastAsiaTheme="majorEastAsia" w:hAnsi="Arial" w:cs="Arial"/>
          <w:color w:val="252525"/>
          <w:sz w:val="22"/>
          <w:szCs w:val="22"/>
        </w:rPr>
        <w:t> </w:t>
      </w:r>
      <w:hyperlink r:id="rId20" w:tooltip="Octubre de 2011" w:history="1">
        <w:r w:rsidRPr="00B9095F">
          <w:rPr>
            <w:rStyle w:val="Hipervnculo"/>
            <w:rFonts w:ascii="Arial" w:eastAsiaTheme="majorEastAsia" w:hAnsi="Arial" w:cs="Arial"/>
            <w:color w:val="000000" w:themeColor="text1"/>
            <w:sz w:val="22"/>
            <w:szCs w:val="22"/>
            <w:u w:val="none"/>
          </w:rPr>
          <w:t>octubre de 2011</w:t>
        </w:r>
      </w:hyperlink>
      <w:r w:rsidRPr="00B9095F">
        <w:rPr>
          <w:rStyle w:val="apple-converted-space"/>
          <w:rFonts w:ascii="Arial" w:eastAsiaTheme="majorEastAsia" w:hAnsi="Arial" w:cs="Arial"/>
          <w:color w:val="252525"/>
          <w:sz w:val="22"/>
          <w:szCs w:val="22"/>
        </w:rPr>
        <w:t> </w:t>
      </w:r>
      <w:r w:rsidRPr="00B9095F">
        <w:rPr>
          <w:rFonts w:ascii="Arial" w:hAnsi="Arial" w:cs="Arial"/>
          <w:color w:val="252525"/>
          <w:sz w:val="22"/>
          <w:szCs w:val="22"/>
        </w:rPr>
        <w:t xml:space="preserve">fue lanzada la versión 2.0. Para el desarrollo </w:t>
      </w:r>
      <w:r w:rsidRPr="00B9095F">
        <w:rPr>
          <w:rFonts w:ascii="Arial" w:hAnsi="Arial" w:cs="Arial"/>
          <w:color w:val="000000" w:themeColor="text1"/>
          <w:sz w:val="22"/>
          <w:szCs w:val="22"/>
        </w:rPr>
        <w:t>de aplicaciones JavaFX un lenguaje declarativo, tipado llamado JavaFX Script, además puede integrarse código Java en programas JavaFX. JavaFX es compilado a código Java, por lo que las aplicaciones JavaFX pueden ser ejecutadas en computadores con la máquina virtual de Java instalada (</w:t>
      </w:r>
      <w:hyperlink r:id="rId21" w:tooltip="JRE" w:history="1">
        <w:r w:rsidRPr="00B9095F">
          <w:rPr>
            <w:rStyle w:val="Hipervnculo"/>
            <w:rFonts w:ascii="Arial" w:eastAsiaTheme="majorEastAsia" w:hAnsi="Arial" w:cs="Arial"/>
            <w:color w:val="000000" w:themeColor="text1"/>
            <w:sz w:val="22"/>
            <w:szCs w:val="22"/>
            <w:u w:val="none"/>
          </w:rPr>
          <w:t>JRE</w:t>
        </w:r>
      </w:hyperlink>
      <w:r w:rsidRPr="00B9095F">
        <w:rPr>
          <w:rFonts w:ascii="Arial" w:hAnsi="Arial" w:cs="Arial"/>
          <w:color w:val="000000" w:themeColor="text1"/>
          <w:sz w:val="22"/>
          <w:szCs w:val="22"/>
        </w:rPr>
        <w:t>), o celulares corriendo</w:t>
      </w:r>
      <w:r w:rsidRPr="00B9095F">
        <w:rPr>
          <w:rStyle w:val="apple-converted-space"/>
          <w:rFonts w:ascii="Arial" w:eastAsiaTheme="majorEastAsia" w:hAnsi="Arial" w:cs="Arial"/>
          <w:color w:val="000000" w:themeColor="text1"/>
          <w:sz w:val="22"/>
          <w:szCs w:val="22"/>
        </w:rPr>
        <w:t> </w:t>
      </w:r>
    </w:p>
    <w:p w:rsidR="0023013F" w:rsidRPr="00B9095F" w:rsidRDefault="0023013F" w:rsidP="00B9095F">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B9095F">
        <w:rPr>
          <w:rFonts w:ascii="Arial" w:hAnsi="Arial" w:cs="Arial"/>
          <w:color w:val="000000" w:themeColor="text1"/>
          <w:sz w:val="22"/>
          <w:szCs w:val="22"/>
        </w:rPr>
        <w:t>JavaFX fue anunciado en la conferencia de desarrolladores</w:t>
      </w:r>
      <w:r w:rsidRPr="00B9095F">
        <w:rPr>
          <w:rStyle w:val="apple-converted-space"/>
          <w:rFonts w:ascii="Arial" w:eastAsiaTheme="majorEastAsia" w:hAnsi="Arial" w:cs="Arial"/>
          <w:color w:val="000000" w:themeColor="text1"/>
          <w:sz w:val="22"/>
          <w:szCs w:val="22"/>
        </w:rPr>
        <w:t>  </w:t>
      </w:r>
      <w:r w:rsidR="00B369CE" w:rsidRPr="00B9095F">
        <w:rPr>
          <w:rFonts w:ascii="Arial" w:hAnsi="Arial" w:cs="Arial"/>
          <w:color w:val="000000" w:themeColor="text1"/>
          <w:sz w:val="22"/>
          <w:szCs w:val="22"/>
        </w:rPr>
        <w:t xml:space="preserve"> </w:t>
      </w:r>
      <w:r w:rsidRPr="00B9095F">
        <w:rPr>
          <w:rFonts w:ascii="Arial" w:hAnsi="Arial" w:cs="Arial"/>
          <w:color w:val="000000" w:themeColor="text1"/>
          <w:sz w:val="22"/>
          <w:szCs w:val="22"/>
        </w:rPr>
        <w:t>y liberado en diciembre de 2008.</w:t>
      </w:r>
    </w:p>
    <w:p w:rsidR="0023013F" w:rsidRPr="00B9095F" w:rsidRDefault="0023013F" w:rsidP="00B9095F">
      <w:pPr>
        <w:pStyle w:val="NormalWeb"/>
        <w:shd w:val="clear" w:color="auto" w:fill="FFFFFF"/>
        <w:spacing w:before="120" w:beforeAutospacing="0" w:after="120" w:afterAutospacing="0" w:line="336" w:lineRule="atLeast"/>
        <w:jc w:val="both"/>
        <w:rPr>
          <w:rFonts w:ascii="Arial" w:hAnsi="Arial" w:cs="Arial"/>
          <w:color w:val="252525"/>
          <w:sz w:val="22"/>
          <w:szCs w:val="22"/>
        </w:rPr>
      </w:pPr>
      <w:r w:rsidRPr="00B9095F">
        <w:rPr>
          <w:rFonts w:ascii="Arial" w:hAnsi="Arial" w:cs="Arial"/>
          <w:color w:val="000000" w:themeColor="text1"/>
          <w:sz w:val="22"/>
          <w:szCs w:val="22"/>
        </w:rPr>
        <w:t>La intención de Sun Microsystems respecto de JavaFX es competir en el espacio que ya ocupan</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de</w:t>
      </w:r>
      <w:r w:rsidRPr="00B9095F">
        <w:rPr>
          <w:rStyle w:val="apple-converted-space"/>
          <w:rFonts w:ascii="Arial" w:eastAsiaTheme="majorEastAsia" w:hAnsi="Arial" w:cs="Arial"/>
          <w:color w:val="000000" w:themeColor="text1"/>
          <w:sz w:val="22"/>
          <w:szCs w:val="22"/>
        </w:rPr>
        <w:t>,</w:t>
      </w:r>
      <w:r w:rsidRPr="00B9095F">
        <w:rPr>
          <w:rFonts w:ascii="Arial" w:hAnsi="Arial" w:cs="Arial"/>
          <w:color w:val="000000" w:themeColor="text1"/>
          <w:sz w:val="22"/>
          <w:szCs w:val="22"/>
        </w:rPr>
        <w:t xml:space="preserve"> y de</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 xml:space="preserve"> En palabras de</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"La mayoría de los lenguajes de script están orientados a las páginas web; éste está orientado a las interfaces que son altamente animadas</w:t>
      </w:r>
      <w:r w:rsidRPr="00B9095F">
        <w:rPr>
          <w:rFonts w:ascii="Arial" w:hAnsi="Arial" w:cs="Arial"/>
          <w:color w:val="252525"/>
          <w:sz w:val="22"/>
          <w:szCs w:val="22"/>
        </w:rPr>
        <w:t>"</w:t>
      </w:r>
    </w:p>
    <w:p w:rsidR="00D31075" w:rsidRPr="00B9095F" w:rsidRDefault="00CD2BD5" w:rsidP="00B9095F">
      <w:pPr>
        <w:jc w:val="both"/>
        <w:rPr>
          <w:rFonts w:cs="Arial"/>
          <w:lang w:val="es-ES"/>
        </w:rPr>
      </w:pPr>
      <w:r w:rsidRPr="00B9095F">
        <w:rPr>
          <w:rFonts w:cs="Arial"/>
          <w:lang w:val="es-ES"/>
        </w:rPr>
        <w:t xml:space="preserve"> </w:t>
      </w:r>
    </w:p>
    <w:p w:rsidR="00CD2BD5" w:rsidRPr="00B9095F" w:rsidRDefault="002418B7" w:rsidP="00B9095F">
      <w:pPr>
        <w:pStyle w:val="Ttulo2"/>
        <w:jc w:val="both"/>
        <w:rPr>
          <w:rFonts w:cs="Arial"/>
          <w:sz w:val="24"/>
          <w:szCs w:val="24"/>
        </w:rPr>
      </w:pPr>
      <w:bookmarkStart w:id="40" w:name="_Toc420551117"/>
      <w:r w:rsidRPr="00B9095F">
        <w:rPr>
          <w:rFonts w:cs="Arial"/>
          <w:sz w:val="24"/>
          <w:szCs w:val="24"/>
        </w:rPr>
        <w:t xml:space="preserve">3.3 </w:t>
      </w:r>
      <w:r w:rsidR="00CD2BD5" w:rsidRPr="00B9095F">
        <w:rPr>
          <w:rFonts w:cs="Arial"/>
          <w:sz w:val="24"/>
          <w:szCs w:val="24"/>
        </w:rPr>
        <w:t>Data modeler</w:t>
      </w:r>
      <w:bookmarkEnd w:id="40"/>
    </w:p>
    <w:p w:rsidR="00694840" w:rsidRPr="00B9095F" w:rsidRDefault="00694840" w:rsidP="00B9095F">
      <w:pPr>
        <w:jc w:val="both"/>
        <w:rPr>
          <w:rFonts w:cs="Arial"/>
          <w:lang w:val="es-ES"/>
        </w:rPr>
      </w:pPr>
    </w:p>
    <w:p w:rsidR="00694840" w:rsidRPr="00B9095F" w:rsidRDefault="00694840" w:rsidP="00B9095F">
      <w:pPr>
        <w:jc w:val="both"/>
        <w:rPr>
          <w:rFonts w:cs="Arial"/>
          <w:color w:val="000000"/>
          <w:shd w:val="clear" w:color="auto" w:fill="FFFFFF"/>
        </w:rPr>
      </w:pPr>
      <w:r w:rsidRPr="00B9095F">
        <w:rPr>
          <w:rFonts w:cs="Arial"/>
          <w:color w:val="000000"/>
          <w:shd w:val="clear" w:color="auto" w:fill="FFFFFF"/>
        </w:rPr>
        <w:t>La herramienta  Oracle Data Modeler (ODM) permite entre otras cosas, definir un diagrama E/R para después generar el script de creación de objetos en la BD, y también hacer "ingeniería inversa"; es decir, conectarse a un esquema de una BD y seleccionar una serie de tablas, a partir de las cuales genera el diagrama E/R (que se puede guardar como png, svg o pdf). Los diseños se guardan en un fichero XML y un directorio con el mismo nombre que el citado fichero xml (p.e. se podrían guardar en un repositorio SVN). Al contrario que Oracle Designer, no guarda los datos en un repositorio de BD.</w:t>
      </w:r>
    </w:p>
    <w:p w:rsidR="00694840" w:rsidRPr="00B9095F" w:rsidRDefault="00694840" w:rsidP="00B9095F">
      <w:pPr>
        <w:jc w:val="both"/>
        <w:rPr>
          <w:rFonts w:cs="Arial"/>
          <w:color w:val="000000"/>
          <w:shd w:val="clear" w:color="auto" w:fill="FFFFFF"/>
        </w:rPr>
      </w:pPr>
    </w:p>
    <w:p w:rsidR="00694840" w:rsidRPr="00B9095F" w:rsidRDefault="00694840" w:rsidP="00B9095F">
      <w:pPr>
        <w:jc w:val="both"/>
        <w:rPr>
          <w:rFonts w:cs="Arial"/>
          <w:color w:val="000000"/>
          <w:shd w:val="clear" w:color="auto" w:fill="FFFFFF"/>
        </w:rPr>
      </w:pPr>
    </w:p>
    <w:p w:rsidR="00694840" w:rsidRPr="00B9095F" w:rsidRDefault="002418B7" w:rsidP="00B9095F">
      <w:pPr>
        <w:pStyle w:val="Ttulo2"/>
        <w:jc w:val="both"/>
        <w:rPr>
          <w:rFonts w:cs="Arial"/>
        </w:rPr>
      </w:pPr>
      <w:bookmarkStart w:id="41" w:name="_Toc420551118"/>
      <w:r w:rsidRPr="00B9095F">
        <w:rPr>
          <w:rFonts w:cs="Arial"/>
        </w:rPr>
        <w:t xml:space="preserve">3.4 </w:t>
      </w:r>
      <w:r w:rsidR="00694840" w:rsidRPr="00B9095F">
        <w:rPr>
          <w:rFonts w:cs="Arial"/>
        </w:rPr>
        <w:t>Postgres</w:t>
      </w:r>
      <w:bookmarkEnd w:id="41"/>
    </w:p>
    <w:p w:rsidR="00694840" w:rsidRPr="00B9095F" w:rsidRDefault="00694840" w:rsidP="00B9095F">
      <w:pPr>
        <w:jc w:val="both"/>
        <w:rPr>
          <w:rFonts w:cs="Arial"/>
          <w:lang w:val="es-ES"/>
        </w:rPr>
      </w:pPr>
    </w:p>
    <w:p w:rsidR="00694840" w:rsidRPr="00B9095F" w:rsidRDefault="00694840" w:rsidP="00B9095F">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B9095F">
        <w:rPr>
          <w:rFonts w:ascii="Arial" w:hAnsi="Arial" w:cs="Arial"/>
          <w:b/>
          <w:bCs/>
          <w:color w:val="000000" w:themeColor="text1"/>
          <w:sz w:val="22"/>
          <w:szCs w:val="22"/>
        </w:rPr>
        <w:t>PostgreSQL</w:t>
      </w:r>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es un</w:t>
      </w:r>
      <w:r w:rsidRPr="00B9095F">
        <w:rPr>
          <w:rStyle w:val="apple-converted-space"/>
          <w:rFonts w:ascii="Arial" w:eastAsiaTheme="majorEastAsia" w:hAnsi="Arial" w:cs="Arial"/>
          <w:color w:val="000000" w:themeColor="text1"/>
          <w:sz w:val="22"/>
          <w:szCs w:val="22"/>
        </w:rPr>
        <w:t> </w:t>
      </w:r>
      <w:hyperlink r:id="rId22" w:tooltip="Sistema de gestión de bases de datos" w:history="1">
        <w:r w:rsidRPr="00B9095F">
          <w:rPr>
            <w:rStyle w:val="Hipervnculo"/>
            <w:rFonts w:ascii="Arial" w:eastAsiaTheme="majorEastAsia" w:hAnsi="Arial" w:cs="Arial"/>
            <w:color w:val="000000" w:themeColor="text1"/>
            <w:sz w:val="22"/>
            <w:szCs w:val="22"/>
            <w:u w:val="none"/>
          </w:rPr>
          <w:t>Sistema de gestión de bases de datos</w:t>
        </w:r>
      </w:hyperlink>
      <w:r w:rsidRPr="00B9095F">
        <w:rPr>
          <w:rStyle w:val="apple-converted-space"/>
          <w:rFonts w:ascii="Arial" w:eastAsiaTheme="majorEastAsia" w:hAnsi="Arial" w:cs="Arial"/>
          <w:color w:val="000000" w:themeColor="text1"/>
          <w:sz w:val="22"/>
          <w:szCs w:val="22"/>
        </w:rPr>
        <w:t> </w:t>
      </w:r>
      <w:hyperlink r:id="rId23" w:tooltip="Modelo relacional" w:history="1">
        <w:r w:rsidRPr="00B9095F">
          <w:rPr>
            <w:rStyle w:val="Hipervnculo"/>
            <w:rFonts w:ascii="Arial" w:eastAsiaTheme="majorEastAsia" w:hAnsi="Arial" w:cs="Arial"/>
            <w:color w:val="000000" w:themeColor="text1"/>
            <w:sz w:val="22"/>
            <w:szCs w:val="22"/>
            <w:u w:val="none"/>
          </w:rPr>
          <w:t>relacional</w:t>
        </w:r>
      </w:hyperlink>
      <w:r w:rsidRPr="00B9095F">
        <w:rPr>
          <w:rStyle w:val="apple-converted-space"/>
          <w:rFonts w:ascii="Arial" w:eastAsiaTheme="majorEastAsia" w:hAnsi="Arial" w:cs="Arial"/>
          <w:color w:val="000000" w:themeColor="text1"/>
          <w:sz w:val="22"/>
          <w:szCs w:val="22"/>
        </w:rPr>
        <w:t> </w:t>
      </w:r>
      <w:hyperlink r:id="rId24" w:tooltip="Base de datos orientada a objetos" w:history="1">
        <w:r w:rsidRPr="00B9095F">
          <w:rPr>
            <w:rStyle w:val="Hipervnculo"/>
            <w:rFonts w:ascii="Arial" w:eastAsiaTheme="majorEastAsia" w:hAnsi="Arial" w:cs="Arial"/>
            <w:color w:val="000000" w:themeColor="text1"/>
            <w:sz w:val="22"/>
            <w:szCs w:val="22"/>
            <w:u w:val="none"/>
          </w:rPr>
          <w:t>orientado a objetos</w:t>
        </w:r>
      </w:hyperlink>
      <w:r w:rsidRPr="00B9095F">
        <w:rPr>
          <w:rStyle w:val="apple-converted-space"/>
          <w:rFonts w:ascii="Arial" w:eastAsiaTheme="majorEastAsia" w:hAnsi="Arial" w:cs="Arial"/>
          <w:color w:val="000000" w:themeColor="text1"/>
          <w:sz w:val="22"/>
          <w:szCs w:val="22"/>
        </w:rPr>
        <w:t> </w:t>
      </w:r>
      <w:r w:rsidRPr="00B9095F">
        <w:rPr>
          <w:rFonts w:ascii="Arial" w:hAnsi="Arial" w:cs="Arial"/>
          <w:color w:val="000000" w:themeColor="text1"/>
          <w:sz w:val="22"/>
          <w:szCs w:val="22"/>
        </w:rPr>
        <w:t>y</w:t>
      </w:r>
      <w:r w:rsidRPr="00B9095F">
        <w:rPr>
          <w:rStyle w:val="apple-converted-space"/>
          <w:rFonts w:ascii="Arial" w:eastAsiaTheme="majorEastAsia" w:hAnsi="Arial" w:cs="Arial"/>
          <w:color w:val="000000" w:themeColor="text1"/>
          <w:sz w:val="22"/>
          <w:szCs w:val="22"/>
        </w:rPr>
        <w:t> </w:t>
      </w:r>
      <w:hyperlink r:id="rId25" w:tooltip="Software libre" w:history="1">
        <w:r w:rsidRPr="00B9095F">
          <w:rPr>
            <w:rStyle w:val="Hipervnculo"/>
            <w:rFonts w:ascii="Arial" w:eastAsiaTheme="majorEastAsia" w:hAnsi="Arial" w:cs="Arial"/>
            <w:color w:val="000000" w:themeColor="text1"/>
            <w:sz w:val="22"/>
            <w:szCs w:val="22"/>
            <w:u w:val="none"/>
          </w:rPr>
          <w:t>libre</w:t>
        </w:r>
      </w:hyperlink>
      <w:r w:rsidRPr="00B9095F">
        <w:rPr>
          <w:rFonts w:ascii="Arial" w:hAnsi="Arial" w:cs="Arial"/>
          <w:color w:val="000000" w:themeColor="text1"/>
          <w:sz w:val="22"/>
          <w:szCs w:val="22"/>
        </w:rPr>
        <w:t>, publicado bajo la licencia</w:t>
      </w:r>
      <w:r w:rsidRPr="00B9095F">
        <w:rPr>
          <w:rStyle w:val="apple-converted-space"/>
          <w:rFonts w:ascii="Arial" w:eastAsiaTheme="majorEastAsia" w:hAnsi="Arial" w:cs="Arial"/>
          <w:color w:val="000000" w:themeColor="text1"/>
          <w:sz w:val="22"/>
          <w:szCs w:val="22"/>
        </w:rPr>
        <w:t> </w:t>
      </w:r>
      <w:hyperlink r:id="rId26" w:tooltip="Licencia BSD" w:history="1">
        <w:r w:rsidRPr="00B9095F">
          <w:rPr>
            <w:rStyle w:val="Hipervnculo"/>
            <w:rFonts w:ascii="Arial" w:eastAsiaTheme="majorEastAsia" w:hAnsi="Arial" w:cs="Arial"/>
            <w:color w:val="000000" w:themeColor="text1"/>
            <w:sz w:val="22"/>
            <w:szCs w:val="22"/>
            <w:u w:val="none"/>
          </w:rPr>
          <w:t>BSD</w:t>
        </w:r>
      </w:hyperlink>
      <w:r w:rsidRPr="00B9095F">
        <w:rPr>
          <w:rFonts w:ascii="Arial" w:hAnsi="Arial" w:cs="Arial"/>
          <w:color w:val="000000" w:themeColor="text1"/>
          <w:sz w:val="22"/>
          <w:szCs w:val="22"/>
        </w:rPr>
        <w:t>.</w:t>
      </w:r>
    </w:p>
    <w:p w:rsidR="00694840" w:rsidRPr="00B9095F" w:rsidRDefault="00694840" w:rsidP="00B9095F">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r w:rsidRPr="00B9095F">
        <w:rPr>
          <w:rFonts w:ascii="Arial" w:hAnsi="Arial" w:cs="Arial"/>
          <w:color w:val="000000" w:themeColor="text1"/>
          <w:sz w:val="22"/>
          <w:szCs w:val="22"/>
        </w:rPr>
        <w:t>Como muchos otros proyectos de</w:t>
      </w:r>
      <w:r w:rsidRPr="00B9095F">
        <w:rPr>
          <w:rStyle w:val="apple-converted-space"/>
          <w:rFonts w:ascii="Arial" w:eastAsiaTheme="majorEastAsia" w:hAnsi="Arial" w:cs="Arial"/>
          <w:color w:val="000000" w:themeColor="text1"/>
          <w:sz w:val="22"/>
          <w:szCs w:val="22"/>
        </w:rPr>
        <w:t> </w:t>
      </w:r>
      <w:hyperlink r:id="rId27" w:tooltip="Software de código abierto" w:history="1">
        <w:r w:rsidRPr="00B9095F">
          <w:rPr>
            <w:rStyle w:val="Hipervnculo"/>
            <w:rFonts w:ascii="Arial" w:eastAsiaTheme="majorEastAsia" w:hAnsi="Arial" w:cs="Arial"/>
            <w:color w:val="000000" w:themeColor="text1"/>
            <w:sz w:val="22"/>
            <w:szCs w:val="22"/>
            <w:u w:val="none"/>
          </w:rPr>
          <w:t>código abierto</w:t>
        </w:r>
      </w:hyperlink>
      <w:r w:rsidRPr="00B9095F">
        <w:rPr>
          <w:rFonts w:ascii="Arial" w:hAnsi="Arial" w:cs="Arial"/>
          <w:color w:val="000000" w:themeColor="text1"/>
          <w:sz w:val="22"/>
          <w:szCs w:val="22"/>
        </w:rPr>
        <w:t>, el desarrollo de PostgreSQL no es manejado por una empresa y/o persona, sino que es dirigido por una comunidad de desarr</w:t>
      </w:r>
      <w:r w:rsidR="00265072" w:rsidRPr="00B9095F">
        <w:rPr>
          <w:rFonts w:ascii="Arial" w:hAnsi="Arial" w:cs="Arial"/>
          <w:color w:val="000000" w:themeColor="text1"/>
          <w:sz w:val="22"/>
          <w:szCs w:val="22"/>
        </w:rPr>
        <w:t>olladores que trabajan de forma, desinteresada</w:t>
      </w:r>
      <w:r w:rsidRPr="00B9095F">
        <w:rPr>
          <w:rFonts w:ascii="Arial" w:hAnsi="Arial" w:cs="Arial"/>
          <w:color w:val="000000" w:themeColor="text1"/>
          <w:sz w:val="22"/>
          <w:szCs w:val="22"/>
        </w:rPr>
        <w:t>, altruista, libre y/o apoyados por</w:t>
      </w:r>
      <w:r w:rsidRPr="00B9095F">
        <w:rPr>
          <w:rStyle w:val="apple-converted-space"/>
          <w:rFonts w:ascii="Arial" w:eastAsiaTheme="majorEastAsia" w:hAnsi="Arial" w:cs="Arial"/>
          <w:color w:val="000000" w:themeColor="text1"/>
          <w:sz w:val="22"/>
          <w:szCs w:val="22"/>
        </w:rPr>
        <w:t> </w:t>
      </w:r>
      <w:hyperlink r:id="rId28" w:tooltip="Empresas" w:history="1">
        <w:r w:rsidRPr="00B9095F">
          <w:rPr>
            <w:rStyle w:val="Hipervnculo"/>
            <w:rFonts w:ascii="Arial" w:eastAsiaTheme="majorEastAsia" w:hAnsi="Arial" w:cs="Arial"/>
            <w:color w:val="000000" w:themeColor="text1"/>
            <w:sz w:val="22"/>
            <w:szCs w:val="22"/>
            <w:u w:val="none"/>
          </w:rPr>
          <w:t>organizaciones comerciales</w:t>
        </w:r>
      </w:hyperlink>
      <w:r w:rsidRPr="00B9095F">
        <w:rPr>
          <w:rFonts w:ascii="Arial" w:hAnsi="Arial" w:cs="Arial"/>
          <w:color w:val="000000" w:themeColor="text1"/>
          <w:sz w:val="22"/>
          <w:szCs w:val="22"/>
        </w:rPr>
        <w:t>. Dicha comunidad es denominada el</w:t>
      </w:r>
      <w:r w:rsidRPr="00B9095F">
        <w:rPr>
          <w:rStyle w:val="apple-converted-space"/>
          <w:rFonts w:ascii="Arial" w:eastAsiaTheme="majorEastAsia" w:hAnsi="Arial" w:cs="Arial"/>
          <w:color w:val="000000" w:themeColor="text1"/>
          <w:sz w:val="22"/>
          <w:szCs w:val="22"/>
        </w:rPr>
        <w:t> </w:t>
      </w:r>
      <w:hyperlink r:id="rId29" w:tooltip="PostgreSQL Global Development Group (aún no redactado)" w:history="1">
        <w:r w:rsidRPr="00B9095F">
          <w:rPr>
            <w:rStyle w:val="Hipervnculo"/>
            <w:rFonts w:ascii="Arial" w:eastAsiaTheme="majorEastAsia" w:hAnsi="Arial" w:cs="Arial"/>
            <w:color w:val="000000" w:themeColor="text1"/>
            <w:sz w:val="22"/>
            <w:szCs w:val="22"/>
            <w:u w:val="none"/>
          </w:rPr>
          <w:t>PGDG</w:t>
        </w:r>
      </w:hyperlink>
      <w:r w:rsidRPr="00B9095F">
        <w:rPr>
          <w:rFonts w:ascii="Arial" w:hAnsi="Arial" w:cs="Arial"/>
          <w:color w:val="000000" w:themeColor="text1"/>
          <w:sz w:val="22"/>
          <w:szCs w:val="22"/>
        </w:rPr>
        <w:t>(</w:t>
      </w:r>
      <w:r w:rsidRPr="00B9095F">
        <w:rPr>
          <w:rFonts w:ascii="Arial" w:hAnsi="Arial" w:cs="Arial"/>
          <w:i/>
          <w:iCs/>
          <w:color w:val="000000" w:themeColor="text1"/>
          <w:sz w:val="22"/>
          <w:szCs w:val="22"/>
        </w:rPr>
        <w:t>PostgreSQL Global Development Group</w:t>
      </w:r>
      <w:r w:rsidRPr="00B9095F">
        <w:rPr>
          <w:rFonts w:ascii="Arial" w:hAnsi="Arial" w:cs="Arial"/>
          <w:color w:val="000000" w:themeColor="text1"/>
          <w:sz w:val="22"/>
          <w:szCs w:val="22"/>
        </w:rPr>
        <w:t>).</w:t>
      </w:r>
    </w:p>
    <w:p w:rsidR="0094233C" w:rsidRPr="00B9095F" w:rsidRDefault="00265072" w:rsidP="00B9095F">
      <w:pPr>
        <w:pStyle w:val="NormalWeb"/>
        <w:shd w:val="clear" w:color="auto" w:fill="FFFFFF"/>
        <w:spacing w:before="120" w:beforeAutospacing="0" w:after="120" w:afterAutospacing="0" w:line="336" w:lineRule="atLeast"/>
        <w:jc w:val="both"/>
        <w:rPr>
          <w:rFonts w:ascii="Arial" w:hAnsi="Arial" w:cs="Arial"/>
          <w:sz w:val="22"/>
          <w:szCs w:val="22"/>
        </w:rPr>
      </w:pPr>
      <w:r w:rsidRPr="00B9095F">
        <w:rPr>
          <w:rFonts w:ascii="Arial" w:hAnsi="Arial" w:cs="Arial"/>
          <w:sz w:val="22"/>
          <w:szCs w:val="22"/>
        </w:rPr>
        <w:lastRenderedPageBreak/>
        <w:t>El origen de PostgreSQL se sitúa en el gestor de bases de datos POSTGRES desarrollado en la Universidad de Berkeley y que se abandonó en favor de PostgreSQL a partir de 1994. Ya entonces, contaba con prestaciones que lo hacían único en el mercado y que otros gestores de bases de datos comerciales han ido añadiendo durante este tiempo. PostgreSQL se distribuye bajo licencia BSD, lo que permite su uso, redistribución, modificación con la única restricción de mantener el copyright del software a sus autores, en concreto el PostgreSQL Global Development Group y la Universidad de California. PostgreSQL puede funcionar en múltiples plataformas (en general, en todas las modernas basadas en Unix) y, a partir de la próxima versión 8.0 (actualmente en su segunda beta), también en Windows de forma nativa. Para las versiones anteriores existen versiones binarias para este sistema operativo, pero no tienen respaldo oficial. Para el seguimiento de los ejemplos y la realización de las actividades, es imprescindible disponer de los datos de acceso del usuario administrador del gestor de bases de datos. Aunque en algunos de ellos los privilegios necesarios serán menores, para los capítulos que tratan la administración del SGBDOO será imprescindible disponer de las credenciales de administrador. Las sentencias o comandos escritos por el usuario estarán en fuente monoespaciada, y las palabras que tienen un significado especial en PostgreSQL estarán en negrita. Es importante hacer notar que estas últimas no siempre son palabras reservadas, sino comandos o sentencias de psql (el cliente interactivo de PostgreSQL).</w:t>
      </w:r>
    </w:p>
    <w:p w:rsidR="009277D1" w:rsidRPr="00B9095F" w:rsidRDefault="009277D1" w:rsidP="00B9095F">
      <w:pPr>
        <w:pStyle w:val="NormalWeb"/>
        <w:shd w:val="clear" w:color="auto" w:fill="FFFFFF"/>
        <w:spacing w:before="120" w:beforeAutospacing="0" w:after="120" w:afterAutospacing="0" w:line="336" w:lineRule="atLeast"/>
        <w:jc w:val="both"/>
        <w:rPr>
          <w:rFonts w:ascii="Arial" w:hAnsi="Arial" w:cs="Arial"/>
          <w:sz w:val="22"/>
          <w:szCs w:val="22"/>
        </w:rPr>
      </w:pPr>
    </w:p>
    <w:p w:rsidR="009277D1" w:rsidRPr="00B9095F" w:rsidRDefault="009277D1" w:rsidP="00B9095F">
      <w:pPr>
        <w:pStyle w:val="NormalWeb"/>
        <w:shd w:val="clear" w:color="auto" w:fill="FFFFFF"/>
        <w:spacing w:before="120" w:beforeAutospacing="0" w:after="120" w:afterAutospacing="0" w:line="336" w:lineRule="atLeast"/>
        <w:jc w:val="both"/>
        <w:rPr>
          <w:rFonts w:ascii="Arial" w:hAnsi="Arial" w:cs="Arial"/>
          <w:color w:val="000000" w:themeColor="text1"/>
          <w:sz w:val="22"/>
          <w:szCs w:val="22"/>
        </w:rPr>
      </w:pPr>
    </w:p>
    <w:p w:rsidR="009277D1" w:rsidRPr="00B9095F" w:rsidRDefault="009277D1" w:rsidP="00B9095F">
      <w:pPr>
        <w:pStyle w:val="Ttulo2"/>
        <w:jc w:val="both"/>
        <w:rPr>
          <w:rFonts w:cs="Arial"/>
          <w:sz w:val="24"/>
          <w:szCs w:val="24"/>
        </w:rPr>
      </w:pPr>
    </w:p>
    <w:p w:rsidR="009277D1" w:rsidRPr="00B9095F" w:rsidRDefault="002418B7" w:rsidP="00B9095F">
      <w:pPr>
        <w:pStyle w:val="Ttulo2"/>
        <w:jc w:val="both"/>
        <w:rPr>
          <w:rFonts w:cs="Arial"/>
          <w:sz w:val="24"/>
          <w:szCs w:val="24"/>
        </w:rPr>
      </w:pPr>
      <w:bookmarkStart w:id="42" w:name="_Toc420551119"/>
      <w:r w:rsidRPr="00B9095F">
        <w:rPr>
          <w:rFonts w:cs="Arial"/>
          <w:sz w:val="24"/>
          <w:szCs w:val="24"/>
        </w:rPr>
        <w:t>3.5</w:t>
      </w:r>
      <w:r w:rsidR="009277D1" w:rsidRPr="00B9095F">
        <w:rPr>
          <w:rFonts w:cs="Arial"/>
          <w:sz w:val="24"/>
          <w:szCs w:val="24"/>
        </w:rPr>
        <w:t>. Scenbuilder</w:t>
      </w:r>
      <w:bookmarkEnd w:id="42"/>
    </w:p>
    <w:p w:rsidR="00694840" w:rsidRPr="00B9095F" w:rsidRDefault="00694840" w:rsidP="00B9095F">
      <w:pPr>
        <w:jc w:val="both"/>
        <w:rPr>
          <w:rFonts w:cs="Arial"/>
        </w:rPr>
      </w:pPr>
    </w:p>
    <w:p w:rsidR="009277D1" w:rsidRPr="00B9095F" w:rsidRDefault="009277D1" w:rsidP="00B9095F">
      <w:pPr>
        <w:pStyle w:val="Ttulo5"/>
        <w:shd w:val="clear" w:color="auto" w:fill="FFFFFF"/>
        <w:spacing w:before="150" w:after="150"/>
        <w:jc w:val="both"/>
        <w:rPr>
          <w:rFonts w:cs="Arial"/>
          <w:color w:val="000000" w:themeColor="text1"/>
        </w:rPr>
      </w:pPr>
      <w:r w:rsidRPr="00B9095F">
        <w:rPr>
          <w:rFonts w:cs="Arial"/>
          <w:bCs/>
          <w:color w:val="000000" w:themeColor="text1"/>
        </w:rPr>
        <w:t>JavaFX es una familia de productos y tecnologías de Sun Microsystems, adquirida por Oracle Corporation, para la creación de Rich Internet Applications (RIAs), esto es, aplicaciones web que tienen las características y capacidades de aplicaciones de escritorio, incluyendo aplicaciones multimedia interactivas. Las tecnologías incluidas bajo la denominación JavaFX son JavaFX Script y JavaFX Mobile, aunque hay más productos JavaFX planeados.</w:t>
      </w:r>
    </w:p>
    <w:p w:rsidR="009277D1" w:rsidRPr="00B9095F" w:rsidRDefault="009277D1" w:rsidP="00B9095F">
      <w:pPr>
        <w:jc w:val="both"/>
        <w:rPr>
          <w:rFonts w:cs="Arial"/>
          <w:color w:val="000000" w:themeColor="text1"/>
          <w:lang w:val="es-ES"/>
        </w:rPr>
      </w:pPr>
    </w:p>
    <w:p w:rsidR="009277D1" w:rsidRPr="00B9095F" w:rsidRDefault="009277D1" w:rsidP="00B9095F">
      <w:pPr>
        <w:jc w:val="both"/>
        <w:rPr>
          <w:rFonts w:cs="Arial"/>
          <w:color w:val="666666"/>
          <w:shd w:val="clear" w:color="auto" w:fill="FFFFFF"/>
        </w:rPr>
      </w:pPr>
      <w:r w:rsidRPr="00B9095F">
        <w:rPr>
          <w:rFonts w:cs="Arial"/>
          <w:color w:val="000000" w:themeColor="text1"/>
          <w:shd w:val="clear" w:color="auto" w:fill="FFFFFF"/>
        </w:rPr>
        <w:t>la herramienta “Scene Builder” para la creación de forma gráfica de la interfaces, la cual generara como resultado un fichero XML (FXML) que será la clase “Vista” dentro del patrón MVC (Modelo-Vista-Controlador). Las interfaces en JavaFX tambien se pueden realizar a través de código como se hacía en Swing y AWT pero esta forma que se explica en el video tutorial es una forma más fácil de hacer (que para nada significa que sea mejor que las demás</w:t>
      </w:r>
      <w:r w:rsidRPr="00B9095F">
        <w:rPr>
          <w:rFonts w:cs="Arial"/>
          <w:color w:val="666666"/>
          <w:shd w:val="clear" w:color="auto" w:fill="FFFFFF"/>
        </w:rPr>
        <w:t>).</w:t>
      </w:r>
    </w:p>
    <w:p w:rsidR="00FF6B36" w:rsidRPr="00B9095F" w:rsidRDefault="00FF6B36" w:rsidP="00B9095F">
      <w:pPr>
        <w:jc w:val="both"/>
        <w:rPr>
          <w:rFonts w:cs="Arial"/>
          <w:color w:val="666666"/>
          <w:shd w:val="clear" w:color="auto" w:fill="FFFFFF"/>
        </w:rPr>
      </w:pPr>
    </w:p>
    <w:p w:rsidR="00FF6B36" w:rsidRPr="00B9095F" w:rsidRDefault="00FF6B36" w:rsidP="00B9095F">
      <w:pPr>
        <w:jc w:val="both"/>
        <w:rPr>
          <w:rFonts w:cs="Arial"/>
          <w:color w:val="666666"/>
          <w:shd w:val="clear" w:color="auto" w:fill="FFFFFF"/>
        </w:rPr>
      </w:pPr>
    </w:p>
    <w:p w:rsidR="00FF6B36" w:rsidRPr="00B9095F" w:rsidRDefault="00FF6B36" w:rsidP="00B9095F">
      <w:pPr>
        <w:pStyle w:val="Ttulo2"/>
        <w:jc w:val="both"/>
        <w:rPr>
          <w:rFonts w:cs="Arial"/>
          <w:sz w:val="24"/>
          <w:szCs w:val="24"/>
          <w:shd w:val="clear" w:color="auto" w:fill="FFFFFF"/>
        </w:rPr>
      </w:pPr>
      <w:bookmarkStart w:id="43" w:name="_Toc420551120"/>
      <w:r w:rsidRPr="00B9095F">
        <w:rPr>
          <w:rFonts w:cs="Arial"/>
          <w:sz w:val="24"/>
          <w:szCs w:val="24"/>
          <w:shd w:val="clear" w:color="auto" w:fill="FFFFFF"/>
        </w:rPr>
        <w:t>3.6 Metodología</w:t>
      </w:r>
      <w:bookmarkEnd w:id="43"/>
      <w:r w:rsidRPr="00B9095F">
        <w:rPr>
          <w:rFonts w:cs="Arial"/>
          <w:sz w:val="24"/>
          <w:szCs w:val="24"/>
          <w:shd w:val="clear" w:color="auto" w:fill="FFFFFF"/>
        </w:rPr>
        <w:t xml:space="preserve"> </w:t>
      </w:r>
    </w:p>
    <w:p w:rsidR="00FF6B36" w:rsidRPr="00B9095F" w:rsidRDefault="00FF6B36" w:rsidP="00B9095F">
      <w:pPr>
        <w:jc w:val="both"/>
        <w:rPr>
          <w:rFonts w:cs="Arial"/>
          <w:sz w:val="24"/>
          <w:szCs w:val="24"/>
          <w:lang w:val="es-ES"/>
        </w:rPr>
      </w:pPr>
    </w:p>
    <w:p w:rsidR="00E23EDD" w:rsidRPr="00B9095F" w:rsidRDefault="0032652D" w:rsidP="00B9095F">
      <w:pPr>
        <w:pStyle w:val="Ttulo2"/>
        <w:jc w:val="both"/>
        <w:rPr>
          <w:rFonts w:cs="Arial"/>
          <w:sz w:val="24"/>
          <w:szCs w:val="24"/>
        </w:rPr>
      </w:pPr>
      <w:bookmarkStart w:id="44" w:name="_Toc420551121"/>
      <w:r w:rsidRPr="00B9095F">
        <w:rPr>
          <w:rFonts w:cs="Arial"/>
          <w:sz w:val="24"/>
          <w:szCs w:val="24"/>
        </w:rPr>
        <w:t>3.6.1 moprosoft</w:t>
      </w:r>
      <w:bookmarkEnd w:id="44"/>
    </w:p>
    <w:p w:rsidR="00E23EDD" w:rsidRPr="00B9095F" w:rsidRDefault="00E23EDD" w:rsidP="00B9095F">
      <w:pPr>
        <w:jc w:val="both"/>
        <w:rPr>
          <w:rFonts w:cs="Arial"/>
          <w:lang w:val="es-ES"/>
        </w:rPr>
      </w:pPr>
    </w:p>
    <w:p w:rsidR="00E23EDD" w:rsidRPr="00B9095F" w:rsidRDefault="00E23EDD" w:rsidP="00B9095F">
      <w:pPr>
        <w:jc w:val="both"/>
        <w:rPr>
          <w:rFonts w:cs="Arial"/>
        </w:rPr>
      </w:pPr>
      <w:r w:rsidRPr="00B9095F">
        <w:rPr>
          <w:rFonts w:cs="Arial"/>
        </w:rPr>
        <w:t>METODOLOGA DE PROCESOS PARA LA IDUSTRIA DEL SOFTWARE</w:t>
      </w:r>
    </w:p>
    <w:p w:rsidR="00E23EDD" w:rsidRPr="00B9095F" w:rsidRDefault="00E23EDD" w:rsidP="00B9095F">
      <w:pPr>
        <w:jc w:val="both"/>
        <w:rPr>
          <w:rFonts w:cs="Arial"/>
        </w:rPr>
      </w:pPr>
      <w:r w:rsidRPr="00B9095F">
        <w:rPr>
          <w:rFonts w:cs="Arial"/>
        </w:rPr>
        <w:br/>
        <w:t>Es un Modelo de Procesos para la Industria del Software. Este Modelo sirve para la mejora y evaluación de los procesos de desarrollo y mantenimiento de sistemas y productos de software. MoProSoft es un modelo de calidad que permitirá a la pequeña y mediana empresa de desarrollo de software, el acceso a las prácticas de Ingeniería de Software de clase mundial. Está fundamentado en el modelo SW-CMM, el estándar ISO 9000 y el reporte técnico ISO/IEC TR 15504. La adopción de MoProSoft habilita la obtención de un certificado ISO 9000. Debido a su estructura y diseño, resulta de fácil comprensión y aplicación. La adopción de este modelo permitirá elevar la capacidad de las organizaciones para ofrecer servicios con calidad y alcanzar niveles internacionales de competitividad. Moprosoft contiene tres categorías de procesos que corresponden a las capas de Alta Dirección, Gestión y Operación. Lo que este modelo pretende es ayudar a las organizaciones para la estandarización de sus prácticas, en la evaluación de su efectividad y en la integración de la mejora continua. </w:t>
      </w:r>
    </w:p>
    <w:p w:rsidR="00FF6B36" w:rsidRPr="00B9095F" w:rsidRDefault="0032652D" w:rsidP="00B9095F">
      <w:pPr>
        <w:pStyle w:val="Ttulo2"/>
        <w:jc w:val="both"/>
        <w:rPr>
          <w:rFonts w:cs="Arial"/>
          <w:sz w:val="24"/>
          <w:szCs w:val="24"/>
        </w:rPr>
      </w:pPr>
      <w:bookmarkStart w:id="45" w:name="_Toc420551122"/>
      <w:r w:rsidRPr="00B9095F">
        <w:rPr>
          <w:rFonts w:cs="Arial"/>
          <w:sz w:val="24"/>
          <w:szCs w:val="24"/>
        </w:rPr>
        <w:t>3.6.2 Características</w:t>
      </w:r>
      <w:bookmarkEnd w:id="45"/>
      <w:r w:rsidRPr="00B9095F">
        <w:rPr>
          <w:rFonts w:cs="Arial"/>
          <w:sz w:val="24"/>
          <w:szCs w:val="24"/>
        </w:rPr>
        <w:t xml:space="preserve"> </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Es específico para el desarrollo y mantenimiento de software.</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Es sencillo de entender y adoptar.</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Facilita el cumplimiento de los requisitos de otros modelos como ISO 9000:2000, CMM y CMMI.</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Se enfoca a procesos.</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Se le considera práctico en su aplicación, principalmente en organizaciones pequeñas, con bajos niveles de madurez.</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Comprende un documento de menos de 200 páginas que, al compararlo con otros modelos y estándares, lo hace bastante práctico.</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Resulta acorde con la estructura de las organizaciones mexicanas de la industria de software.</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Está orientado a mejorar los procesos, para contribuir a los objetivos de negocio, y no simplemente ser un marco de referencia o certificación.</w:t>
      </w:r>
    </w:p>
    <w:p w:rsidR="0032652D" w:rsidRPr="00B9095F" w:rsidRDefault="0032652D" w:rsidP="00B9095F">
      <w:pPr>
        <w:numPr>
          <w:ilvl w:val="0"/>
          <w:numId w:val="5"/>
        </w:numPr>
        <w:shd w:val="clear" w:color="auto" w:fill="FFFFFF"/>
        <w:spacing w:before="100" w:beforeAutospacing="1" w:after="100" w:afterAutospacing="1" w:line="270" w:lineRule="atLeast"/>
        <w:jc w:val="both"/>
        <w:rPr>
          <w:rFonts w:eastAsia="Times New Roman" w:cs="Arial"/>
          <w:color w:val="000000"/>
          <w:lang w:eastAsia="es-MX"/>
        </w:rPr>
      </w:pPr>
      <w:r w:rsidRPr="00B9095F">
        <w:rPr>
          <w:rFonts w:eastAsia="Times New Roman" w:cs="Arial"/>
          <w:color w:val="000000"/>
          <w:lang w:eastAsia="es-MX"/>
        </w:rPr>
        <w:t>Tiene un bajo costo, tanto para su adopción como para su evaluación.</w:t>
      </w:r>
    </w:p>
    <w:p w:rsidR="0032652D" w:rsidRPr="00B9095F" w:rsidRDefault="0032652D" w:rsidP="00B9095F">
      <w:pPr>
        <w:shd w:val="clear" w:color="auto" w:fill="FFFFFF"/>
        <w:spacing w:before="100" w:beforeAutospacing="1" w:after="100" w:afterAutospacing="1" w:line="270" w:lineRule="atLeast"/>
        <w:ind w:left="360"/>
        <w:jc w:val="both"/>
        <w:rPr>
          <w:rFonts w:eastAsia="Times New Roman" w:cs="Arial"/>
          <w:color w:val="000000"/>
          <w:sz w:val="20"/>
          <w:szCs w:val="20"/>
          <w:lang w:eastAsia="es-MX"/>
        </w:rPr>
      </w:pPr>
      <w:r w:rsidRPr="00B9095F">
        <w:rPr>
          <w:rFonts w:cs="Arial"/>
        </w:rPr>
        <w:t xml:space="preserve">MoProSoft sirve para  </w:t>
      </w:r>
      <w:r w:rsidRPr="00B9095F">
        <w:rPr>
          <w:rFonts w:eastAsia="Times New Roman" w:cs="Arial"/>
          <w:color w:val="000000"/>
          <w:lang w:eastAsia="es-MX"/>
        </w:rPr>
        <w:t xml:space="preserve">Mejora la calidad del software producido por la empresa que adopta el </w:t>
      </w:r>
      <w:r w:rsidR="00581A89" w:rsidRPr="00B9095F">
        <w:rPr>
          <w:rFonts w:eastAsia="Times New Roman" w:cs="Arial"/>
          <w:color w:val="000000"/>
          <w:lang w:eastAsia="es-MX"/>
        </w:rPr>
        <w:t>modelo. Ofrece</w:t>
      </w:r>
      <w:r w:rsidRPr="00B9095F">
        <w:rPr>
          <w:rFonts w:eastAsia="Times New Roman" w:cs="Arial"/>
          <w:color w:val="000000"/>
          <w:lang w:eastAsia="es-MX"/>
        </w:rPr>
        <w:t xml:space="preserve"> servicios con calidad y niveles internacionales de competitividad elevando la capacidad de organización para ofrecer servicios de </w:t>
      </w:r>
      <w:r w:rsidR="00581A89" w:rsidRPr="00B9095F">
        <w:rPr>
          <w:rFonts w:eastAsia="Times New Roman" w:cs="Arial"/>
          <w:color w:val="000000"/>
          <w:lang w:eastAsia="es-MX"/>
        </w:rPr>
        <w:t xml:space="preserve">calidad, implementa un programa de mejora continua nos facilita la selección de proveedores como también permite obtener acceso a las prácticas de  </w:t>
      </w:r>
      <w:r w:rsidRPr="00B9095F">
        <w:rPr>
          <w:rFonts w:eastAsia="Times New Roman" w:cs="Arial"/>
          <w:color w:val="000000"/>
          <w:lang w:eastAsia="es-MX"/>
        </w:rPr>
        <w:t xml:space="preserve"> </w:t>
      </w:r>
      <w:r w:rsidR="00581A89" w:rsidRPr="00B9095F">
        <w:rPr>
          <w:rFonts w:eastAsia="Times New Roman" w:cs="Arial"/>
          <w:color w:val="000000"/>
          <w:lang w:eastAsia="es-MX"/>
        </w:rPr>
        <w:t>ingeniería de software de clase mundial</w:t>
      </w:r>
      <w:r w:rsidR="00581A89" w:rsidRPr="00B9095F">
        <w:rPr>
          <w:rFonts w:eastAsia="Times New Roman" w:cs="Arial"/>
          <w:color w:val="000000"/>
          <w:sz w:val="20"/>
          <w:szCs w:val="20"/>
          <w:lang w:eastAsia="es-MX"/>
        </w:rPr>
        <w:t xml:space="preserve">. </w:t>
      </w:r>
    </w:p>
    <w:p w:rsidR="00581A89" w:rsidRPr="00B9095F" w:rsidRDefault="00581A89" w:rsidP="00B9095F">
      <w:pPr>
        <w:pStyle w:val="Ttulo2"/>
        <w:jc w:val="both"/>
        <w:rPr>
          <w:rFonts w:cs="Arial"/>
          <w:sz w:val="24"/>
          <w:szCs w:val="24"/>
        </w:rPr>
      </w:pPr>
      <w:bookmarkStart w:id="46" w:name="_Toc420551123"/>
      <w:r w:rsidRPr="00B9095F">
        <w:rPr>
          <w:rFonts w:cs="Arial"/>
          <w:sz w:val="24"/>
          <w:szCs w:val="24"/>
        </w:rPr>
        <w:lastRenderedPageBreak/>
        <w:t>3.6.2 Estructura de MoProSoft</w:t>
      </w:r>
      <w:bookmarkEnd w:id="46"/>
    </w:p>
    <w:p w:rsidR="00581A89" w:rsidRPr="00B9095F" w:rsidRDefault="00581A89" w:rsidP="00B9095F">
      <w:pPr>
        <w:pStyle w:val="NormalWeb"/>
        <w:shd w:val="clear" w:color="auto" w:fill="FFFFFF"/>
        <w:spacing w:line="270" w:lineRule="atLeast"/>
        <w:jc w:val="both"/>
        <w:rPr>
          <w:rFonts w:ascii="Arial" w:hAnsi="Arial" w:cs="Arial"/>
          <w:color w:val="000000"/>
          <w:sz w:val="22"/>
          <w:szCs w:val="22"/>
        </w:rPr>
      </w:pPr>
      <w:r w:rsidRPr="00B9095F">
        <w:rPr>
          <w:rFonts w:ascii="Arial" w:hAnsi="Arial" w:cs="Arial"/>
          <w:color w:val="000000"/>
          <w:sz w:val="22"/>
          <w:szCs w:val="22"/>
        </w:rPr>
        <w:t>El modelo pretende apoyar a las organizaciones en la estandarización de sus prácticas, en la evaluación de su efectividad y en la integración de la mejora continua. Sintetiza las mejores prácticas en un conjunto pequeño de procesos que abarcan las responsabilidades asociadas a la estructura de una organización que son: la Alta Dirección, Gestión y Operación.</w:t>
      </w:r>
    </w:p>
    <w:p w:rsidR="00581A89" w:rsidRPr="00B9095F" w:rsidRDefault="00581A89" w:rsidP="00B9095F">
      <w:pPr>
        <w:pStyle w:val="NormalWeb"/>
        <w:shd w:val="clear" w:color="auto" w:fill="FFFFFF"/>
        <w:spacing w:line="270" w:lineRule="atLeast"/>
        <w:jc w:val="both"/>
        <w:rPr>
          <w:rFonts w:ascii="Arial" w:hAnsi="Arial" w:cs="Arial"/>
          <w:color w:val="000000"/>
          <w:sz w:val="22"/>
          <w:szCs w:val="22"/>
        </w:rPr>
      </w:pPr>
      <w:r w:rsidRPr="00B9095F">
        <w:rPr>
          <w:rFonts w:ascii="Arial" w:hAnsi="Arial" w:cs="Arial"/>
          <w:color w:val="000000"/>
          <w:sz w:val="22"/>
          <w:szCs w:val="22"/>
        </w:rPr>
        <w:t>MoProSoft es un modelo integrado donde las salidas de un proceso están claramente dirigidas como entradas a otros; las prácticas de planeación, seguimiento y evaluación se incluyeron en todos los procesos de gestión y administración; por su parte los objetivos, los indicadores, las mediciones y las metas cuantitativas fueron incorporados de manera congruente y práctica en todos los procesos; las verificaciones, validaciones y pruebas están incluidas de manera explícita dentro de las actividades de los procesos; y existe una base de conocimientos que resguarda todos los documentos y productos generados. Veamos a continuación el propósito de los procesos de MoProSoft:</w:t>
      </w:r>
    </w:p>
    <w:p w:rsidR="0027771A" w:rsidRPr="00B9095F" w:rsidRDefault="0027771A" w:rsidP="00B9095F">
      <w:pPr>
        <w:jc w:val="both"/>
        <w:rPr>
          <w:rFonts w:cs="Arial"/>
        </w:rPr>
      </w:pPr>
      <w:r w:rsidRPr="00B9095F">
        <w:rPr>
          <w:rFonts w:cs="Arial"/>
          <w:noProof/>
          <w:lang w:eastAsia="es-MX"/>
        </w:rPr>
        <w:drawing>
          <wp:anchor distT="0" distB="0" distL="114300" distR="114300" simplePos="0" relativeHeight="251665408" behindDoc="1" locked="0" layoutInCell="1" allowOverlap="1">
            <wp:simplePos x="0" y="0"/>
            <wp:positionH relativeFrom="column">
              <wp:posOffset>753189</wp:posOffset>
            </wp:positionH>
            <wp:positionV relativeFrom="paragraph">
              <wp:posOffset>493159</wp:posOffset>
            </wp:positionV>
            <wp:extent cx="2857500" cy="2457450"/>
            <wp:effectExtent l="0" t="0" r="0" b="0"/>
            <wp:wrapTight wrapText="bothSides">
              <wp:wrapPolygon edited="0">
                <wp:start x="0" y="0"/>
                <wp:lineTo x="0" y="21433"/>
                <wp:lineTo x="21456" y="21433"/>
                <wp:lineTo x="214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os.jpg"/>
                    <pic:cNvPicPr/>
                  </pic:nvPicPr>
                  <pic:blipFill>
                    <a:blip r:embed="rId30">
                      <a:extLst>
                        <a:ext uri="{28A0092B-C50C-407E-A947-70E740481C1C}">
                          <a14:useLocalDpi xmlns:a14="http://schemas.microsoft.com/office/drawing/2010/main" val="0"/>
                        </a:ext>
                      </a:extLst>
                    </a:blip>
                    <a:stretch>
                      <a:fillRect/>
                    </a:stretch>
                  </pic:blipFill>
                  <pic:spPr>
                    <a:xfrm>
                      <a:off x="0" y="0"/>
                      <a:ext cx="2857500" cy="2457450"/>
                    </a:xfrm>
                    <a:prstGeom prst="rect">
                      <a:avLst/>
                    </a:prstGeom>
                  </pic:spPr>
                </pic:pic>
              </a:graphicData>
            </a:graphic>
          </wp:anchor>
        </w:drawing>
      </w: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jc w:val="both"/>
        <w:rPr>
          <w:rFonts w:cs="Arial"/>
        </w:rPr>
      </w:pPr>
    </w:p>
    <w:p w:rsidR="0027771A" w:rsidRPr="00B9095F" w:rsidRDefault="0027771A" w:rsidP="00B9095F">
      <w:pPr>
        <w:pStyle w:val="Ttulo2"/>
        <w:jc w:val="both"/>
        <w:rPr>
          <w:rFonts w:cs="Arial"/>
          <w:sz w:val="24"/>
          <w:szCs w:val="24"/>
        </w:rPr>
      </w:pPr>
    </w:p>
    <w:p w:rsidR="0032652D" w:rsidRPr="00B9095F" w:rsidRDefault="0027771A" w:rsidP="00B9095F">
      <w:pPr>
        <w:pStyle w:val="Ttulo2"/>
        <w:jc w:val="both"/>
        <w:rPr>
          <w:rFonts w:cs="Arial"/>
          <w:sz w:val="24"/>
          <w:szCs w:val="24"/>
        </w:rPr>
      </w:pPr>
      <w:r w:rsidRPr="00B9095F">
        <w:rPr>
          <w:rFonts w:cs="Arial"/>
          <w:sz w:val="24"/>
          <w:szCs w:val="24"/>
        </w:rPr>
        <w:t xml:space="preserve">                                         </w:t>
      </w:r>
      <w:bookmarkStart w:id="47" w:name="_Toc420551124"/>
      <w:r w:rsidRPr="00B9095F">
        <w:rPr>
          <w:rFonts w:cs="Arial"/>
          <w:sz w:val="24"/>
          <w:szCs w:val="24"/>
        </w:rPr>
        <w:t>Figura 3.6.2</w:t>
      </w:r>
      <w:bookmarkEnd w:id="47"/>
    </w:p>
    <w:p w:rsidR="00AF489F" w:rsidRPr="00B9095F" w:rsidRDefault="00AF489F" w:rsidP="00B9095F">
      <w:pPr>
        <w:jc w:val="both"/>
        <w:rPr>
          <w:rFonts w:cs="Arial"/>
          <w:lang w:val="es-ES"/>
        </w:rPr>
      </w:pPr>
    </w:p>
    <w:p w:rsidR="00AF489F" w:rsidRPr="00B9095F" w:rsidRDefault="00AF489F" w:rsidP="00B9095F">
      <w:pPr>
        <w:jc w:val="both"/>
        <w:rPr>
          <w:rFonts w:cs="Arial"/>
          <w:lang w:val="es-ES"/>
        </w:rPr>
      </w:pPr>
    </w:p>
    <w:p w:rsidR="00AF489F" w:rsidRPr="00B9095F" w:rsidRDefault="00AF489F" w:rsidP="00B9095F">
      <w:pPr>
        <w:pStyle w:val="Ttulo2"/>
        <w:jc w:val="both"/>
        <w:rPr>
          <w:rFonts w:cs="Arial"/>
          <w:sz w:val="24"/>
          <w:szCs w:val="24"/>
        </w:rPr>
      </w:pPr>
    </w:p>
    <w:p w:rsidR="00AF489F" w:rsidRPr="00B9095F" w:rsidRDefault="00AF489F" w:rsidP="00B9095F">
      <w:pPr>
        <w:pStyle w:val="Ttulo2"/>
        <w:jc w:val="both"/>
        <w:rPr>
          <w:rFonts w:cs="Arial"/>
          <w:sz w:val="24"/>
          <w:szCs w:val="24"/>
        </w:rPr>
      </w:pPr>
      <w:bookmarkStart w:id="48" w:name="_Toc420551125"/>
      <w:r w:rsidRPr="00B9095F">
        <w:rPr>
          <w:rFonts w:cs="Arial"/>
          <w:sz w:val="24"/>
          <w:szCs w:val="24"/>
        </w:rPr>
        <w:t>3.6.3 Proceso</w:t>
      </w:r>
      <w:bookmarkEnd w:id="48"/>
      <w:r w:rsidRPr="00B9095F">
        <w:rPr>
          <w:rFonts w:cs="Arial"/>
          <w:sz w:val="24"/>
          <w:szCs w:val="24"/>
        </w:rPr>
        <w:t xml:space="preserve"> </w:t>
      </w:r>
    </w:p>
    <w:p w:rsidR="005632C4" w:rsidRPr="00B9095F" w:rsidRDefault="005632C4" w:rsidP="00B9095F">
      <w:pPr>
        <w:jc w:val="both"/>
        <w:rPr>
          <w:rFonts w:cs="Arial"/>
          <w:lang w:val="es-ES"/>
        </w:rPr>
      </w:pPr>
    </w:p>
    <w:tbl>
      <w:tblPr>
        <w:tblStyle w:val="Tablaconcuadrcula"/>
        <w:tblW w:w="0" w:type="auto"/>
        <w:tblLook w:val="04A0" w:firstRow="1" w:lastRow="0" w:firstColumn="1" w:lastColumn="0" w:noHBand="0" w:noVBand="1"/>
      </w:tblPr>
      <w:tblGrid>
        <w:gridCol w:w="2942"/>
        <w:gridCol w:w="2942"/>
        <w:gridCol w:w="2943"/>
      </w:tblGrid>
      <w:tr w:rsidR="00AF489F" w:rsidRPr="00B9095F" w:rsidTr="00AF489F">
        <w:tc>
          <w:tcPr>
            <w:tcW w:w="2942" w:type="dxa"/>
            <w:shd w:val="clear" w:color="auto" w:fill="D0CECE" w:themeFill="background2" w:themeFillShade="E6"/>
          </w:tcPr>
          <w:p w:rsidR="00AF489F" w:rsidRPr="00B9095F" w:rsidRDefault="00AF489F" w:rsidP="00B9095F">
            <w:pPr>
              <w:jc w:val="both"/>
              <w:rPr>
                <w:rFonts w:cs="Arial"/>
              </w:rPr>
            </w:pPr>
            <w:r w:rsidRPr="00B9095F">
              <w:rPr>
                <w:rFonts w:cs="Arial"/>
              </w:rPr>
              <w:t xml:space="preserve">Categoría </w:t>
            </w:r>
          </w:p>
        </w:tc>
        <w:tc>
          <w:tcPr>
            <w:tcW w:w="2942" w:type="dxa"/>
            <w:shd w:val="clear" w:color="auto" w:fill="D0CECE" w:themeFill="background2" w:themeFillShade="E6"/>
          </w:tcPr>
          <w:p w:rsidR="00AF489F" w:rsidRPr="00B9095F" w:rsidRDefault="00AF489F" w:rsidP="00B9095F">
            <w:pPr>
              <w:jc w:val="both"/>
              <w:rPr>
                <w:rFonts w:cs="Arial"/>
              </w:rPr>
            </w:pPr>
            <w:r w:rsidRPr="00B9095F">
              <w:rPr>
                <w:rFonts w:cs="Arial"/>
              </w:rPr>
              <w:t>proceso</w:t>
            </w:r>
          </w:p>
        </w:tc>
        <w:tc>
          <w:tcPr>
            <w:tcW w:w="2943" w:type="dxa"/>
            <w:shd w:val="clear" w:color="auto" w:fill="D0CECE" w:themeFill="background2" w:themeFillShade="E6"/>
          </w:tcPr>
          <w:p w:rsidR="00AF489F" w:rsidRPr="00B9095F" w:rsidRDefault="00AF489F" w:rsidP="00B9095F">
            <w:pPr>
              <w:jc w:val="both"/>
              <w:rPr>
                <w:rFonts w:cs="Arial"/>
              </w:rPr>
            </w:pPr>
            <w:r w:rsidRPr="00B9095F">
              <w:rPr>
                <w:rFonts w:cs="Arial"/>
              </w:rPr>
              <w:t>Propósito</w:t>
            </w:r>
          </w:p>
        </w:tc>
      </w:tr>
      <w:tr w:rsidR="00AF489F" w:rsidRPr="00B9095F" w:rsidTr="00AF489F">
        <w:tc>
          <w:tcPr>
            <w:tcW w:w="2942" w:type="dxa"/>
          </w:tcPr>
          <w:p w:rsidR="00AF489F" w:rsidRPr="00B9095F" w:rsidRDefault="00AF489F" w:rsidP="00B9095F">
            <w:pPr>
              <w:jc w:val="both"/>
              <w:rPr>
                <w:rFonts w:cs="Arial"/>
              </w:rPr>
            </w:pPr>
            <w:r w:rsidRPr="00B9095F">
              <w:rPr>
                <w:rFonts w:cs="Arial"/>
              </w:rPr>
              <w:t xml:space="preserve">Alta dirección </w:t>
            </w:r>
          </w:p>
        </w:tc>
        <w:tc>
          <w:tcPr>
            <w:tcW w:w="2942" w:type="dxa"/>
          </w:tcPr>
          <w:p w:rsidR="00AF489F" w:rsidRPr="00B9095F" w:rsidRDefault="00AF489F" w:rsidP="00B9095F">
            <w:pPr>
              <w:jc w:val="both"/>
              <w:rPr>
                <w:rFonts w:cs="Arial"/>
              </w:rPr>
            </w:pPr>
            <w:r w:rsidRPr="00B9095F">
              <w:rPr>
                <w:rFonts w:cs="Arial"/>
                <w:color w:val="000000"/>
                <w:sz w:val="20"/>
                <w:szCs w:val="20"/>
                <w:shd w:val="clear" w:color="auto" w:fill="FFFFFF"/>
              </w:rPr>
              <w:t>Gestión de Negocio</w:t>
            </w:r>
          </w:p>
        </w:tc>
        <w:tc>
          <w:tcPr>
            <w:tcW w:w="2943" w:type="dxa"/>
          </w:tcPr>
          <w:p w:rsidR="00AF489F" w:rsidRPr="00B9095F" w:rsidRDefault="00AF489F" w:rsidP="00B9095F">
            <w:pPr>
              <w:jc w:val="both"/>
              <w:rPr>
                <w:rFonts w:cs="Arial"/>
              </w:rPr>
            </w:pPr>
            <w:r w:rsidRPr="00B9095F">
              <w:rPr>
                <w:rFonts w:cs="Arial"/>
                <w:color w:val="000000"/>
                <w:sz w:val="20"/>
                <w:szCs w:val="20"/>
                <w:shd w:val="clear" w:color="auto" w:fill="FFFFFF"/>
              </w:rPr>
              <w:t xml:space="preserve">Establecer la razón de ser de la organización, sus objetivos y las condiciones para lograrlos, para lo cual es necesario considerar las necesidades de </w:t>
            </w:r>
            <w:r w:rsidRPr="00B9095F">
              <w:rPr>
                <w:rFonts w:cs="Arial"/>
                <w:color w:val="000000"/>
                <w:sz w:val="20"/>
                <w:szCs w:val="20"/>
                <w:shd w:val="clear" w:color="auto" w:fill="FFFFFF"/>
              </w:rPr>
              <w:lastRenderedPageBreak/>
              <w:t>los clientes, así como evaluar los resultados para poder proponer cambios que permitan la mejora continua. Adicionalmente habilita a la organización para responder a un ambiente de cambio y a sus miembros para trabajar en función de los objetivos establecidos.</w:t>
            </w:r>
          </w:p>
        </w:tc>
      </w:tr>
      <w:tr w:rsidR="00AF489F" w:rsidRPr="00B9095F" w:rsidTr="00AF489F">
        <w:tc>
          <w:tcPr>
            <w:tcW w:w="2942" w:type="dxa"/>
            <w:shd w:val="clear" w:color="auto" w:fill="D0CECE" w:themeFill="background2" w:themeFillShade="E6"/>
          </w:tcPr>
          <w:p w:rsidR="00AF489F" w:rsidRPr="00B9095F" w:rsidRDefault="00AF489F" w:rsidP="00B9095F">
            <w:pPr>
              <w:jc w:val="both"/>
              <w:rPr>
                <w:rFonts w:cs="Arial"/>
              </w:rPr>
            </w:pPr>
            <w:r w:rsidRPr="00B9095F">
              <w:rPr>
                <w:rFonts w:cs="Arial"/>
              </w:rPr>
              <w:lastRenderedPageBreak/>
              <w:t>Gestión</w:t>
            </w:r>
          </w:p>
        </w:tc>
        <w:tc>
          <w:tcPr>
            <w:tcW w:w="2942" w:type="dxa"/>
            <w:shd w:val="clear" w:color="auto" w:fill="D0CECE" w:themeFill="background2" w:themeFillShade="E6"/>
          </w:tcPr>
          <w:p w:rsidR="00AF489F" w:rsidRPr="00B9095F" w:rsidRDefault="00AF489F" w:rsidP="00B9095F">
            <w:pPr>
              <w:jc w:val="both"/>
              <w:rPr>
                <w:rFonts w:cs="Arial"/>
              </w:rPr>
            </w:pPr>
            <w:r w:rsidRPr="00B9095F">
              <w:rPr>
                <w:rFonts w:cs="Arial"/>
                <w:color w:val="000000"/>
                <w:shd w:val="clear" w:color="auto" w:fill="CCCCCC"/>
              </w:rPr>
              <w:t>Gestión de Procesos</w:t>
            </w:r>
          </w:p>
        </w:tc>
        <w:tc>
          <w:tcPr>
            <w:tcW w:w="2943" w:type="dxa"/>
            <w:shd w:val="clear" w:color="auto" w:fill="D0CECE" w:themeFill="background2" w:themeFillShade="E6"/>
          </w:tcPr>
          <w:p w:rsidR="00AF489F" w:rsidRPr="00B9095F" w:rsidRDefault="00AF489F" w:rsidP="00B9095F">
            <w:pPr>
              <w:jc w:val="both"/>
              <w:rPr>
                <w:rFonts w:cs="Arial"/>
              </w:rPr>
            </w:pPr>
            <w:r w:rsidRPr="00B9095F">
              <w:rPr>
                <w:rFonts w:cs="Arial"/>
                <w:color w:val="000000"/>
                <w:sz w:val="20"/>
                <w:szCs w:val="20"/>
                <w:shd w:val="clear" w:color="auto" w:fill="CCCCCC"/>
              </w:rPr>
              <w:t xml:space="preserve">Establecer los procesos de la organización, en función de los procesos requeridos identificados en el Plan Estratégico. Así como definir, </w:t>
            </w:r>
            <w:r w:rsidRPr="00B9095F">
              <w:rPr>
                <w:rFonts w:cs="Arial"/>
              </w:rPr>
              <w:t>planificar e implantar las actividades de mejora en los mismos.</w:t>
            </w:r>
          </w:p>
        </w:tc>
      </w:tr>
      <w:tr w:rsidR="00AF489F" w:rsidRPr="00B9095F" w:rsidTr="00AF489F">
        <w:trPr>
          <w:trHeight w:val="1342"/>
        </w:trPr>
        <w:tc>
          <w:tcPr>
            <w:tcW w:w="2942" w:type="dxa"/>
          </w:tcPr>
          <w:p w:rsidR="00AF489F" w:rsidRPr="00B9095F" w:rsidRDefault="00AF489F" w:rsidP="00B9095F">
            <w:pPr>
              <w:jc w:val="both"/>
              <w:rPr>
                <w:rFonts w:cs="Arial"/>
              </w:rPr>
            </w:pPr>
            <w:r w:rsidRPr="00B9095F">
              <w:rPr>
                <w:rFonts w:cs="Arial"/>
                <w:color w:val="000000"/>
                <w:sz w:val="20"/>
                <w:szCs w:val="20"/>
                <w:shd w:val="clear" w:color="auto" w:fill="FFFFFF"/>
              </w:rPr>
              <w:t>Gestión</w:t>
            </w:r>
          </w:p>
        </w:tc>
        <w:tc>
          <w:tcPr>
            <w:tcW w:w="2942" w:type="dxa"/>
          </w:tcPr>
          <w:p w:rsidR="00AF489F" w:rsidRPr="00B9095F" w:rsidRDefault="00AF489F" w:rsidP="00B9095F">
            <w:pPr>
              <w:jc w:val="both"/>
              <w:rPr>
                <w:rFonts w:cs="Arial"/>
              </w:rPr>
            </w:pPr>
            <w:r w:rsidRPr="00B9095F">
              <w:rPr>
                <w:rFonts w:cs="Arial"/>
                <w:color w:val="000000"/>
                <w:sz w:val="20"/>
                <w:szCs w:val="20"/>
                <w:shd w:val="clear" w:color="auto" w:fill="FFFFFF"/>
              </w:rPr>
              <w:t>Gestión de Proyectos</w:t>
            </w:r>
          </w:p>
        </w:tc>
        <w:tc>
          <w:tcPr>
            <w:tcW w:w="2943" w:type="dxa"/>
          </w:tcPr>
          <w:p w:rsidR="00AF489F" w:rsidRPr="00B9095F" w:rsidRDefault="00AF489F" w:rsidP="00B9095F">
            <w:pPr>
              <w:jc w:val="both"/>
              <w:rPr>
                <w:rFonts w:cs="Arial"/>
              </w:rPr>
            </w:pPr>
            <w:r w:rsidRPr="00B9095F">
              <w:rPr>
                <w:rFonts w:cs="Arial"/>
                <w:color w:val="000000"/>
                <w:sz w:val="20"/>
                <w:szCs w:val="20"/>
                <w:shd w:val="clear" w:color="auto" w:fill="FFFFFF"/>
              </w:rPr>
              <w:t>Asegurar que los proyectos contribuyan al cumplimiento de los objetivos y estrategias de la organización.</w:t>
            </w:r>
          </w:p>
        </w:tc>
      </w:tr>
      <w:tr w:rsidR="00AF489F" w:rsidRPr="00B9095F" w:rsidTr="00AF489F">
        <w:tc>
          <w:tcPr>
            <w:tcW w:w="2942" w:type="dxa"/>
            <w:shd w:val="clear" w:color="auto" w:fill="D0CECE" w:themeFill="background2" w:themeFillShade="E6"/>
          </w:tcPr>
          <w:p w:rsidR="00AF489F" w:rsidRPr="00B9095F" w:rsidRDefault="00AF489F" w:rsidP="00B9095F">
            <w:pPr>
              <w:jc w:val="both"/>
              <w:rPr>
                <w:rFonts w:cs="Arial"/>
              </w:rPr>
            </w:pPr>
            <w:r w:rsidRPr="00B9095F">
              <w:rPr>
                <w:rFonts w:cs="Arial"/>
                <w:color w:val="000000"/>
                <w:sz w:val="20"/>
                <w:szCs w:val="20"/>
                <w:shd w:val="clear" w:color="auto" w:fill="CCCCCC"/>
              </w:rPr>
              <w:t>Gestión</w:t>
            </w:r>
          </w:p>
        </w:tc>
        <w:tc>
          <w:tcPr>
            <w:tcW w:w="2942" w:type="dxa"/>
            <w:shd w:val="clear" w:color="auto" w:fill="D0CECE" w:themeFill="background2" w:themeFillShade="E6"/>
          </w:tcPr>
          <w:p w:rsidR="00AF489F" w:rsidRPr="00B9095F" w:rsidRDefault="00AF489F" w:rsidP="00B9095F">
            <w:pPr>
              <w:jc w:val="both"/>
              <w:rPr>
                <w:rFonts w:cs="Arial"/>
              </w:rPr>
            </w:pPr>
            <w:r w:rsidRPr="00B9095F">
              <w:rPr>
                <w:rFonts w:cs="Arial"/>
                <w:color w:val="000000"/>
                <w:sz w:val="20"/>
                <w:szCs w:val="20"/>
                <w:shd w:val="clear" w:color="auto" w:fill="CCCCCC"/>
              </w:rPr>
              <w:t>Gestión de Recursos</w:t>
            </w:r>
          </w:p>
        </w:tc>
        <w:tc>
          <w:tcPr>
            <w:tcW w:w="2943" w:type="dxa"/>
            <w:shd w:val="clear" w:color="auto" w:fill="D0CECE" w:themeFill="background2" w:themeFillShade="E6"/>
          </w:tcPr>
          <w:p w:rsidR="00AF489F" w:rsidRPr="00B9095F" w:rsidRDefault="00AF489F" w:rsidP="00B9095F">
            <w:pPr>
              <w:jc w:val="both"/>
              <w:rPr>
                <w:rFonts w:cs="Arial"/>
              </w:rPr>
            </w:pPr>
            <w:r w:rsidRPr="00B9095F">
              <w:rPr>
                <w:rFonts w:cs="Arial"/>
                <w:color w:val="000000"/>
                <w:sz w:val="20"/>
                <w:szCs w:val="20"/>
                <w:shd w:val="clear" w:color="auto" w:fill="CCCCCC"/>
              </w:rPr>
              <w:t>Conseguir y dotar a la organización de los recursos humanos, infraestructura, ambiente de trabajo y proveedores, así como crear y mantener la Base de Conocimiento de la organización. La finalidad es apoyar el cumplimiento de los objetivos del Plan Estratégico de la organización. Las actividades de este proceso se apoyan en tres subprocesos:</w:t>
            </w:r>
            <w:r w:rsidRPr="00B9095F">
              <w:rPr>
                <w:rFonts w:cs="Arial"/>
                <w:color w:val="000000"/>
                <w:sz w:val="20"/>
                <w:szCs w:val="20"/>
              </w:rPr>
              <w:br/>
            </w:r>
            <w:r w:rsidRPr="00B9095F">
              <w:rPr>
                <w:rFonts w:cs="Arial"/>
                <w:color w:val="000000"/>
                <w:sz w:val="20"/>
                <w:szCs w:val="20"/>
                <w:shd w:val="clear" w:color="auto" w:fill="CCCCCC"/>
              </w:rPr>
              <w:t>- Recursos humanos y ambiente de trabajo.</w:t>
            </w:r>
            <w:r w:rsidRPr="00B9095F">
              <w:rPr>
                <w:rStyle w:val="apple-converted-space"/>
                <w:rFonts w:cs="Arial"/>
                <w:color w:val="000000"/>
                <w:sz w:val="20"/>
                <w:szCs w:val="20"/>
                <w:shd w:val="clear" w:color="auto" w:fill="CCCCCC"/>
              </w:rPr>
              <w:t> </w:t>
            </w:r>
            <w:r w:rsidRPr="00B9095F">
              <w:rPr>
                <w:rFonts w:cs="Arial"/>
                <w:color w:val="000000"/>
                <w:sz w:val="20"/>
                <w:szCs w:val="20"/>
              </w:rPr>
              <w:br/>
            </w:r>
            <w:r w:rsidRPr="00B9095F">
              <w:rPr>
                <w:rFonts w:cs="Arial"/>
                <w:color w:val="000000"/>
                <w:sz w:val="20"/>
                <w:szCs w:val="20"/>
                <w:shd w:val="clear" w:color="auto" w:fill="CCCCCC"/>
              </w:rPr>
              <w:t>- Bienes, servicios e infraestructura.</w:t>
            </w:r>
            <w:r w:rsidRPr="00B9095F">
              <w:rPr>
                <w:rStyle w:val="apple-converted-space"/>
                <w:rFonts w:cs="Arial"/>
                <w:color w:val="000000"/>
                <w:sz w:val="20"/>
                <w:szCs w:val="20"/>
                <w:shd w:val="clear" w:color="auto" w:fill="CCCCCC"/>
              </w:rPr>
              <w:t> </w:t>
            </w:r>
            <w:r w:rsidRPr="00B9095F">
              <w:rPr>
                <w:rFonts w:cs="Arial"/>
                <w:color w:val="000000"/>
                <w:sz w:val="20"/>
                <w:szCs w:val="20"/>
              </w:rPr>
              <w:br/>
            </w:r>
            <w:r w:rsidRPr="00B9095F">
              <w:rPr>
                <w:rFonts w:cs="Arial"/>
                <w:color w:val="000000"/>
                <w:sz w:val="20"/>
                <w:szCs w:val="20"/>
                <w:shd w:val="clear" w:color="auto" w:fill="CCCCCC"/>
              </w:rPr>
              <w:t>- Conocimiento de la organización.</w:t>
            </w:r>
          </w:p>
        </w:tc>
      </w:tr>
      <w:tr w:rsidR="00AF489F" w:rsidRPr="00B9095F" w:rsidTr="00AF489F">
        <w:tc>
          <w:tcPr>
            <w:tcW w:w="2942" w:type="dxa"/>
            <w:shd w:val="clear" w:color="auto" w:fill="FFFFFF" w:themeFill="background1"/>
          </w:tcPr>
          <w:p w:rsidR="00AF489F" w:rsidRPr="00B9095F" w:rsidRDefault="00AF489F" w:rsidP="00B9095F">
            <w:pPr>
              <w:jc w:val="both"/>
              <w:rPr>
                <w:rFonts w:cs="Arial"/>
                <w:color w:val="000000"/>
                <w:sz w:val="20"/>
                <w:szCs w:val="20"/>
                <w:shd w:val="clear" w:color="auto" w:fill="CCCCCC"/>
              </w:rPr>
            </w:pPr>
            <w:r w:rsidRPr="00B9095F">
              <w:rPr>
                <w:rFonts w:cs="Arial"/>
                <w:color w:val="000000"/>
                <w:sz w:val="20"/>
                <w:szCs w:val="20"/>
                <w:shd w:val="clear" w:color="auto" w:fill="FFFFFF"/>
              </w:rPr>
              <w:t>Operación</w:t>
            </w:r>
          </w:p>
        </w:tc>
        <w:tc>
          <w:tcPr>
            <w:tcW w:w="2942" w:type="dxa"/>
            <w:shd w:val="clear" w:color="auto" w:fill="FFFFFF" w:themeFill="background1"/>
          </w:tcPr>
          <w:p w:rsidR="00AF489F" w:rsidRPr="00B9095F" w:rsidRDefault="00AF489F" w:rsidP="00B9095F">
            <w:pPr>
              <w:jc w:val="both"/>
              <w:rPr>
                <w:rFonts w:cs="Arial"/>
                <w:color w:val="000000"/>
                <w:sz w:val="20"/>
                <w:szCs w:val="20"/>
                <w:shd w:val="clear" w:color="auto" w:fill="CCCCCC"/>
              </w:rPr>
            </w:pPr>
            <w:r w:rsidRPr="00B9095F">
              <w:rPr>
                <w:rFonts w:cs="Arial"/>
                <w:color w:val="000000"/>
                <w:sz w:val="20"/>
                <w:szCs w:val="20"/>
                <w:shd w:val="clear" w:color="auto" w:fill="FFFFFF"/>
              </w:rPr>
              <w:t>Administración de Proyectos Específicos</w:t>
            </w:r>
          </w:p>
        </w:tc>
        <w:tc>
          <w:tcPr>
            <w:tcW w:w="2943" w:type="dxa"/>
            <w:shd w:val="clear" w:color="auto" w:fill="FFFFFF" w:themeFill="background1"/>
          </w:tcPr>
          <w:p w:rsidR="00AF489F" w:rsidRPr="00B9095F" w:rsidRDefault="00AF489F" w:rsidP="00B9095F">
            <w:pPr>
              <w:jc w:val="both"/>
              <w:rPr>
                <w:rFonts w:cs="Arial"/>
                <w:color w:val="000000"/>
                <w:sz w:val="20"/>
                <w:szCs w:val="20"/>
                <w:shd w:val="clear" w:color="auto" w:fill="CCCCCC"/>
              </w:rPr>
            </w:pPr>
            <w:r w:rsidRPr="00B9095F">
              <w:rPr>
                <w:rFonts w:cs="Arial"/>
                <w:color w:val="000000"/>
                <w:sz w:val="20"/>
                <w:szCs w:val="20"/>
                <w:shd w:val="clear" w:color="auto" w:fill="FFFFFF"/>
              </w:rPr>
              <w:t>Establecer y llevar a cabo sistemáticamente las actividades que permitan cumplir con los objetivos de un proyecto en tiempo y costo esperados.</w:t>
            </w:r>
          </w:p>
        </w:tc>
      </w:tr>
      <w:tr w:rsidR="00AF489F" w:rsidRPr="00B9095F" w:rsidTr="005632C4">
        <w:tc>
          <w:tcPr>
            <w:tcW w:w="2942" w:type="dxa"/>
            <w:shd w:val="clear" w:color="auto" w:fill="D0CECE" w:themeFill="background2" w:themeFillShade="E6"/>
          </w:tcPr>
          <w:p w:rsidR="00AF489F" w:rsidRPr="00B9095F" w:rsidRDefault="00AF489F" w:rsidP="00B9095F">
            <w:pPr>
              <w:jc w:val="both"/>
              <w:rPr>
                <w:rFonts w:cs="Arial"/>
                <w:color w:val="000000"/>
                <w:sz w:val="20"/>
                <w:szCs w:val="20"/>
                <w:shd w:val="clear" w:color="auto" w:fill="FFFFFF"/>
              </w:rPr>
            </w:pPr>
            <w:r w:rsidRPr="00B9095F">
              <w:rPr>
                <w:rFonts w:cs="Arial"/>
                <w:color w:val="000000"/>
                <w:sz w:val="20"/>
                <w:szCs w:val="20"/>
                <w:shd w:val="clear" w:color="auto" w:fill="CCCCCC"/>
              </w:rPr>
              <w:t>Operación</w:t>
            </w:r>
          </w:p>
        </w:tc>
        <w:tc>
          <w:tcPr>
            <w:tcW w:w="2942" w:type="dxa"/>
            <w:shd w:val="clear" w:color="auto" w:fill="D0CECE" w:themeFill="background2" w:themeFillShade="E6"/>
          </w:tcPr>
          <w:p w:rsidR="00AF489F" w:rsidRPr="00B9095F" w:rsidRDefault="00AF489F" w:rsidP="00B9095F">
            <w:pPr>
              <w:jc w:val="both"/>
              <w:rPr>
                <w:rFonts w:cs="Arial"/>
                <w:color w:val="000000"/>
                <w:sz w:val="20"/>
                <w:szCs w:val="20"/>
                <w:shd w:val="clear" w:color="auto" w:fill="FFFFFF"/>
              </w:rPr>
            </w:pPr>
            <w:r w:rsidRPr="00B9095F">
              <w:rPr>
                <w:rFonts w:cs="Arial"/>
                <w:color w:val="000000"/>
                <w:sz w:val="20"/>
                <w:szCs w:val="20"/>
                <w:shd w:val="clear" w:color="auto" w:fill="CCCCCC"/>
              </w:rPr>
              <w:t>Desarrollo y Mantenimiento de Software</w:t>
            </w:r>
          </w:p>
        </w:tc>
        <w:tc>
          <w:tcPr>
            <w:tcW w:w="2943" w:type="dxa"/>
            <w:shd w:val="clear" w:color="auto" w:fill="D0CECE" w:themeFill="background2" w:themeFillShade="E6"/>
          </w:tcPr>
          <w:p w:rsidR="00AF489F" w:rsidRPr="00B9095F" w:rsidRDefault="005632C4" w:rsidP="00B9095F">
            <w:pPr>
              <w:jc w:val="both"/>
              <w:rPr>
                <w:rFonts w:cs="Arial"/>
                <w:color w:val="000000"/>
                <w:sz w:val="20"/>
                <w:szCs w:val="20"/>
                <w:shd w:val="clear" w:color="auto" w:fill="FFFFFF"/>
              </w:rPr>
            </w:pPr>
            <w:r w:rsidRPr="00B9095F">
              <w:rPr>
                <w:rFonts w:cs="Arial"/>
                <w:color w:val="000000"/>
                <w:sz w:val="20"/>
                <w:szCs w:val="20"/>
                <w:shd w:val="clear" w:color="auto" w:fill="CCCCCC"/>
              </w:rPr>
              <w:t>Realización sistemática de las actividades de análisis, diseño, construcción, integración y pruebas de productos de software nuevos o modificados cumpliendo con los requerimientos especificados.</w:t>
            </w:r>
          </w:p>
        </w:tc>
      </w:tr>
    </w:tbl>
    <w:p w:rsidR="00AF489F" w:rsidRPr="00B9095F" w:rsidRDefault="00AF489F" w:rsidP="00B9095F">
      <w:pPr>
        <w:pStyle w:val="Ttulo2"/>
        <w:jc w:val="both"/>
        <w:rPr>
          <w:rFonts w:cs="Arial"/>
          <w:sz w:val="24"/>
          <w:szCs w:val="24"/>
        </w:rPr>
      </w:pPr>
    </w:p>
    <w:p w:rsidR="00484AE1" w:rsidRPr="00B9095F" w:rsidRDefault="00484AE1" w:rsidP="00B9095F">
      <w:pPr>
        <w:pStyle w:val="Ttulo2"/>
        <w:jc w:val="both"/>
        <w:rPr>
          <w:rFonts w:cs="Arial"/>
          <w:sz w:val="24"/>
          <w:szCs w:val="24"/>
        </w:rPr>
      </w:pPr>
      <w:r w:rsidRPr="00B9095F">
        <w:rPr>
          <w:rFonts w:cs="Arial"/>
          <w:sz w:val="24"/>
          <w:szCs w:val="24"/>
        </w:rPr>
        <w:t xml:space="preserve">  </w:t>
      </w:r>
      <w:bookmarkStart w:id="49" w:name="_Toc420551126"/>
      <w:r w:rsidRPr="00B9095F">
        <w:rPr>
          <w:rFonts w:cs="Arial"/>
          <w:sz w:val="24"/>
          <w:szCs w:val="24"/>
        </w:rPr>
        <w:t>3.6.4 Ciclo de desarrollo</w:t>
      </w:r>
      <w:bookmarkEnd w:id="49"/>
    </w:p>
    <w:p w:rsidR="00484AE1" w:rsidRPr="00B9095F" w:rsidRDefault="00484AE1" w:rsidP="00B9095F">
      <w:pPr>
        <w:jc w:val="both"/>
        <w:rPr>
          <w:rFonts w:cs="Arial"/>
          <w:lang w:val="es-ES"/>
        </w:rPr>
      </w:pPr>
    </w:p>
    <w:p w:rsidR="00A82B57" w:rsidRPr="00B9095F" w:rsidRDefault="00A82B57" w:rsidP="00B9095F">
      <w:pPr>
        <w:jc w:val="both"/>
        <w:rPr>
          <w:rFonts w:cs="Arial"/>
        </w:rPr>
      </w:pPr>
      <w:r w:rsidRPr="00B9095F">
        <w:rPr>
          <w:rFonts w:cs="Arial"/>
        </w:rPr>
        <w:t>El proceso de Desarrollo y Mantenimiento de Software se compone de uno o más ciclos de desarrollo. Cada ciclo está compuesto de las siguientes fases:</w:t>
      </w:r>
    </w:p>
    <w:p w:rsidR="00A82B57" w:rsidRPr="00B9095F" w:rsidRDefault="00A82B57" w:rsidP="00B9095F">
      <w:pPr>
        <w:jc w:val="both"/>
        <w:rPr>
          <w:rFonts w:cs="Arial"/>
        </w:rPr>
      </w:pPr>
      <w:r w:rsidRPr="00B9095F">
        <w:rPr>
          <w:rFonts w:cs="Arial"/>
        </w:rPr>
        <w:t xml:space="preserve"> </w:t>
      </w:r>
      <w:r w:rsidRPr="00B9095F">
        <w:rPr>
          <w:rFonts w:cs="Arial"/>
          <w:b/>
        </w:rPr>
        <w:t>Inicio:</w:t>
      </w:r>
      <w:r w:rsidRPr="00B9095F">
        <w:rPr>
          <w:rFonts w:cs="Arial"/>
        </w:rPr>
        <w:t xml:space="preserve"> Revisión del Plan de Desarrollo por los miembros del Equipo de Trabajo para lograr un entendimiento común del proyecto y para obtener el compromiso de su realización. </w:t>
      </w:r>
    </w:p>
    <w:p w:rsidR="00A82B57" w:rsidRPr="00B9095F" w:rsidRDefault="00A82B57" w:rsidP="00B9095F">
      <w:pPr>
        <w:jc w:val="both"/>
        <w:rPr>
          <w:rFonts w:cs="Arial"/>
          <w:lang w:eastAsia="es-MX"/>
        </w:rPr>
      </w:pPr>
      <w:r w:rsidRPr="00B9095F">
        <w:rPr>
          <w:rFonts w:cs="Arial"/>
          <w:b/>
        </w:rPr>
        <w:t>Requerimientos:</w:t>
      </w:r>
      <w:r w:rsidRPr="00B9095F">
        <w:rPr>
          <w:rFonts w:cs="Arial"/>
        </w:rPr>
        <w:t xml:space="preserve"> Conjunto de actividades cuya finalidad es obtener la documentación de la Especificación de Requerimientos y Plan de Pruebas de Sistema, para conseguir un entendimiento común entre el cliente</w:t>
      </w:r>
      <w:r w:rsidRPr="00B9095F">
        <w:rPr>
          <w:rFonts w:cs="Arial"/>
          <w:lang w:eastAsia="es-MX"/>
        </w:rPr>
        <w:t xml:space="preserve"> y el proyecto. </w:t>
      </w:r>
    </w:p>
    <w:p w:rsidR="00484AE1" w:rsidRPr="00B9095F" w:rsidRDefault="00A82B57" w:rsidP="00B9095F">
      <w:pPr>
        <w:jc w:val="both"/>
        <w:rPr>
          <w:rFonts w:cs="Arial"/>
          <w:lang w:eastAsia="es-MX"/>
        </w:rPr>
      </w:pPr>
      <w:r w:rsidRPr="00B9095F">
        <w:rPr>
          <w:rFonts w:cs="Arial"/>
          <w:b/>
          <w:lang w:eastAsia="es-MX"/>
        </w:rPr>
        <w:t>Análisis y Diseño:</w:t>
      </w:r>
      <w:r w:rsidRPr="00B9095F">
        <w:rPr>
          <w:rFonts w:cs="Arial"/>
          <w:lang w:eastAsia="es-MX"/>
        </w:rPr>
        <w:t xml:space="preserve"> Conjunto de actividades en las cuales se analizan los requerimientos especificados para producir una descripción de la estructura de los componentes de software, la cual servirá de base para la construcción. Como resultado se obtiene la documentación del Análisis y Diseño y Plan de Pruebas de Integración.</w:t>
      </w:r>
    </w:p>
    <w:p w:rsidR="00484AE1" w:rsidRPr="00B9095F" w:rsidRDefault="00A82B57" w:rsidP="00B9095F">
      <w:pPr>
        <w:jc w:val="both"/>
        <w:rPr>
          <w:rFonts w:cs="Arial"/>
          <w:lang w:eastAsia="es-MX"/>
        </w:rPr>
      </w:pPr>
      <w:r w:rsidRPr="00B9095F">
        <w:rPr>
          <w:rFonts w:cs="Arial"/>
          <w:sz w:val="21"/>
          <w:szCs w:val="21"/>
          <w:lang w:eastAsia="es-MX"/>
        </w:rPr>
        <w:t xml:space="preserve"> </w:t>
      </w:r>
      <w:r w:rsidRPr="00B9095F">
        <w:rPr>
          <w:rFonts w:cs="Arial"/>
          <w:b/>
          <w:lang w:eastAsia="es-MX"/>
        </w:rPr>
        <w:t>Construcción:</w:t>
      </w:r>
      <w:r w:rsidRPr="00B9095F">
        <w:rPr>
          <w:rFonts w:cs="Arial"/>
          <w:lang w:eastAsia="es-MX"/>
        </w:rPr>
        <w:t xml:space="preserve"> Conjunto de actividades para producir componente(s) de software que correspondan al Análisis y Diseño, así como la realización de pruebas unitarias. Como resultado se obtienen el (los) Componente(s) de software probados.</w:t>
      </w:r>
    </w:p>
    <w:p w:rsidR="00484AE1" w:rsidRPr="00B9095F" w:rsidRDefault="00A82B57" w:rsidP="00B9095F">
      <w:pPr>
        <w:jc w:val="both"/>
        <w:rPr>
          <w:rFonts w:cs="Arial"/>
          <w:sz w:val="21"/>
          <w:szCs w:val="21"/>
          <w:lang w:eastAsia="es-MX"/>
        </w:rPr>
      </w:pPr>
      <w:r w:rsidRPr="00B9095F">
        <w:rPr>
          <w:rFonts w:cs="Arial"/>
          <w:sz w:val="21"/>
          <w:szCs w:val="21"/>
          <w:lang w:eastAsia="es-MX"/>
        </w:rPr>
        <w:t xml:space="preserve"> </w:t>
      </w:r>
      <w:r w:rsidR="00484AE1" w:rsidRPr="00B9095F">
        <w:rPr>
          <w:rFonts w:cs="Arial"/>
          <w:b/>
          <w:lang w:eastAsia="es-MX"/>
        </w:rPr>
        <w:t>Integración y Pruebas:</w:t>
      </w:r>
      <w:r w:rsidR="00484AE1" w:rsidRPr="00B9095F">
        <w:rPr>
          <w:rFonts w:cs="Arial"/>
          <w:lang w:eastAsia="es-MX"/>
        </w:rPr>
        <w:t xml:space="preserve"> Conjunto</w:t>
      </w:r>
      <w:r w:rsidRPr="00B9095F">
        <w:rPr>
          <w:rFonts w:cs="Arial"/>
          <w:lang w:eastAsia="es-MX"/>
        </w:rPr>
        <w:t xml:space="preserve"> de actividades para integrar y probar los componentes de software, basados en los Planes de Pruebas de Integración y de Sistema, con la finalidad de obtener el Software que satisfaga los requerimientos especificados. Se genera la versión final del Manual de Usuario, Manual de Operación y Manual de Mantenimiento. Como resultado se obtiene el producto de Software probado y documentado</w:t>
      </w:r>
      <w:r w:rsidRPr="00B9095F">
        <w:rPr>
          <w:rFonts w:cs="Arial"/>
          <w:sz w:val="21"/>
          <w:szCs w:val="21"/>
          <w:lang w:eastAsia="es-MX"/>
        </w:rPr>
        <w:t xml:space="preserve">. </w:t>
      </w:r>
    </w:p>
    <w:p w:rsidR="00484AE1" w:rsidRPr="00B9095F" w:rsidRDefault="00A82B57" w:rsidP="00B9095F">
      <w:pPr>
        <w:jc w:val="both"/>
        <w:rPr>
          <w:rFonts w:cs="Arial"/>
          <w:sz w:val="21"/>
          <w:szCs w:val="21"/>
          <w:lang w:eastAsia="es-MX"/>
        </w:rPr>
      </w:pPr>
      <w:r w:rsidRPr="00B9095F">
        <w:rPr>
          <w:rFonts w:cs="Arial"/>
          <w:b/>
          <w:lang w:eastAsia="es-MX"/>
        </w:rPr>
        <w:t>Cierre:</w:t>
      </w:r>
      <w:r w:rsidRPr="00B9095F">
        <w:rPr>
          <w:rFonts w:cs="Arial"/>
          <w:sz w:val="21"/>
          <w:szCs w:val="21"/>
          <w:lang w:eastAsia="es-MX"/>
        </w:rPr>
        <w:t xml:space="preserve"> </w:t>
      </w:r>
      <w:r w:rsidRPr="00B9095F">
        <w:rPr>
          <w:rFonts w:cs="Arial"/>
          <w:lang w:eastAsia="es-MX"/>
        </w:rPr>
        <w:t>Integración final de la Configuración de Software generada en las fases para su entrega. Identificación y documentación de las lecciones aprendidas. Generación del Reporte de Mediciones y sugerencias de mejora</w:t>
      </w:r>
      <w:r w:rsidR="00484AE1" w:rsidRPr="00B9095F">
        <w:rPr>
          <w:rFonts w:cs="Arial"/>
          <w:lang w:eastAsia="es-MX"/>
        </w:rPr>
        <w:t>.</w:t>
      </w:r>
    </w:p>
    <w:p w:rsidR="00484AE1" w:rsidRPr="00B9095F" w:rsidRDefault="00A82B57" w:rsidP="00B9095F">
      <w:pPr>
        <w:pStyle w:val="Prrafodelista"/>
        <w:jc w:val="both"/>
        <w:rPr>
          <w:rFonts w:cs="Arial"/>
          <w:lang w:eastAsia="es-MX"/>
        </w:rPr>
      </w:pPr>
      <w:r w:rsidRPr="00B9095F">
        <w:rPr>
          <w:rFonts w:cs="Arial"/>
          <w:lang w:eastAsia="es-MX"/>
        </w:rPr>
        <w:t xml:space="preserve">Para generar los productos de cada una de estas fases se realizan </w:t>
      </w:r>
      <w:r w:rsidR="00484AE1" w:rsidRPr="00B9095F">
        <w:rPr>
          <w:rFonts w:cs="Arial"/>
          <w:lang w:eastAsia="es-MX"/>
        </w:rPr>
        <w:t>las siguientes</w:t>
      </w:r>
      <w:r w:rsidRPr="00B9095F">
        <w:rPr>
          <w:rFonts w:cs="Arial"/>
          <w:lang w:eastAsia="es-MX"/>
        </w:rPr>
        <w:t xml:space="preserve"> actividades: </w:t>
      </w:r>
    </w:p>
    <w:p w:rsidR="00484AE1" w:rsidRPr="00B9095F" w:rsidRDefault="00A82B57" w:rsidP="00B9095F">
      <w:pPr>
        <w:pStyle w:val="Prrafodelista"/>
        <w:numPr>
          <w:ilvl w:val="0"/>
          <w:numId w:val="8"/>
        </w:numPr>
        <w:jc w:val="both"/>
        <w:rPr>
          <w:rFonts w:cs="Arial"/>
          <w:lang w:eastAsia="es-MX"/>
        </w:rPr>
      </w:pPr>
      <w:r w:rsidRPr="00B9095F">
        <w:rPr>
          <w:rFonts w:cs="Arial"/>
          <w:lang w:eastAsia="es-MX"/>
        </w:rPr>
        <w:t xml:space="preserve">Distribución de tareas, se asignan las responsabilidades de cada miembro del Equipo de Trabajo de acuerdo al Plan de Desarrollo. </w:t>
      </w:r>
    </w:p>
    <w:p w:rsidR="00484AE1" w:rsidRPr="00B9095F" w:rsidRDefault="00A82B57" w:rsidP="00B9095F">
      <w:pPr>
        <w:pStyle w:val="Prrafodelista"/>
        <w:numPr>
          <w:ilvl w:val="0"/>
          <w:numId w:val="8"/>
        </w:numPr>
        <w:jc w:val="both"/>
        <w:rPr>
          <w:rFonts w:cs="Arial"/>
          <w:lang w:eastAsia="es-MX"/>
        </w:rPr>
      </w:pPr>
      <w:r w:rsidRPr="00B9095F">
        <w:rPr>
          <w:rFonts w:cs="Arial"/>
          <w:lang w:eastAsia="es-MX"/>
        </w:rPr>
        <w:t>Producción, verificación, validación o prueba de los productos, así como su corrección correspondiente.</w:t>
      </w:r>
    </w:p>
    <w:p w:rsidR="00A82B57" w:rsidRPr="00B9095F" w:rsidRDefault="00A82B57" w:rsidP="00B9095F">
      <w:pPr>
        <w:pStyle w:val="Prrafodelista"/>
        <w:numPr>
          <w:ilvl w:val="0"/>
          <w:numId w:val="8"/>
        </w:numPr>
        <w:jc w:val="both"/>
        <w:rPr>
          <w:rFonts w:cs="Arial"/>
          <w:lang w:eastAsia="es-MX"/>
        </w:rPr>
      </w:pPr>
      <w:r w:rsidRPr="00B9095F">
        <w:rPr>
          <w:rFonts w:cs="Arial"/>
          <w:lang w:eastAsia="es-MX"/>
        </w:rPr>
        <w:t>Generación del Reporte de Actividades</w:t>
      </w:r>
      <w:r w:rsidR="00484AE1" w:rsidRPr="00B9095F">
        <w:rPr>
          <w:rFonts w:cs="Arial"/>
          <w:lang w:eastAsia="es-MX"/>
        </w:rPr>
        <w:t>.</w:t>
      </w:r>
    </w:p>
    <w:p w:rsidR="00484AE1" w:rsidRPr="00B9095F" w:rsidRDefault="00484AE1" w:rsidP="00B9095F">
      <w:pPr>
        <w:pStyle w:val="Prrafodelista"/>
        <w:jc w:val="both"/>
        <w:rPr>
          <w:rFonts w:cs="Arial"/>
          <w:lang w:eastAsia="es-MX"/>
        </w:rPr>
      </w:pPr>
    </w:p>
    <w:p w:rsidR="00484AE1" w:rsidRPr="00B9095F" w:rsidRDefault="00522CC9" w:rsidP="00B9095F">
      <w:pPr>
        <w:pStyle w:val="Ttulo2"/>
        <w:jc w:val="both"/>
        <w:rPr>
          <w:rFonts w:cs="Arial"/>
          <w:sz w:val="24"/>
          <w:szCs w:val="24"/>
        </w:rPr>
      </w:pPr>
      <w:bookmarkStart w:id="50" w:name="_Toc420551127"/>
      <w:r w:rsidRPr="00B9095F">
        <w:rPr>
          <w:rFonts w:cs="Arial"/>
          <w:sz w:val="24"/>
          <w:szCs w:val="24"/>
        </w:rPr>
        <w:t>3.6.5</w:t>
      </w:r>
      <w:r w:rsidR="00484AE1" w:rsidRPr="00B9095F">
        <w:rPr>
          <w:rFonts w:cs="Arial"/>
          <w:sz w:val="24"/>
          <w:szCs w:val="24"/>
        </w:rPr>
        <w:t>FASE ESPECIFICACIÓN DE REQUERIMIENTOS.</w:t>
      </w:r>
      <w:bookmarkEnd w:id="50"/>
      <w:r w:rsidR="00484AE1" w:rsidRPr="00B9095F">
        <w:rPr>
          <w:rFonts w:cs="Arial"/>
          <w:sz w:val="24"/>
          <w:szCs w:val="24"/>
        </w:rPr>
        <w:t xml:space="preserve"> </w:t>
      </w:r>
    </w:p>
    <w:p w:rsidR="00522CC9" w:rsidRPr="00B9095F" w:rsidRDefault="00522CC9" w:rsidP="00B9095F">
      <w:pPr>
        <w:jc w:val="both"/>
        <w:rPr>
          <w:rFonts w:cs="Arial"/>
          <w:lang w:val="es-ES"/>
        </w:rPr>
      </w:pPr>
    </w:p>
    <w:p w:rsidR="002D679E" w:rsidRPr="00B9095F" w:rsidRDefault="00484AE1" w:rsidP="00B9095F">
      <w:pPr>
        <w:jc w:val="both"/>
        <w:rPr>
          <w:rFonts w:cs="Arial"/>
        </w:rPr>
      </w:pPr>
      <w:r w:rsidRPr="00B9095F">
        <w:rPr>
          <w:rFonts w:cs="Arial"/>
          <w:b/>
        </w:rPr>
        <w:t>Descripción:</w:t>
      </w:r>
      <w:r w:rsidRPr="00B9095F">
        <w:rPr>
          <w:rFonts w:cs="Arial"/>
        </w:rPr>
        <w:t xml:space="preserve"> Se compone de una introducción y una descripción de requerimientos. </w:t>
      </w:r>
      <w:r w:rsidRPr="00B9095F">
        <w:rPr>
          <w:rFonts w:cs="Arial"/>
          <w:b/>
        </w:rPr>
        <w:t xml:space="preserve">Introducción: </w:t>
      </w:r>
      <w:r w:rsidRPr="00B9095F">
        <w:rPr>
          <w:rFonts w:cs="Arial"/>
        </w:rPr>
        <w:t>Descripción general del software y su uso en el ámbito de negocio del cliente.</w:t>
      </w:r>
    </w:p>
    <w:p w:rsidR="002D679E" w:rsidRPr="00B9095F" w:rsidRDefault="00484AE1" w:rsidP="00B9095F">
      <w:pPr>
        <w:jc w:val="both"/>
        <w:rPr>
          <w:rFonts w:cs="Arial"/>
          <w:b/>
        </w:rPr>
      </w:pPr>
      <w:r w:rsidRPr="00B9095F">
        <w:rPr>
          <w:rFonts w:cs="Arial"/>
          <w:b/>
        </w:rPr>
        <w:t xml:space="preserve"> Descripción de requerimientos:</w:t>
      </w:r>
    </w:p>
    <w:p w:rsidR="002D679E" w:rsidRPr="00B9095F" w:rsidRDefault="00484AE1" w:rsidP="00B9095F">
      <w:pPr>
        <w:jc w:val="both"/>
        <w:rPr>
          <w:rFonts w:cs="Arial"/>
        </w:rPr>
      </w:pPr>
      <w:r w:rsidRPr="00B9095F">
        <w:rPr>
          <w:rFonts w:cs="Arial"/>
        </w:rPr>
        <w:lastRenderedPageBreak/>
        <w:t xml:space="preserve"> </w:t>
      </w:r>
      <w:r w:rsidRPr="00B9095F">
        <w:rPr>
          <w:rFonts w:cs="Arial"/>
          <w:b/>
        </w:rPr>
        <w:t>* Funcionales</w:t>
      </w:r>
      <w:r w:rsidRPr="00B9095F">
        <w:rPr>
          <w:rFonts w:cs="Arial"/>
        </w:rPr>
        <w:t>: Necesidades establecidas que debe satisfacer el software cuando es usado en condiciones específicas. Las funcionalidades deben ser adecuadas, exactas y Seguras.</w:t>
      </w:r>
    </w:p>
    <w:p w:rsidR="00484AE1" w:rsidRPr="00B9095F" w:rsidRDefault="00484AE1" w:rsidP="00B9095F">
      <w:pPr>
        <w:jc w:val="both"/>
        <w:rPr>
          <w:rFonts w:cs="Arial"/>
        </w:rPr>
      </w:pPr>
      <w:r w:rsidRPr="00B9095F">
        <w:rPr>
          <w:rFonts w:cs="Arial"/>
          <w:b/>
        </w:rPr>
        <w:t xml:space="preserve"> * Interfaz con usuario:</w:t>
      </w:r>
      <w:r w:rsidRPr="00B9095F">
        <w:rPr>
          <w:rFonts w:cs="Arial"/>
        </w:rPr>
        <w:t xml:space="preserve"> Definición de aquellas características de la interfaz de usuario que permiten que el software sea fácil de entender, aprender, que genere satisfacción y con el cual el usuario pueda desempeñar su tarea eficientemente. Incluyendo la descripción del prototipo de la interfaz.</w:t>
      </w:r>
    </w:p>
    <w:p w:rsidR="002D679E" w:rsidRPr="00B9095F" w:rsidRDefault="00484AE1" w:rsidP="00B9095F">
      <w:pPr>
        <w:jc w:val="both"/>
        <w:rPr>
          <w:rFonts w:cs="Arial"/>
        </w:rPr>
      </w:pPr>
      <w:r w:rsidRPr="00B9095F">
        <w:rPr>
          <w:rFonts w:cs="Arial"/>
          <w:b/>
        </w:rPr>
        <w:t>* Interfaces externas:</w:t>
      </w:r>
      <w:r w:rsidRPr="00B9095F">
        <w:rPr>
          <w:rFonts w:cs="Arial"/>
        </w:rPr>
        <w:t xml:space="preserve"> Definición de las interfaces con otro software o </w:t>
      </w:r>
      <w:r w:rsidR="00522CC9" w:rsidRPr="00B9095F">
        <w:rPr>
          <w:rFonts w:cs="Arial"/>
        </w:rPr>
        <w:t>con hardware</w:t>
      </w:r>
      <w:r w:rsidRPr="00B9095F">
        <w:rPr>
          <w:rFonts w:cs="Arial"/>
        </w:rPr>
        <w:t>.</w:t>
      </w:r>
    </w:p>
    <w:p w:rsidR="002D679E" w:rsidRPr="00B9095F" w:rsidRDefault="00484AE1" w:rsidP="00B9095F">
      <w:pPr>
        <w:jc w:val="both"/>
        <w:rPr>
          <w:rFonts w:cs="Arial"/>
        </w:rPr>
      </w:pPr>
      <w:r w:rsidRPr="00B9095F">
        <w:rPr>
          <w:rFonts w:cs="Arial"/>
        </w:rPr>
        <w:t xml:space="preserve"> </w:t>
      </w:r>
      <w:r w:rsidRPr="00B9095F">
        <w:rPr>
          <w:rFonts w:cs="Arial"/>
          <w:b/>
        </w:rPr>
        <w:t>* Confiabilidad:</w:t>
      </w:r>
      <w:r w:rsidRPr="00B9095F">
        <w:rPr>
          <w:rFonts w:cs="Arial"/>
        </w:rPr>
        <w:t xml:space="preserve"> Especificación del nivel de desempeño del software </w:t>
      </w:r>
      <w:r w:rsidR="00522CC9" w:rsidRPr="00B9095F">
        <w:rPr>
          <w:rFonts w:cs="Arial"/>
        </w:rPr>
        <w:t>con respecto</w:t>
      </w:r>
      <w:r w:rsidRPr="00B9095F">
        <w:rPr>
          <w:rFonts w:cs="Arial"/>
        </w:rPr>
        <w:t xml:space="preserve"> a la madurez, tolerancia a fallas y recuperación. </w:t>
      </w:r>
    </w:p>
    <w:p w:rsidR="002D679E" w:rsidRPr="00B9095F" w:rsidRDefault="00484AE1" w:rsidP="00B9095F">
      <w:pPr>
        <w:jc w:val="both"/>
        <w:rPr>
          <w:rFonts w:cs="Arial"/>
        </w:rPr>
      </w:pPr>
      <w:r w:rsidRPr="00B9095F">
        <w:rPr>
          <w:rFonts w:cs="Arial"/>
        </w:rPr>
        <w:t>* Eficiencia: Especificación del nivel de desempeño del software conrespecto al tiempo y a la utilización de recursos.</w:t>
      </w:r>
    </w:p>
    <w:p w:rsidR="002D679E" w:rsidRPr="00B9095F" w:rsidRDefault="00484AE1" w:rsidP="00B9095F">
      <w:pPr>
        <w:jc w:val="both"/>
        <w:rPr>
          <w:rFonts w:cs="Arial"/>
        </w:rPr>
      </w:pPr>
      <w:r w:rsidRPr="00B9095F">
        <w:rPr>
          <w:rFonts w:cs="Arial"/>
        </w:rPr>
        <w:t xml:space="preserve"> * Mantenimiento: Descripción de los elementos que facilitarán lacomprensión y la realización de las modificaciones futuras del software.</w:t>
      </w:r>
    </w:p>
    <w:p w:rsidR="002D679E" w:rsidRPr="00B9095F" w:rsidRDefault="00484AE1" w:rsidP="00B9095F">
      <w:pPr>
        <w:jc w:val="both"/>
        <w:rPr>
          <w:rFonts w:cs="Arial"/>
        </w:rPr>
      </w:pPr>
      <w:r w:rsidRPr="00B9095F">
        <w:rPr>
          <w:rFonts w:cs="Arial"/>
        </w:rPr>
        <w:t xml:space="preserve"> * Portabilidad: Descripción de las características del software </w:t>
      </w:r>
      <w:r w:rsidR="00522CC9" w:rsidRPr="00B9095F">
        <w:rPr>
          <w:rFonts w:cs="Arial"/>
        </w:rPr>
        <w:t>que permitan</w:t>
      </w:r>
      <w:r w:rsidRPr="00B9095F">
        <w:rPr>
          <w:rFonts w:cs="Arial"/>
        </w:rPr>
        <w:t xml:space="preserve"> su transferencia de un ambiente a otro. </w:t>
      </w:r>
    </w:p>
    <w:p w:rsidR="002D679E" w:rsidRPr="00B9095F" w:rsidRDefault="00484AE1" w:rsidP="00B9095F">
      <w:pPr>
        <w:jc w:val="both"/>
        <w:rPr>
          <w:rFonts w:cs="Arial"/>
        </w:rPr>
      </w:pPr>
      <w:r w:rsidRPr="00B9095F">
        <w:rPr>
          <w:rFonts w:cs="Arial"/>
        </w:rPr>
        <w:t xml:space="preserve">* Restricciones de diseño y construcción: Necesidades impuestas por </w:t>
      </w:r>
      <w:r w:rsidR="00522CC9" w:rsidRPr="00B9095F">
        <w:rPr>
          <w:rFonts w:cs="Arial"/>
        </w:rPr>
        <w:t>el cliente</w:t>
      </w:r>
      <w:r w:rsidRPr="00B9095F">
        <w:rPr>
          <w:rFonts w:cs="Arial"/>
        </w:rPr>
        <w:t>.</w:t>
      </w:r>
    </w:p>
    <w:p w:rsidR="002D679E" w:rsidRPr="00B9095F" w:rsidRDefault="00484AE1" w:rsidP="00B9095F">
      <w:pPr>
        <w:jc w:val="both"/>
        <w:rPr>
          <w:rFonts w:cs="Arial"/>
        </w:rPr>
      </w:pPr>
      <w:r w:rsidRPr="00B9095F">
        <w:rPr>
          <w:rFonts w:cs="Arial"/>
        </w:rPr>
        <w:t xml:space="preserve"> * Legales y reglamentarios: Necesidades impuestas por </w:t>
      </w:r>
      <w:r w:rsidR="00522CC9" w:rsidRPr="00B9095F">
        <w:rPr>
          <w:rFonts w:cs="Arial"/>
        </w:rPr>
        <w:t>leyes, reglamentos</w:t>
      </w:r>
      <w:r w:rsidRPr="00B9095F">
        <w:rPr>
          <w:rFonts w:cs="Arial"/>
        </w:rPr>
        <w:t>, entre otros.</w:t>
      </w:r>
    </w:p>
    <w:p w:rsidR="002D679E" w:rsidRPr="00B9095F" w:rsidRDefault="00484AE1" w:rsidP="00B9095F">
      <w:pPr>
        <w:jc w:val="both"/>
        <w:rPr>
          <w:rFonts w:cs="Arial"/>
          <w:b/>
        </w:rPr>
      </w:pPr>
      <w:r w:rsidRPr="00B9095F">
        <w:rPr>
          <w:rFonts w:cs="Arial"/>
        </w:rPr>
        <w:t xml:space="preserve"> </w:t>
      </w:r>
      <w:r w:rsidRPr="00B9095F">
        <w:rPr>
          <w:rFonts w:cs="Arial"/>
          <w:b/>
        </w:rPr>
        <w:t xml:space="preserve">FASE DE ANÁLISIS Y DISEÑO: </w:t>
      </w:r>
    </w:p>
    <w:p w:rsidR="002D679E" w:rsidRPr="00B9095F" w:rsidRDefault="00484AE1" w:rsidP="00B9095F">
      <w:pPr>
        <w:jc w:val="both"/>
        <w:rPr>
          <w:rFonts w:cs="Arial"/>
        </w:rPr>
      </w:pPr>
      <w:r w:rsidRPr="00B9095F">
        <w:rPr>
          <w:rFonts w:cs="Arial"/>
        </w:rPr>
        <w:t>Descripción: Este fase contiene la descripción textual y grafica de la estructura de los componentes de software. El cual consta de las siguientes partes:</w:t>
      </w:r>
    </w:p>
    <w:p w:rsidR="002D679E" w:rsidRPr="00B9095F" w:rsidRDefault="00484AE1" w:rsidP="00B9095F">
      <w:pPr>
        <w:jc w:val="both"/>
        <w:rPr>
          <w:rFonts w:cs="Arial"/>
        </w:rPr>
      </w:pPr>
      <w:r w:rsidRPr="00B9095F">
        <w:rPr>
          <w:rFonts w:cs="Arial"/>
        </w:rPr>
        <w:t xml:space="preserve"> Arquitectónica: Contiene la estructura interna del sistema, es decir la descomposición del sistema en subsistemas. Así como la identificación de los componentes que integran los subsistemas y las relaciones de interacción entre ellos. </w:t>
      </w:r>
    </w:p>
    <w:p w:rsidR="002D679E" w:rsidRPr="00B9095F" w:rsidRDefault="00484AE1" w:rsidP="00B9095F">
      <w:pPr>
        <w:jc w:val="both"/>
        <w:rPr>
          <w:rFonts w:cs="Arial"/>
        </w:rPr>
      </w:pPr>
      <w:r w:rsidRPr="00B9095F">
        <w:rPr>
          <w:rFonts w:cs="Arial"/>
        </w:rPr>
        <w:t>Detallada: Contiene el detalle de los componentes</w:t>
      </w:r>
      <w:r w:rsidR="00522CC9" w:rsidRPr="00B9095F">
        <w:rPr>
          <w:rFonts w:cs="Arial"/>
        </w:rPr>
        <w:t xml:space="preserve"> que permita de manera evidente su</w:t>
      </w:r>
      <w:r w:rsidRPr="00B9095F">
        <w:rPr>
          <w:rFonts w:cs="Arial"/>
        </w:rPr>
        <w:t xml:space="preserve"> construcción y prueba en el ambiente de programación. </w:t>
      </w:r>
    </w:p>
    <w:p w:rsidR="002D679E" w:rsidRPr="00B9095F" w:rsidRDefault="00484AE1" w:rsidP="00B9095F">
      <w:pPr>
        <w:jc w:val="both"/>
        <w:rPr>
          <w:rFonts w:cs="Arial"/>
        </w:rPr>
      </w:pPr>
      <w:r w:rsidRPr="00B9095F">
        <w:rPr>
          <w:rFonts w:cs="Arial"/>
          <w:b/>
        </w:rPr>
        <w:t>FASE COMPONENTE:</w:t>
      </w:r>
      <w:r w:rsidRPr="00B9095F">
        <w:rPr>
          <w:rFonts w:cs="Arial"/>
        </w:rPr>
        <w:t xml:space="preserve"> Conjunto de unidades de código relacionadas.</w:t>
      </w:r>
    </w:p>
    <w:p w:rsidR="002D679E" w:rsidRPr="00B9095F" w:rsidRDefault="00484AE1" w:rsidP="00B9095F">
      <w:pPr>
        <w:jc w:val="both"/>
        <w:rPr>
          <w:rFonts w:cs="Arial"/>
        </w:rPr>
      </w:pPr>
      <w:r w:rsidRPr="00B9095F">
        <w:rPr>
          <w:rFonts w:cs="Arial"/>
        </w:rPr>
        <w:t xml:space="preserve"> </w:t>
      </w:r>
      <w:r w:rsidRPr="00B9095F">
        <w:rPr>
          <w:rFonts w:cs="Arial"/>
          <w:b/>
        </w:rPr>
        <w:t>Software:</w:t>
      </w:r>
      <w:r w:rsidRPr="00B9095F">
        <w:rPr>
          <w:rFonts w:cs="Arial"/>
        </w:rPr>
        <w:t xml:space="preserve"> Sistema de software, destinado a un cliente o usuario, constituido por componentes agrupados en subsistemas, posiblemente anidados. Configuración de </w:t>
      </w:r>
      <w:r w:rsidRPr="00B9095F">
        <w:rPr>
          <w:rFonts w:cs="Arial"/>
          <w:b/>
        </w:rPr>
        <w:t>Software:</w:t>
      </w:r>
      <w:r w:rsidRPr="00B9095F">
        <w:rPr>
          <w:rFonts w:cs="Arial"/>
        </w:rPr>
        <w:t xml:space="preserve"> Conjunto consistente de productos de software, que incluye: </w:t>
      </w:r>
    </w:p>
    <w:p w:rsidR="002D679E" w:rsidRPr="00B9095F" w:rsidRDefault="00484AE1" w:rsidP="00B9095F">
      <w:pPr>
        <w:jc w:val="both"/>
        <w:rPr>
          <w:rFonts w:cs="Arial"/>
        </w:rPr>
      </w:pPr>
      <w:r w:rsidRPr="00B9095F">
        <w:rPr>
          <w:rFonts w:cs="Arial"/>
        </w:rPr>
        <w:t>• Especificación de Requerimientos.</w:t>
      </w:r>
    </w:p>
    <w:p w:rsidR="002D679E" w:rsidRPr="00B9095F" w:rsidRDefault="00484AE1" w:rsidP="00B9095F">
      <w:pPr>
        <w:jc w:val="both"/>
        <w:rPr>
          <w:rFonts w:cs="Arial"/>
        </w:rPr>
      </w:pPr>
      <w:r w:rsidRPr="00B9095F">
        <w:rPr>
          <w:rFonts w:cs="Arial"/>
        </w:rPr>
        <w:t xml:space="preserve"> • Análisis y Diseño. </w:t>
      </w:r>
    </w:p>
    <w:p w:rsidR="002D679E" w:rsidRPr="00B9095F" w:rsidRDefault="00484AE1" w:rsidP="00B9095F">
      <w:pPr>
        <w:jc w:val="both"/>
        <w:rPr>
          <w:rFonts w:cs="Arial"/>
        </w:rPr>
      </w:pPr>
      <w:r w:rsidRPr="00B9095F">
        <w:rPr>
          <w:rFonts w:cs="Arial"/>
        </w:rPr>
        <w:t>• Software.</w:t>
      </w:r>
    </w:p>
    <w:p w:rsidR="002D679E" w:rsidRPr="00B9095F" w:rsidRDefault="00484AE1" w:rsidP="00B9095F">
      <w:pPr>
        <w:jc w:val="both"/>
        <w:rPr>
          <w:rFonts w:cs="Arial"/>
        </w:rPr>
      </w:pPr>
      <w:r w:rsidRPr="00B9095F">
        <w:rPr>
          <w:rFonts w:cs="Arial"/>
        </w:rPr>
        <w:t xml:space="preserve"> • Registro de Rastreo.</w:t>
      </w:r>
    </w:p>
    <w:p w:rsidR="002D679E" w:rsidRPr="00B9095F" w:rsidRDefault="00484AE1" w:rsidP="00B9095F">
      <w:pPr>
        <w:jc w:val="both"/>
        <w:rPr>
          <w:rFonts w:cs="Arial"/>
        </w:rPr>
      </w:pPr>
      <w:r w:rsidRPr="00B9095F">
        <w:rPr>
          <w:rFonts w:cs="Arial"/>
        </w:rPr>
        <w:t xml:space="preserve"> • Plan de Pruebas de Sistema. </w:t>
      </w:r>
    </w:p>
    <w:p w:rsidR="002D679E" w:rsidRPr="00B9095F" w:rsidRDefault="00484AE1" w:rsidP="00B9095F">
      <w:pPr>
        <w:jc w:val="both"/>
        <w:rPr>
          <w:rFonts w:cs="Arial"/>
        </w:rPr>
      </w:pPr>
      <w:r w:rsidRPr="00B9095F">
        <w:rPr>
          <w:rFonts w:cs="Arial"/>
        </w:rPr>
        <w:lastRenderedPageBreak/>
        <w:t>• Reporte de Pruebas de Sistema.</w:t>
      </w:r>
    </w:p>
    <w:p w:rsidR="002D679E" w:rsidRPr="00B9095F" w:rsidRDefault="00484AE1" w:rsidP="00B9095F">
      <w:pPr>
        <w:jc w:val="both"/>
        <w:rPr>
          <w:rFonts w:cs="Arial"/>
        </w:rPr>
      </w:pPr>
      <w:r w:rsidRPr="00B9095F">
        <w:rPr>
          <w:rFonts w:cs="Arial"/>
        </w:rPr>
        <w:t xml:space="preserve"> • Plan de Pruebas de Integración. </w:t>
      </w:r>
    </w:p>
    <w:p w:rsidR="002D679E" w:rsidRPr="00B9095F" w:rsidRDefault="00484AE1" w:rsidP="00B9095F">
      <w:pPr>
        <w:jc w:val="both"/>
        <w:rPr>
          <w:rFonts w:cs="Arial"/>
        </w:rPr>
      </w:pPr>
      <w:r w:rsidRPr="00B9095F">
        <w:rPr>
          <w:rFonts w:cs="Arial"/>
        </w:rPr>
        <w:t xml:space="preserve">• Reporte de Pruebas de Integración. </w:t>
      </w:r>
    </w:p>
    <w:p w:rsidR="002D679E" w:rsidRPr="00B9095F" w:rsidRDefault="00484AE1" w:rsidP="00B9095F">
      <w:pPr>
        <w:jc w:val="both"/>
        <w:rPr>
          <w:rFonts w:cs="Arial"/>
        </w:rPr>
      </w:pPr>
      <w:r w:rsidRPr="00B9095F">
        <w:rPr>
          <w:rFonts w:cs="Arial"/>
        </w:rPr>
        <w:t xml:space="preserve">• Manual de Usuario. </w:t>
      </w:r>
    </w:p>
    <w:p w:rsidR="002D679E" w:rsidRPr="00B9095F" w:rsidRDefault="00484AE1" w:rsidP="00B9095F">
      <w:pPr>
        <w:jc w:val="both"/>
        <w:rPr>
          <w:rFonts w:cs="Arial"/>
        </w:rPr>
      </w:pPr>
      <w:r w:rsidRPr="00B9095F">
        <w:rPr>
          <w:rFonts w:cs="Arial"/>
        </w:rPr>
        <w:t xml:space="preserve">• Manual de Operación. </w:t>
      </w:r>
    </w:p>
    <w:p w:rsidR="002D679E" w:rsidRPr="00B9095F" w:rsidRDefault="00484AE1" w:rsidP="00B9095F">
      <w:pPr>
        <w:jc w:val="both"/>
        <w:rPr>
          <w:rFonts w:cs="Arial"/>
        </w:rPr>
      </w:pPr>
      <w:r w:rsidRPr="00B9095F">
        <w:rPr>
          <w:rFonts w:cs="Arial"/>
        </w:rPr>
        <w:t xml:space="preserve">• Manual de Mantenimiento. </w:t>
      </w:r>
    </w:p>
    <w:p w:rsidR="002D679E" w:rsidRPr="00B9095F" w:rsidRDefault="00484AE1" w:rsidP="00B9095F">
      <w:pPr>
        <w:jc w:val="both"/>
        <w:rPr>
          <w:rFonts w:cs="Arial"/>
        </w:rPr>
      </w:pPr>
      <w:r w:rsidRPr="00B9095F">
        <w:rPr>
          <w:rFonts w:cs="Arial"/>
          <w:b/>
        </w:rPr>
        <w:t>Manual de Usuario:</w:t>
      </w:r>
      <w:r w:rsidRPr="00B9095F">
        <w:rPr>
          <w:rFonts w:cs="Arial"/>
        </w:rPr>
        <w:t xml:space="preserve"> Documento electrónico o impreso que describe la forma</w:t>
      </w:r>
      <w:r w:rsidR="002D679E" w:rsidRPr="00B9095F">
        <w:rPr>
          <w:rFonts w:cs="Arial"/>
        </w:rPr>
        <w:t xml:space="preserve"> </w:t>
      </w:r>
      <w:r w:rsidRPr="00B9095F">
        <w:rPr>
          <w:rFonts w:cs="Arial"/>
        </w:rPr>
        <w:t xml:space="preserve">de uso del software con base a la interfaz del usuario. Éste deberá ser </w:t>
      </w:r>
      <w:r w:rsidR="002D679E" w:rsidRPr="00B9095F">
        <w:rPr>
          <w:rFonts w:cs="Arial"/>
        </w:rPr>
        <w:t>redactado en</w:t>
      </w:r>
      <w:r w:rsidRPr="00B9095F">
        <w:rPr>
          <w:rFonts w:cs="Arial"/>
        </w:rPr>
        <w:t xml:space="preserve"> términos comprensibles a los usuarios.</w:t>
      </w:r>
    </w:p>
    <w:p w:rsidR="002D679E" w:rsidRPr="00B9095F" w:rsidRDefault="00484AE1" w:rsidP="00B9095F">
      <w:pPr>
        <w:jc w:val="both"/>
        <w:rPr>
          <w:rFonts w:cs="Arial"/>
        </w:rPr>
      </w:pPr>
      <w:r w:rsidRPr="00B9095F">
        <w:rPr>
          <w:rFonts w:cs="Arial"/>
        </w:rPr>
        <w:t xml:space="preserve"> </w:t>
      </w:r>
      <w:r w:rsidRPr="00B9095F">
        <w:rPr>
          <w:rFonts w:cs="Arial"/>
          <w:b/>
        </w:rPr>
        <w:t>Manual de Operación:</w:t>
      </w:r>
      <w:r w:rsidRPr="00B9095F">
        <w:rPr>
          <w:rFonts w:cs="Arial"/>
        </w:rPr>
        <w:t xml:space="preserve"> Documento electrónico o impreso que contenga </w:t>
      </w:r>
      <w:r w:rsidR="002D679E" w:rsidRPr="00B9095F">
        <w:rPr>
          <w:rFonts w:cs="Arial"/>
        </w:rPr>
        <w:t>la información</w:t>
      </w:r>
      <w:r w:rsidRPr="00B9095F">
        <w:rPr>
          <w:rFonts w:cs="Arial"/>
        </w:rPr>
        <w:t xml:space="preserve"> indispensable para la instalación y administración del software, </w:t>
      </w:r>
      <w:r w:rsidR="002D679E" w:rsidRPr="00B9095F">
        <w:rPr>
          <w:rFonts w:cs="Arial"/>
        </w:rPr>
        <w:t>así como</w:t>
      </w:r>
      <w:r w:rsidRPr="00B9095F">
        <w:rPr>
          <w:rFonts w:cs="Arial"/>
        </w:rPr>
        <w:t xml:space="preserve"> el ambiente de operación (sistema operativo, base de datos, servidores</w:t>
      </w:r>
      <w:r w:rsidR="002D679E" w:rsidRPr="00B9095F">
        <w:rPr>
          <w:rFonts w:cs="Arial"/>
        </w:rPr>
        <w:t xml:space="preserve">, etc.). Éste deberá ser redactado en términos comprensibles al </w:t>
      </w:r>
      <w:r w:rsidR="00522CC9" w:rsidRPr="00B9095F">
        <w:rPr>
          <w:rFonts w:cs="Arial"/>
        </w:rPr>
        <w:t>personal responsable</w:t>
      </w:r>
      <w:r w:rsidR="002D679E" w:rsidRPr="00B9095F">
        <w:rPr>
          <w:rFonts w:cs="Arial"/>
        </w:rPr>
        <w:t xml:space="preserve"> de la operación. </w:t>
      </w:r>
    </w:p>
    <w:p w:rsidR="002D679E" w:rsidRPr="00B9095F" w:rsidRDefault="002D679E" w:rsidP="00B9095F">
      <w:pPr>
        <w:jc w:val="both"/>
        <w:rPr>
          <w:rFonts w:cs="Arial"/>
        </w:rPr>
      </w:pPr>
      <w:r w:rsidRPr="00B9095F">
        <w:rPr>
          <w:rFonts w:cs="Arial"/>
          <w:b/>
        </w:rPr>
        <w:t>Manual de Mantenimiento:</w:t>
      </w:r>
      <w:r w:rsidRPr="00B9095F">
        <w:rPr>
          <w:rFonts w:cs="Arial"/>
        </w:rPr>
        <w:t xml:space="preserve"> Documento electrónico o impreso que describe </w:t>
      </w:r>
      <w:r w:rsidR="00522CC9" w:rsidRPr="00B9095F">
        <w:rPr>
          <w:rFonts w:cs="Arial"/>
        </w:rPr>
        <w:t>la Configuración</w:t>
      </w:r>
      <w:r w:rsidRPr="00B9095F">
        <w:rPr>
          <w:rFonts w:cs="Arial"/>
        </w:rPr>
        <w:t xml:space="preserve"> de Software y el ambiente usado para el desarrollo y pruebas (compiladores, herramientas de análisis y diseño, construcción y pruebas). Este deberá ser redactado en términos comprensibles al personal de mantenimiento. </w:t>
      </w:r>
    </w:p>
    <w:p w:rsidR="002D679E" w:rsidRPr="00B9095F" w:rsidRDefault="002D679E" w:rsidP="00B9095F">
      <w:pPr>
        <w:jc w:val="both"/>
        <w:rPr>
          <w:rFonts w:cs="Arial"/>
        </w:rPr>
      </w:pPr>
      <w:r w:rsidRPr="00B9095F">
        <w:rPr>
          <w:rFonts w:cs="Arial"/>
          <w:b/>
        </w:rPr>
        <w:t>Reporte de Actividades:</w:t>
      </w:r>
      <w:r w:rsidRPr="00B9095F">
        <w:rPr>
          <w:rFonts w:cs="Arial"/>
        </w:rPr>
        <w:t xml:space="preserve"> Registro periódico de actividades, fechas de inicio y fin, responsables y mediciones, tales como:</w:t>
      </w:r>
    </w:p>
    <w:p w:rsidR="002D679E" w:rsidRPr="00B9095F" w:rsidRDefault="002D679E" w:rsidP="00B9095F">
      <w:pPr>
        <w:jc w:val="both"/>
        <w:rPr>
          <w:rFonts w:cs="Arial"/>
        </w:rPr>
      </w:pPr>
      <w:r w:rsidRPr="00B9095F">
        <w:rPr>
          <w:rFonts w:cs="Arial"/>
        </w:rPr>
        <w:t xml:space="preserve"> • Tiempo de producción, de corrección, de verificación y de validación, Defectos encontrados en verificación, validación o prueba,</w:t>
      </w:r>
    </w:p>
    <w:p w:rsidR="002D679E" w:rsidRPr="00B9095F" w:rsidRDefault="002D679E" w:rsidP="00B9095F">
      <w:pPr>
        <w:jc w:val="both"/>
        <w:rPr>
          <w:rFonts w:cs="Arial"/>
        </w:rPr>
      </w:pPr>
      <w:r w:rsidRPr="00B9095F">
        <w:rPr>
          <w:rFonts w:cs="Arial"/>
        </w:rPr>
        <w:t xml:space="preserve"> • Tamaño de productos.</w:t>
      </w:r>
    </w:p>
    <w:p w:rsidR="00D83431" w:rsidRPr="00B9095F" w:rsidRDefault="002D679E" w:rsidP="00B9095F">
      <w:pPr>
        <w:jc w:val="both"/>
        <w:rPr>
          <w:rFonts w:cs="Arial"/>
        </w:rPr>
      </w:pPr>
      <w:r w:rsidRPr="00B9095F">
        <w:rPr>
          <w:rFonts w:cs="Arial"/>
        </w:rPr>
        <w:t xml:space="preserve"> </w:t>
      </w:r>
      <w:r w:rsidRPr="00B9095F">
        <w:rPr>
          <w:rFonts w:cs="Arial"/>
          <w:b/>
        </w:rPr>
        <w:t>Lecciones Aprendidas:</w:t>
      </w:r>
      <w:r w:rsidRPr="00B9095F">
        <w:rPr>
          <w:rFonts w:cs="Arial"/>
        </w:rPr>
        <w:t xml:space="preserve"> Registro de mejores prácticas, problemas recurrentes y experiencias exitosas en la solución de problemas, encontrados en un ciclo de desarrollo y mantenimiento. Reporte de Mediciones y Sugerencias de Mejora: Registro que contiene:</w:t>
      </w:r>
    </w:p>
    <w:p w:rsidR="00D83431" w:rsidRPr="00B9095F" w:rsidRDefault="002D679E" w:rsidP="00B9095F">
      <w:pPr>
        <w:jc w:val="both"/>
        <w:rPr>
          <w:rFonts w:cs="Arial"/>
        </w:rPr>
      </w:pPr>
      <w:r w:rsidRPr="00B9095F">
        <w:rPr>
          <w:rFonts w:cs="Arial"/>
        </w:rPr>
        <w:t xml:space="preserve"> * Mediciones de los indicadores del proceso de Desarrollo y Mantenimiento de Software</w:t>
      </w:r>
    </w:p>
    <w:p w:rsidR="002D679E" w:rsidRPr="00B9095F" w:rsidRDefault="002D679E" w:rsidP="00B9095F">
      <w:pPr>
        <w:jc w:val="both"/>
        <w:rPr>
          <w:rFonts w:cs="Arial"/>
        </w:rPr>
      </w:pPr>
      <w:r w:rsidRPr="00B9095F">
        <w:rPr>
          <w:rFonts w:cs="Arial"/>
        </w:rPr>
        <w:t>. * Sugerencias de mejora al proceso de Desarrollo y Mantenimiento de Software (métodos, herramientas, formatos, estándares, etc.).</w:t>
      </w:r>
    </w:p>
    <w:p w:rsidR="00D83431" w:rsidRPr="00B9095F" w:rsidRDefault="00D83431" w:rsidP="00B9095F">
      <w:pPr>
        <w:pStyle w:val="Ttulo2"/>
        <w:jc w:val="both"/>
        <w:rPr>
          <w:rFonts w:cs="Arial"/>
          <w:sz w:val="24"/>
          <w:szCs w:val="24"/>
        </w:rPr>
      </w:pPr>
      <w:bookmarkStart w:id="51" w:name="_Toc420551128"/>
      <w:r w:rsidRPr="00B9095F">
        <w:rPr>
          <w:rFonts w:cs="Arial"/>
          <w:sz w:val="24"/>
          <w:szCs w:val="24"/>
        </w:rPr>
        <w:t>3.6.6Ventajas del modelo</w:t>
      </w:r>
      <w:bookmarkEnd w:id="51"/>
    </w:p>
    <w:p w:rsidR="00D83431" w:rsidRPr="00B9095F" w:rsidRDefault="00D83431" w:rsidP="00B9095F">
      <w:pPr>
        <w:jc w:val="both"/>
        <w:rPr>
          <w:rFonts w:cs="Arial"/>
          <w:lang w:val="es-ES"/>
        </w:rPr>
      </w:pPr>
    </w:p>
    <w:p w:rsidR="00D83431" w:rsidRPr="00B9095F" w:rsidRDefault="00D83431" w:rsidP="00B9095F">
      <w:pPr>
        <w:pStyle w:val="Prrafodelista"/>
        <w:numPr>
          <w:ilvl w:val="0"/>
          <w:numId w:val="9"/>
        </w:numPr>
        <w:jc w:val="both"/>
        <w:rPr>
          <w:rFonts w:cs="Arial"/>
        </w:rPr>
      </w:pPr>
      <w:r w:rsidRPr="00B9095F">
        <w:rPr>
          <w:rFonts w:cs="Arial"/>
        </w:rPr>
        <w:t xml:space="preserve">Al tener prácticas integradas, que abarcan desde la gestión de negocio hasta el desarrollo y mantenimiento de software, las empresas tendrían mayor control sobre su desempeño en el mercado. </w:t>
      </w:r>
    </w:p>
    <w:p w:rsidR="00D83431" w:rsidRPr="00B9095F" w:rsidRDefault="00D83431" w:rsidP="00B9095F">
      <w:pPr>
        <w:pStyle w:val="Prrafodelista"/>
        <w:numPr>
          <w:ilvl w:val="0"/>
          <w:numId w:val="9"/>
        </w:numPr>
        <w:jc w:val="both"/>
        <w:rPr>
          <w:rFonts w:cs="Arial"/>
        </w:rPr>
      </w:pPr>
      <w:r w:rsidRPr="00B9095F">
        <w:rPr>
          <w:rFonts w:cs="Arial"/>
        </w:rPr>
        <w:t xml:space="preserve"> El costo de la incorporación del nuevo personal podría disminuir si se enfocan la educación y la capacitación a un modelo único.</w:t>
      </w:r>
    </w:p>
    <w:p w:rsidR="00D83431" w:rsidRPr="00B9095F" w:rsidRDefault="00D83431" w:rsidP="00B9095F">
      <w:pPr>
        <w:pStyle w:val="Prrafodelista"/>
        <w:numPr>
          <w:ilvl w:val="0"/>
          <w:numId w:val="9"/>
        </w:numPr>
        <w:jc w:val="both"/>
        <w:rPr>
          <w:rFonts w:cs="Arial"/>
        </w:rPr>
      </w:pPr>
      <w:r w:rsidRPr="00B9095F">
        <w:rPr>
          <w:rFonts w:cs="Arial"/>
        </w:rPr>
        <w:t xml:space="preserve"> Las empresas pequeñas, al seguir procesos similares, podrían asociarse con mayor facilidad para afrontar proyectos de mayor envergadura. </w:t>
      </w:r>
    </w:p>
    <w:p w:rsidR="002D679E" w:rsidRPr="00B9095F" w:rsidRDefault="00D83431" w:rsidP="00B9095F">
      <w:pPr>
        <w:pStyle w:val="Prrafodelista"/>
        <w:numPr>
          <w:ilvl w:val="0"/>
          <w:numId w:val="9"/>
        </w:numPr>
        <w:jc w:val="both"/>
        <w:rPr>
          <w:rFonts w:cs="Arial"/>
        </w:rPr>
      </w:pPr>
      <w:r w:rsidRPr="00B9095F">
        <w:rPr>
          <w:rFonts w:cs="Arial"/>
        </w:rPr>
        <w:t xml:space="preserve"> La exportación de servicios de software de las empresas mexicanas.</w:t>
      </w:r>
    </w:p>
    <w:p w:rsidR="00D83431" w:rsidRPr="00B9095F" w:rsidRDefault="007906C4" w:rsidP="00B9095F">
      <w:pPr>
        <w:pStyle w:val="Ttulo2"/>
        <w:jc w:val="both"/>
        <w:rPr>
          <w:rFonts w:cs="Arial"/>
          <w:sz w:val="24"/>
          <w:szCs w:val="24"/>
        </w:rPr>
      </w:pPr>
      <w:bookmarkStart w:id="52" w:name="_Toc420551129"/>
      <w:r w:rsidRPr="00B9095F">
        <w:rPr>
          <w:rFonts w:cs="Arial"/>
          <w:sz w:val="24"/>
          <w:szCs w:val="24"/>
        </w:rPr>
        <w:lastRenderedPageBreak/>
        <w:t>3.6.7 Desventajas del modelo</w:t>
      </w:r>
      <w:bookmarkEnd w:id="52"/>
    </w:p>
    <w:p w:rsidR="007906C4" w:rsidRPr="00B9095F" w:rsidRDefault="007906C4" w:rsidP="00B9095F">
      <w:pPr>
        <w:pStyle w:val="Prrafodelista"/>
        <w:numPr>
          <w:ilvl w:val="0"/>
          <w:numId w:val="11"/>
        </w:numPr>
        <w:jc w:val="both"/>
        <w:rPr>
          <w:rFonts w:cs="Arial"/>
        </w:rPr>
      </w:pPr>
      <w:r w:rsidRPr="00B9095F">
        <w:rPr>
          <w:rFonts w:cs="Arial"/>
        </w:rPr>
        <w:t>Define actividades de manera muy general.</w:t>
      </w:r>
    </w:p>
    <w:p w:rsidR="007906C4" w:rsidRPr="00B9095F" w:rsidRDefault="007906C4" w:rsidP="00B9095F">
      <w:pPr>
        <w:pStyle w:val="Prrafodelista"/>
        <w:numPr>
          <w:ilvl w:val="0"/>
          <w:numId w:val="11"/>
        </w:numPr>
        <w:jc w:val="both"/>
        <w:rPr>
          <w:rFonts w:cs="Arial"/>
        </w:rPr>
      </w:pPr>
      <w:r w:rsidRPr="00B9095F">
        <w:rPr>
          <w:rFonts w:cs="Arial"/>
        </w:rPr>
        <w:t>Para asegurar la calidad de un producto y un proceso se requiere CMMI.</w:t>
      </w:r>
    </w:p>
    <w:p w:rsidR="007906C4" w:rsidRPr="00B9095F" w:rsidRDefault="007906C4" w:rsidP="00B9095F">
      <w:pPr>
        <w:pStyle w:val="Prrafodelista"/>
        <w:numPr>
          <w:ilvl w:val="0"/>
          <w:numId w:val="11"/>
        </w:numPr>
        <w:jc w:val="both"/>
        <w:rPr>
          <w:rFonts w:cs="Arial"/>
        </w:rPr>
      </w:pPr>
      <w:r w:rsidRPr="00B9095F">
        <w:rPr>
          <w:rFonts w:cs="Arial"/>
        </w:rPr>
        <w:t>El 33% de las prácticas no cubiertas de definir e implementar como lo son Administración de Configuración (CM) Y Medición y Análisis (MA).</w:t>
      </w:r>
    </w:p>
    <w:p w:rsidR="007906C4" w:rsidRPr="00B9095F" w:rsidRDefault="007906C4" w:rsidP="00B9095F">
      <w:pPr>
        <w:pStyle w:val="Prrafodelista"/>
        <w:numPr>
          <w:ilvl w:val="0"/>
          <w:numId w:val="11"/>
        </w:numPr>
        <w:jc w:val="both"/>
        <w:rPr>
          <w:rFonts w:cs="Arial"/>
        </w:rPr>
      </w:pPr>
      <w:r w:rsidRPr="00B9095F">
        <w:rPr>
          <w:rFonts w:cs="Arial"/>
        </w:rPr>
        <w:t>Evaluaciones formales constantes.</w:t>
      </w:r>
    </w:p>
    <w:p w:rsidR="007906C4" w:rsidRPr="00B9095F" w:rsidRDefault="007906C4" w:rsidP="00B9095F">
      <w:pPr>
        <w:pStyle w:val="Prrafodelista"/>
        <w:numPr>
          <w:ilvl w:val="0"/>
          <w:numId w:val="11"/>
        </w:numPr>
        <w:jc w:val="both"/>
        <w:rPr>
          <w:rFonts w:cs="Arial"/>
        </w:rPr>
      </w:pPr>
      <w:r w:rsidRPr="00B9095F">
        <w:rPr>
          <w:rFonts w:cs="Arial"/>
        </w:rPr>
        <w:t>No comprensible para los modelos ISO 9000: 2000.</w:t>
      </w:r>
    </w:p>
    <w:p w:rsidR="007906C4" w:rsidRPr="00B9095F" w:rsidRDefault="007906C4" w:rsidP="00B9095F">
      <w:pPr>
        <w:pStyle w:val="Prrafodelista"/>
        <w:numPr>
          <w:ilvl w:val="0"/>
          <w:numId w:val="11"/>
        </w:numPr>
        <w:jc w:val="both"/>
        <w:rPr>
          <w:rFonts w:cs="Arial"/>
        </w:rPr>
      </w:pPr>
      <w:r w:rsidRPr="00B9095F">
        <w:rPr>
          <w:rFonts w:cs="Arial"/>
        </w:rPr>
        <w:t xml:space="preserve"> Mejora los procesos Orientado al Objeto del negocio.</w:t>
      </w:r>
    </w:p>
    <w:p w:rsidR="007906C4" w:rsidRPr="00B9095F" w:rsidRDefault="007906C4" w:rsidP="00B9095F">
      <w:pPr>
        <w:pStyle w:val="Prrafodelista"/>
        <w:numPr>
          <w:ilvl w:val="0"/>
          <w:numId w:val="11"/>
        </w:numPr>
        <w:jc w:val="both"/>
        <w:rPr>
          <w:rFonts w:cs="Arial"/>
        </w:rPr>
      </w:pPr>
      <w:r w:rsidRPr="00B9095F">
        <w:rPr>
          <w:rFonts w:cs="Arial"/>
        </w:rPr>
        <w:t xml:space="preserve"> Proyectos para largos plazos.</w:t>
      </w:r>
    </w:p>
    <w:p w:rsidR="007906C4" w:rsidRPr="00B9095F" w:rsidRDefault="007906C4" w:rsidP="00B9095F">
      <w:pPr>
        <w:pStyle w:val="Ttulo2"/>
        <w:jc w:val="both"/>
        <w:rPr>
          <w:rFonts w:cs="Arial"/>
          <w:sz w:val="24"/>
          <w:szCs w:val="24"/>
        </w:rPr>
      </w:pPr>
      <w:bookmarkStart w:id="53" w:name="_Toc420551130"/>
      <w:r w:rsidRPr="00B9095F">
        <w:rPr>
          <w:rFonts w:cs="Arial"/>
          <w:sz w:val="24"/>
          <w:szCs w:val="24"/>
        </w:rPr>
        <w:t xml:space="preserve">3.6.7 Diagrama de clases de </w:t>
      </w:r>
      <w:r w:rsidR="00BD0D07" w:rsidRPr="00B9095F">
        <w:rPr>
          <w:rFonts w:cs="Arial"/>
          <w:sz w:val="24"/>
          <w:szCs w:val="24"/>
        </w:rPr>
        <w:t>Microsoft</w:t>
      </w:r>
      <w:bookmarkEnd w:id="53"/>
      <w:r w:rsidRPr="00B9095F">
        <w:rPr>
          <w:rFonts w:cs="Arial"/>
          <w:sz w:val="24"/>
          <w:szCs w:val="24"/>
        </w:rPr>
        <w:t xml:space="preserve"> </w:t>
      </w:r>
    </w:p>
    <w:p w:rsidR="00D82820" w:rsidRDefault="00D82820">
      <w:pPr>
        <w:rPr>
          <w:rFonts w:cs="Arial"/>
          <w:lang w:val="es-ES"/>
        </w:rPr>
      </w:pPr>
      <w:r w:rsidRPr="00B9095F">
        <w:rPr>
          <w:rFonts w:cs="Arial"/>
          <w:noProof/>
          <w:lang w:eastAsia="es-MX"/>
        </w:rPr>
        <w:drawing>
          <wp:anchor distT="0" distB="0" distL="114300" distR="114300" simplePos="0" relativeHeight="251666432" behindDoc="0" locked="0" layoutInCell="1" allowOverlap="1" wp14:anchorId="5419C67A" wp14:editId="7BE026DC">
            <wp:simplePos x="0" y="0"/>
            <wp:positionH relativeFrom="page">
              <wp:align>right</wp:align>
            </wp:positionH>
            <wp:positionV relativeFrom="paragraph">
              <wp:posOffset>824865</wp:posOffset>
            </wp:positionV>
            <wp:extent cx="7766821" cy="5558155"/>
            <wp:effectExtent l="0" t="0" r="5715" b="4445"/>
            <wp:wrapSquare wrapText="bothSides"/>
            <wp:docPr id="226939" name="Picture 226939"/>
            <wp:cNvGraphicFramePr/>
            <a:graphic xmlns:a="http://schemas.openxmlformats.org/drawingml/2006/main">
              <a:graphicData uri="http://schemas.openxmlformats.org/drawingml/2006/picture">
                <pic:pic xmlns:pic="http://schemas.openxmlformats.org/drawingml/2006/picture">
                  <pic:nvPicPr>
                    <pic:cNvPr id="226939" name="Picture 22693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766821" cy="5558155"/>
                    </a:xfrm>
                    <a:prstGeom prst="rect">
                      <a:avLst/>
                    </a:prstGeom>
                  </pic:spPr>
                </pic:pic>
              </a:graphicData>
            </a:graphic>
            <wp14:sizeRelH relativeFrom="margin">
              <wp14:pctWidth>0</wp14:pctWidth>
            </wp14:sizeRelH>
            <wp14:sizeRelV relativeFrom="margin">
              <wp14:pctHeight>0</wp14:pctHeight>
            </wp14:sizeRelV>
          </wp:anchor>
        </w:drawing>
      </w:r>
      <w:r>
        <w:rPr>
          <w:rFonts w:cs="Arial"/>
          <w:lang w:val="es-ES"/>
        </w:rPr>
        <w:br w:type="page"/>
      </w:r>
    </w:p>
    <w:sdt>
      <w:sdtPr>
        <w:id w:val="1526440174"/>
        <w:docPartObj>
          <w:docPartGallery w:val="Bibliographies"/>
          <w:docPartUnique/>
        </w:docPartObj>
      </w:sdtPr>
      <w:sdtEndPr>
        <w:rPr>
          <w:rFonts w:eastAsiaTheme="minorHAnsi" w:cstheme="minorBidi"/>
          <w:color w:val="auto"/>
          <w:sz w:val="22"/>
          <w:szCs w:val="22"/>
          <w:lang w:val="es-MX"/>
        </w:rPr>
      </w:sdtEndPr>
      <w:sdtContent>
        <w:p w:rsidR="00E6472C" w:rsidRDefault="00E6472C">
          <w:pPr>
            <w:pStyle w:val="Ttulo1"/>
          </w:pPr>
          <w:r>
            <w:t>Bibliografía</w:t>
          </w:r>
          <w:bookmarkStart w:id="54" w:name="_GoBack"/>
          <w:bookmarkEnd w:id="54"/>
        </w:p>
        <w:sdt>
          <w:sdtPr>
            <w:id w:val="111145805"/>
            <w:bibliography/>
          </w:sdtPr>
          <w:sdtContent>
            <w:p w:rsidR="00E6472C" w:rsidRDefault="00E6472C" w:rsidP="00E6472C">
              <w:pPr>
                <w:pStyle w:val="Bibliografa"/>
                <w:ind w:left="720" w:hanging="720"/>
                <w:rPr>
                  <w:noProof/>
                  <w:sz w:val="24"/>
                  <w:szCs w:val="24"/>
                  <w:lang w:val="es-ES"/>
                </w:rPr>
              </w:pPr>
              <w:r>
                <w:fldChar w:fldCharType="begin"/>
              </w:r>
              <w:r>
                <w:instrText>BIBLIOGRAPHY</w:instrText>
              </w:r>
              <w:r>
                <w:fldChar w:fldCharType="separate"/>
              </w:r>
              <w:r>
                <w:rPr>
                  <w:noProof/>
                  <w:lang w:val="es-ES"/>
                </w:rPr>
                <w:t>(s.f.).</w:t>
              </w:r>
            </w:p>
            <w:p w:rsidR="00E6472C" w:rsidRDefault="00E6472C" w:rsidP="00E6472C">
              <w:pPr>
                <w:pStyle w:val="Bibliografa"/>
                <w:ind w:left="720" w:hanging="720"/>
                <w:rPr>
                  <w:noProof/>
                  <w:lang w:val="es-ES"/>
                </w:rPr>
              </w:pPr>
              <w:r>
                <w:rPr>
                  <w:noProof/>
                  <w:lang w:val="es-ES"/>
                </w:rPr>
                <w:t xml:space="preserve">cimes, r. (s.f.). fundamentos de base de datos . En remes, </w:t>
              </w:r>
              <w:r>
                <w:rPr>
                  <w:i/>
                  <w:iCs/>
                  <w:noProof/>
                  <w:lang w:val="es-ES"/>
                </w:rPr>
                <w:t>fundamentos de base de datos.</w:t>
              </w:r>
              <w:r>
                <w:rPr>
                  <w:noProof/>
                  <w:lang w:val="es-ES"/>
                </w:rPr>
                <w:t xml:space="preserve"> pirson.</w:t>
              </w:r>
            </w:p>
            <w:p w:rsidR="00E6472C" w:rsidRDefault="00E6472C" w:rsidP="00E6472C">
              <w:pPr>
                <w:pStyle w:val="Bibliografa"/>
                <w:ind w:left="720" w:hanging="720"/>
                <w:rPr>
                  <w:noProof/>
                  <w:lang w:val="es-ES"/>
                </w:rPr>
              </w:pPr>
              <w:r>
                <w:rPr>
                  <w:noProof/>
                  <w:lang w:val="es-ES"/>
                </w:rPr>
                <w:t>Elmasri, r. (s.f.). fundamentos de base de datos.</w:t>
              </w:r>
            </w:p>
            <w:p w:rsidR="00E6472C" w:rsidRDefault="00E6472C" w:rsidP="00E6472C">
              <w:pPr>
                <w:pStyle w:val="Bibliografa"/>
                <w:ind w:left="720" w:hanging="720"/>
                <w:rPr>
                  <w:noProof/>
                  <w:lang w:val="es-ES"/>
                </w:rPr>
              </w:pPr>
              <w:r>
                <w:rPr>
                  <w:noProof/>
                  <w:lang w:val="es-ES"/>
                </w:rPr>
                <w:t xml:space="preserve">fundamentos de base de datos . (s.f.). En R. Elmasri, </w:t>
              </w:r>
              <w:r>
                <w:rPr>
                  <w:i/>
                  <w:iCs/>
                  <w:noProof/>
                  <w:lang w:val="es-ES"/>
                </w:rPr>
                <w:t xml:space="preserve">fundamentos de base de datos </w:t>
              </w:r>
              <w:r>
                <w:rPr>
                  <w:noProof/>
                  <w:lang w:val="es-ES"/>
                </w:rPr>
                <w:t>(5 ed.).</w:t>
              </w:r>
            </w:p>
            <w:p w:rsidR="00E6472C" w:rsidRDefault="00E6472C" w:rsidP="00E6472C">
              <w:pPr>
                <w:pStyle w:val="Bibliografa"/>
                <w:ind w:left="720" w:hanging="720"/>
                <w:rPr>
                  <w:noProof/>
                  <w:lang w:val="es-ES"/>
                </w:rPr>
              </w:pPr>
              <w:r w:rsidRPr="00E6472C">
                <w:rPr>
                  <w:noProof/>
                  <w:lang w:val="en-US"/>
                </w:rPr>
                <w:t xml:space="preserve">LAWRENCE PFLEEGER, S. (s.f.). </w:t>
              </w:r>
              <w:r>
                <w:rPr>
                  <w:noProof/>
                  <w:lang w:val="es-ES"/>
                </w:rPr>
                <w:t xml:space="preserve">Ingeniería de software . En S. LAWRENCE PFLEEGER, </w:t>
              </w:r>
              <w:r>
                <w:rPr>
                  <w:i/>
                  <w:iCs/>
                  <w:noProof/>
                  <w:lang w:val="es-ES"/>
                </w:rPr>
                <w:t>Ingeniería de software .</w:t>
              </w:r>
              <w:r>
                <w:rPr>
                  <w:noProof/>
                  <w:lang w:val="es-ES"/>
                </w:rPr>
                <w:t xml:space="preserve"> Pearson Prentice Hall, año 2002.</w:t>
              </w:r>
            </w:p>
            <w:p w:rsidR="00E6472C" w:rsidRDefault="00E6472C" w:rsidP="00E6472C">
              <w:pPr>
                <w:pStyle w:val="Bibliografa"/>
                <w:ind w:left="720" w:hanging="720"/>
                <w:rPr>
                  <w:noProof/>
                  <w:lang w:val="es-ES"/>
                </w:rPr>
              </w:pPr>
              <w:r>
                <w:rPr>
                  <w:noProof/>
                  <w:lang w:val="es-ES"/>
                </w:rPr>
                <w:t xml:space="preserve">PRESSMAN, R. S. (s.f.). Ingeniería de software, un enfoque práctico. En R. S. PRESSMAN, </w:t>
              </w:r>
              <w:r>
                <w:rPr>
                  <w:i/>
                  <w:iCs/>
                  <w:noProof/>
                  <w:lang w:val="es-ES"/>
                </w:rPr>
                <w:t>Ingeniería de software, un enfoque práctico</w:t>
              </w:r>
              <w:r>
                <w:rPr>
                  <w:noProof/>
                  <w:lang w:val="es-ES"/>
                </w:rPr>
                <w:t xml:space="preserve"> (sexta ed.). Ingeniería de software, un enfoque práctico.</w:t>
              </w:r>
            </w:p>
            <w:p w:rsidR="00E6472C" w:rsidRDefault="00E6472C" w:rsidP="00E6472C">
              <w:pPr>
                <w:pStyle w:val="Bibliografa"/>
                <w:ind w:left="720" w:hanging="720"/>
                <w:rPr>
                  <w:noProof/>
                  <w:lang w:val="es-ES"/>
                </w:rPr>
              </w:pPr>
              <w:r>
                <w:rPr>
                  <w:noProof/>
                  <w:lang w:val="es-ES"/>
                </w:rPr>
                <w:t xml:space="preserve">SOMMERVILLE, I. (s.f.). Ingeniería de software. En I. SOMMERVILLE, </w:t>
              </w:r>
              <w:r>
                <w:rPr>
                  <w:i/>
                  <w:iCs/>
                  <w:noProof/>
                  <w:lang w:val="es-ES"/>
                </w:rPr>
                <w:t>Ingeniería de software</w:t>
              </w:r>
              <w:r>
                <w:rPr>
                  <w:noProof/>
                  <w:lang w:val="es-ES"/>
                </w:rPr>
                <w:t xml:space="preserve"> (sexta ed.). Pearson Addison Wesley, año 2005 (Libro auxiliar).</w:t>
              </w:r>
            </w:p>
            <w:p w:rsidR="007906C4" w:rsidRPr="00E6472C" w:rsidRDefault="00E6472C" w:rsidP="00E6472C">
              <w:r>
                <w:rPr>
                  <w:b/>
                  <w:bCs/>
                </w:rPr>
                <w:fldChar w:fldCharType="end"/>
              </w:r>
            </w:p>
          </w:sdtContent>
        </w:sdt>
      </w:sdtContent>
    </w:sdt>
    <w:sectPr w:rsidR="007906C4" w:rsidRPr="00E6472C" w:rsidSect="0038326F">
      <w:pgSz w:w="12240" w:h="15840"/>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969" w:rsidRDefault="001E2969" w:rsidP="00394E2C">
      <w:pPr>
        <w:spacing w:after="0" w:line="240" w:lineRule="auto"/>
      </w:pPr>
      <w:r>
        <w:separator/>
      </w:r>
    </w:p>
  </w:endnote>
  <w:endnote w:type="continuationSeparator" w:id="0">
    <w:p w:rsidR="001E2969" w:rsidRDefault="001E2969" w:rsidP="00394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969" w:rsidRDefault="001E2969" w:rsidP="00394E2C">
      <w:pPr>
        <w:spacing w:after="0" w:line="240" w:lineRule="auto"/>
      </w:pPr>
      <w:r>
        <w:separator/>
      </w:r>
    </w:p>
  </w:footnote>
  <w:footnote w:type="continuationSeparator" w:id="0">
    <w:p w:rsidR="001E2969" w:rsidRDefault="001E2969" w:rsidP="00394E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51D5"/>
    <w:multiLevelType w:val="multilevel"/>
    <w:tmpl w:val="621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457582"/>
    <w:multiLevelType w:val="hybridMultilevel"/>
    <w:tmpl w:val="F3906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9157406"/>
    <w:multiLevelType w:val="hybridMultilevel"/>
    <w:tmpl w:val="9C4A4A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1FD2921"/>
    <w:multiLevelType w:val="multilevel"/>
    <w:tmpl w:val="05C8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F1396E"/>
    <w:multiLevelType w:val="hybridMultilevel"/>
    <w:tmpl w:val="9A38C8D8"/>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5">
    <w:nsid w:val="58B31AB8"/>
    <w:multiLevelType w:val="hybridMultilevel"/>
    <w:tmpl w:val="7258FD26"/>
    <w:lvl w:ilvl="0" w:tplc="080A000D">
      <w:start w:val="1"/>
      <w:numFmt w:val="bullet"/>
      <w:lvlText w:val=""/>
      <w:lvlJc w:val="left"/>
      <w:pPr>
        <w:ind w:left="785" w:hanging="360"/>
      </w:pPr>
      <w:rPr>
        <w:rFonts w:ascii="Wingdings" w:hAnsi="Wingdings" w:hint="default"/>
      </w:rPr>
    </w:lvl>
    <w:lvl w:ilvl="1" w:tplc="080A0003" w:tentative="1">
      <w:start w:val="1"/>
      <w:numFmt w:val="bullet"/>
      <w:lvlText w:val="o"/>
      <w:lvlJc w:val="left"/>
      <w:pPr>
        <w:ind w:left="1505" w:hanging="360"/>
      </w:pPr>
      <w:rPr>
        <w:rFonts w:ascii="Courier New" w:hAnsi="Courier New" w:cs="Courier New" w:hint="default"/>
      </w:rPr>
    </w:lvl>
    <w:lvl w:ilvl="2" w:tplc="080A0005" w:tentative="1">
      <w:start w:val="1"/>
      <w:numFmt w:val="bullet"/>
      <w:lvlText w:val=""/>
      <w:lvlJc w:val="left"/>
      <w:pPr>
        <w:ind w:left="2225" w:hanging="360"/>
      </w:pPr>
      <w:rPr>
        <w:rFonts w:ascii="Wingdings" w:hAnsi="Wingdings" w:hint="default"/>
      </w:rPr>
    </w:lvl>
    <w:lvl w:ilvl="3" w:tplc="080A0001" w:tentative="1">
      <w:start w:val="1"/>
      <w:numFmt w:val="bullet"/>
      <w:lvlText w:val=""/>
      <w:lvlJc w:val="left"/>
      <w:pPr>
        <w:ind w:left="2945" w:hanging="360"/>
      </w:pPr>
      <w:rPr>
        <w:rFonts w:ascii="Symbol" w:hAnsi="Symbol" w:hint="default"/>
      </w:rPr>
    </w:lvl>
    <w:lvl w:ilvl="4" w:tplc="080A0003" w:tentative="1">
      <w:start w:val="1"/>
      <w:numFmt w:val="bullet"/>
      <w:lvlText w:val="o"/>
      <w:lvlJc w:val="left"/>
      <w:pPr>
        <w:ind w:left="3665" w:hanging="360"/>
      </w:pPr>
      <w:rPr>
        <w:rFonts w:ascii="Courier New" w:hAnsi="Courier New" w:cs="Courier New" w:hint="default"/>
      </w:rPr>
    </w:lvl>
    <w:lvl w:ilvl="5" w:tplc="080A0005" w:tentative="1">
      <w:start w:val="1"/>
      <w:numFmt w:val="bullet"/>
      <w:lvlText w:val=""/>
      <w:lvlJc w:val="left"/>
      <w:pPr>
        <w:ind w:left="4385" w:hanging="360"/>
      </w:pPr>
      <w:rPr>
        <w:rFonts w:ascii="Wingdings" w:hAnsi="Wingdings" w:hint="default"/>
      </w:rPr>
    </w:lvl>
    <w:lvl w:ilvl="6" w:tplc="080A0001" w:tentative="1">
      <w:start w:val="1"/>
      <w:numFmt w:val="bullet"/>
      <w:lvlText w:val=""/>
      <w:lvlJc w:val="left"/>
      <w:pPr>
        <w:ind w:left="5105" w:hanging="360"/>
      </w:pPr>
      <w:rPr>
        <w:rFonts w:ascii="Symbol" w:hAnsi="Symbol" w:hint="default"/>
      </w:rPr>
    </w:lvl>
    <w:lvl w:ilvl="7" w:tplc="080A0003" w:tentative="1">
      <w:start w:val="1"/>
      <w:numFmt w:val="bullet"/>
      <w:lvlText w:val="o"/>
      <w:lvlJc w:val="left"/>
      <w:pPr>
        <w:ind w:left="5825" w:hanging="360"/>
      </w:pPr>
      <w:rPr>
        <w:rFonts w:ascii="Courier New" w:hAnsi="Courier New" w:cs="Courier New" w:hint="default"/>
      </w:rPr>
    </w:lvl>
    <w:lvl w:ilvl="8" w:tplc="080A0005" w:tentative="1">
      <w:start w:val="1"/>
      <w:numFmt w:val="bullet"/>
      <w:lvlText w:val=""/>
      <w:lvlJc w:val="left"/>
      <w:pPr>
        <w:ind w:left="6545" w:hanging="360"/>
      </w:pPr>
      <w:rPr>
        <w:rFonts w:ascii="Wingdings" w:hAnsi="Wingdings" w:hint="default"/>
      </w:rPr>
    </w:lvl>
  </w:abstractNum>
  <w:abstractNum w:abstractNumId="6">
    <w:nsid w:val="670030CA"/>
    <w:multiLevelType w:val="hybridMultilevel"/>
    <w:tmpl w:val="8638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7910610"/>
    <w:multiLevelType w:val="multilevel"/>
    <w:tmpl w:val="B4EAFC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7B6610"/>
    <w:multiLevelType w:val="multilevel"/>
    <w:tmpl w:val="5CD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D654F"/>
    <w:multiLevelType w:val="multilevel"/>
    <w:tmpl w:val="15FCC3A4"/>
    <w:lvl w:ilvl="0">
      <w:start w:val="1"/>
      <w:numFmt w:val="upperRoman"/>
      <w:pStyle w:val="Ttulo1"/>
      <w:lvlText w:val="Capitulo %1."/>
      <w:lvlJc w:val="right"/>
      <w:pPr>
        <w:ind w:left="360" w:hanging="360"/>
      </w:pPr>
      <w:rPr>
        <w:rFonts w:hint="default"/>
        <w:b/>
        <w:caps w:val="0"/>
        <w:sz w:val="28"/>
        <w:szCs w:val="28"/>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num w:numId="1">
    <w:abstractNumId w:val="9"/>
  </w:num>
  <w:num w:numId="2">
    <w:abstractNumId w:val="2"/>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3"/>
  </w:num>
  <w:num w:numId="7">
    <w:abstractNumId w:val="8"/>
  </w:num>
  <w:num w:numId="8">
    <w:abstractNumId w:val="1"/>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3F3"/>
    <w:rsid w:val="000167D7"/>
    <w:rsid w:val="0009692F"/>
    <w:rsid w:val="000B74C4"/>
    <w:rsid w:val="000D24CF"/>
    <w:rsid w:val="000D77B8"/>
    <w:rsid w:val="00137E4C"/>
    <w:rsid w:val="0014384D"/>
    <w:rsid w:val="001C1551"/>
    <w:rsid w:val="001D5D96"/>
    <w:rsid w:val="001E2969"/>
    <w:rsid w:val="0023013F"/>
    <w:rsid w:val="002418B7"/>
    <w:rsid w:val="00244AD7"/>
    <w:rsid w:val="00265072"/>
    <w:rsid w:val="0027771A"/>
    <w:rsid w:val="00281DDF"/>
    <w:rsid w:val="002924F1"/>
    <w:rsid w:val="002C33AF"/>
    <w:rsid w:val="002D679E"/>
    <w:rsid w:val="002F76CF"/>
    <w:rsid w:val="0032652D"/>
    <w:rsid w:val="00326CFD"/>
    <w:rsid w:val="00350538"/>
    <w:rsid w:val="00381497"/>
    <w:rsid w:val="0038326F"/>
    <w:rsid w:val="00394E2C"/>
    <w:rsid w:val="003D4EF0"/>
    <w:rsid w:val="003D50D2"/>
    <w:rsid w:val="00422D0B"/>
    <w:rsid w:val="00443A29"/>
    <w:rsid w:val="004454F8"/>
    <w:rsid w:val="00453B5E"/>
    <w:rsid w:val="00484AE1"/>
    <w:rsid w:val="004E3EAA"/>
    <w:rsid w:val="004F2E55"/>
    <w:rsid w:val="00501782"/>
    <w:rsid w:val="00522CC9"/>
    <w:rsid w:val="00533D29"/>
    <w:rsid w:val="005632C4"/>
    <w:rsid w:val="0057045A"/>
    <w:rsid w:val="00581A89"/>
    <w:rsid w:val="00582E77"/>
    <w:rsid w:val="00624644"/>
    <w:rsid w:val="00632B8C"/>
    <w:rsid w:val="00694840"/>
    <w:rsid w:val="006D4DB2"/>
    <w:rsid w:val="007037F4"/>
    <w:rsid w:val="00703A93"/>
    <w:rsid w:val="00707E3A"/>
    <w:rsid w:val="007142A0"/>
    <w:rsid w:val="007221EB"/>
    <w:rsid w:val="007449C1"/>
    <w:rsid w:val="007906C4"/>
    <w:rsid w:val="007C7112"/>
    <w:rsid w:val="007D0B2C"/>
    <w:rsid w:val="008347F6"/>
    <w:rsid w:val="00836490"/>
    <w:rsid w:val="008A43F3"/>
    <w:rsid w:val="008D5137"/>
    <w:rsid w:val="008F6083"/>
    <w:rsid w:val="009277D1"/>
    <w:rsid w:val="00940561"/>
    <w:rsid w:val="0094233C"/>
    <w:rsid w:val="0096597B"/>
    <w:rsid w:val="00976F8B"/>
    <w:rsid w:val="00981FC1"/>
    <w:rsid w:val="009B42A0"/>
    <w:rsid w:val="009E1CB1"/>
    <w:rsid w:val="009F4011"/>
    <w:rsid w:val="00A11D72"/>
    <w:rsid w:val="00A14605"/>
    <w:rsid w:val="00A208FC"/>
    <w:rsid w:val="00A430C1"/>
    <w:rsid w:val="00A61E15"/>
    <w:rsid w:val="00A82B57"/>
    <w:rsid w:val="00A9151C"/>
    <w:rsid w:val="00AE3813"/>
    <w:rsid w:val="00AF489F"/>
    <w:rsid w:val="00B23A14"/>
    <w:rsid w:val="00B35814"/>
    <w:rsid w:val="00B369CE"/>
    <w:rsid w:val="00B37E18"/>
    <w:rsid w:val="00B9095F"/>
    <w:rsid w:val="00B9244C"/>
    <w:rsid w:val="00BD0D07"/>
    <w:rsid w:val="00C461FE"/>
    <w:rsid w:val="00C56E43"/>
    <w:rsid w:val="00C864B4"/>
    <w:rsid w:val="00CA1A0A"/>
    <w:rsid w:val="00CA7718"/>
    <w:rsid w:val="00CB764C"/>
    <w:rsid w:val="00CB77A2"/>
    <w:rsid w:val="00CD2BD5"/>
    <w:rsid w:val="00CF2AD1"/>
    <w:rsid w:val="00D31075"/>
    <w:rsid w:val="00D5422C"/>
    <w:rsid w:val="00D7072F"/>
    <w:rsid w:val="00D73A76"/>
    <w:rsid w:val="00D82820"/>
    <w:rsid w:val="00D83431"/>
    <w:rsid w:val="00DB0EA8"/>
    <w:rsid w:val="00DF1428"/>
    <w:rsid w:val="00DF6D9A"/>
    <w:rsid w:val="00E06A05"/>
    <w:rsid w:val="00E23EDD"/>
    <w:rsid w:val="00E62185"/>
    <w:rsid w:val="00E6472C"/>
    <w:rsid w:val="00E7025F"/>
    <w:rsid w:val="00E97D06"/>
    <w:rsid w:val="00EB4126"/>
    <w:rsid w:val="00EB49E7"/>
    <w:rsid w:val="00ED2C9E"/>
    <w:rsid w:val="00EE4C68"/>
    <w:rsid w:val="00F275DC"/>
    <w:rsid w:val="00F80459"/>
    <w:rsid w:val="00F822A0"/>
    <w:rsid w:val="00F84D0F"/>
    <w:rsid w:val="00FD3492"/>
    <w:rsid w:val="00FE5F5B"/>
    <w:rsid w:val="00FF6B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C5126-97F3-40E2-BB44-2F1DC00D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76"/>
    <w:rPr>
      <w:rFonts w:ascii="Arial" w:hAnsi="Arial"/>
    </w:rPr>
  </w:style>
  <w:style w:type="paragraph" w:styleId="Ttulo1">
    <w:name w:val="heading 1"/>
    <w:basedOn w:val="Normal"/>
    <w:next w:val="Normal"/>
    <w:link w:val="Ttulo1Car"/>
    <w:uiPriority w:val="9"/>
    <w:qFormat/>
    <w:rsid w:val="008A43F3"/>
    <w:pPr>
      <w:keepNext/>
      <w:keepLines/>
      <w:numPr>
        <w:numId w:val="1"/>
      </w:numPr>
      <w:spacing w:before="240" w:after="0" w:line="480" w:lineRule="auto"/>
      <w:ind w:firstLine="1625"/>
      <w:jc w:val="both"/>
      <w:outlineLvl w:val="0"/>
    </w:pPr>
    <w:rPr>
      <w:rFonts w:eastAsiaTheme="majorEastAsia" w:cstheme="majorBidi"/>
      <w:color w:val="000000" w:themeColor="text1"/>
      <w:sz w:val="28"/>
      <w:szCs w:val="32"/>
      <w:lang w:val="es-ES"/>
    </w:rPr>
  </w:style>
  <w:style w:type="paragraph" w:styleId="Ttulo2">
    <w:name w:val="heading 2"/>
    <w:basedOn w:val="Normal"/>
    <w:next w:val="Normal"/>
    <w:link w:val="Ttulo2Car"/>
    <w:uiPriority w:val="9"/>
    <w:unhideWhenUsed/>
    <w:qFormat/>
    <w:rsid w:val="008A43F3"/>
    <w:pPr>
      <w:keepNext/>
      <w:keepLines/>
      <w:numPr>
        <w:ilvl w:val="1"/>
        <w:numId w:val="1"/>
      </w:numPr>
      <w:spacing w:before="40" w:after="0"/>
      <w:outlineLvl w:val="1"/>
    </w:pPr>
    <w:rPr>
      <w:rFonts w:eastAsiaTheme="majorEastAsia" w:cstheme="majorBidi"/>
      <w:b/>
      <w:color w:val="000000" w:themeColor="text1"/>
      <w:sz w:val="28"/>
      <w:szCs w:val="26"/>
      <w:lang w:val="es-ES"/>
    </w:rPr>
  </w:style>
  <w:style w:type="paragraph" w:styleId="Ttulo3">
    <w:name w:val="heading 3"/>
    <w:basedOn w:val="Ttulo2"/>
    <w:next w:val="Normal"/>
    <w:link w:val="Ttulo3Car"/>
    <w:uiPriority w:val="9"/>
    <w:unhideWhenUsed/>
    <w:qFormat/>
    <w:rsid w:val="008A43F3"/>
    <w:pPr>
      <w:numPr>
        <w:ilvl w:val="2"/>
      </w:numPr>
      <w:outlineLvl w:val="2"/>
    </w:pPr>
    <w:rPr>
      <w:color w:val="auto"/>
      <w:sz w:val="24"/>
      <w:szCs w:val="24"/>
    </w:rPr>
  </w:style>
  <w:style w:type="paragraph" w:styleId="Ttulo4">
    <w:name w:val="heading 4"/>
    <w:basedOn w:val="Ttulo3"/>
    <w:next w:val="Normal"/>
    <w:link w:val="Ttulo4Car"/>
    <w:uiPriority w:val="9"/>
    <w:unhideWhenUsed/>
    <w:qFormat/>
    <w:rsid w:val="008A43F3"/>
    <w:pPr>
      <w:numPr>
        <w:ilvl w:val="3"/>
      </w:numPr>
      <w:outlineLvl w:val="3"/>
    </w:pPr>
    <w:rPr>
      <w:iCs/>
    </w:rPr>
  </w:style>
  <w:style w:type="paragraph" w:styleId="Ttulo5">
    <w:name w:val="heading 5"/>
    <w:basedOn w:val="Normal"/>
    <w:next w:val="Normal"/>
    <w:link w:val="Ttulo5Car"/>
    <w:uiPriority w:val="9"/>
    <w:unhideWhenUsed/>
    <w:qFormat/>
    <w:rsid w:val="008A43F3"/>
    <w:pPr>
      <w:keepNext/>
      <w:keepLines/>
      <w:numPr>
        <w:ilvl w:val="4"/>
        <w:numId w:val="1"/>
      </w:numPr>
      <w:spacing w:before="40" w:after="0"/>
      <w:outlineLvl w:val="4"/>
    </w:pPr>
    <w:rPr>
      <w:rFonts w:eastAsiaTheme="majorEastAsia" w:cstheme="majorBidi"/>
      <w:lang w:val="es-ES"/>
    </w:rPr>
  </w:style>
  <w:style w:type="paragraph" w:styleId="Ttulo6">
    <w:name w:val="heading 6"/>
    <w:basedOn w:val="Normal"/>
    <w:next w:val="Normal"/>
    <w:link w:val="Ttulo6Car"/>
    <w:uiPriority w:val="9"/>
    <w:semiHidden/>
    <w:unhideWhenUsed/>
    <w:qFormat/>
    <w:rsid w:val="008A43F3"/>
    <w:pPr>
      <w:keepNext/>
      <w:keepLines/>
      <w:numPr>
        <w:ilvl w:val="5"/>
        <w:numId w:val="1"/>
      </w:numPr>
      <w:spacing w:before="40" w:after="0"/>
      <w:outlineLvl w:val="5"/>
    </w:pPr>
    <w:rPr>
      <w:rFonts w:asciiTheme="majorHAnsi" w:eastAsiaTheme="majorEastAsia" w:hAnsiTheme="majorHAnsi" w:cstheme="majorBidi"/>
      <w:color w:val="1F4D78" w:themeColor="accent1" w:themeShade="7F"/>
      <w:lang w:val="es-ES"/>
    </w:rPr>
  </w:style>
  <w:style w:type="paragraph" w:styleId="Ttulo7">
    <w:name w:val="heading 7"/>
    <w:basedOn w:val="Normal"/>
    <w:next w:val="Normal"/>
    <w:link w:val="Ttulo7Car"/>
    <w:uiPriority w:val="9"/>
    <w:semiHidden/>
    <w:unhideWhenUsed/>
    <w:qFormat/>
    <w:rsid w:val="008A43F3"/>
    <w:pPr>
      <w:keepNext/>
      <w:keepLines/>
      <w:numPr>
        <w:ilvl w:val="6"/>
        <w:numId w:val="1"/>
      </w:numPr>
      <w:spacing w:before="40" w:after="0"/>
      <w:outlineLvl w:val="6"/>
    </w:pPr>
    <w:rPr>
      <w:rFonts w:asciiTheme="majorHAnsi" w:eastAsiaTheme="majorEastAsia" w:hAnsiTheme="majorHAnsi" w:cstheme="majorBidi"/>
      <w:i/>
      <w:iCs/>
      <w:color w:val="1F4D78" w:themeColor="accent1" w:themeShade="7F"/>
      <w:lang w:val="es-ES"/>
    </w:rPr>
  </w:style>
  <w:style w:type="paragraph" w:styleId="Ttulo8">
    <w:name w:val="heading 8"/>
    <w:basedOn w:val="Normal"/>
    <w:next w:val="Normal"/>
    <w:link w:val="Ttulo8Car"/>
    <w:uiPriority w:val="9"/>
    <w:semiHidden/>
    <w:unhideWhenUsed/>
    <w:qFormat/>
    <w:rsid w:val="008A43F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lang w:val="es-ES"/>
    </w:rPr>
  </w:style>
  <w:style w:type="paragraph" w:styleId="Ttulo9">
    <w:name w:val="heading 9"/>
    <w:basedOn w:val="Normal"/>
    <w:next w:val="Normal"/>
    <w:link w:val="Ttulo9Car"/>
    <w:uiPriority w:val="9"/>
    <w:semiHidden/>
    <w:unhideWhenUsed/>
    <w:qFormat/>
    <w:rsid w:val="008A43F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43F3"/>
    <w:rPr>
      <w:rFonts w:ascii="Arial" w:eastAsiaTheme="majorEastAsia" w:hAnsi="Arial" w:cstheme="majorBidi"/>
      <w:color w:val="000000" w:themeColor="text1"/>
      <w:sz w:val="28"/>
      <w:szCs w:val="32"/>
      <w:lang w:val="es-ES"/>
    </w:rPr>
  </w:style>
  <w:style w:type="character" w:customStyle="1" w:styleId="Ttulo2Car">
    <w:name w:val="Título 2 Car"/>
    <w:basedOn w:val="Fuentedeprrafopredeter"/>
    <w:link w:val="Ttulo2"/>
    <w:uiPriority w:val="9"/>
    <w:rsid w:val="008A43F3"/>
    <w:rPr>
      <w:rFonts w:ascii="Arial" w:eastAsiaTheme="majorEastAsia" w:hAnsi="Arial" w:cstheme="majorBidi"/>
      <w:b/>
      <w:color w:val="000000" w:themeColor="text1"/>
      <w:sz w:val="28"/>
      <w:szCs w:val="26"/>
      <w:lang w:val="es-ES"/>
    </w:rPr>
  </w:style>
  <w:style w:type="character" w:customStyle="1" w:styleId="Ttulo3Car">
    <w:name w:val="Título 3 Car"/>
    <w:basedOn w:val="Fuentedeprrafopredeter"/>
    <w:link w:val="Ttulo3"/>
    <w:uiPriority w:val="9"/>
    <w:rsid w:val="008A43F3"/>
    <w:rPr>
      <w:rFonts w:ascii="Arial" w:eastAsiaTheme="majorEastAsia" w:hAnsi="Arial" w:cstheme="majorBidi"/>
      <w:b/>
      <w:sz w:val="24"/>
      <w:szCs w:val="24"/>
      <w:lang w:val="es-ES"/>
    </w:rPr>
  </w:style>
  <w:style w:type="character" w:customStyle="1" w:styleId="Ttulo4Car">
    <w:name w:val="Título 4 Car"/>
    <w:basedOn w:val="Fuentedeprrafopredeter"/>
    <w:link w:val="Ttulo4"/>
    <w:uiPriority w:val="9"/>
    <w:rsid w:val="008A43F3"/>
    <w:rPr>
      <w:rFonts w:ascii="Arial" w:eastAsiaTheme="majorEastAsia" w:hAnsi="Arial" w:cstheme="majorBidi"/>
      <w:b/>
      <w:iCs/>
      <w:sz w:val="24"/>
      <w:szCs w:val="24"/>
      <w:lang w:val="es-ES"/>
    </w:rPr>
  </w:style>
  <w:style w:type="character" w:customStyle="1" w:styleId="Ttulo5Car">
    <w:name w:val="Título 5 Car"/>
    <w:basedOn w:val="Fuentedeprrafopredeter"/>
    <w:link w:val="Ttulo5"/>
    <w:uiPriority w:val="9"/>
    <w:rsid w:val="008A43F3"/>
    <w:rPr>
      <w:rFonts w:ascii="Arial" w:eastAsiaTheme="majorEastAsia" w:hAnsi="Arial" w:cstheme="majorBidi"/>
      <w:lang w:val="es-ES"/>
    </w:rPr>
  </w:style>
  <w:style w:type="character" w:customStyle="1" w:styleId="Ttulo6Car">
    <w:name w:val="Título 6 Car"/>
    <w:basedOn w:val="Fuentedeprrafopredeter"/>
    <w:link w:val="Ttulo6"/>
    <w:uiPriority w:val="9"/>
    <w:semiHidden/>
    <w:rsid w:val="008A43F3"/>
    <w:rPr>
      <w:rFonts w:asciiTheme="majorHAnsi" w:eastAsiaTheme="majorEastAsia" w:hAnsiTheme="majorHAnsi" w:cstheme="majorBidi"/>
      <w:color w:val="1F4D78" w:themeColor="accent1" w:themeShade="7F"/>
      <w:lang w:val="es-ES"/>
    </w:rPr>
  </w:style>
  <w:style w:type="character" w:customStyle="1" w:styleId="Ttulo7Car">
    <w:name w:val="Título 7 Car"/>
    <w:basedOn w:val="Fuentedeprrafopredeter"/>
    <w:link w:val="Ttulo7"/>
    <w:uiPriority w:val="9"/>
    <w:semiHidden/>
    <w:rsid w:val="008A43F3"/>
    <w:rPr>
      <w:rFonts w:asciiTheme="majorHAnsi" w:eastAsiaTheme="majorEastAsia" w:hAnsiTheme="majorHAnsi" w:cstheme="majorBidi"/>
      <w:i/>
      <w:iCs/>
      <w:color w:val="1F4D78" w:themeColor="accent1" w:themeShade="7F"/>
      <w:lang w:val="es-ES"/>
    </w:rPr>
  </w:style>
  <w:style w:type="character" w:customStyle="1" w:styleId="Ttulo8Car">
    <w:name w:val="Título 8 Car"/>
    <w:basedOn w:val="Fuentedeprrafopredeter"/>
    <w:link w:val="Ttulo8"/>
    <w:uiPriority w:val="9"/>
    <w:semiHidden/>
    <w:rsid w:val="008A43F3"/>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8A43F3"/>
    <w:rPr>
      <w:rFonts w:asciiTheme="majorHAnsi" w:eastAsiaTheme="majorEastAsia" w:hAnsiTheme="majorHAnsi" w:cstheme="majorBidi"/>
      <w:i/>
      <w:iCs/>
      <w:color w:val="272727" w:themeColor="text1" w:themeTint="D8"/>
      <w:sz w:val="21"/>
      <w:szCs w:val="21"/>
      <w:lang w:val="es-ES"/>
    </w:rPr>
  </w:style>
  <w:style w:type="character" w:styleId="Hipervnculo">
    <w:name w:val="Hyperlink"/>
    <w:basedOn w:val="Fuentedeprrafopredeter"/>
    <w:uiPriority w:val="99"/>
    <w:unhideWhenUsed/>
    <w:rsid w:val="008A43F3"/>
    <w:rPr>
      <w:color w:val="0563C1" w:themeColor="hyperlink"/>
      <w:u w:val="single"/>
    </w:rPr>
  </w:style>
  <w:style w:type="paragraph" w:styleId="Textodeglobo">
    <w:name w:val="Balloon Text"/>
    <w:basedOn w:val="Normal"/>
    <w:link w:val="TextodegloboCar"/>
    <w:uiPriority w:val="99"/>
    <w:semiHidden/>
    <w:unhideWhenUsed/>
    <w:rsid w:val="00632B8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2B8C"/>
    <w:rPr>
      <w:rFonts w:ascii="Segoe UI" w:hAnsi="Segoe UI" w:cs="Segoe UI"/>
      <w:sz w:val="18"/>
      <w:szCs w:val="18"/>
    </w:rPr>
  </w:style>
  <w:style w:type="paragraph" w:styleId="Prrafodelista">
    <w:name w:val="List Paragraph"/>
    <w:basedOn w:val="Normal"/>
    <w:uiPriority w:val="34"/>
    <w:qFormat/>
    <w:rsid w:val="00A11D72"/>
    <w:pPr>
      <w:ind w:left="720"/>
      <w:contextualSpacing/>
    </w:pPr>
  </w:style>
  <w:style w:type="paragraph" w:styleId="Sinespaciado">
    <w:name w:val="No Spacing"/>
    <w:link w:val="SinespaciadoCar"/>
    <w:uiPriority w:val="1"/>
    <w:qFormat/>
    <w:rsid w:val="0009692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9692F"/>
    <w:rPr>
      <w:rFonts w:eastAsiaTheme="minorEastAsia"/>
      <w:lang w:eastAsia="es-MX"/>
    </w:rPr>
  </w:style>
  <w:style w:type="character" w:customStyle="1" w:styleId="apple-converted-space">
    <w:name w:val="apple-converted-space"/>
    <w:basedOn w:val="Fuentedeprrafopredeter"/>
    <w:rsid w:val="0014384D"/>
  </w:style>
  <w:style w:type="character" w:styleId="nfasis">
    <w:name w:val="Emphasis"/>
    <w:basedOn w:val="Fuentedeprrafopredeter"/>
    <w:uiPriority w:val="20"/>
    <w:qFormat/>
    <w:rsid w:val="0038326F"/>
    <w:rPr>
      <w:i/>
      <w:iCs/>
    </w:rPr>
  </w:style>
  <w:style w:type="paragraph" w:styleId="TtulodeTDC">
    <w:name w:val="TOC Heading"/>
    <w:basedOn w:val="Ttulo1"/>
    <w:next w:val="Normal"/>
    <w:uiPriority w:val="39"/>
    <w:unhideWhenUsed/>
    <w:qFormat/>
    <w:rsid w:val="006D4DB2"/>
    <w:pPr>
      <w:numPr>
        <w:numId w:val="0"/>
      </w:numPr>
      <w:spacing w:line="259" w:lineRule="auto"/>
      <w:jc w:val="left"/>
      <w:outlineLvl w:val="9"/>
    </w:pPr>
    <w:rPr>
      <w:rFonts w:asciiTheme="majorHAnsi" w:hAnsiTheme="majorHAnsi"/>
      <w:color w:val="2E74B5" w:themeColor="accent1" w:themeShade="BF"/>
      <w:sz w:val="32"/>
      <w:lang w:val="es-MX" w:eastAsia="es-MX"/>
    </w:rPr>
  </w:style>
  <w:style w:type="paragraph" w:styleId="TDC1">
    <w:name w:val="toc 1"/>
    <w:basedOn w:val="Normal"/>
    <w:next w:val="Normal"/>
    <w:autoRedefine/>
    <w:uiPriority w:val="39"/>
    <w:unhideWhenUsed/>
    <w:rsid w:val="006D4DB2"/>
    <w:pPr>
      <w:spacing w:after="100"/>
    </w:pPr>
  </w:style>
  <w:style w:type="paragraph" w:styleId="TDC2">
    <w:name w:val="toc 2"/>
    <w:basedOn w:val="Normal"/>
    <w:next w:val="Normal"/>
    <w:autoRedefine/>
    <w:uiPriority w:val="39"/>
    <w:unhideWhenUsed/>
    <w:rsid w:val="00703A93"/>
    <w:pPr>
      <w:tabs>
        <w:tab w:val="right" w:leader="dot" w:pos="8827"/>
      </w:tabs>
      <w:spacing w:after="100"/>
      <w:ind w:left="220"/>
    </w:pPr>
    <w:rPr>
      <w:rFonts w:cs="Arial"/>
      <w:b/>
      <w:noProof/>
      <w:color w:val="000000" w:themeColor="text1"/>
    </w:rPr>
  </w:style>
  <w:style w:type="paragraph" w:styleId="TDC3">
    <w:name w:val="toc 3"/>
    <w:basedOn w:val="Normal"/>
    <w:next w:val="Normal"/>
    <w:autoRedefine/>
    <w:uiPriority w:val="39"/>
    <w:unhideWhenUsed/>
    <w:rsid w:val="006D4DB2"/>
    <w:pPr>
      <w:spacing w:after="100"/>
      <w:ind w:left="440"/>
    </w:pPr>
  </w:style>
  <w:style w:type="paragraph" w:styleId="NormalWeb">
    <w:name w:val="Normal (Web)"/>
    <w:basedOn w:val="Normal"/>
    <w:uiPriority w:val="99"/>
    <w:unhideWhenUsed/>
    <w:rsid w:val="00533D2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33D29"/>
    <w:rPr>
      <w:b/>
      <w:bCs/>
    </w:rPr>
  </w:style>
  <w:style w:type="character" w:customStyle="1" w:styleId="caps">
    <w:name w:val="caps"/>
    <w:basedOn w:val="Fuentedeprrafopredeter"/>
    <w:rsid w:val="00533D29"/>
  </w:style>
  <w:style w:type="paragraph" w:styleId="Encabezado">
    <w:name w:val="header"/>
    <w:basedOn w:val="Normal"/>
    <w:link w:val="EncabezadoCar"/>
    <w:uiPriority w:val="99"/>
    <w:unhideWhenUsed/>
    <w:rsid w:val="00394E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4E2C"/>
    <w:rPr>
      <w:rFonts w:ascii="Arial" w:hAnsi="Arial"/>
    </w:rPr>
  </w:style>
  <w:style w:type="paragraph" w:styleId="Piedepgina">
    <w:name w:val="footer"/>
    <w:basedOn w:val="Normal"/>
    <w:link w:val="PiedepginaCar"/>
    <w:uiPriority w:val="99"/>
    <w:unhideWhenUsed/>
    <w:rsid w:val="00394E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4E2C"/>
    <w:rPr>
      <w:rFonts w:ascii="Arial" w:hAnsi="Arial"/>
    </w:rPr>
  </w:style>
  <w:style w:type="table" w:styleId="Tablaconcuadrcula">
    <w:name w:val="Table Grid"/>
    <w:basedOn w:val="Tablanormal"/>
    <w:uiPriority w:val="39"/>
    <w:rsid w:val="00AF4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D82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114">
      <w:bodyDiv w:val="1"/>
      <w:marLeft w:val="0"/>
      <w:marRight w:val="0"/>
      <w:marTop w:val="0"/>
      <w:marBottom w:val="0"/>
      <w:divBdr>
        <w:top w:val="none" w:sz="0" w:space="0" w:color="auto"/>
        <w:left w:val="none" w:sz="0" w:space="0" w:color="auto"/>
        <w:bottom w:val="none" w:sz="0" w:space="0" w:color="auto"/>
        <w:right w:val="none" w:sz="0" w:space="0" w:color="auto"/>
      </w:divBdr>
    </w:div>
    <w:div w:id="27338135">
      <w:bodyDiv w:val="1"/>
      <w:marLeft w:val="0"/>
      <w:marRight w:val="0"/>
      <w:marTop w:val="0"/>
      <w:marBottom w:val="0"/>
      <w:divBdr>
        <w:top w:val="none" w:sz="0" w:space="0" w:color="auto"/>
        <w:left w:val="none" w:sz="0" w:space="0" w:color="auto"/>
        <w:bottom w:val="none" w:sz="0" w:space="0" w:color="auto"/>
        <w:right w:val="none" w:sz="0" w:space="0" w:color="auto"/>
      </w:divBdr>
    </w:div>
    <w:div w:id="38865947">
      <w:bodyDiv w:val="1"/>
      <w:marLeft w:val="0"/>
      <w:marRight w:val="0"/>
      <w:marTop w:val="0"/>
      <w:marBottom w:val="0"/>
      <w:divBdr>
        <w:top w:val="none" w:sz="0" w:space="0" w:color="auto"/>
        <w:left w:val="none" w:sz="0" w:space="0" w:color="auto"/>
        <w:bottom w:val="none" w:sz="0" w:space="0" w:color="auto"/>
        <w:right w:val="none" w:sz="0" w:space="0" w:color="auto"/>
      </w:divBdr>
    </w:div>
    <w:div w:id="196897484">
      <w:bodyDiv w:val="1"/>
      <w:marLeft w:val="0"/>
      <w:marRight w:val="0"/>
      <w:marTop w:val="0"/>
      <w:marBottom w:val="0"/>
      <w:divBdr>
        <w:top w:val="none" w:sz="0" w:space="0" w:color="auto"/>
        <w:left w:val="none" w:sz="0" w:space="0" w:color="auto"/>
        <w:bottom w:val="none" w:sz="0" w:space="0" w:color="auto"/>
        <w:right w:val="none" w:sz="0" w:space="0" w:color="auto"/>
      </w:divBdr>
    </w:div>
    <w:div w:id="223225587">
      <w:bodyDiv w:val="1"/>
      <w:marLeft w:val="0"/>
      <w:marRight w:val="0"/>
      <w:marTop w:val="0"/>
      <w:marBottom w:val="0"/>
      <w:divBdr>
        <w:top w:val="none" w:sz="0" w:space="0" w:color="auto"/>
        <w:left w:val="none" w:sz="0" w:space="0" w:color="auto"/>
        <w:bottom w:val="none" w:sz="0" w:space="0" w:color="auto"/>
        <w:right w:val="none" w:sz="0" w:space="0" w:color="auto"/>
      </w:divBdr>
    </w:div>
    <w:div w:id="255867778">
      <w:bodyDiv w:val="1"/>
      <w:marLeft w:val="0"/>
      <w:marRight w:val="0"/>
      <w:marTop w:val="0"/>
      <w:marBottom w:val="0"/>
      <w:divBdr>
        <w:top w:val="none" w:sz="0" w:space="0" w:color="auto"/>
        <w:left w:val="none" w:sz="0" w:space="0" w:color="auto"/>
        <w:bottom w:val="none" w:sz="0" w:space="0" w:color="auto"/>
        <w:right w:val="none" w:sz="0" w:space="0" w:color="auto"/>
      </w:divBdr>
    </w:div>
    <w:div w:id="288978926">
      <w:bodyDiv w:val="1"/>
      <w:marLeft w:val="0"/>
      <w:marRight w:val="0"/>
      <w:marTop w:val="0"/>
      <w:marBottom w:val="0"/>
      <w:divBdr>
        <w:top w:val="none" w:sz="0" w:space="0" w:color="auto"/>
        <w:left w:val="none" w:sz="0" w:space="0" w:color="auto"/>
        <w:bottom w:val="none" w:sz="0" w:space="0" w:color="auto"/>
        <w:right w:val="none" w:sz="0" w:space="0" w:color="auto"/>
      </w:divBdr>
    </w:div>
    <w:div w:id="312494717">
      <w:bodyDiv w:val="1"/>
      <w:marLeft w:val="0"/>
      <w:marRight w:val="0"/>
      <w:marTop w:val="0"/>
      <w:marBottom w:val="0"/>
      <w:divBdr>
        <w:top w:val="none" w:sz="0" w:space="0" w:color="auto"/>
        <w:left w:val="none" w:sz="0" w:space="0" w:color="auto"/>
        <w:bottom w:val="none" w:sz="0" w:space="0" w:color="auto"/>
        <w:right w:val="none" w:sz="0" w:space="0" w:color="auto"/>
      </w:divBdr>
    </w:div>
    <w:div w:id="317197497">
      <w:bodyDiv w:val="1"/>
      <w:marLeft w:val="0"/>
      <w:marRight w:val="0"/>
      <w:marTop w:val="0"/>
      <w:marBottom w:val="0"/>
      <w:divBdr>
        <w:top w:val="none" w:sz="0" w:space="0" w:color="auto"/>
        <w:left w:val="none" w:sz="0" w:space="0" w:color="auto"/>
        <w:bottom w:val="none" w:sz="0" w:space="0" w:color="auto"/>
        <w:right w:val="none" w:sz="0" w:space="0" w:color="auto"/>
      </w:divBdr>
    </w:div>
    <w:div w:id="332683542">
      <w:bodyDiv w:val="1"/>
      <w:marLeft w:val="0"/>
      <w:marRight w:val="0"/>
      <w:marTop w:val="0"/>
      <w:marBottom w:val="0"/>
      <w:divBdr>
        <w:top w:val="none" w:sz="0" w:space="0" w:color="auto"/>
        <w:left w:val="none" w:sz="0" w:space="0" w:color="auto"/>
        <w:bottom w:val="none" w:sz="0" w:space="0" w:color="auto"/>
        <w:right w:val="none" w:sz="0" w:space="0" w:color="auto"/>
      </w:divBdr>
    </w:div>
    <w:div w:id="345248647">
      <w:bodyDiv w:val="1"/>
      <w:marLeft w:val="0"/>
      <w:marRight w:val="0"/>
      <w:marTop w:val="0"/>
      <w:marBottom w:val="0"/>
      <w:divBdr>
        <w:top w:val="none" w:sz="0" w:space="0" w:color="auto"/>
        <w:left w:val="none" w:sz="0" w:space="0" w:color="auto"/>
        <w:bottom w:val="none" w:sz="0" w:space="0" w:color="auto"/>
        <w:right w:val="none" w:sz="0" w:space="0" w:color="auto"/>
      </w:divBdr>
    </w:div>
    <w:div w:id="355009345">
      <w:bodyDiv w:val="1"/>
      <w:marLeft w:val="0"/>
      <w:marRight w:val="0"/>
      <w:marTop w:val="0"/>
      <w:marBottom w:val="0"/>
      <w:divBdr>
        <w:top w:val="none" w:sz="0" w:space="0" w:color="auto"/>
        <w:left w:val="none" w:sz="0" w:space="0" w:color="auto"/>
        <w:bottom w:val="none" w:sz="0" w:space="0" w:color="auto"/>
        <w:right w:val="none" w:sz="0" w:space="0" w:color="auto"/>
      </w:divBdr>
    </w:div>
    <w:div w:id="369766050">
      <w:bodyDiv w:val="1"/>
      <w:marLeft w:val="0"/>
      <w:marRight w:val="0"/>
      <w:marTop w:val="0"/>
      <w:marBottom w:val="0"/>
      <w:divBdr>
        <w:top w:val="none" w:sz="0" w:space="0" w:color="auto"/>
        <w:left w:val="none" w:sz="0" w:space="0" w:color="auto"/>
        <w:bottom w:val="none" w:sz="0" w:space="0" w:color="auto"/>
        <w:right w:val="none" w:sz="0" w:space="0" w:color="auto"/>
      </w:divBdr>
    </w:div>
    <w:div w:id="421687947">
      <w:bodyDiv w:val="1"/>
      <w:marLeft w:val="0"/>
      <w:marRight w:val="0"/>
      <w:marTop w:val="0"/>
      <w:marBottom w:val="0"/>
      <w:divBdr>
        <w:top w:val="none" w:sz="0" w:space="0" w:color="auto"/>
        <w:left w:val="none" w:sz="0" w:space="0" w:color="auto"/>
        <w:bottom w:val="none" w:sz="0" w:space="0" w:color="auto"/>
        <w:right w:val="none" w:sz="0" w:space="0" w:color="auto"/>
      </w:divBdr>
    </w:div>
    <w:div w:id="483162039">
      <w:bodyDiv w:val="1"/>
      <w:marLeft w:val="0"/>
      <w:marRight w:val="0"/>
      <w:marTop w:val="0"/>
      <w:marBottom w:val="0"/>
      <w:divBdr>
        <w:top w:val="none" w:sz="0" w:space="0" w:color="auto"/>
        <w:left w:val="none" w:sz="0" w:space="0" w:color="auto"/>
        <w:bottom w:val="none" w:sz="0" w:space="0" w:color="auto"/>
        <w:right w:val="none" w:sz="0" w:space="0" w:color="auto"/>
      </w:divBdr>
    </w:div>
    <w:div w:id="500391775">
      <w:bodyDiv w:val="1"/>
      <w:marLeft w:val="0"/>
      <w:marRight w:val="0"/>
      <w:marTop w:val="0"/>
      <w:marBottom w:val="0"/>
      <w:divBdr>
        <w:top w:val="none" w:sz="0" w:space="0" w:color="auto"/>
        <w:left w:val="none" w:sz="0" w:space="0" w:color="auto"/>
        <w:bottom w:val="none" w:sz="0" w:space="0" w:color="auto"/>
        <w:right w:val="none" w:sz="0" w:space="0" w:color="auto"/>
      </w:divBdr>
    </w:div>
    <w:div w:id="515466946">
      <w:bodyDiv w:val="1"/>
      <w:marLeft w:val="0"/>
      <w:marRight w:val="0"/>
      <w:marTop w:val="0"/>
      <w:marBottom w:val="0"/>
      <w:divBdr>
        <w:top w:val="none" w:sz="0" w:space="0" w:color="auto"/>
        <w:left w:val="none" w:sz="0" w:space="0" w:color="auto"/>
        <w:bottom w:val="none" w:sz="0" w:space="0" w:color="auto"/>
        <w:right w:val="none" w:sz="0" w:space="0" w:color="auto"/>
      </w:divBdr>
    </w:div>
    <w:div w:id="519861307">
      <w:bodyDiv w:val="1"/>
      <w:marLeft w:val="0"/>
      <w:marRight w:val="0"/>
      <w:marTop w:val="0"/>
      <w:marBottom w:val="0"/>
      <w:divBdr>
        <w:top w:val="none" w:sz="0" w:space="0" w:color="auto"/>
        <w:left w:val="none" w:sz="0" w:space="0" w:color="auto"/>
        <w:bottom w:val="none" w:sz="0" w:space="0" w:color="auto"/>
        <w:right w:val="none" w:sz="0" w:space="0" w:color="auto"/>
      </w:divBdr>
    </w:div>
    <w:div w:id="557865358">
      <w:bodyDiv w:val="1"/>
      <w:marLeft w:val="0"/>
      <w:marRight w:val="0"/>
      <w:marTop w:val="0"/>
      <w:marBottom w:val="0"/>
      <w:divBdr>
        <w:top w:val="none" w:sz="0" w:space="0" w:color="auto"/>
        <w:left w:val="none" w:sz="0" w:space="0" w:color="auto"/>
        <w:bottom w:val="none" w:sz="0" w:space="0" w:color="auto"/>
        <w:right w:val="none" w:sz="0" w:space="0" w:color="auto"/>
      </w:divBdr>
    </w:div>
    <w:div w:id="570895076">
      <w:bodyDiv w:val="1"/>
      <w:marLeft w:val="0"/>
      <w:marRight w:val="0"/>
      <w:marTop w:val="0"/>
      <w:marBottom w:val="0"/>
      <w:divBdr>
        <w:top w:val="none" w:sz="0" w:space="0" w:color="auto"/>
        <w:left w:val="none" w:sz="0" w:space="0" w:color="auto"/>
        <w:bottom w:val="none" w:sz="0" w:space="0" w:color="auto"/>
        <w:right w:val="none" w:sz="0" w:space="0" w:color="auto"/>
      </w:divBdr>
    </w:div>
    <w:div w:id="592207038">
      <w:bodyDiv w:val="1"/>
      <w:marLeft w:val="0"/>
      <w:marRight w:val="0"/>
      <w:marTop w:val="0"/>
      <w:marBottom w:val="0"/>
      <w:divBdr>
        <w:top w:val="none" w:sz="0" w:space="0" w:color="auto"/>
        <w:left w:val="none" w:sz="0" w:space="0" w:color="auto"/>
        <w:bottom w:val="none" w:sz="0" w:space="0" w:color="auto"/>
        <w:right w:val="none" w:sz="0" w:space="0" w:color="auto"/>
      </w:divBdr>
    </w:div>
    <w:div w:id="631985747">
      <w:bodyDiv w:val="1"/>
      <w:marLeft w:val="0"/>
      <w:marRight w:val="0"/>
      <w:marTop w:val="0"/>
      <w:marBottom w:val="0"/>
      <w:divBdr>
        <w:top w:val="none" w:sz="0" w:space="0" w:color="auto"/>
        <w:left w:val="none" w:sz="0" w:space="0" w:color="auto"/>
        <w:bottom w:val="none" w:sz="0" w:space="0" w:color="auto"/>
        <w:right w:val="none" w:sz="0" w:space="0" w:color="auto"/>
      </w:divBdr>
    </w:div>
    <w:div w:id="639069927">
      <w:bodyDiv w:val="1"/>
      <w:marLeft w:val="0"/>
      <w:marRight w:val="0"/>
      <w:marTop w:val="0"/>
      <w:marBottom w:val="0"/>
      <w:divBdr>
        <w:top w:val="none" w:sz="0" w:space="0" w:color="auto"/>
        <w:left w:val="none" w:sz="0" w:space="0" w:color="auto"/>
        <w:bottom w:val="none" w:sz="0" w:space="0" w:color="auto"/>
        <w:right w:val="none" w:sz="0" w:space="0" w:color="auto"/>
      </w:divBdr>
    </w:div>
    <w:div w:id="657730528">
      <w:bodyDiv w:val="1"/>
      <w:marLeft w:val="0"/>
      <w:marRight w:val="0"/>
      <w:marTop w:val="0"/>
      <w:marBottom w:val="0"/>
      <w:divBdr>
        <w:top w:val="none" w:sz="0" w:space="0" w:color="auto"/>
        <w:left w:val="none" w:sz="0" w:space="0" w:color="auto"/>
        <w:bottom w:val="none" w:sz="0" w:space="0" w:color="auto"/>
        <w:right w:val="none" w:sz="0" w:space="0" w:color="auto"/>
      </w:divBdr>
    </w:div>
    <w:div w:id="797840693">
      <w:bodyDiv w:val="1"/>
      <w:marLeft w:val="0"/>
      <w:marRight w:val="0"/>
      <w:marTop w:val="0"/>
      <w:marBottom w:val="0"/>
      <w:divBdr>
        <w:top w:val="none" w:sz="0" w:space="0" w:color="auto"/>
        <w:left w:val="none" w:sz="0" w:space="0" w:color="auto"/>
        <w:bottom w:val="none" w:sz="0" w:space="0" w:color="auto"/>
        <w:right w:val="none" w:sz="0" w:space="0" w:color="auto"/>
      </w:divBdr>
    </w:div>
    <w:div w:id="799766654">
      <w:bodyDiv w:val="1"/>
      <w:marLeft w:val="0"/>
      <w:marRight w:val="0"/>
      <w:marTop w:val="0"/>
      <w:marBottom w:val="0"/>
      <w:divBdr>
        <w:top w:val="none" w:sz="0" w:space="0" w:color="auto"/>
        <w:left w:val="none" w:sz="0" w:space="0" w:color="auto"/>
        <w:bottom w:val="none" w:sz="0" w:space="0" w:color="auto"/>
        <w:right w:val="none" w:sz="0" w:space="0" w:color="auto"/>
      </w:divBdr>
      <w:divsChild>
        <w:div w:id="226689294">
          <w:marLeft w:val="840"/>
          <w:marRight w:val="0"/>
          <w:marTop w:val="0"/>
          <w:marBottom w:val="0"/>
          <w:divBdr>
            <w:top w:val="none" w:sz="0" w:space="0" w:color="auto"/>
            <w:left w:val="none" w:sz="0" w:space="0" w:color="auto"/>
            <w:bottom w:val="none" w:sz="0" w:space="0" w:color="auto"/>
            <w:right w:val="none" w:sz="0" w:space="0" w:color="auto"/>
          </w:divBdr>
        </w:div>
        <w:div w:id="2041853658">
          <w:marLeft w:val="840"/>
          <w:marRight w:val="0"/>
          <w:marTop w:val="0"/>
          <w:marBottom w:val="0"/>
          <w:divBdr>
            <w:top w:val="none" w:sz="0" w:space="0" w:color="auto"/>
            <w:left w:val="none" w:sz="0" w:space="0" w:color="auto"/>
            <w:bottom w:val="none" w:sz="0" w:space="0" w:color="auto"/>
            <w:right w:val="none" w:sz="0" w:space="0" w:color="auto"/>
          </w:divBdr>
        </w:div>
        <w:div w:id="1563247906">
          <w:marLeft w:val="840"/>
          <w:marRight w:val="0"/>
          <w:marTop w:val="0"/>
          <w:marBottom w:val="0"/>
          <w:divBdr>
            <w:top w:val="none" w:sz="0" w:space="0" w:color="auto"/>
            <w:left w:val="none" w:sz="0" w:space="0" w:color="auto"/>
            <w:bottom w:val="none" w:sz="0" w:space="0" w:color="auto"/>
            <w:right w:val="none" w:sz="0" w:space="0" w:color="auto"/>
          </w:divBdr>
        </w:div>
        <w:div w:id="891232993">
          <w:marLeft w:val="840"/>
          <w:marRight w:val="0"/>
          <w:marTop w:val="0"/>
          <w:marBottom w:val="0"/>
          <w:divBdr>
            <w:top w:val="none" w:sz="0" w:space="0" w:color="auto"/>
            <w:left w:val="none" w:sz="0" w:space="0" w:color="auto"/>
            <w:bottom w:val="none" w:sz="0" w:space="0" w:color="auto"/>
            <w:right w:val="none" w:sz="0" w:space="0" w:color="auto"/>
          </w:divBdr>
        </w:div>
        <w:div w:id="395131984">
          <w:marLeft w:val="840"/>
          <w:marRight w:val="0"/>
          <w:marTop w:val="0"/>
          <w:marBottom w:val="0"/>
          <w:divBdr>
            <w:top w:val="none" w:sz="0" w:space="0" w:color="auto"/>
            <w:left w:val="none" w:sz="0" w:space="0" w:color="auto"/>
            <w:bottom w:val="none" w:sz="0" w:space="0" w:color="auto"/>
            <w:right w:val="none" w:sz="0" w:space="0" w:color="auto"/>
          </w:divBdr>
        </w:div>
        <w:div w:id="1797329850">
          <w:marLeft w:val="840"/>
          <w:marRight w:val="0"/>
          <w:marTop w:val="0"/>
          <w:marBottom w:val="0"/>
          <w:divBdr>
            <w:top w:val="none" w:sz="0" w:space="0" w:color="auto"/>
            <w:left w:val="none" w:sz="0" w:space="0" w:color="auto"/>
            <w:bottom w:val="none" w:sz="0" w:space="0" w:color="auto"/>
            <w:right w:val="none" w:sz="0" w:space="0" w:color="auto"/>
          </w:divBdr>
        </w:div>
        <w:div w:id="1438064297">
          <w:marLeft w:val="840"/>
          <w:marRight w:val="0"/>
          <w:marTop w:val="0"/>
          <w:marBottom w:val="0"/>
          <w:divBdr>
            <w:top w:val="none" w:sz="0" w:space="0" w:color="auto"/>
            <w:left w:val="none" w:sz="0" w:space="0" w:color="auto"/>
            <w:bottom w:val="none" w:sz="0" w:space="0" w:color="auto"/>
            <w:right w:val="none" w:sz="0" w:space="0" w:color="auto"/>
          </w:divBdr>
        </w:div>
        <w:div w:id="1102191842">
          <w:marLeft w:val="840"/>
          <w:marRight w:val="0"/>
          <w:marTop w:val="0"/>
          <w:marBottom w:val="0"/>
          <w:divBdr>
            <w:top w:val="none" w:sz="0" w:space="0" w:color="auto"/>
            <w:left w:val="none" w:sz="0" w:space="0" w:color="auto"/>
            <w:bottom w:val="none" w:sz="0" w:space="0" w:color="auto"/>
            <w:right w:val="none" w:sz="0" w:space="0" w:color="auto"/>
          </w:divBdr>
        </w:div>
        <w:div w:id="696202864">
          <w:marLeft w:val="840"/>
          <w:marRight w:val="0"/>
          <w:marTop w:val="0"/>
          <w:marBottom w:val="0"/>
          <w:divBdr>
            <w:top w:val="none" w:sz="0" w:space="0" w:color="auto"/>
            <w:left w:val="none" w:sz="0" w:space="0" w:color="auto"/>
            <w:bottom w:val="none" w:sz="0" w:space="0" w:color="auto"/>
            <w:right w:val="none" w:sz="0" w:space="0" w:color="auto"/>
          </w:divBdr>
        </w:div>
        <w:div w:id="174082244">
          <w:marLeft w:val="0"/>
          <w:marRight w:val="0"/>
          <w:marTop w:val="0"/>
          <w:marBottom w:val="240"/>
          <w:divBdr>
            <w:top w:val="none" w:sz="0" w:space="0" w:color="auto"/>
            <w:left w:val="none" w:sz="0" w:space="0" w:color="auto"/>
            <w:bottom w:val="none" w:sz="0" w:space="0" w:color="auto"/>
            <w:right w:val="none" w:sz="0" w:space="0" w:color="auto"/>
          </w:divBdr>
        </w:div>
      </w:divsChild>
    </w:div>
    <w:div w:id="812328761">
      <w:bodyDiv w:val="1"/>
      <w:marLeft w:val="0"/>
      <w:marRight w:val="0"/>
      <w:marTop w:val="0"/>
      <w:marBottom w:val="0"/>
      <w:divBdr>
        <w:top w:val="none" w:sz="0" w:space="0" w:color="auto"/>
        <w:left w:val="none" w:sz="0" w:space="0" w:color="auto"/>
        <w:bottom w:val="none" w:sz="0" w:space="0" w:color="auto"/>
        <w:right w:val="none" w:sz="0" w:space="0" w:color="auto"/>
      </w:divBdr>
      <w:divsChild>
        <w:div w:id="1644698815">
          <w:marLeft w:val="840"/>
          <w:marRight w:val="0"/>
          <w:marTop w:val="0"/>
          <w:marBottom w:val="0"/>
          <w:divBdr>
            <w:top w:val="none" w:sz="0" w:space="0" w:color="auto"/>
            <w:left w:val="none" w:sz="0" w:space="0" w:color="auto"/>
            <w:bottom w:val="none" w:sz="0" w:space="0" w:color="auto"/>
            <w:right w:val="none" w:sz="0" w:space="0" w:color="auto"/>
          </w:divBdr>
        </w:div>
        <w:div w:id="1643340419">
          <w:marLeft w:val="840"/>
          <w:marRight w:val="0"/>
          <w:marTop w:val="0"/>
          <w:marBottom w:val="0"/>
          <w:divBdr>
            <w:top w:val="none" w:sz="0" w:space="0" w:color="auto"/>
            <w:left w:val="none" w:sz="0" w:space="0" w:color="auto"/>
            <w:bottom w:val="none" w:sz="0" w:space="0" w:color="auto"/>
            <w:right w:val="none" w:sz="0" w:space="0" w:color="auto"/>
          </w:divBdr>
        </w:div>
        <w:div w:id="1829050993">
          <w:marLeft w:val="840"/>
          <w:marRight w:val="0"/>
          <w:marTop w:val="0"/>
          <w:marBottom w:val="0"/>
          <w:divBdr>
            <w:top w:val="none" w:sz="0" w:space="0" w:color="auto"/>
            <w:left w:val="none" w:sz="0" w:space="0" w:color="auto"/>
            <w:bottom w:val="none" w:sz="0" w:space="0" w:color="auto"/>
            <w:right w:val="none" w:sz="0" w:space="0" w:color="auto"/>
          </w:divBdr>
        </w:div>
        <w:div w:id="1856922397">
          <w:marLeft w:val="840"/>
          <w:marRight w:val="0"/>
          <w:marTop w:val="0"/>
          <w:marBottom w:val="0"/>
          <w:divBdr>
            <w:top w:val="none" w:sz="0" w:space="0" w:color="auto"/>
            <w:left w:val="none" w:sz="0" w:space="0" w:color="auto"/>
            <w:bottom w:val="none" w:sz="0" w:space="0" w:color="auto"/>
            <w:right w:val="none" w:sz="0" w:space="0" w:color="auto"/>
          </w:divBdr>
        </w:div>
        <w:div w:id="1662729458">
          <w:marLeft w:val="840"/>
          <w:marRight w:val="0"/>
          <w:marTop w:val="0"/>
          <w:marBottom w:val="0"/>
          <w:divBdr>
            <w:top w:val="none" w:sz="0" w:space="0" w:color="auto"/>
            <w:left w:val="none" w:sz="0" w:space="0" w:color="auto"/>
            <w:bottom w:val="none" w:sz="0" w:space="0" w:color="auto"/>
            <w:right w:val="none" w:sz="0" w:space="0" w:color="auto"/>
          </w:divBdr>
        </w:div>
        <w:div w:id="396052694">
          <w:marLeft w:val="840"/>
          <w:marRight w:val="0"/>
          <w:marTop w:val="0"/>
          <w:marBottom w:val="0"/>
          <w:divBdr>
            <w:top w:val="none" w:sz="0" w:space="0" w:color="auto"/>
            <w:left w:val="none" w:sz="0" w:space="0" w:color="auto"/>
            <w:bottom w:val="none" w:sz="0" w:space="0" w:color="auto"/>
            <w:right w:val="none" w:sz="0" w:space="0" w:color="auto"/>
          </w:divBdr>
        </w:div>
        <w:div w:id="1612011039">
          <w:marLeft w:val="840"/>
          <w:marRight w:val="0"/>
          <w:marTop w:val="0"/>
          <w:marBottom w:val="0"/>
          <w:divBdr>
            <w:top w:val="none" w:sz="0" w:space="0" w:color="auto"/>
            <w:left w:val="none" w:sz="0" w:space="0" w:color="auto"/>
            <w:bottom w:val="none" w:sz="0" w:space="0" w:color="auto"/>
            <w:right w:val="none" w:sz="0" w:space="0" w:color="auto"/>
          </w:divBdr>
        </w:div>
        <w:div w:id="346250057">
          <w:marLeft w:val="840"/>
          <w:marRight w:val="0"/>
          <w:marTop w:val="0"/>
          <w:marBottom w:val="0"/>
          <w:divBdr>
            <w:top w:val="none" w:sz="0" w:space="0" w:color="auto"/>
            <w:left w:val="none" w:sz="0" w:space="0" w:color="auto"/>
            <w:bottom w:val="none" w:sz="0" w:space="0" w:color="auto"/>
            <w:right w:val="none" w:sz="0" w:space="0" w:color="auto"/>
          </w:divBdr>
        </w:div>
        <w:div w:id="525485920">
          <w:marLeft w:val="840"/>
          <w:marRight w:val="0"/>
          <w:marTop w:val="0"/>
          <w:marBottom w:val="0"/>
          <w:divBdr>
            <w:top w:val="none" w:sz="0" w:space="0" w:color="auto"/>
            <w:left w:val="none" w:sz="0" w:space="0" w:color="auto"/>
            <w:bottom w:val="none" w:sz="0" w:space="0" w:color="auto"/>
            <w:right w:val="none" w:sz="0" w:space="0" w:color="auto"/>
          </w:divBdr>
        </w:div>
        <w:div w:id="1470367642">
          <w:marLeft w:val="0"/>
          <w:marRight w:val="0"/>
          <w:marTop w:val="0"/>
          <w:marBottom w:val="240"/>
          <w:divBdr>
            <w:top w:val="none" w:sz="0" w:space="0" w:color="auto"/>
            <w:left w:val="none" w:sz="0" w:space="0" w:color="auto"/>
            <w:bottom w:val="none" w:sz="0" w:space="0" w:color="auto"/>
            <w:right w:val="none" w:sz="0" w:space="0" w:color="auto"/>
          </w:divBdr>
        </w:div>
      </w:divsChild>
    </w:div>
    <w:div w:id="828794241">
      <w:bodyDiv w:val="1"/>
      <w:marLeft w:val="0"/>
      <w:marRight w:val="0"/>
      <w:marTop w:val="0"/>
      <w:marBottom w:val="0"/>
      <w:divBdr>
        <w:top w:val="none" w:sz="0" w:space="0" w:color="auto"/>
        <w:left w:val="none" w:sz="0" w:space="0" w:color="auto"/>
        <w:bottom w:val="none" w:sz="0" w:space="0" w:color="auto"/>
        <w:right w:val="none" w:sz="0" w:space="0" w:color="auto"/>
      </w:divBdr>
    </w:div>
    <w:div w:id="897327187">
      <w:bodyDiv w:val="1"/>
      <w:marLeft w:val="0"/>
      <w:marRight w:val="0"/>
      <w:marTop w:val="0"/>
      <w:marBottom w:val="0"/>
      <w:divBdr>
        <w:top w:val="none" w:sz="0" w:space="0" w:color="auto"/>
        <w:left w:val="none" w:sz="0" w:space="0" w:color="auto"/>
        <w:bottom w:val="none" w:sz="0" w:space="0" w:color="auto"/>
        <w:right w:val="none" w:sz="0" w:space="0" w:color="auto"/>
      </w:divBdr>
    </w:div>
    <w:div w:id="909390770">
      <w:bodyDiv w:val="1"/>
      <w:marLeft w:val="0"/>
      <w:marRight w:val="0"/>
      <w:marTop w:val="0"/>
      <w:marBottom w:val="0"/>
      <w:divBdr>
        <w:top w:val="none" w:sz="0" w:space="0" w:color="auto"/>
        <w:left w:val="none" w:sz="0" w:space="0" w:color="auto"/>
        <w:bottom w:val="none" w:sz="0" w:space="0" w:color="auto"/>
        <w:right w:val="none" w:sz="0" w:space="0" w:color="auto"/>
      </w:divBdr>
    </w:div>
    <w:div w:id="1028994538">
      <w:bodyDiv w:val="1"/>
      <w:marLeft w:val="0"/>
      <w:marRight w:val="0"/>
      <w:marTop w:val="0"/>
      <w:marBottom w:val="0"/>
      <w:divBdr>
        <w:top w:val="none" w:sz="0" w:space="0" w:color="auto"/>
        <w:left w:val="none" w:sz="0" w:space="0" w:color="auto"/>
        <w:bottom w:val="none" w:sz="0" w:space="0" w:color="auto"/>
        <w:right w:val="none" w:sz="0" w:space="0" w:color="auto"/>
      </w:divBdr>
    </w:div>
    <w:div w:id="1085489930">
      <w:bodyDiv w:val="1"/>
      <w:marLeft w:val="0"/>
      <w:marRight w:val="0"/>
      <w:marTop w:val="0"/>
      <w:marBottom w:val="0"/>
      <w:divBdr>
        <w:top w:val="none" w:sz="0" w:space="0" w:color="auto"/>
        <w:left w:val="none" w:sz="0" w:space="0" w:color="auto"/>
        <w:bottom w:val="none" w:sz="0" w:space="0" w:color="auto"/>
        <w:right w:val="none" w:sz="0" w:space="0" w:color="auto"/>
      </w:divBdr>
    </w:div>
    <w:div w:id="1131097252">
      <w:bodyDiv w:val="1"/>
      <w:marLeft w:val="0"/>
      <w:marRight w:val="0"/>
      <w:marTop w:val="0"/>
      <w:marBottom w:val="0"/>
      <w:divBdr>
        <w:top w:val="none" w:sz="0" w:space="0" w:color="auto"/>
        <w:left w:val="none" w:sz="0" w:space="0" w:color="auto"/>
        <w:bottom w:val="none" w:sz="0" w:space="0" w:color="auto"/>
        <w:right w:val="none" w:sz="0" w:space="0" w:color="auto"/>
      </w:divBdr>
    </w:div>
    <w:div w:id="1157957004">
      <w:bodyDiv w:val="1"/>
      <w:marLeft w:val="0"/>
      <w:marRight w:val="0"/>
      <w:marTop w:val="0"/>
      <w:marBottom w:val="0"/>
      <w:divBdr>
        <w:top w:val="none" w:sz="0" w:space="0" w:color="auto"/>
        <w:left w:val="none" w:sz="0" w:space="0" w:color="auto"/>
        <w:bottom w:val="none" w:sz="0" w:space="0" w:color="auto"/>
        <w:right w:val="none" w:sz="0" w:space="0" w:color="auto"/>
      </w:divBdr>
    </w:div>
    <w:div w:id="1161970954">
      <w:bodyDiv w:val="1"/>
      <w:marLeft w:val="0"/>
      <w:marRight w:val="0"/>
      <w:marTop w:val="0"/>
      <w:marBottom w:val="0"/>
      <w:divBdr>
        <w:top w:val="none" w:sz="0" w:space="0" w:color="auto"/>
        <w:left w:val="none" w:sz="0" w:space="0" w:color="auto"/>
        <w:bottom w:val="none" w:sz="0" w:space="0" w:color="auto"/>
        <w:right w:val="none" w:sz="0" w:space="0" w:color="auto"/>
      </w:divBdr>
    </w:div>
    <w:div w:id="1185437648">
      <w:bodyDiv w:val="1"/>
      <w:marLeft w:val="0"/>
      <w:marRight w:val="0"/>
      <w:marTop w:val="0"/>
      <w:marBottom w:val="0"/>
      <w:divBdr>
        <w:top w:val="none" w:sz="0" w:space="0" w:color="auto"/>
        <w:left w:val="none" w:sz="0" w:space="0" w:color="auto"/>
        <w:bottom w:val="none" w:sz="0" w:space="0" w:color="auto"/>
        <w:right w:val="none" w:sz="0" w:space="0" w:color="auto"/>
      </w:divBdr>
    </w:div>
    <w:div w:id="1228303862">
      <w:bodyDiv w:val="1"/>
      <w:marLeft w:val="0"/>
      <w:marRight w:val="0"/>
      <w:marTop w:val="0"/>
      <w:marBottom w:val="0"/>
      <w:divBdr>
        <w:top w:val="none" w:sz="0" w:space="0" w:color="auto"/>
        <w:left w:val="none" w:sz="0" w:space="0" w:color="auto"/>
        <w:bottom w:val="none" w:sz="0" w:space="0" w:color="auto"/>
        <w:right w:val="none" w:sz="0" w:space="0" w:color="auto"/>
      </w:divBdr>
    </w:div>
    <w:div w:id="1409960830">
      <w:bodyDiv w:val="1"/>
      <w:marLeft w:val="0"/>
      <w:marRight w:val="0"/>
      <w:marTop w:val="0"/>
      <w:marBottom w:val="0"/>
      <w:divBdr>
        <w:top w:val="none" w:sz="0" w:space="0" w:color="auto"/>
        <w:left w:val="none" w:sz="0" w:space="0" w:color="auto"/>
        <w:bottom w:val="none" w:sz="0" w:space="0" w:color="auto"/>
        <w:right w:val="none" w:sz="0" w:space="0" w:color="auto"/>
      </w:divBdr>
    </w:div>
    <w:div w:id="1433086301">
      <w:bodyDiv w:val="1"/>
      <w:marLeft w:val="0"/>
      <w:marRight w:val="0"/>
      <w:marTop w:val="0"/>
      <w:marBottom w:val="0"/>
      <w:divBdr>
        <w:top w:val="none" w:sz="0" w:space="0" w:color="auto"/>
        <w:left w:val="none" w:sz="0" w:space="0" w:color="auto"/>
        <w:bottom w:val="none" w:sz="0" w:space="0" w:color="auto"/>
        <w:right w:val="none" w:sz="0" w:space="0" w:color="auto"/>
      </w:divBdr>
    </w:div>
    <w:div w:id="1580675429">
      <w:bodyDiv w:val="1"/>
      <w:marLeft w:val="0"/>
      <w:marRight w:val="0"/>
      <w:marTop w:val="0"/>
      <w:marBottom w:val="0"/>
      <w:divBdr>
        <w:top w:val="none" w:sz="0" w:space="0" w:color="auto"/>
        <w:left w:val="none" w:sz="0" w:space="0" w:color="auto"/>
        <w:bottom w:val="none" w:sz="0" w:space="0" w:color="auto"/>
        <w:right w:val="none" w:sz="0" w:space="0" w:color="auto"/>
      </w:divBdr>
    </w:div>
    <w:div w:id="1626736535">
      <w:bodyDiv w:val="1"/>
      <w:marLeft w:val="0"/>
      <w:marRight w:val="0"/>
      <w:marTop w:val="0"/>
      <w:marBottom w:val="0"/>
      <w:divBdr>
        <w:top w:val="none" w:sz="0" w:space="0" w:color="auto"/>
        <w:left w:val="none" w:sz="0" w:space="0" w:color="auto"/>
        <w:bottom w:val="none" w:sz="0" w:space="0" w:color="auto"/>
        <w:right w:val="none" w:sz="0" w:space="0" w:color="auto"/>
      </w:divBdr>
    </w:div>
    <w:div w:id="1712920130">
      <w:bodyDiv w:val="1"/>
      <w:marLeft w:val="0"/>
      <w:marRight w:val="0"/>
      <w:marTop w:val="0"/>
      <w:marBottom w:val="0"/>
      <w:divBdr>
        <w:top w:val="none" w:sz="0" w:space="0" w:color="auto"/>
        <w:left w:val="none" w:sz="0" w:space="0" w:color="auto"/>
        <w:bottom w:val="none" w:sz="0" w:space="0" w:color="auto"/>
        <w:right w:val="none" w:sz="0" w:space="0" w:color="auto"/>
      </w:divBdr>
    </w:div>
    <w:div w:id="1736389595">
      <w:bodyDiv w:val="1"/>
      <w:marLeft w:val="0"/>
      <w:marRight w:val="0"/>
      <w:marTop w:val="0"/>
      <w:marBottom w:val="0"/>
      <w:divBdr>
        <w:top w:val="none" w:sz="0" w:space="0" w:color="auto"/>
        <w:left w:val="none" w:sz="0" w:space="0" w:color="auto"/>
        <w:bottom w:val="none" w:sz="0" w:space="0" w:color="auto"/>
        <w:right w:val="none" w:sz="0" w:space="0" w:color="auto"/>
      </w:divBdr>
    </w:div>
    <w:div w:id="1814517002">
      <w:bodyDiv w:val="1"/>
      <w:marLeft w:val="0"/>
      <w:marRight w:val="0"/>
      <w:marTop w:val="0"/>
      <w:marBottom w:val="0"/>
      <w:divBdr>
        <w:top w:val="none" w:sz="0" w:space="0" w:color="auto"/>
        <w:left w:val="none" w:sz="0" w:space="0" w:color="auto"/>
        <w:bottom w:val="none" w:sz="0" w:space="0" w:color="auto"/>
        <w:right w:val="none" w:sz="0" w:space="0" w:color="auto"/>
      </w:divBdr>
    </w:div>
    <w:div w:id="1828740356">
      <w:bodyDiv w:val="1"/>
      <w:marLeft w:val="0"/>
      <w:marRight w:val="0"/>
      <w:marTop w:val="0"/>
      <w:marBottom w:val="0"/>
      <w:divBdr>
        <w:top w:val="none" w:sz="0" w:space="0" w:color="auto"/>
        <w:left w:val="none" w:sz="0" w:space="0" w:color="auto"/>
        <w:bottom w:val="none" w:sz="0" w:space="0" w:color="auto"/>
        <w:right w:val="none" w:sz="0" w:space="0" w:color="auto"/>
      </w:divBdr>
    </w:div>
    <w:div w:id="1906988270">
      <w:bodyDiv w:val="1"/>
      <w:marLeft w:val="0"/>
      <w:marRight w:val="0"/>
      <w:marTop w:val="0"/>
      <w:marBottom w:val="0"/>
      <w:divBdr>
        <w:top w:val="none" w:sz="0" w:space="0" w:color="auto"/>
        <w:left w:val="none" w:sz="0" w:space="0" w:color="auto"/>
        <w:bottom w:val="none" w:sz="0" w:space="0" w:color="auto"/>
        <w:right w:val="none" w:sz="0" w:space="0" w:color="auto"/>
      </w:divBdr>
    </w:div>
    <w:div w:id="2041321206">
      <w:bodyDiv w:val="1"/>
      <w:marLeft w:val="0"/>
      <w:marRight w:val="0"/>
      <w:marTop w:val="0"/>
      <w:marBottom w:val="0"/>
      <w:divBdr>
        <w:top w:val="none" w:sz="0" w:space="0" w:color="auto"/>
        <w:left w:val="none" w:sz="0" w:space="0" w:color="auto"/>
        <w:bottom w:val="none" w:sz="0" w:space="0" w:color="auto"/>
        <w:right w:val="none" w:sz="0" w:space="0" w:color="auto"/>
      </w:divBdr>
    </w:div>
    <w:div w:id="2090468462">
      <w:bodyDiv w:val="1"/>
      <w:marLeft w:val="0"/>
      <w:marRight w:val="0"/>
      <w:marTop w:val="0"/>
      <w:marBottom w:val="0"/>
      <w:divBdr>
        <w:top w:val="none" w:sz="0" w:space="0" w:color="auto"/>
        <w:left w:val="none" w:sz="0" w:space="0" w:color="auto"/>
        <w:bottom w:val="none" w:sz="0" w:space="0" w:color="auto"/>
        <w:right w:val="none" w:sz="0" w:space="0" w:color="auto"/>
      </w:divBdr>
    </w:div>
    <w:div w:id="2093160593">
      <w:bodyDiv w:val="1"/>
      <w:marLeft w:val="0"/>
      <w:marRight w:val="0"/>
      <w:marTop w:val="0"/>
      <w:marBottom w:val="0"/>
      <w:divBdr>
        <w:top w:val="none" w:sz="0" w:space="0" w:color="auto"/>
        <w:left w:val="none" w:sz="0" w:space="0" w:color="auto"/>
        <w:bottom w:val="none" w:sz="0" w:space="0" w:color="auto"/>
        <w:right w:val="none" w:sz="0" w:space="0" w:color="auto"/>
      </w:divBdr>
    </w:div>
    <w:div w:id="2115008091">
      <w:bodyDiv w:val="1"/>
      <w:marLeft w:val="0"/>
      <w:marRight w:val="0"/>
      <w:marTop w:val="0"/>
      <w:marBottom w:val="0"/>
      <w:divBdr>
        <w:top w:val="none" w:sz="0" w:space="0" w:color="auto"/>
        <w:left w:val="none" w:sz="0" w:space="0" w:color="auto"/>
        <w:bottom w:val="none" w:sz="0" w:space="0" w:color="auto"/>
        <w:right w:val="none" w:sz="0" w:space="0" w:color="auto"/>
      </w:divBdr>
    </w:div>
    <w:div w:id="2115712808">
      <w:bodyDiv w:val="1"/>
      <w:marLeft w:val="0"/>
      <w:marRight w:val="0"/>
      <w:marTop w:val="0"/>
      <w:marBottom w:val="0"/>
      <w:divBdr>
        <w:top w:val="none" w:sz="0" w:space="0" w:color="auto"/>
        <w:left w:val="none" w:sz="0" w:space="0" w:color="auto"/>
        <w:bottom w:val="none" w:sz="0" w:space="0" w:color="auto"/>
        <w:right w:val="none" w:sz="0" w:space="0" w:color="auto"/>
      </w:divBdr>
    </w:div>
    <w:div w:id="212306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es.wikipedia.org/wiki/JavaFX_Script" TargetMode="External"/><Relationship Id="rId26" Type="http://schemas.openxmlformats.org/officeDocument/2006/relationships/hyperlink" Target="http://es.wikipedia.org/wiki/Licencia_BSD" TargetMode="External"/><Relationship Id="rId3" Type="http://schemas.openxmlformats.org/officeDocument/2006/relationships/styles" Target="styles.xml"/><Relationship Id="rId21" Type="http://schemas.openxmlformats.org/officeDocument/2006/relationships/hyperlink" Target="http://es.wikipedia.org/wiki/JRE"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es.wikipedia.org/wiki/Rich_Internet_Application" TargetMode="External"/><Relationship Id="rId25" Type="http://schemas.openxmlformats.org/officeDocument/2006/relationships/hyperlink" Target="http://es.wikipedia.org/wiki/Software_libr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es.wikipedia.org/wiki/Oracle_Corporation" TargetMode="External"/><Relationship Id="rId20" Type="http://schemas.openxmlformats.org/officeDocument/2006/relationships/hyperlink" Target="http://es.wikipedia.org/wiki/Octubre_de_2011" TargetMode="External"/><Relationship Id="rId29" Type="http://schemas.openxmlformats.org/officeDocument/2006/relationships/hyperlink" Target="http://es.wikipedia.org/w/index.php?title=PostgreSQL_Global_Development_Group&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es.wikipedia.org/wiki/Base_de_datos_orientada_a_objeto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wikipedia.org/wiki/Sun_Microsystems" TargetMode="External"/><Relationship Id="rId23" Type="http://schemas.openxmlformats.org/officeDocument/2006/relationships/hyperlink" Target="http://es.wikipedia.org/wiki/Modelo_relacional" TargetMode="External"/><Relationship Id="rId28" Type="http://schemas.openxmlformats.org/officeDocument/2006/relationships/hyperlink" Target="http://es.wikipedia.org/wiki/Empresas" TargetMode="External"/><Relationship Id="rId10" Type="http://schemas.openxmlformats.org/officeDocument/2006/relationships/image" Target="media/image2.jpg"/><Relationship Id="rId19" Type="http://schemas.openxmlformats.org/officeDocument/2006/relationships/hyperlink" Target="http://es.wikipedia.org/wiki/JavaFX_Mobile"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es.wikipedia.org/wiki/Sistema_de_gesti%C3%B3n_de_bases_de_datos" TargetMode="External"/><Relationship Id="rId27" Type="http://schemas.openxmlformats.org/officeDocument/2006/relationships/hyperlink" Target="http://es.wikipedia.org/wiki/Software_de_c%C3%B3digo_abierto" TargetMode="External"/><Relationship Id="rId30" Type="http://schemas.openxmlformats.org/officeDocument/2006/relationships/image" Target="media/image7.jpg"/><Relationship Id="rId8" Type="http://schemas.openxmlformats.org/officeDocument/2006/relationships/hyperlink" Target="http://www.google.com.mx/url?sa=i&amp;rct=j&amp;q=&amp;esrc=s&amp;source=images&amp;cd=&amp;cad=rja&amp;uact=8&amp;docid=G9CmGraXWW9TMM&amp;tbnid=6FUsnBtl_yYhiM:&amp;ved=0CAUQjRw&amp;url=http://www.cedesoft.com.mx/Default.aspx&amp;ei=QfOIU8ytAdWcqAb0-IGYDw&amp;psig=AFQjCNElZaMdgm2JOB5N2iSnh8GKM9cKrQ&amp;ust=14015704862553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Report</b:SourceType>
    <b:Guid>{5E1B0E65-AD97-49BF-8D03-156EC43C0236}</b:Guid>
    <b:RefOrder>1</b:RefOrder>
  </b:Source>
  <b:Source>
    <b:Tag>Elm</b:Tag>
    <b:SourceType>BookSection</b:SourceType>
    <b:Guid>{3DE586B4-3599-451F-8C44-CF242D8532B2}</b:Guid>
    <b:Title>fundamentos de base de datos</b:Title>
    <b:Author>
      <b:Author>
        <b:NameList>
          <b:Person>
            <b:Last>Elmasri</b:Last>
            <b:First>ramez</b:First>
          </b:Person>
        </b:NameList>
      </b:Author>
    </b:Author>
    <b:Edition>5</b:Edition>
    <b:RefOrder>2</b:RefOrder>
  </b:Source>
  <b:Source>
    <b:Tag>Elm1</b:Tag>
    <b:SourceType>BookSection</b:SourceType>
    <b:Guid>{150530EB-6212-4617-94C7-6522EED492CB}</b:Guid>
    <b:Title>fundamentos de base de datos </b:Title>
    <b:Author>
      <b:BookAuthor>
        <b:NameList>
          <b:Person>
            <b:Last>Elmasri</b:Last>
            <b:First>Ramez</b:First>
          </b:Person>
        </b:NameList>
      </b:BookAuthor>
    </b:Author>
    <b:BookTitle>fundamentos de base de datos </b:BookTitle>
    <b:Edition>5</b:Edition>
    <b:RefOrder>3</b:RefOrder>
  </b:Source>
  <b:Source>
    <b:Tag>rem</b:Tag>
    <b:SourceType>BookSection</b:SourceType>
    <b:Guid>{55796558-2021-4C84-A28A-1B32638C324F}</b:Guid>
    <b:Author>
      <b:Author>
        <b:NameList>
          <b:Person>
            <b:Last>cimes</b:Last>
            <b:First>remes</b:First>
          </b:Person>
        </b:NameList>
      </b:Author>
      <b:BookAuthor>
        <b:NameList>
          <b:Person>
            <b:Last>remes</b:Last>
          </b:Person>
        </b:NameList>
      </b:BookAuthor>
    </b:Author>
    <b:Title>fundamentos de base de datos </b:Title>
    <b:BookTitle>fundamentos de base de datos</b:BookTitle>
    <b:Publisher>pirson</b:Publisher>
    <b:RefOrder>4</b:RefOrder>
  </b:Source>
  <b:Source>
    <b:Tag>PRE</b:Tag>
    <b:SourceType>BookSection</b:SourceType>
    <b:Guid>{AD77F59B-7C47-4CB0-9EA7-E114AFAF67F6}</b:Guid>
    <b:Author>
      <b:Author>
        <b:NameList>
          <b:Person>
            <b:Last>PRESSMAN</b:Last>
            <b:First>ROGER</b:First>
            <b:Middle>S.</b:Middle>
          </b:Person>
        </b:NameList>
      </b:Author>
      <b:BookAuthor>
        <b:NameList>
          <b:Person>
            <b:Last>PRESSMAN</b:Last>
            <b:First>ROGER</b:First>
            <b:Middle>S.</b:Middle>
          </b:Person>
        </b:NameList>
      </b:BookAuthor>
    </b:Author>
    <b:Title>Ingeniería de software, un enfoque práctico</b:Title>
    <b:BookTitle>Ingeniería de software, un enfoque práctico</b:BookTitle>
    <b:Publisher>Ingeniería de software, un enfoque práctico</b:Publisher>
    <b:Edition>sexta</b:Edition>
    <b:RefOrder>5</b:RefOrder>
  </b:Source>
  <b:Source>
    <b:Tag>SOM</b:Tag>
    <b:SourceType>BookSection</b:SourceType>
    <b:Guid>{2DFA68B3-B2E7-4588-B080-BD18BECB0BE0}</b:Guid>
    <b:Author>
      <b:Author>
        <b:NameList>
          <b:Person>
            <b:Last>SOMMERVILLE</b:Last>
            <b:First>IAN,</b:First>
          </b:Person>
        </b:NameList>
      </b:Author>
      <b:BookAuthor>
        <b:NameList>
          <b:Person>
            <b:Last>SOMMERVILLE</b:Last>
            <b:First>IAN,</b:First>
          </b:Person>
        </b:NameList>
      </b:BookAuthor>
    </b:Author>
    <b:Title>Ingeniería de software</b:Title>
    <b:BookTitle>Ingeniería de software</b:BookTitle>
    <b:Publisher>Pearson Addison Wesley, año 2005 (Libro auxiliar).</b:Publisher>
    <b:Edition>sexta</b:Edition>
    <b:RefOrder>6</b:RefOrder>
  </b:Source>
  <b:Source>
    <b:Tag>LAW</b:Tag>
    <b:SourceType>BookSection</b:SourceType>
    <b:Guid>{D1A8DECA-CD3C-4A0E-97D1-941132BCCD4B}</b:Guid>
    <b:Author>
      <b:Author>
        <b:NameList>
          <b:Person>
            <b:Last>LAWRENCE PFLEEGER</b:Last>
            <b:First>SHARI.</b:First>
          </b:Person>
        </b:NameList>
      </b:Author>
      <b:BookAuthor>
        <b:NameList>
          <b:Person>
            <b:Last>LAWRENCE PFLEEGER</b:Last>
            <b:First>SHARI.</b:First>
          </b:Person>
        </b:NameList>
      </b:BookAuthor>
    </b:Author>
    <b:Title>Ingeniería de software </b:Title>
    <b:BookTitle>Ingeniería de software </b:BookTitle>
    <b:Publisher>Pearson Prentice Hall, año 2002.</b:Publisher>
    <b:RefOrder>7</b:RefOrder>
  </b:Source>
</b:Sources>
</file>

<file path=customXml/itemProps1.xml><?xml version="1.0" encoding="utf-8"?>
<ds:datastoreItem xmlns:ds="http://schemas.openxmlformats.org/officeDocument/2006/customXml" ds:itemID="{F0F19331-AA41-4C24-9EF7-D042213AF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21</Pages>
  <Words>5393</Words>
  <Characters>29664</Characters>
  <Application>Microsoft Office Word</Application>
  <DocSecurity>0</DocSecurity>
  <Lines>247</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Orbezo</dc:creator>
  <cp:keywords/>
  <dc:description/>
  <cp:lastModifiedBy>Eliz</cp:lastModifiedBy>
  <cp:revision>18</cp:revision>
  <dcterms:created xsi:type="dcterms:W3CDTF">2015-05-21T07:06:00Z</dcterms:created>
  <dcterms:modified xsi:type="dcterms:W3CDTF">2015-05-28T12:03:00Z</dcterms:modified>
</cp:coreProperties>
</file>