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8613D" w:rsidTr="00C8613D">
        <w:tc>
          <w:tcPr>
            <w:tcW w:w="2207" w:type="dxa"/>
            <w:shd w:val="clear" w:color="auto" w:fill="E7E6E6" w:themeFill="background2"/>
          </w:tcPr>
          <w:p w:rsidR="00C8613D" w:rsidRPr="00C8613D" w:rsidRDefault="00C8613D" w:rsidP="002B13D8">
            <w:pPr>
              <w:jc w:val="both"/>
              <w:rPr>
                <w:rFonts w:ascii="Arial" w:hAnsi="Arial" w:cs="Arial"/>
              </w:rPr>
            </w:pPr>
            <w:r w:rsidRPr="00C8613D">
              <w:rPr>
                <w:rFonts w:ascii="Arial" w:hAnsi="Arial" w:cs="Arial"/>
              </w:rPr>
              <w:t xml:space="preserve">FECHA </w:t>
            </w:r>
          </w:p>
        </w:tc>
        <w:tc>
          <w:tcPr>
            <w:tcW w:w="2207" w:type="dxa"/>
            <w:shd w:val="clear" w:color="auto" w:fill="E7E6E6" w:themeFill="background2"/>
          </w:tcPr>
          <w:p w:rsidR="00C8613D" w:rsidRPr="00C8613D" w:rsidRDefault="00C8613D" w:rsidP="002B13D8">
            <w:pPr>
              <w:jc w:val="both"/>
              <w:rPr>
                <w:rFonts w:ascii="Arial" w:hAnsi="Arial" w:cs="Arial"/>
              </w:rPr>
            </w:pPr>
            <w:r w:rsidRPr="00C8613D">
              <w:rPr>
                <w:rFonts w:ascii="Arial" w:hAnsi="Arial" w:cs="Arial"/>
              </w:rPr>
              <w:t xml:space="preserve">VERSION </w:t>
            </w:r>
          </w:p>
        </w:tc>
        <w:tc>
          <w:tcPr>
            <w:tcW w:w="2207" w:type="dxa"/>
            <w:shd w:val="clear" w:color="auto" w:fill="E7E6E6" w:themeFill="background2"/>
          </w:tcPr>
          <w:p w:rsidR="00C8613D" w:rsidRPr="00C8613D" w:rsidRDefault="00C8613D" w:rsidP="002B13D8">
            <w:pPr>
              <w:jc w:val="both"/>
              <w:rPr>
                <w:rFonts w:ascii="Arial" w:hAnsi="Arial" w:cs="Arial"/>
              </w:rPr>
            </w:pPr>
            <w:r w:rsidRPr="00C8613D">
              <w:rPr>
                <w:rFonts w:ascii="Arial" w:hAnsi="Arial" w:cs="Arial"/>
              </w:rPr>
              <w:t xml:space="preserve">AUTOR </w:t>
            </w:r>
          </w:p>
        </w:tc>
        <w:tc>
          <w:tcPr>
            <w:tcW w:w="2207" w:type="dxa"/>
            <w:shd w:val="clear" w:color="auto" w:fill="E7E6E6" w:themeFill="background2"/>
          </w:tcPr>
          <w:p w:rsidR="00C8613D" w:rsidRPr="00C8613D" w:rsidRDefault="00C8613D" w:rsidP="002B13D8">
            <w:pPr>
              <w:jc w:val="both"/>
              <w:rPr>
                <w:rFonts w:ascii="Arial" w:hAnsi="Arial" w:cs="Arial"/>
              </w:rPr>
            </w:pPr>
            <w:r w:rsidRPr="00C8613D">
              <w:rPr>
                <w:rFonts w:ascii="Arial" w:hAnsi="Arial" w:cs="Arial"/>
              </w:rPr>
              <w:t>DESCRIPCION</w:t>
            </w:r>
          </w:p>
        </w:tc>
      </w:tr>
      <w:tr w:rsidR="00C8613D" w:rsidTr="00C8613D">
        <w:tc>
          <w:tcPr>
            <w:tcW w:w="2207" w:type="dxa"/>
          </w:tcPr>
          <w:p w:rsidR="00C8613D" w:rsidRPr="00C8613D" w:rsidRDefault="00C8613D" w:rsidP="002B13D8">
            <w:pPr>
              <w:jc w:val="both"/>
              <w:rPr>
                <w:rFonts w:ascii="Arial" w:hAnsi="Arial" w:cs="Arial"/>
              </w:rPr>
            </w:pPr>
            <w:r w:rsidRPr="00C8613D">
              <w:rPr>
                <w:rFonts w:ascii="Arial" w:hAnsi="Arial" w:cs="Arial"/>
              </w:rPr>
              <w:t>27/05/2015</w:t>
            </w:r>
          </w:p>
        </w:tc>
        <w:tc>
          <w:tcPr>
            <w:tcW w:w="2207" w:type="dxa"/>
          </w:tcPr>
          <w:p w:rsidR="00C8613D" w:rsidRPr="00C8613D" w:rsidRDefault="00C8613D" w:rsidP="002B13D8">
            <w:pPr>
              <w:jc w:val="both"/>
              <w:rPr>
                <w:rFonts w:ascii="Arial" w:hAnsi="Arial" w:cs="Arial"/>
              </w:rPr>
            </w:pPr>
            <w:r w:rsidRPr="00C8613D">
              <w:rPr>
                <w:rFonts w:ascii="Arial" w:hAnsi="Arial" w:cs="Arial"/>
              </w:rPr>
              <w:t>V.1</w:t>
            </w:r>
          </w:p>
        </w:tc>
        <w:tc>
          <w:tcPr>
            <w:tcW w:w="2207" w:type="dxa"/>
          </w:tcPr>
          <w:p w:rsidR="00C8613D" w:rsidRPr="00C8613D" w:rsidRDefault="00C8613D" w:rsidP="002B13D8">
            <w:pPr>
              <w:jc w:val="both"/>
              <w:rPr>
                <w:rFonts w:ascii="Arial" w:hAnsi="Arial" w:cs="Arial"/>
              </w:rPr>
            </w:pPr>
            <w:r w:rsidRPr="00C8613D">
              <w:rPr>
                <w:rFonts w:ascii="Arial" w:hAnsi="Arial" w:cs="Arial"/>
              </w:rPr>
              <w:t xml:space="preserve">Alejandro Martínez Valdez </w:t>
            </w:r>
          </w:p>
        </w:tc>
        <w:tc>
          <w:tcPr>
            <w:tcW w:w="2207" w:type="dxa"/>
          </w:tcPr>
          <w:p w:rsidR="00C8613D" w:rsidRPr="00C8613D" w:rsidRDefault="00C8613D" w:rsidP="002B13D8">
            <w:pPr>
              <w:jc w:val="both"/>
              <w:rPr>
                <w:rFonts w:ascii="Arial" w:hAnsi="Arial" w:cs="Arial"/>
              </w:rPr>
            </w:pPr>
            <w:r w:rsidRPr="00C8613D">
              <w:rPr>
                <w:rFonts w:ascii="Arial" w:hAnsi="Arial" w:cs="Arial"/>
              </w:rPr>
              <w:t>Términos propios del dominio</w:t>
            </w:r>
          </w:p>
        </w:tc>
      </w:tr>
    </w:tbl>
    <w:p w:rsidR="00C8613D" w:rsidRDefault="00C8613D" w:rsidP="002B13D8">
      <w:pPr>
        <w:jc w:val="both"/>
        <w:rPr>
          <w:rFonts w:ascii="Arial" w:hAnsi="Arial" w:cs="Arial"/>
          <w:sz w:val="28"/>
          <w:szCs w:val="28"/>
        </w:rPr>
      </w:pPr>
    </w:p>
    <w:p w:rsidR="00C8613D" w:rsidRDefault="00C8613D" w:rsidP="002B13D8">
      <w:pPr>
        <w:jc w:val="both"/>
        <w:rPr>
          <w:rFonts w:ascii="Arial" w:hAnsi="Arial" w:cs="Arial"/>
          <w:sz w:val="28"/>
          <w:szCs w:val="28"/>
        </w:rPr>
      </w:pPr>
    </w:p>
    <w:p w:rsidR="00C8613D" w:rsidRDefault="00C8613D" w:rsidP="002B13D8">
      <w:pPr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8966AA" w:rsidRDefault="002B13D8" w:rsidP="002B13D8">
      <w:pPr>
        <w:jc w:val="both"/>
        <w:rPr>
          <w:rFonts w:ascii="Arial" w:hAnsi="Arial" w:cs="Arial"/>
          <w:sz w:val="28"/>
          <w:szCs w:val="28"/>
        </w:rPr>
      </w:pPr>
      <w:r w:rsidRPr="002B13D8">
        <w:rPr>
          <w:rFonts w:ascii="Arial" w:hAnsi="Arial" w:cs="Arial"/>
          <w:sz w:val="28"/>
          <w:szCs w:val="28"/>
        </w:rPr>
        <w:t>Glosario</w:t>
      </w:r>
    </w:p>
    <w:p w:rsidR="002B13D8" w:rsidRPr="003E152F" w:rsidRDefault="002B13D8" w:rsidP="002B13D8">
      <w:pPr>
        <w:jc w:val="both"/>
        <w:rPr>
          <w:rFonts w:ascii="Arial" w:hAnsi="Arial" w:cs="Arial"/>
          <w:b/>
          <w:sz w:val="24"/>
          <w:szCs w:val="24"/>
        </w:rPr>
      </w:pPr>
      <w:r w:rsidRPr="003E152F">
        <w:rPr>
          <w:rFonts w:ascii="Arial" w:hAnsi="Arial" w:cs="Arial"/>
          <w:b/>
          <w:sz w:val="24"/>
          <w:szCs w:val="24"/>
        </w:rPr>
        <w:t>Plugins</w:t>
      </w:r>
      <w:r w:rsidR="00F605F9" w:rsidRPr="003E152F">
        <w:rPr>
          <w:rFonts w:ascii="Arial" w:hAnsi="Arial" w:cs="Arial"/>
          <w:b/>
          <w:sz w:val="24"/>
          <w:szCs w:val="24"/>
        </w:rPr>
        <w:t>:</w:t>
      </w:r>
    </w:p>
    <w:p w:rsidR="00F605F9" w:rsidRPr="00F605F9" w:rsidRDefault="00F605F9" w:rsidP="00F605F9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F605F9">
        <w:rPr>
          <w:rFonts w:ascii="Arial" w:hAnsi="Arial" w:cs="Arial"/>
          <w:b/>
          <w:bCs/>
          <w:color w:val="000000" w:themeColor="text1"/>
          <w:sz w:val="22"/>
          <w:szCs w:val="22"/>
        </w:rPr>
        <w:t>Conector</w:t>
      </w:r>
      <w:r w:rsidRPr="00F605F9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F605F9">
        <w:rPr>
          <w:rFonts w:ascii="Arial" w:hAnsi="Arial" w:cs="Arial"/>
          <w:color w:val="000000" w:themeColor="text1"/>
          <w:sz w:val="22"/>
          <w:szCs w:val="22"/>
        </w:rPr>
        <w:t>o</w:t>
      </w:r>
      <w:r w:rsidRPr="00F605F9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F605F9">
        <w:rPr>
          <w:rFonts w:ascii="Arial" w:hAnsi="Arial" w:cs="Arial"/>
          <w:b/>
          <w:bCs/>
          <w:color w:val="000000" w:themeColor="text1"/>
          <w:sz w:val="22"/>
          <w:szCs w:val="22"/>
        </w:rPr>
        <w:t>extensión</w:t>
      </w:r>
      <w:r w:rsidRPr="00F605F9">
        <w:rPr>
          <w:rFonts w:ascii="Arial" w:hAnsi="Arial" w:cs="Arial"/>
          <w:color w:val="000000" w:themeColor="text1"/>
          <w:sz w:val="22"/>
          <w:szCs w:val="22"/>
        </w:rPr>
        <w:t>. Se usa para juegos, aplicaciones...</w:t>
      </w:r>
    </w:p>
    <w:p w:rsidR="00F605F9" w:rsidRPr="00F605F9" w:rsidRDefault="00F605F9" w:rsidP="00F605F9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F605F9">
        <w:rPr>
          <w:rFonts w:ascii="Arial" w:hAnsi="Arial" w:cs="Arial"/>
          <w:color w:val="000000" w:themeColor="text1"/>
          <w:sz w:val="22"/>
          <w:szCs w:val="22"/>
        </w:rPr>
        <w:t>Los complementos permiten:</w:t>
      </w:r>
    </w:p>
    <w:p w:rsidR="00F605F9" w:rsidRPr="00F605F9" w:rsidRDefault="00F605F9" w:rsidP="00F605F9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000000" w:themeColor="text1"/>
        </w:rPr>
      </w:pPr>
      <w:r w:rsidRPr="00F605F9">
        <w:rPr>
          <w:rFonts w:ascii="Arial" w:hAnsi="Arial" w:cs="Arial"/>
          <w:color w:val="000000" w:themeColor="text1"/>
        </w:rPr>
        <w:t>Que los desarrolladores externos colaboren con la aplicación principal extendiendo sus funciones.</w:t>
      </w:r>
    </w:p>
    <w:p w:rsidR="00F605F9" w:rsidRPr="00F605F9" w:rsidRDefault="00F605F9" w:rsidP="00F605F9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000000" w:themeColor="text1"/>
        </w:rPr>
      </w:pPr>
      <w:r w:rsidRPr="00F605F9">
        <w:rPr>
          <w:rFonts w:ascii="Arial" w:hAnsi="Arial" w:cs="Arial"/>
          <w:color w:val="000000" w:themeColor="text1"/>
        </w:rPr>
        <w:t>Reducir el tamaño de la aplicación.</w:t>
      </w:r>
    </w:p>
    <w:p w:rsidR="00F605F9" w:rsidRPr="00F605F9" w:rsidRDefault="00F605F9" w:rsidP="00F605F9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000000" w:themeColor="text1"/>
        </w:rPr>
      </w:pPr>
      <w:r w:rsidRPr="00F605F9">
        <w:rPr>
          <w:rFonts w:ascii="Arial" w:hAnsi="Arial" w:cs="Arial"/>
          <w:color w:val="000000" w:themeColor="text1"/>
        </w:rPr>
        <w:t>Separar el</w:t>
      </w:r>
      <w:r w:rsidRPr="00F605F9">
        <w:rPr>
          <w:rStyle w:val="apple-converted-space"/>
          <w:rFonts w:ascii="Arial" w:hAnsi="Arial" w:cs="Arial"/>
          <w:color w:val="000000" w:themeColor="text1"/>
        </w:rPr>
        <w:t> </w:t>
      </w:r>
      <w:hyperlink r:id="rId5" w:tooltip="Código fuente" w:history="1">
        <w:r w:rsidRPr="00F605F9">
          <w:rPr>
            <w:rStyle w:val="Hipervnculo"/>
            <w:rFonts w:ascii="Arial" w:hAnsi="Arial" w:cs="Arial"/>
            <w:color w:val="000000" w:themeColor="text1"/>
            <w:u w:val="none"/>
          </w:rPr>
          <w:t>código fuente</w:t>
        </w:r>
      </w:hyperlink>
      <w:r w:rsidRPr="00F605F9">
        <w:rPr>
          <w:rStyle w:val="apple-converted-space"/>
          <w:rFonts w:ascii="Arial" w:hAnsi="Arial" w:cs="Arial"/>
          <w:color w:val="000000" w:themeColor="text1"/>
        </w:rPr>
        <w:t> </w:t>
      </w:r>
      <w:r w:rsidRPr="00F605F9">
        <w:rPr>
          <w:rFonts w:ascii="Arial" w:hAnsi="Arial" w:cs="Arial"/>
          <w:color w:val="000000" w:themeColor="text1"/>
        </w:rPr>
        <w:t>de la aplicación a causa de la incompatibilidad de las</w:t>
      </w:r>
      <w:r w:rsidRPr="00F605F9">
        <w:rPr>
          <w:rStyle w:val="apple-converted-space"/>
          <w:rFonts w:ascii="Arial" w:hAnsi="Arial" w:cs="Arial"/>
          <w:color w:val="000000" w:themeColor="text1"/>
        </w:rPr>
        <w:t> </w:t>
      </w:r>
      <w:hyperlink r:id="rId6" w:tooltip="Licencia de software" w:history="1">
        <w:r w:rsidRPr="00F605F9">
          <w:rPr>
            <w:rStyle w:val="Hipervnculo"/>
            <w:rFonts w:ascii="Arial" w:hAnsi="Arial" w:cs="Arial"/>
            <w:color w:val="000000" w:themeColor="text1"/>
            <w:u w:val="none"/>
          </w:rPr>
          <w:t>licencias de software</w:t>
        </w:r>
      </w:hyperlink>
      <w:r w:rsidRPr="00F605F9">
        <w:rPr>
          <w:rFonts w:ascii="Arial" w:hAnsi="Arial" w:cs="Arial"/>
          <w:color w:val="000000" w:themeColor="text1"/>
        </w:rPr>
        <w:t>.</w:t>
      </w:r>
    </w:p>
    <w:p w:rsidR="00F605F9" w:rsidRDefault="00F605F9" w:rsidP="002B13D8">
      <w:pPr>
        <w:jc w:val="both"/>
      </w:pPr>
    </w:p>
    <w:p w:rsidR="002B13D8" w:rsidRPr="003E152F" w:rsidRDefault="00F605F9" w:rsidP="002B13D8">
      <w:pPr>
        <w:jc w:val="both"/>
        <w:rPr>
          <w:rStyle w:val="apple-converted-space"/>
          <w:rFonts w:ascii="Arial" w:hAnsi="Arial" w:cs="Arial"/>
          <w:b/>
          <w:color w:val="0F0F0F"/>
          <w:sz w:val="24"/>
          <w:szCs w:val="24"/>
          <w:shd w:val="clear" w:color="auto" w:fill="FFFFFF"/>
        </w:rPr>
      </w:pPr>
      <w:r w:rsidRPr="003E152F">
        <w:rPr>
          <w:rFonts w:ascii="Arial" w:hAnsi="Arial" w:cs="Arial"/>
          <w:b/>
          <w:i/>
          <w:iCs/>
          <w:color w:val="0F0F0F"/>
          <w:sz w:val="24"/>
          <w:szCs w:val="24"/>
          <w:shd w:val="clear" w:color="auto" w:fill="FFFFFF"/>
        </w:rPr>
        <w:t>Multiprocesos</w:t>
      </w:r>
      <w:r w:rsidRPr="003E152F">
        <w:rPr>
          <w:rStyle w:val="apple-converted-space"/>
          <w:rFonts w:ascii="Arial" w:hAnsi="Arial" w:cs="Arial"/>
          <w:b/>
          <w:color w:val="0F0F0F"/>
          <w:sz w:val="24"/>
          <w:szCs w:val="24"/>
          <w:shd w:val="clear" w:color="auto" w:fill="FFFFFF"/>
        </w:rPr>
        <w:t>:</w:t>
      </w:r>
    </w:p>
    <w:p w:rsidR="00F605F9" w:rsidRPr="00F605F9" w:rsidRDefault="00F605F9" w:rsidP="002B13D8">
      <w:pPr>
        <w:jc w:val="both"/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</w:pPr>
      <w:r w:rsidRPr="00F605F9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F605F9">
        <w:rPr>
          <w:rFonts w:ascii="Arial" w:hAnsi="Arial" w:cs="Arial"/>
          <w:color w:val="000000" w:themeColor="text1"/>
          <w:shd w:val="clear" w:color="auto" w:fill="FFFFFF"/>
        </w:rPr>
        <w:t>Es el uso de dos o más procesadores (CPU) en una computadora para la ejecución de uno o varios procesos (programas corriendo). Algunas personas, en el idioma español hacen sinónimo este término con el de</w:t>
      </w:r>
      <w:r w:rsidRPr="00F605F9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hyperlink r:id="rId7" w:tooltip="Multitareas (aún no redactado)" w:history="1">
        <w:r w:rsidRPr="00F605F9">
          <w:rPr>
            <w:rStyle w:val="Hipervnculo"/>
            <w:rFonts w:ascii="Arial" w:hAnsi="Arial" w:cs="Arial"/>
            <w:color w:val="000000" w:themeColor="text1"/>
            <w:u w:val="none"/>
            <w:shd w:val="clear" w:color="auto" w:fill="FFFFFF"/>
          </w:rPr>
          <w:t>multitareas</w:t>
        </w:r>
      </w:hyperlink>
      <w:r w:rsidRPr="00F605F9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F605F9">
        <w:rPr>
          <w:rFonts w:ascii="Arial" w:hAnsi="Arial" w:cs="Arial"/>
          <w:color w:val="000000" w:themeColor="text1"/>
          <w:shd w:val="clear" w:color="auto" w:fill="FFFFFF"/>
        </w:rPr>
        <w:t>(del inglés</w:t>
      </w:r>
      <w:r w:rsidRPr="00F605F9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F605F9">
        <w:rPr>
          <w:rFonts w:ascii="Arial" w:hAnsi="Arial" w:cs="Arial"/>
          <w:b/>
          <w:bCs/>
          <w:color w:val="000000" w:themeColor="text1"/>
          <w:shd w:val="clear" w:color="auto" w:fill="FFFFFF"/>
        </w:rPr>
        <w:t>multitasking</w:t>
      </w:r>
      <w:proofErr w:type="spellEnd"/>
      <w:r w:rsidRPr="00F605F9">
        <w:rPr>
          <w:rFonts w:ascii="Arial" w:hAnsi="Arial" w:cs="Arial"/>
          <w:color w:val="000000" w:themeColor="text1"/>
          <w:shd w:val="clear" w:color="auto" w:fill="FFFFFF"/>
        </w:rPr>
        <w:t>) el cual consiste en la ejecución de uno o más procesos concurrentes en un sistema.</w:t>
      </w:r>
    </w:p>
    <w:p w:rsidR="00F605F9" w:rsidRDefault="00F605F9" w:rsidP="002B13D8">
      <w:pPr>
        <w:jc w:val="both"/>
        <w:rPr>
          <w:rStyle w:val="apple-converted-space"/>
          <w:rFonts w:ascii="Verdana" w:hAnsi="Verdana"/>
          <w:color w:val="0F0F0F"/>
          <w:sz w:val="19"/>
          <w:szCs w:val="19"/>
          <w:shd w:val="clear" w:color="auto" w:fill="FFFFFF"/>
        </w:rPr>
      </w:pPr>
    </w:p>
    <w:p w:rsidR="002B13D8" w:rsidRPr="003E152F" w:rsidRDefault="002B13D8" w:rsidP="002B13D8">
      <w:pPr>
        <w:jc w:val="both"/>
        <w:rPr>
          <w:rStyle w:val="apple-converted-space"/>
          <w:rFonts w:ascii="Arial" w:hAnsi="Arial" w:cs="Arial"/>
          <w:b/>
          <w:color w:val="0F0F0F"/>
          <w:sz w:val="24"/>
          <w:szCs w:val="24"/>
          <w:shd w:val="clear" w:color="auto" w:fill="FFFFFF"/>
        </w:rPr>
      </w:pPr>
    </w:p>
    <w:p w:rsidR="00F605F9" w:rsidRPr="003E152F" w:rsidRDefault="00F605F9" w:rsidP="00F605F9">
      <w:pPr>
        <w:jc w:val="both"/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</w:pPr>
      <w:r w:rsidRPr="003E152F">
        <w:rPr>
          <w:rFonts w:ascii="Arial" w:hAnsi="Arial" w:cs="Arial"/>
          <w:b/>
          <w:i/>
          <w:iCs/>
          <w:color w:val="0F0F0F"/>
          <w:sz w:val="24"/>
          <w:szCs w:val="24"/>
          <w:shd w:val="clear" w:color="auto" w:fill="FFFFFF"/>
        </w:rPr>
        <w:t>M</w:t>
      </w:r>
      <w:r w:rsidR="002B13D8" w:rsidRPr="003E152F">
        <w:rPr>
          <w:rFonts w:ascii="Arial" w:hAnsi="Arial" w:cs="Arial"/>
          <w:b/>
          <w:i/>
          <w:iCs/>
          <w:color w:val="0F0F0F"/>
          <w:sz w:val="24"/>
          <w:szCs w:val="24"/>
          <w:shd w:val="clear" w:color="auto" w:fill="FFFFFF"/>
        </w:rPr>
        <w:t>ultihilos</w:t>
      </w:r>
      <w:r w:rsidRPr="003E152F">
        <w:rPr>
          <w:rFonts w:ascii="Arial" w:hAnsi="Arial" w:cs="Arial"/>
          <w:b/>
          <w:i/>
          <w:iCs/>
          <w:color w:val="0F0F0F"/>
          <w:sz w:val="24"/>
          <w:szCs w:val="24"/>
          <w:shd w:val="clear" w:color="auto" w:fill="FFFFFF"/>
        </w:rPr>
        <w:t>:</w:t>
      </w:r>
      <w:r w:rsidRPr="003E152F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 xml:space="preserve"> </w:t>
      </w:r>
    </w:p>
    <w:p w:rsidR="002B13D8" w:rsidRDefault="00F605F9" w:rsidP="00F605F9">
      <w:pPr>
        <w:jc w:val="both"/>
        <w:rPr>
          <w:rFonts w:ascii="Verdana" w:hAnsi="Verdana"/>
          <w:i/>
          <w:iCs/>
          <w:color w:val="0F0F0F"/>
          <w:sz w:val="19"/>
          <w:szCs w:val="19"/>
          <w:shd w:val="clear" w:color="auto" w:fill="FFFFFF"/>
        </w:rPr>
      </w:pPr>
      <w:r w:rsidRPr="00F605F9">
        <w:rPr>
          <w:rFonts w:ascii="Arial" w:hAnsi="Arial" w:cs="Arial"/>
          <w:color w:val="000000" w:themeColor="text1"/>
          <w:shd w:val="clear" w:color="auto" w:fill="FFFFFF"/>
        </w:rPr>
        <w:t>Las</w:t>
      </w:r>
      <w:r w:rsidRPr="00F605F9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hyperlink r:id="rId8" w:tooltip="Unidad central de procesamiento" w:history="1">
        <w:r w:rsidRPr="00F605F9">
          <w:rPr>
            <w:rStyle w:val="Hipervnculo"/>
            <w:rFonts w:ascii="Arial" w:hAnsi="Arial" w:cs="Arial"/>
            <w:color w:val="000000" w:themeColor="text1"/>
            <w:u w:val="none"/>
            <w:shd w:val="clear" w:color="auto" w:fill="FFFFFF"/>
          </w:rPr>
          <w:t>unidades centrales de procesamiento</w:t>
        </w:r>
      </w:hyperlink>
      <w:r w:rsidRPr="00F605F9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F605F9">
        <w:rPr>
          <w:rFonts w:ascii="Arial" w:hAnsi="Arial" w:cs="Arial"/>
          <w:color w:val="000000" w:themeColor="text1"/>
          <w:shd w:val="clear" w:color="auto" w:fill="FFFFFF"/>
        </w:rPr>
        <w:t>con capacidad para</w:t>
      </w:r>
      <w:r w:rsidRPr="00F605F9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F605F9">
        <w:rPr>
          <w:rFonts w:ascii="Arial" w:hAnsi="Arial" w:cs="Arial"/>
          <w:b/>
          <w:bCs/>
          <w:color w:val="000000" w:themeColor="text1"/>
          <w:shd w:val="clear" w:color="auto" w:fill="FFFFFF"/>
        </w:rPr>
        <w:t>multihilo</w:t>
      </w:r>
      <w:r w:rsidRPr="00F605F9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F605F9">
        <w:rPr>
          <w:rFonts w:ascii="Arial" w:hAnsi="Arial" w:cs="Arial"/>
          <w:color w:val="000000" w:themeColor="text1"/>
          <w:shd w:val="clear" w:color="auto" w:fill="FFFFFF"/>
        </w:rPr>
        <w:t>(</w:t>
      </w:r>
      <w:r w:rsidRPr="00F605F9">
        <w:rPr>
          <w:rFonts w:ascii="Arial" w:hAnsi="Arial" w:cs="Arial"/>
          <w:i/>
          <w:iCs/>
          <w:color w:val="000000" w:themeColor="text1"/>
          <w:shd w:val="clear" w:color="auto" w:fill="FFFFFF"/>
        </w:rPr>
        <w:t>multithreading</w:t>
      </w:r>
      <w:r w:rsidRPr="00F605F9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F605F9">
        <w:rPr>
          <w:rFonts w:ascii="Arial" w:hAnsi="Arial" w:cs="Arial"/>
          <w:color w:val="000000" w:themeColor="text1"/>
          <w:shd w:val="clear" w:color="auto" w:fill="FFFFFF"/>
        </w:rPr>
        <w:t>en inglés) tienen soporte en</w:t>
      </w:r>
      <w:r w:rsidRPr="00F605F9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hyperlink r:id="rId9" w:tooltip="Hardware" w:history="1">
        <w:r w:rsidRPr="00F605F9">
          <w:rPr>
            <w:rStyle w:val="Hipervnculo"/>
            <w:rFonts w:ascii="Arial" w:hAnsi="Arial" w:cs="Arial"/>
            <w:color w:val="000000" w:themeColor="text1"/>
            <w:u w:val="none"/>
            <w:shd w:val="clear" w:color="auto" w:fill="FFFFFF"/>
          </w:rPr>
          <w:t>hardware</w:t>
        </w:r>
      </w:hyperlink>
      <w:r w:rsidRPr="00F605F9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F605F9">
        <w:rPr>
          <w:rFonts w:ascii="Arial" w:hAnsi="Arial" w:cs="Arial"/>
          <w:color w:val="000000" w:themeColor="text1"/>
          <w:shd w:val="clear" w:color="auto" w:fill="FFFFFF"/>
        </w:rPr>
        <w:t>para ejecutar eficientemente múltiples</w:t>
      </w:r>
      <w:r w:rsidRPr="00F605F9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hyperlink r:id="rId10" w:tooltip="Hilo de ejecución" w:history="1">
        <w:r w:rsidRPr="00F605F9">
          <w:rPr>
            <w:rStyle w:val="Hipervnculo"/>
            <w:rFonts w:ascii="Arial" w:hAnsi="Arial" w:cs="Arial"/>
            <w:color w:val="000000" w:themeColor="text1"/>
            <w:u w:val="none"/>
            <w:shd w:val="clear" w:color="auto" w:fill="FFFFFF"/>
          </w:rPr>
          <w:t>hilos de ejecución</w:t>
        </w:r>
      </w:hyperlink>
      <w:r w:rsidRPr="00F605F9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2B13D8" w:rsidRDefault="002B13D8" w:rsidP="002B13D8">
      <w:pPr>
        <w:jc w:val="both"/>
        <w:rPr>
          <w:rFonts w:ascii="Verdana" w:hAnsi="Verdana"/>
          <w:i/>
          <w:iCs/>
          <w:color w:val="0F0F0F"/>
          <w:sz w:val="19"/>
          <w:szCs w:val="19"/>
          <w:shd w:val="clear" w:color="auto" w:fill="FFFFFF"/>
        </w:rPr>
      </w:pPr>
    </w:p>
    <w:p w:rsidR="002B13D8" w:rsidRPr="003E152F" w:rsidRDefault="002B13D8" w:rsidP="002B13D8">
      <w:pPr>
        <w:jc w:val="both"/>
        <w:rPr>
          <w:rStyle w:val="caps"/>
          <w:rFonts w:ascii="Arial" w:eastAsiaTheme="majorEastAsia" w:hAnsi="Arial" w:cs="Arial"/>
          <w:b/>
          <w:color w:val="333333"/>
          <w:sz w:val="24"/>
          <w:szCs w:val="24"/>
        </w:rPr>
      </w:pPr>
      <w:r w:rsidRPr="003E152F">
        <w:rPr>
          <w:rStyle w:val="caps"/>
          <w:rFonts w:ascii="Arial" w:eastAsiaTheme="majorEastAsia" w:hAnsi="Arial" w:cs="Arial"/>
          <w:b/>
          <w:color w:val="333333"/>
          <w:sz w:val="24"/>
          <w:szCs w:val="24"/>
        </w:rPr>
        <w:t>IDE</w:t>
      </w:r>
      <w:r w:rsidR="00F605F9" w:rsidRPr="003E152F">
        <w:rPr>
          <w:rStyle w:val="caps"/>
          <w:rFonts w:ascii="Arial" w:eastAsiaTheme="majorEastAsia" w:hAnsi="Arial" w:cs="Arial"/>
          <w:b/>
          <w:color w:val="333333"/>
          <w:sz w:val="24"/>
          <w:szCs w:val="24"/>
        </w:rPr>
        <w:t>:</w:t>
      </w:r>
    </w:p>
    <w:p w:rsidR="00F605F9" w:rsidRPr="00F605F9" w:rsidRDefault="00F605F9" w:rsidP="002B13D8">
      <w:pPr>
        <w:jc w:val="both"/>
        <w:rPr>
          <w:rStyle w:val="caps"/>
          <w:rFonts w:ascii="Arial" w:eastAsiaTheme="majorEastAsia" w:hAnsi="Arial" w:cs="Arial"/>
          <w:color w:val="333333"/>
        </w:rPr>
      </w:pPr>
      <w:r>
        <w:rPr>
          <w:rStyle w:val="apple-converted-space"/>
          <w:rFonts w:ascii="Helvetica" w:hAnsi="Helvetica"/>
          <w:color w:val="161813"/>
          <w:shd w:val="clear" w:color="auto" w:fill="F7F7F7"/>
        </w:rPr>
        <w:t> </w:t>
      </w:r>
      <w:r w:rsidR="003E152F" w:rsidRPr="003E152F">
        <w:rPr>
          <w:rFonts w:ascii="Arial" w:hAnsi="Arial" w:cs="Arial"/>
          <w:color w:val="000000" w:themeColor="text1"/>
        </w:rPr>
        <w:t>Es</w:t>
      </w:r>
      <w:r w:rsidRPr="003E152F">
        <w:rPr>
          <w:rFonts w:ascii="Arial" w:hAnsi="Arial" w:cs="Arial"/>
          <w:color w:val="000000" w:themeColor="text1"/>
        </w:rPr>
        <w:t xml:space="preserve"> un entorno de programación que ha sido empaquetado como un programa de aplicación, o sea, consiste en un editor de código, un compilador, un depurador y un constructor de interfaz gráfica. Los IDEs pueden ser aplicaciones por sí solas o pueden ser parte de aplicaciones existentes. El lenguaje Visual Basic, por ejemplo, puede ser usado </w:t>
      </w:r>
      <w:r w:rsidRPr="003E152F">
        <w:rPr>
          <w:rFonts w:ascii="Arial" w:hAnsi="Arial" w:cs="Arial"/>
          <w:color w:val="000000" w:themeColor="text1"/>
        </w:rPr>
        <w:lastRenderedPageBreak/>
        <w:t>dentro de las aplicaciones de Microsoft Office, lo que hace posible escribir sentencias Visual Basic en forma de macros para Microsoft Word.</w:t>
      </w:r>
    </w:p>
    <w:p w:rsidR="002B13D8" w:rsidRDefault="002B13D8"/>
    <w:p w:rsidR="002B13D8" w:rsidRDefault="002B13D8">
      <w:pPr>
        <w:rPr>
          <w:rFonts w:ascii="Arial" w:hAnsi="Arial" w:cs="Arial"/>
          <w:color w:val="252525"/>
        </w:rPr>
      </w:pPr>
    </w:p>
    <w:p w:rsidR="002B13D8" w:rsidRDefault="002B13D8">
      <w:pPr>
        <w:rPr>
          <w:rFonts w:ascii="Arial" w:hAnsi="Arial" w:cs="Arial"/>
        </w:rPr>
      </w:pPr>
    </w:p>
    <w:p w:rsidR="003E152F" w:rsidRDefault="003E152F" w:rsidP="003E152F">
      <w:pPr>
        <w:jc w:val="both"/>
        <w:rPr>
          <w:rFonts w:ascii="Arial" w:hAnsi="Arial" w:cs="Arial"/>
          <w:b/>
          <w:sz w:val="24"/>
          <w:szCs w:val="24"/>
        </w:rPr>
      </w:pPr>
    </w:p>
    <w:p w:rsidR="003E152F" w:rsidRDefault="002B13D8" w:rsidP="003E152F">
      <w:pPr>
        <w:jc w:val="both"/>
        <w:rPr>
          <w:rFonts w:ascii="Arial" w:hAnsi="Arial" w:cs="Arial"/>
          <w:color w:val="000000"/>
          <w:sz w:val="27"/>
          <w:szCs w:val="27"/>
        </w:rPr>
      </w:pPr>
      <w:r w:rsidRPr="003E152F">
        <w:rPr>
          <w:rFonts w:ascii="Arial" w:hAnsi="Arial" w:cs="Arial"/>
          <w:b/>
          <w:sz w:val="24"/>
          <w:szCs w:val="24"/>
        </w:rPr>
        <w:t>BSD</w:t>
      </w:r>
      <w:r w:rsidR="003E152F" w:rsidRPr="003E152F">
        <w:rPr>
          <w:rFonts w:ascii="Arial" w:hAnsi="Arial" w:cs="Arial"/>
          <w:b/>
          <w:sz w:val="24"/>
          <w:szCs w:val="24"/>
        </w:rPr>
        <w:t>:</w:t>
      </w:r>
      <w:r w:rsidR="003E152F" w:rsidRPr="003E152F"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2B13D8" w:rsidRDefault="003E152F" w:rsidP="003E152F">
      <w:pPr>
        <w:jc w:val="both"/>
        <w:rPr>
          <w:rFonts w:ascii="Arial" w:hAnsi="Arial" w:cs="Arial"/>
        </w:rPr>
      </w:pPr>
      <w:r w:rsidRPr="003E152F">
        <w:rPr>
          <w:rFonts w:ascii="Arial" w:hAnsi="Arial" w:cs="Arial"/>
          <w:color w:val="000000"/>
        </w:rPr>
        <w:t>Son las siglas de</w:t>
      </w:r>
      <w:r w:rsidRPr="003E152F">
        <w:rPr>
          <w:rStyle w:val="apple-converted-space"/>
          <w:rFonts w:ascii="Arial" w:hAnsi="Arial" w:cs="Arial"/>
          <w:color w:val="000000"/>
        </w:rPr>
        <w:t> </w:t>
      </w:r>
      <w:r w:rsidRPr="003E152F">
        <w:rPr>
          <w:rStyle w:val="Cita1"/>
          <w:rFonts w:ascii="Arial" w:hAnsi="Arial" w:cs="Arial"/>
          <w:color w:val="000000"/>
        </w:rPr>
        <w:t xml:space="preserve">“Berkeley Software </w:t>
      </w:r>
      <w:proofErr w:type="spellStart"/>
      <w:r w:rsidRPr="003E152F">
        <w:rPr>
          <w:rStyle w:val="Cita1"/>
          <w:rFonts w:ascii="Arial" w:hAnsi="Arial" w:cs="Arial"/>
          <w:color w:val="000000"/>
        </w:rPr>
        <w:t>Distribution</w:t>
      </w:r>
      <w:proofErr w:type="spellEnd"/>
      <w:r w:rsidRPr="003E152F">
        <w:rPr>
          <w:rStyle w:val="Cita1"/>
          <w:rFonts w:ascii="Arial" w:hAnsi="Arial" w:cs="Arial"/>
          <w:color w:val="000000"/>
        </w:rPr>
        <w:t>”</w:t>
      </w:r>
      <w:r w:rsidRPr="003E152F">
        <w:rPr>
          <w:rFonts w:ascii="Arial" w:hAnsi="Arial" w:cs="Arial"/>
          <w:color w:val="000000"/>
        </w:rPr>
        <w:t>. Así se llamó a las distribuciones de código fuente que se hicieron en la Universidad de Berkeley en California y que en origen eran extensiones del sistema operativo</w:t>
      </w:r>
      <w:r w:rsidRPr="003E152F">
        <w:rPr>
          <w:rStyle w:val="apple-converted-space"/>
          <w:rFonts w:ascii="Arial" w:hAnsi="Arial" w:cs="Arial"/>
          <w:color w:val="000000"/>
        </w:rPr>
        <w:t> </w:t>
      </w:r>
      <w:r w:rsidRPr="003E152F">
        <w:rPr>
          <w:rStyle w:val="trademark"/>
          <w:rFonts w:ascii="Arial" w:hAnsi="Arial" w:cs="Arial"/>
          <w:color w:val="000000"/>
        </w:rPr>
        <w:t>UNIX</w:t>
      </w:r>
      <w:r w:rsidRPr="003E152F">
        <w:rPr>
          <w:rFonts w:ascii="Arial" w:hAnsi="Arial" w:cs="Arial"/>
          <w:color w:val="000000"/>
        </w:rPr>
        <w:t xml:space="preserve">® de AT&amp;T </w:t>
      </w:r>
      <w:proofErr w:type="spellStart"/>
      <w:r w:rsidRPr="003E152F">
        <w:rPr>
          <w:rFonts w:ascii="Arial" w:hAnsi="Arial" w:cs="Arial"/>
          <w:color w:val="000000"/>
        </w:rPr>
        <w:t>Research</w:t>
      </w:r>
      <w:proofErr w:type="spellEnd"/>
      <w:r w:rsidRPr="003E152F">
        <w:rPr>
          <w:rFonts w:ascii="Arial" w:hAnsi="Arial" w:cs="Arial"/>
          <w:color w:val="000000"/>
        </w:rPr>
        <w:t>. Varios proyectos de sistemas operativos de código abierto tienen su origen en una distribución de éste código conocida como 4.4BSD-Lite. Añaden además un buen número de paquetes de otros proyectos de Código Abierto</w:t>
      </w:r>
    </w:p>
    <w:p w:rsidR="002B13D8" w:rsidRDefault="002B13D8">
      <w:pPr>
        <w:rPr>
          <w:rFonts w:ascii="Arial" w:hAnsi="Arial" w:cs="Arial"/>
        </w:rPr>
      </w:pPr>
    </w:p>
    <w:p w:rsidR="003E152F" w:rsidRPr="003E152F" w:rsidRDefault="003E152F" w:rsidP="003E152F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Style w:val="caps"/>
          <w:rFonts w:ascii="Arial" w:hAnsi="Arial" w:cs="Arial"/>
          <w:b/>
          <w:color w:val="252525"/>
        </w:rPr>
      </w:pPr>
      <w:r w:rsidRPr="003E152F">
        <w:rPr>
          <w:rFonts w:ascii="Arial" w:hAnsi="Arial" w:cs="Arial"/>
          <w:b/>
        </w:rPr>
        <w:t>M</w:t>
      </w:r>
      <w:r w:rsidR="002B13D8" w:rsidRPr="003E152F">
        <w:rPr>
          <w:rFonts w:ascii="Arial" w:hAnsi="Arial" w:cs="Arial"/>
          <w:b/>
        </w:rPr>
        <w:t>onoespaciada</w:t>
      </w:r>
      <w:r w:rsidRPr="003E152F">
        <w:rPr>
          <w:rFonts w:ascii="Arial" w:hAnsi="Arial" w:cs="Arial"/>
          <w:b/>
        </w:rPr>
        <w:t>:</w:t>
      </w:r>
      <w:r w:rsidRPr="003E152F">
        <w:rPr>
          <w:rStyle w:val="caps"/>
          <w:rFonts w:ascii="Arial" w:hAnsi="Arial" w:cs="Arial"/>
          <w:b/>
          <w:color w:val="252525"/>
        </w:rPr>
        <w:t xml:space="preserve"> </w:t>
      </w:r>
    </w:p>
    <w:p w:rsidR="003E152F" w:rsidRPr="003E152F" w:rsidRDefault="003E152F" w:rsidP="003E152F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E152F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Es</w:t>
      </w:r>
      <w:r w:rsidRPr="003E152F">
        <w:rPr>
          <w:rFonts w:ascii="Arial" w:hAnsi="Arial" w:cs="Arial"/>
          <w:color w:val="000000" w:themeColor="text1"/>
          <w:sz w:val="22"/>
          <w:szCs w:val="22"/>
        </w:rPr>
        <w:t xml:space="preserve"> aquel en el que sus letras y caracteres ocupan exactamente la misma cantidad de espacio horizontal.</w:t>
      </w:r>
      <w:r w:rsidRPr="003E152F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3E152F">
        <w:rPr>
          <w:rFonts w:ascii="Arial" w:hAnsi="Arial" w:cs="Arial"/>
          <w:color w:val="000000" w:themeColor="text1"/>
          <w:sz w:val="22"/>
          <w:szCs w:val="22"/>
        </w:rPr>
        <w:t>Esto es diferente de los tipos de anchura variable, donde las letras difieren en tamaño unas de otras.</w:t>
      </w:r>
    </w:p>
    <w:p w:rsidR="003E152F" w:rsidRPr="003E152F" w:rsidRDefault="003E152F" w:rsidP="003E152F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E152F">
        <w:rPr>
          <w:rFonts w:ascii="Arial" w:hAnsi="Arial" w:cs="Arial"/>
          <w:color w:val="000000" w:themeColor="text1"/>
          <w:sz w:val="22"/>
          <w:szCs w:val="22"/>
        </w:rPr>
        <w:t>Los primeros tipos de letra monoespaciados fueron diseñados para las</w:t>
      </w:r>
      <w:r w:rsidRPr="003E152F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hyperlink r:id="rId11" w:tooltip="Máquinas de escribir" w:history="1">
        <w:r w:rsidRPr="003E152F">
          <w:rPr>
            <w:rStyle w:val="Hipervnculo"/>
            <w:rFonts w:ascii="Arial" w:hAnsi="Arial" w:cs="Arial"/>
            <w:color w:val="000000" w:themeColor="text1"/>
            <w:sz w:val="22"/>
            <w:szCs w:val="22"/>
            <w:u w:val="none"/>
          </w:rPr>
          <w:t>máquinas de escribir</w:t>
        </w:r>
      </w:hyperlink>
      <w:r w:rsidRPr="003E152F">
        <w:rPr>
          <w:rFonts w:ascii="Arial" w:hAnsi="Arial" w:cs="Arial"/>
          <w:color w:val="000000" w:themeColor="text1"/>
          <w:sz w:val="22"/>
          <w:szCs w:val="22"/>
        </w:rPr>
        <w:t>, que se movían la misma distancia hacia delante con cada pulsación de tecla.</w:t>
      </w:r>
    </w:p>
    <w:p w:rsidR="002B13D8" w:rsidRDefault="002B13D8"/>
    <w:sectPr w:rsidR="002B13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53EAC"/>
    <w:multiLevelType w:val="multilevel"/>
    <w:tmpl w:val="FFC2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3D8"/>
    <w:rsid w:val="002B13D8"/>
    <w:rsid w:val="003E152F"/>
    <w:rsid w:val="008966AA"/>
    <w:rsid w:val="00C8613D"/>
    <w:rsid w:val="00F6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9F194-A86B-4C3E-A0BD-5CF19DDA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B13D8"/>
  </w:style>
  <w:style w:type="character" w:customStyle="1" w:styleId="caps">
    <w:name w:val="caps"/>
    <w:basedOn w:val="Fuentedeprrafopredeter"/>
    <w:rsid w:val="002B13D8"/>
  </w:style>
  <w:style w:type="character" w:styleId="Hipervnculo">
    <w:name w:val="Hyperlink"/>
    <w:basedOn w:val="Fuentedeprrafopredeter"/>
    <w:uiPriority w:val="99"/>
    <w:unhideWhenUsed/>
    <w:rsid w:val="002B13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60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ita1">
    <w:name w:val="Cita1"/>
    <w:basedOn w:val="Fuentedeprrafopredeter"/>
    <w:rsid w:val="003E152F"/>
  </w:style>
  <w:style w:type="character" w:customStyle="1" w:styleId="trademark">
    <w:name w:val="trademark"/>
    <w:basedOn w:val="Fuentedeprrafopredeter"/>
    <w:rsid w:val="003E152F"/>
  </w:style>
  <w:style w:type="table" w:styleId="Tablaconcuadrcula">
    <w:name w:val="Table Grid"/>
    <w:basedOn w:val="Tablanormal"/>
    <w:uiPriority w:val="39"/>
    <w:rsid w:val="00C86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Unidad_central_de_procesamient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/index.php?title=Multitareas&amp;action=edit&amp;redlink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Licencia_de_software" TargetMode="External"/><Relationship Id="rId11" Type="http://schemas.openxmlformats.org/officeDocument/2006/relationships/hyperlink" Target="http://es.wikipedia.org/wiki/M%C3%A1quinas_de_escribir" TargetMode="External"/><Relationship Id="rId5" Type="http://schemas.openxmlformats.org/officeDocument/2006/relationships/hyperlink" Target="http://es.wikipedia.org/wiki/C%C3%B3digo_fuente" TargetMode="External"/><Relationship Id="rId10" Type="http://schemas.openxmlformats.org/officeDocument/2006/relationships/hyperlink" Target="http://es.wikipedia.org/wiki/Hilo_de_ejecuci%C3%B3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Hardwa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462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</dc:creator>
  <cp:keywords/>
  <dc:description/>
  <cp:lastModifiedBy>Eliz</cp:lastModifiedBy>
  <cp:revision>2</cp:revision>
  <dcterms:created xsi:type="dcterms:W3CDTF">2015-05-27T09:28:00Z</dcterms:created>
  <dcterms:modified xsi:type="dcterms:W3CDTF">2015-05-28T03:51:00Z</dcterms:modified>
</cp:coreProperties>
</file>