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4A" w:rsidRDefault="00786CAE" w:rsidP="006F5FF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asdasd</w:t>
      </w:r>
      <w:bookmarkStart w:id="0" w:name="_GoBack"/>
      <w:bookmarkEnd w:id="0"/>
      <w:r w:rsidR="002F734A">
        <w:rPr>
          <w:rFonts w:ascii="Arial" w:hAnsi="Arial" w:cs="Arial"/>
          <w:sz w:val="28"/>
          <w:szCs w:val="28"/>
        </w:rPr>
        <w:t>Good nutrition habits.</w:t>
      </w:r>
    </w:p>
    <w:p w:rsidR="00D72B22" w:rsidRDefault="006F5FF9" w:rsidP="006F5FF9">
      <w:pPr>
        <w:jc w:val="both"/>
        <w:rPr>
          <w:rFonts w:ascii="Arial" w:hAnsi="Arial" w:cs="Arial"/>
          <w:sz w:val="28"/>
          <w:szCs w:val="28"/>
        </w:rPr>
      </w:pPr>
      <w:r w:rsidRPr="006F5FF9">
        <w:rPr>
          <w:rFonts w:ascii="Arial" w:hAnsi="Arial" w:cs="Arial"/>
          <w:sz w:val="28"/>
          <w:szCs w:val="28"/>
        </w:rPr>
        <w:t>Nutrition is essential for humans and to achieve</w:t>
      </w:r>
      <w:r w:rsidR="00D72B22">
        <w:rPr>
          <w:rFonts w:ascii="Arial" w:hAnsi="Arial" w:cs="Arial"/>
          <w:sz w:val="28"/>
          <w:szCs w:val="28"/>
        </w:rPr>
        <w:t xml:space="preserve"> it,</w:t>
      </w:r>
      <w:r w:rsidRPr="006F5FF9">
        <w:rPr>
          <w:rFonts w:ascii="Arial" w:hAnsi="Arial" w:cs="Arial"/>
          <w:sz w:val="28"/>
          <w:szCs w:val="28"/>
        </w:rPr>
        <w:t xml:space="preserve"> good eating habits are needed, which are achieved with the correct daily food intake which we must learn to consume</w:t>
      </w:r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first eat enough vegetables which they have few calories and many nutrients, is advisable to eat 5 servings per day </w:t>
      </w:r>
      <w:r w:rsidR="002F734A">
        <w:rPr>
          <w:rFonts w:ascii="Arial" w:hAnsi="Arial" w:cs="Arial"/>
          <w:sz w:val="28"/>
          <w:szCs w:val="28"/>
        </w:rPr>
        <w:t>a</w:t>
      </w:r>
      <w:r w:rsidRPr="006F5FF9">
        <w:rPr>
          <w:rFonts w:ascii="Arial" w:hAnsi="Arial" w:cs="Arial"/>
          <w:sz w:val="28"/>
          <w:szCs w:val="28"/>
        </w:rPr>
        <w:t>dd grain as t</w:t>
      </w:r>
      <w:r w:rsidR="00D72B22">
        <w:rPr>
          <w:rFonts w:ascii="Arial" w:hAnsi="Arial" w:cs="Arial"/>
          <w:sz w:val="28"/>
          <w:szCs w:val="28"/>
        </w:rPr>
        <w:t>hey are a source of energy and</w:t>
      </w:r>
      <w:r w:rsidRPr="006F5FF9">
        <w:rPr>
          <w:rFonts w:ascii="Arial" w:hAnsi="Arial" w:cs="Arial"/>
          <w:sz w:val="28"/>
          <w:szCs w:val="28"/>
        </w:rPr>
        <w:t xml:space="preserve"> natural carbohydrates</w:t>
      </w:r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of them is advisable to eat 6 to 8 servings per day</w:t>
      </w:r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reduce an</w:t>
      </w:r>
      <w:r w:rsidR="00D72B22">
        <w:rPr>
          <w:rFonts w:ascii="Arial" w:hAnsi="Arial" w:cs="Arial"/>
          <w:sz w:val="28"/>
          <w:szCs w:val="28"/>
        </w:rPr>
        <w:t>imal foods they are the containers</w:t>
      </w:r>
      <w:r w:rsidRPr="006F5FF9">
        <w:rPr>
          <w:rFonts w:ascii="Arial" w:hAnsi="Arial" w:cs="Arial"/>
          <w:sz w:val="28"/>
          <w:szCs w:val="28"/>
        </w:rPr>
        <w:t xml:space="preserve"> of saturated fat</w:t>
      </w:r>
      <w:r w:rsidR="00D72B22">
        <w:rPr>
          <w:rFonts w:ascii="Arial" w:hAnsi="Arial" w:cs="Arial"/>
          <w:sz w:val="28"/>
          <w:szCs w:val="28"/>
        </w:rPr>
        <w:t xml:space="preserve"> and</w:t>
      </w:r>
      <w:r w:rsidRPr="006F5FF9">
        <w:rPr>
          <w:rFonts w:ascii="Arial" w:hAnsi="Arial" w:cs="Arial"/>
          <w:sz w:val="28"/>
          <w:szCs w:val="28"/>
        </w:rPr>
        <w:t xml:space="preserve"> when consumed in excess originate overweight, these foods are </w:t>
      </w:r>
      <w:r w:rsidR="00D72B22">
        <w:rPr>
          <w:rFonts w:ascii="Arial" w:hAnsi="Arial" w:cs="Arial"/>
          <w:sz w:val="28"/>
          <w:szCs w:val="28"/>
        </w:rPr>
        <w:t>meats that are eaten more for them</w:t>
      </w:r>
      <w:r w:rsidRPr="006F5FF9">
        <w:rPr>
          <w:rFonts w:ascii="Arial" w:hAnsi="Arial" w:cs="Arial"/>
          <w:sz w:val="28"/>
          <w:szCs w:val="28"/>
        </w:rPr>
        <w:t xml:space="preserve"> is recommended</w:t>
      </w:r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if they are red meat only 1 or 2 times a week and</w:t>
      </w:r>
      <w:r>
        <w:rPr>
          <w:rFonts w:ascii="Arial" w:hAnsi="Arial" w:cs="Arial"/>
          <w:sz w:val="28"/>
          <w:szCs w:val="28"/>
        </w:rPr>
        <w:t xml:space="preserve"> most white meat 3 times a week </w:t>
      </w:r>
      <w:r w:rsidRPr="006F5FF9">
        <w:rPr>
          <w:rFonts w:ascii="Arial" w:hAnsi="Arial" w:cs="Arial"/>
          <w:sz w:val="28"/>
          <w:szCs w:val="28"/>
        </w:rPr>
        <w:t> another point is advisable to avoid high calorie foods which can be fried foods, desserts, candy, cookies, etc. Which contain fats and carbohydrates that accumulate and generate overweight.</w:t>
      </w:r>
    </w:p>
    <w:p w:rsidR="006F5FF9" w:rsidRDefault="006F5FF9" w:rsidP="006F5FF9">
      <w:pPr>
        <w:jc w:val="both"/>
        <w:rPr>
          <w:rFonts w:ascii="Arial" w:hAnsi="Arial" w:cs="Arial"/>
          <w:sz w:val="28"/>
          <w:szCs w:val="28"/>
        </w:rPr>
      </w:pPr>
      <w:r w:rsidRPr="006F5FF9">
        <w:rPr>
          <w:rFonts w:ascii="Arial" w:hAnsi="Arial" w:cs="Arial"/>
          <w:sz w:val="28"/>
          <w:szCs w:val="28"/>
        </w:rPr>
        <w:t>Another important point good eating habits is to eat tidily</w:t>
      </w:r>
      <w:r>
        <w:rPr>
          <w:rFonts w:ascii="Arial" w:hAnsi="Arial" w:cs="Arial"/>
          <w:sz w:val="28"/>
          <w:szCs w:val="28"/>
        </w:rPr>
        <w:t xml:space="preserve"> </w:t>
      </w:r>
      <w:r w:rsidRPr="006F5FF9">
        <w:rPr>
          <w:rFonts w:ascii="Arial" w:hAnsi="Arial" w:cs="Arial"/>
          <w:sz w:val="28"/>
          <w:szCs w:val="28"/>
        </w:rPr>
        <w:t>remember that breakfast is the most important meal of the day and should not prevent</w:t>
      </w:r>
      <w:r>
        <w:rPr>
          <w:rFonts w:ascii="Arial" w:hAnsi="Arial" w:cs="Arial"/>
          <w:sz w:val="28"/>
          <w:szCs w:val="28"/>
        </w:rPr>
        <w:t xml:space="preserve"> </w:t>
      </w:r>
      <w:r w:rsidRPr="006F5FF9">
        <w:rPr>
          <w:rFonts w:ascii="Arial" w:hAnsi="Arial" w:cs="Arial"/>
          <w:sz w:val="28"/>
          <w:szCs w:val="28"/>
        </w:rPr>
        <w:t>ikewise it is advisable to do three main meals and 2 snacks, and never stop eating more than 4 consecutive hours.</w:t>
      </w:r>
    </w:p>
    <w:p w:rsidR="006F5FF9" w:rsidRPr="006F5FF9" w:rsidRDefault="006F5FF9" w:rsidP="006F5FF9">
      <w:pPr>
        <w:jc w:val="both"/>
        <w:rPr>
          <w:rFonts w:ascii="Arial" w:hAnsi="Arial" w:cs="Arial"/>
          <w:sz w:val="28"/>
          <w:szCs w:val="28"/>
        </w:rPr>
      </w:pPr>
      <w:r w:rsidRPr="006F5FF9">
        <w:rPr>
          <w:rFonts w:ascii="Arial" w:hAnsi="Arial" w:cs="Arial"/>
          <w:sz w:val="28"/>
          <w:szCs w:val="28"/>
        </w:rPr>
        <w:t>Finally fluid intake is vital for keeping the body hydrated helps to have better digestion, it is recommended two liters of water daily.</w:t>
      </w:r>
    </w:p>
    <w:sectPr w:rsidR="006F5FF9" w:rsidRPr="006F5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9"/>
    <w:rsid w:val="001A02F2"/>
    <w:rsid w:val="002F734A"/>
    <w:rsid w:val="006F5FF9"/>
    <w:rsid w:val="00705B2D"/>
    <w:rsid w:val="00752119"/>
    <w:rsid w:val="00786CAE"/>
    <w:rsid w:val="00D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95E1-769D-4592-AC3E-2282821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4</cp:revision>
  <dcterms:created xsi:type="dcterms:W3CDTF">2015-05-23T22:02:00Z</dcterms:created>
  <dcterms:modified xsi:type="dcterms:W3CDTF">2015-05-28T03:41:00Z</dcterms:modified>
</cp:coreProperties>
</file>