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6D2BC" w14:textId="77777777" w:rsidR="00653455" w:rsidRDefault="00653455"/>
    <w:p w14:paraId="6246D2BD" w14:textId="77777777" w:rsidR="00653455" w:rsidRDefault="00653455"/>
    <w:p w14:paraId="6246D2BE" w14:textId="77777777" w:rsidR="00653455" w:rsidRDefault="00000000">
      <w:pPr>
        <w:spacing w:before="800" w:after="160"/>
        <w:jc w:val="center"/>
      </w:pPr>
      <w:r>
        <w:rPr>
          <w:b/>
          <w:bCs/>
          <w:color w:val="1F4E79"/>
          <w:sz w:val="72"/>
          <w:szCs w:val="72"/>
        </w:rPr>
        <w:t>Spring MVC</w:t>
      </w:r>
    </w:p>
    <w:p w14:paraId="6246D2BF" w14:textId="77777777" w:rsidR="00653455" w:rsidRDefault="00000000">
      <w:pPr>
        <w:spacing w:after="60"/>
        <w:jc w:val="center"/>
      </w:pPr>
      <w:r>
        <w:rPr>
          <w:color w:val="2E75B6"/>
          <w:sz w:val="28"/>
          <w:szCs w:val="28"/>
        </w:rPr>
        <w:t xml:space="preserve">Cours base sur le projet </w:t>
      </w:r>
      <w:proofErr w:type="spellStart"/>
      <w:r>
        <w:rPr>
          <w:color w:val="2E75B6"/>
          <w:sz w:val="28"/>
          <w:szCs w:val="28"/>
        </w:rPr>
        <w:t>reel</w:t>
      </w:r>
      <w:proofErr w:type="spellEnd"/>
    </w:p>
    <w:p w14:paraId="6246D2C0" w14:textId="77777777" w:rsidR="00653455" w:rsidRDefault="00000000">
      <w:pPr>
        <w:spacing w:after="500"/>
        <w:jc w:val="center"/>
      </w:pPr>
      <w:proofErr w:type="gramStart"/>
      <w:r>
        <w:rPr>
          <w:rFonts w:ascii="Courier New" w:eastAsia="Courier New" w:hAnsi="Courier New" w:cs="Courier New"/>
          <w:color w:val="555555"/>
        </w:rPr>
        <w:t>master</w:t>
      </w:r>
      <w:proofErr w:type="gramEnd"/>
      <w:r>
        <w:rPr>
          <w:rFonts w:ascii="Courier New" w:eastAsia="Courier New" w:hAnsi="Courier New" w:cs="Courier New"/>
          <w:color w:val="555555"/>
        </w:rPr>
        <w:t>_1_spring_mvc</w:t>
      </w:r>
    </w:p>
    <w:p w14:paraId="6246D2C1" w14:textId="77777777" w:rsidR="00653455" w:rsidRDefault="00653455">
      <w:pPr>
        <w:pBdr>
          <w:bottom w:val="single" w:sz="2" w:space="0" w:color="DDDDDD"/>
        </w:pBdr>
        <w:spacing w:before="100" w:after="100"/>
      </w:pPr>
    </w:p>
    <w:p w14:paraId="6246D2C2" w14:textId="77777777" w:rsidR="00653455" w:rsidRDefault="0065345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653455" w14:paraId="6246D2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D2C3" w14:textId="77777777" w:rsidR="00653455" w:rsidRDefault="00000000">
            <w:r>
              <w:rPr>
                <w:b/>
                <w:bCs/>
                <w:sz w:val="20"/>
                <w:szCs w:val="20"/>
              </w:rPr>
              <w:t>Projet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D2C4" w14:textId="77777777" w:rsidR="00653455" w:rsidRDefault="00000000">
            <w:proofErr w:type="gramStart"/>
            <w:r>
              <w:rPr>
                <w:sz w:val="20"/>
                <w:szCs w:val="20"/>
              </w:rPr>
              <w:t>master</w:t>
            </w:r>
            <w:proofErr w:type="gramEnd"/>
            <w:r>
              <w:rPr>
                <w:sz w:val="20"/>
                <w:szCs w:val="20"/>
              </w:rPr>
              <w:t>_1_spring_mvc</w:t>
            </w:r>
          </w:p>
        </w:tc>
      </w:tr>
      <w:tr w:rsidR="00653455" w14:paraId="6246D2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D2C6" w14:textId="77777777" w:rsidR="00653455" w:rsidRDefault="00000000">
            <w:r>
              <w:rPr>
                <w:b/>
                <w:bCs/>
                <w:sz w:val="20"/>
                <w:szCs w:val="20"/>
              </w:rPr>
              <w:t>Technologie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D2C7" w14:textId="77777777" w:rsidR="00653455" w:rsidRDefault="00000000">
            <w:r>
              <w:rPr>
                <w:sz w:val="20"/>
                <w:szCs w:val="20"/>
              </w:rPr>
              <w:t>Spring MVC 5.3 + Hibernate 5.6 + PostgreSQL</w:t>
            </w:r>
          </w:p>
        </w:tc>
      </w:tr>
      <w:tr w:rsidR="00653455" w14:paraId="6246D2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D2C9" w14:textId="77777777" w:rsidR="00653455" w:rsidRDefault="00000000">
            <w:r>
              <w:rPr>
                <w:b/>
                <w:bCs/>
                <w:sz w:val="20"/>
                <w:szCs w:val="20"/>
              </w:rPr>
              <w:t>Architecture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D2CA" w14:textId="77777777" w:rsidR="00653455" w:rsidRDefault="00000000">
            <w:r>
              <w:rPr>
                <w:sz w:val="20"/>
                <w:szCs w:val="20"/>
              </w:rPr>
              <w:t>MVC 3 couches : Controller / Service / Repository</w:t>
            </w:r>
          </w:p>
        </w:tc>
      </w:tr>
      <w:tr w:rsidR="00653455" w14:paraId="6246D2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D2CC" w14:textId="77777777" w:rsidR="00653455" w:rsidRDefault="00000000">
            <w:r>
              <w:rPr>
                <w:b/>
                <w:bCs/>
                <w:sz w:val="20"/>
                <w:szCs w:val="20"/>
              </w:rPr>
              <w:t>Packaging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D2CD" w14:textId="77777777" w:rsidR="00653455" w:rsidRDefault="00000000">
            <w:r>
              <w:rPr>
                <w:sz w:val="20"/>
                <w:szCs w:val="20"/>
              </w:rPr>
              <w:t xml:space="preserve">WAR </w:t>
            </w:r>
            <w:proofErr w:type="spellStart"/>
            <w:r>
              <w:rPr>
                <w:sz w:val="20"/>
                <w:szCs w:val="20"/>
              </w:rPr>
              <w:t>deploye</w:t>
            </w:r>
            <w:proofErr w:type="spellEnd"/>
            <w:r>
              <w:rPr>
                <w:sz w:val="20"/>
                <w:szCs w:val="20"/>
              </w:rPr>
              <w:t xml:space="preserve"> sur Apache Tomcat</w:t>
            </w:r>
          </w:p>
        </w:tc>
      </w:tr>
      <w:tr w:rsidR="00653455" w14:paraId="6246D2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D2CF" w14:textId="77777777" w:rsidR="00653455" w:rsidRDefault="00000000">
            <w:r>
              <w:rPr>
                <w:b/>
                <w:bCs/>
                <w:sz w:val="20"/>
                <w:szCs w:val="20"/>
              </w:rPr>
              <w:t>Configuration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D2D0" w14:textId="77777777" w:rsidR="00653455" w:rsidRDefault="00000000">
            <w:r>
              <w:rPr>
                <w:sz w:val="20"/>
                <w:szCs w:val="20"/>
              </w:rPr>
              <w:t>Java Config (@Configuration) + XML (spring-servlet.xml + web.xml)</w:t>
            </w:r>
          </w:p>
        </w:tc>
      </w:tr>
      <w:tr w:rsidR="00653455" w14:paraId="6246D2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D2D2" w14:textId="77777777" w:rsidR="00653455" w:rsidRDefault="00000000">
            <w:r>
              <w:rPr>
                <w:b/>
                <w:bCs/>
                <w:sz w:val="20"/>
                <w:szCs w:val="20"/>
              </w:rPr>
              <w:t>Vues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D2D3" w14:textId="77777777" w:rsidR="00653455" w:rsidRDefault="00000000">
            <w:r>
              <w:rPr>
                <w:sz w:val="20"/>
                <w:szCs w:val="20"/>
              </w:rPr>
              <w:t>JSP + JSTL</w:t>
            </w:r>
          </w:p>
        </w:tc>
      </w:tr>
      <w:tr w:rsidR="00653455" w14:paraId="6246D2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D2D5" w14:textId="77777777" w:rsidR="00653455" w:rsidRDefault="00000000">
            <w:r>
              <w:rPr>
                <w:b/>
                <w:bCs/>
                <w:sz w:val="20"/>
                <w:szCs w:val="20"/>
              </w:rPr>
              <w:t>Niveau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D2D6" w14:textId="77777777" w:rsidR="00653455" w:rsidRDefault="00000000">
            <w:r>
              <w:rPr>
                <w:sz w:val="20"/>
                <w:szCs w:val="20"/>
              </w:rPr>
              <w:t>Master 1 - Informatique</w:t>
            </w:r>
          </w:p>
        </w:tc>
      </w:tr>
    </w:tbl>
    <w:p w14:paraId="6246D2D8" w14:textId="77777777" w:rsidR="00653455" w:rsidRDefault="00653455"/>
    <w:p w14:paraId="6246D2D9" w14:textId="77777777" w:rsidR="00653455" w:rsidRDefault="00000000">
      <w:r>
        <w:br w:type="page"/>
      </w:r>
    </w:p>
    <w:sdt>
      <w:sdtPr>
        <w:alias w:val="Table des matieres"/>
        <w:id w:val="1199057921"/>
      </w:sdtPr>
      <w:sdtContent>
        <w:p w14:paraId="13AEB4A8" w14:textId="5DD1611A" w:rsidR="00E37445" w:rsidRDefault="00000000">
          <w:pPr>
            <w:pStyle w:val="TM1"/>
            <w:tabs>
              <w:tab w:val="right" w:leader="dot" w:pos="937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075178" w:history="1">
            <w:r w:rsidR="00E37445" w:rsidRPr="001D2A20">
              <w:rPr>
                <w:rStyle w:val="Lienhypertexte"/>
                <w:noProof/>
              </w:rPr>
              <w:t>1.  Structure du projet</w:t>
            </w:r>
            <w:r w:rsidR="00E37445">
              <w:rPr>
                <w:noProof/>
              </w:rPr>
              <w:tab/>
            </w:r>
            <w:r w:rsidR="00E37445">
              <w:rPr>
                <w:noProof/>
              </w:rPr>
              <w:fldChar w:fldCharType="begin"/>
            </w:r>
            <w:r w:rsidR="00E37445">
              <w:rPr>
                <w:noProof/>
              </w:rPr>
              <w:instrText xml:space="preserve"> PAGEREF _Toc232075178 \h </w:instrText>
            </w:r>
            <w:r w:rsidR="00E37445">
              <w:rPr>
                <w:noProof/>
              </w:rPr>
            </w:r>
            <w:r w:rsidR="00E37445">
              <w:rPr>
                <w:noProof/>
              </w:rPr>
              <w:fldChar w:fldCharType="separate"/>
            </w:r>
            <w:r w:rsidR="00E37445">
              <w:rPr>
                <w:noProof/>
              </w:rPr>
              <w:t>4</w:t>
            </w:r>
            <w:r w:rsidR="00E37445">
              <w:rPr>
                <w:noProof/>
              </w:rPr>
              <w:fldChar w:fldCharType="end"/>
            </w:r>
          </w:hyperlink>
        </w:p>
        <w:p w14:paraId="305555AB" w14:textId="720EEE95" w:rsidR="00E37445" w:rsidRDefault="00E37445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32075179" w:history="1">
            <w:r w:rsidRPr="001D2A20">
              <w:rPr>
                <w:rStyle w:val="Lienhypertexte"/>
                <w:noProof/>
              </w:rPr>
              <w:t>1.1  Architecture en couches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_Toc232075179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4C44348" w14:textId="5A829473" w:rsidR="00E37445" w:rsidRDefault="00E37445">
          <w:pPr>
            <w:pStyle w:val="TM1"/>
            <w:tabs>
              <w:tab w:val="right" w:leader="dot" w:pos="9376"/>
            </w:tabs>
            <w:rPr>
              <w:noProof/>
            </w:rPr>
          </w:pPr>
          <w:hyperlink w:anchor="_Toc232075180" w:history="1">
            <w:r w:rsidRPr="001D2A20">
              <w:rPr>
                <w:rStyle w:val="Lienhypertexte"/>
                <w:noProof/>
              </w:rPr>
              <w:t>2.  pom.xml — Dependances Maven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_Toc232075180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85609E9" w14:textId="52A95529" w:rsidR="00E37445" w:rsidRDefault="00E37445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32075181" w:history="1">
            <w:r w:rsidRPr="001D2A20">
              <w:rPr>
                <w:rStyle w:val="Lienhypertexte"/>
                <w:noProof/>
              </w:rPr>
              <w:t>2.1  Identite du projet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_Toc232075181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7C6E092" w14:textId="1A46CC26" w:rsidR="00E37445" w:rsidRDefault="00E37445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32075182" w:history="1">
            <w:r w:rsidRPr="001D2A20">
              <w:rPr>
                <w:rStyle w:val="Lienhypertexte"/>
                <w:noProof/>
              </w:rPr>
              <w:t>2.2  Dependances expliquees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_Toc232075182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3A23254" w14:textId="49F2EAEB" w:rsidR="00E37445" w:rsidRDefault="00E37445">
          <w:pPr>
            <w:pStyle w:val="TM1"/>
            <w:tabs>
              <w:tab w:val="right" w:leader="dot" w:pos="9376"/>
            </w:tabs>
            <w:rPr>
              <w:noProof/>
            </w:rPr>
          </w:pPr>
          <w:hyperlink w:anchor="_Toc232075183" w:history="1">
            <w:r w:rsidRPr="001D2A20">
              <w:rPr>
                <w:rStyle w:val="Lienhypertexte"/>
                <w:noProof/>
              </w:rPr>
              <w:t>3.  web.xml — Point d'entree de l'application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_Toc232075183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071B2EF" w14:textId="19B539FE" w:rsidR="00E37445" w:rsidRDefault="00E37445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32075184" w:history="1">
            <w:r w:rsidRPr="001D2A20">
              <w:rPr>
                <w:rStyle w:val="Lienhypertexte"/>
                <w:noProof/>
              </w:rPr>
              <w:t>3.1  Contenu du fichier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_Toc232075184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4EA3C4F" w14:textId="072D4C73" w:rsidR="00E37445" w:rsidRDefault="00E37445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32075185" w:history="1">
            <w:r w:rsidRPr="001D2A20">
              <w:rPr>
                <w:rStyle w:val="Lienhypertexte"/>
                <w:noProof/>
              </w:rPr>
              <w:t>3.2  Role de chaque element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_Toc232075185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9189976" w14:textId="3116CC04" w:rsidR="00E37445" w:rsidRDefault="00E37445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32075186" w:history="1">
            <w:r w:rsidRPr="001D2A20">
              <w:rPr>
                <w:rStyle w:val="Lienhypertexte"/>
                <w:noProof/>
              </w:rPr>
              <w:t>3.3  Le DispatcherServlet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_Toc232075186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FC419F6" w14:textId="7ED1A178" w:rsidR="00E37445" w:rsidRDefault="00E37445">
          <w:pPr>
            <w:pStyle w:val="TM1"/>
            <w:tabs>
              <w:tab w:val="right" w:leader="dot" w:pos="9376"/>
            </w:tabs>
            <w:rPr>
              <w:noProof/>
            </w:rPr>
          </w:pPr>
          <w:hyperlink w:anchor="_Toc232075187" w:history="1">
            <w:r w:rsidRPr="001D2A20">
              <w:rPr>
                <w:rStyle w:val="Lienhypertexte"/>
                <w:noProof/>
              </w:rPr>
              <w:t>4.  spring-servlet.xml — Configuration Spring MVC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_Toc232075187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124C0E4" w14:textId="05482EAB" w:rsidR="00E37445" w:rsidRDefault="00E37445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32075188" w:history="1">
            <w:r w:rsidRPr="001D2A20">
              <w:rPr>
                <w:rStyle w:val="Lienhypertexte"/>
                <w:noProof/>
              </w:rPr>
              <w:t>4.1  Contenu du fichier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_Toc232075188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A08D274" w14:textId="6B3D5628" w:rsidR="00E37445" w:rsidRDefault="00E37445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32075189" w:history="1">
            <w:r w:rsidRPr="001D2A20">
              <w:rPr>
                <w:rStyle w:val="Lienhypertexte"/>
                <w:noProof/>
              </w:rPr>
              <w:t>4.2  Role de chaque element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_Toc232075189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F7E8DFE" w14:textId="644519D7" w:rsidR="00E37445" w:rsidRDefault="00E37445">
          <w:pPr>
            <w:pStyle w:val="TM1"/>
            <w:tabs>
              <w:tab w:val="right" w:leader="dot" w:pos="9376"/>
            </w:tabs>
            <w:rPr>
              <w:noProof/>
            </w:rPr>
          </w:pPr>
          <w:hyperlink w:anchor="_Toc232075190" w:history="1">
            <w:r w:rsidRPr="001D2A20">
              <w:rPr>
                <w:rStyle w:val="Lienhypertexte"/>
                <w:noProof/>
              </w:rPr>
              <w:t>5.  AppConfig.java — Configuration Java (BDD + JPA + Transactions)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_Toc232075190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51A5205" w14:textId="0FBD843C" w:rsidR="00E37445" w:rsidRDefault="00E37445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32075191" w:history="1">
            <w:r w:rsidRPr="001D2A20">
              <w:rPr>
                <w:rStyle w:val="Lienhypertexte"/>
                <w:noProof/>
              </w:rPr>
              <w:t>5.1  @Configuration et @EnableTransactionManagement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_Toc232075191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DC95053" w14:textId="6F847D4F" w:rsidR="00E37445" w:rsidRDefault="00E37445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32075192" w:history="1">
            <w:r w:rsidRPr="001D2A20">
              <w:rPr>
                <w:rStyle w:val="Lienhypertexte"/>
                <w:noProof/>
              </w:rPr>
              <w:t>5.2  Bean DataSource — Connexion a PostgreSQL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_Toc232075192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F1B5712" w14:textId="45D24C75" w:rsidR="00E37445" w:rsidRDefault="00E37445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32075193" w:history="1">
            <w:r w:rsidRPr="001D2A20">
              <w:rPr>
                <w:rStyle w:val="Lienhypertexte"/>
                <w:noProof/>
              </w:rPr>
              <w:t>5.3  Bean EntityManagerFactory — Configuration JPA/Hibernate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_Toc232075193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6E81BFE" w14:textId="3FFD66BC" w:rsidR="00E37445" w:rsidRDefault="00E37445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32075194" w:history="1">
            <w:r w:rsidRPr="001D2A20">
              <w:rPr>
                <w:rStyle w:val="Lienhypertexte"/>
                <w:noProof/>
              </w:rPr>
              <w:t>5.4  Bean TransactionManager — Gestion des transactions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_Toc232075194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1869991" w14:textId="7D7C24BC" w:rsidR="00E37445" w:rsidRDefault="00E37445">
          <w:pPr>
            <w:pStyle w:val="TM1"/>
            <w:tabs>
              <w:tab w:val="right" w:leader="dot" w:pos="9376"/>
            </w:tabs>
            <w:rPr>
              <w:noProof/>
            </w:rPr>
          </w:pPr>
          <w:hyperlink w:anchor="_Toc232075195" w:history="1">
            <w:r w:rsidRPr="001D2A20">
              <w:rPr>
                <w:rStyle w:val="Lienhypertexte"/>
                <w:noProof/>
              </w:rPr>
              <w:t>6.  Product.java — L'entite JPA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_Toc232075195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3BE35A8" w14:textId="1E9DC0C4" w:rsidR="00E37445" w:rsidRDefault="00E37445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32075196" w:history="1">
            <w:r w:rsidRPr="001D2A20">
              <w:rPr>
                <w:rStyle w:val="Lienhypertexte"/>
                <w:noProof/>
              </w:rPr>
              <w:t>6.1  Code complet annote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_Toc232075196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31D29AD" w14:textId="7C29A72D" w:rsidR="00E37445" w:rsidRDefault="00E37445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32075197" w:history="1">
            <w:r w:rsidRPr="001D2A20">
              <w:rPr>
                <w:rStyle w:val="Lienhypertexte"/>
                <w:noProof/>
              </w:rPr>
              <w:t>6.2  Role de chaque annotation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_Toc232075197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0D49BCE" w14:textId="358F7740" w:rsidR="00E37445" w:rsidRDefault="00E37445">
          <w:pPr>
            <w:pStyle w:val="TM1"/>
            <w:tabs>
              <w:tab w:val="right" w:leader="dot" w:pos="9376"/>
            </w:tabs>
            <w:rPr>
              <w:noProof/>
            </w:rPr>
          </w:pPr>
          <w:hyperlink w:anchor="_Toc232075198" w:history="1">
            <w:r w:rsidRPr="001D2A20">
              <w:rPr>
                <w:rStyle w:val="Lienhypertexte"/>
                <w:noProof/>
              </w:rPr>
              <w:t>7.  ProductRepository — La couche d'acces aux donnees (DAO)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_Toc232075198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769EC06" w14:textId="0555045F" w:rsidR="00E37445" w:rsidRDefault="00E37445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32075199" w:history="1">
            <w:r w:rsidRPr="001D2A20">
              <w:rPr>
                <w:rStyle w:val="Lienhypertexte"/>
                <w:noProof/>
              </w:rPr>
              <w:t>7.1  L'interface ProductRepository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_Toc232075199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590993E" w14:textId="64298712" w:rsidR="00E37445" w:rsidRDefault="00E37445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32075200" w:history="1">
            <w:r w:rsidRPr="001D2A20">
              <w:rPr>
                <w:rStyle w:val="Lienhypertexte"/>
                <w:noProof/>
              </w:rPr>
              <w:t>7.2  ProductRepositoryImpl — Implementation JPA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_Toc232075200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753B6AB" w14:textId="4744B996" w:rsidR="00E37445" w:rsidRDefault="00E37445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32075201" w:history="1">
            <w:r w:rsidRPr="001D2A20">
              <w:rPr>
                <w:rStyle w:val="Lienhypertexte"/>
                <w:noProof/>
              </w:rPr>
              <w:t>7.3  Role de chaque element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_Toc232075201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1937B1D" w14:textId="709A94E6" w:rsidR="00E37445" w:rsidRDefault="00E37445">
          <w:pPr>
            <w:pStyle w:val="TM1"/>
            <w:tabs>
              <w:tab w:val="right" w:leader="dot" w:pos="9376"/>
            </w:tabs>
            <w:rPr>
              <w:noProof/>
            </w:rPr>
          </w:pPr>
          <w:hyperlink w:anchor="_Toc232075202" w:history="1">
            <w:r w:rsidRPr="001D2A20">
              <w:rPr>
                <w:rStyle w:val="Lienhypertexte"/>
                <w:noProof/>
              </w:rPr>
              <w:t>8.  ProductService — La couche metier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_Toc232075202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1E6DBD5" w14:textId="78FF9276" w:rsidR="00E37445" w:rsidRDefault="00E37445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32075203" w:history="1">
            <w:r w:rsidRPr="001D2A20">
              <w:rPr>
                <w:rStyle w:val="Lienhypertexte"/>
                <w:noProof/>
              </w:rPr>
              <w:t>8.1  L'interface ProductService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_Toc232075203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08C3B1F" w14:textId="22072940" w:rsidR="00E37445" w:rsidRDefault="00E37445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32075204" w:history="1">
            <w:r w:rsidRPr="001D2A20">
              <w:rPr>
                <w:rStyle w:val="Lienhypertexte"/>
                <w:noProof/>
              </w:rPr>
              <w:t>8.2  ProductServiceImpl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_Toc232075204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EC4C557" w14:textId="5E070BDB" w:rsidR="00E37445" w:rsidRDefault="00E37445">
          <w:pPr>
            <w:pStyle w:val="TM1"/>
            <w:tabs>
              <w:tab w:val="right" w:leader="dot" w:pos="9376"/>
            </w:tabs>
            <w:rPr>
              <w:noProof/>
            </w:rPr>
          </w:pPr>
          <w:hyperlink w:anchor="_Toc232075205" w:history="1">
            <w:r w:rsidRPr="001D2A20">
              <w:rPr>
                <w:rStyle w:val="Lienhypertexte"/>
                <w:noProof/>
              </w:rPr>
              <w:t>9.  ProductController — La couche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_Toc232075205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DD38A7A" w14:textId="7E9C12A3" w:rsidR="00E37445" w:rsidRDefault="00E37445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32075206" w:history="1">
            <w:r w:rsidRPr="001D2A20">
              <w:rPr>
                <w:rStyle w:val="Lienhypertexte"/>
                <w:noProof/>
              </w:rPr>
              <w:t>9.1  Declaration et mapping de 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_Toc232075206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7742525" w14:textId="1378AF7C" w:rsidR="00E37445" w:rsidRDefault="00E37445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32075207" w:history="1">
            <w:r w:rsidRPr="001D2A20">
              <w:rPr>
                <w:rStyle w:val="Lienhypertexte"/>
                <w:noProof/>
              </w:rPr>
              <w:t>9.2  Methode list() — GET /products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_Toc232075207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DC1A01C" w14:textId="11E56A08" w:rsidR="00E37445" w:rsidRDefault="00E37445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32075208" w:history="1">
            <w:r w:rsidRPr="001D2A20">
              <w:rPr>
                <w:rStyle w:val="Lienhypertexte"/>
                <w:noProof/>
              </w:rPr>
              <w:t>9.3  Methode form() — GET /products/new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_Toc232075208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8281754" w14:textId="01B12926" w:rsidR="00E37445" w:rsidRDefault="00E37445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32075209" w:history="1">
            <w:r w:rsidRPr="001D2A20">
              <w:rPr>
                <w:rStyle w:val="Lienhypertexte"/>
                <w:noProof/>
              </w:rPr>
              <w:t>9.4  Methode editForm() — GET /products/edit/{id}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_Toc232075209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513E475" w14:textId="617325B8" w:rsidR="00E37445" w:rsidRDefault="00E37445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32075210" w:history="1">
            <w:r w:rsidRPr="001D2A20">
              <w:rPr>
                <w:rStyle w:val="Lienhypertexte"/>
                <w:noProof/>
              </w:rPr>
              <w:t>9.5  Methode save() — POST /products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_Toc232075210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7302868" w14:textId="1A65EEED" w:rsidR="00E37445" w:rsidRDefault="00E37445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32075211" w:history="1">
            <w:r w:rsidRPr="001D2A20">
              <w:rPr>
                <w:rStyle w:val="Lienhypertexte"/>
                <w:noProof/>
              </w:rPr>
              <w:t>9.6  Methode delete() — GET /products/delete/{id}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_Toc232075211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D8AF7B2" w14:textId="31B3E4E2" w:rsidR="00E37445" w:rsidRDefault="00E37445">
          <w:pPr>
            <w:pStyle w:val="TM1"/>
            <w:tabs>
              <w:tab w:val="right" w:leader="dot" w:pos="9376"/>
            </w:tabs>
            <w:rPr>
              <w:noProof/>
            </w:rPr>
          </w:pPr>
          <w:hyperlink w:anchor="_Toc232075212" w:history="1">
            <w:r w:rsidRPr="001D2A20">
              <w:rPr>
                <w:rStyle w:val="Lienhypertexte"/>
                <w:noProof/>
              </w:rPr>
              <w:t>10.  Vues JSP — L'interface utilisateur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_Toc232075212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74D404D" w14:textId="5C136C27" w:rsidR="00E37445" w:rsidRDefault="00E37445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32075213" w:history="1">
            <w:r w:rsidRPr="001D2A20">
              <w:rPr>
                <w:rStyle w:val="Lienhypertexte"/>
                <w:noProof/>
              </w:rPr>
              <w:t>10.1  products.jsp — Liste des produits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_Toc232075213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9A8C59B" w14:textId="6ECC428D" w:rsidR="00E37445" w:rsidRDefault="00E37445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32075214" w:history="1">
            <w:r w:rsidRPr="001D2A20">
              <w:rPr>
                <w:rStyle w:val="Lienhypertexte"/>
                <w:noProof/>
              </w:rPr>
              <w:t>10.2  form-product.jsp — Formulaire ajout / modification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_Toc232075214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AB199E8" w14:textId="0BB4ADB3" w:rsidR="00E37445" w:rsidRDefault="00E37445">
          <w:pPr>
            <w:pStyle w:val="TM1"/>
            <w:tabs>
              <w:tab w:val="right" w:leader="dot" w:pos="9376"/>
            </w:tabs>
            <w:rPr>
              <w:noProof/>
            </w:rPr>
          </w:pPr>
          <w:hyperlink w:anchor="_Toc232075215" w:history="1">
            <w:r w:rsidRPr="001D2A20">
              <w:rPr>
                <w:rStyle w:val="Lienhypertexte"/>
                <w:noProof/>
              </w:rPr>
              <w:t>11.  applicationContext-example.xml — Equivalent XML de AppConfig.java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_Toc232075215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A6A47E1" w14:textId="7ECC3FD5" w:rsidR="00E37445" w:rsidRDefault="00E37445">
          <w:pPr>
            <w:pStyle w:val="TM2"/>
            <w:tabs>
              <w:tab w:val="right" w:leader="dot" w:pos="9376"/>
            </w:tabs>
            <w:rPr>
              <w:noProof/>
            </w:rPr>
          </w:pPr>
          <w:hyperlink w:anchor="_Toc232075216" w:history="1">
            <w:r w:rsidRPr="001D2A20">
              <w:rPr>
                <w:rStyle w:val="Lienhypertexte"/>
                <w:noProof/>
              </w:rPr>
              <w:t>11.1  Comparaison Java Config vs XML Config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_Toc232075216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A543A1D" w14:textId="7ED26053" w:rsidR="00E37445" w:rsidRDefault="00E37445">
          <w:pPr>
            <w:pStyle w:val="TM1"/>
            <w:tabs>
              <w:tab w:val="right" w:leader="dot" w:pos="9376"/>
            </w:tabs>
            <w:rPr>
              <w:noProof/>
            </w:rPr>
          </w:pPr>
          <w:hyperlink w:anchor="_Toc232075217" w:history="1">
            <w:r w:rsidRPr="001D2A20">
              <w:rPr>
                <w:rStyle w:val="Lienhypertexte"/>
                <w:noProof/>
              </w:rPr>
              <w:t>12.  Flux complet d'une requete — Exemple : GET /products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_Toc232075217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C4626ED" w14:textId="3C95955C" w:rsidR="00E37445" w:rsidRDefault="00E37445">
          <w:pPr>
            <w:pStyle w:val="TM1"/>
            <w:tabs>
              <w:tab w:val="right" w:leader="dot" w:pos="9376"/>
            </w:tabs>
            <w:rPr>
              <w:noProof/>
            </w:rPr>
          </w:pPr>
          <w:hyperlink w:anchor="_Toc232075218" w:history="1">
            <w:r w:rsidRPr="001D2A20">
              <w:rPr>
                <w:rStyle w:val="Lienhypertexte"/>
                <w:noProof/>
              </w:rPr>
              <w:t>13.  Resume — Tableau de bord du projet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_Toc232075218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246D2DB" w14:textId="2A503B60" w:rsidR="00653455" w:rsidRDefault="00000000">
          <w:r>
            <w:fldChar w:fldCharType="end"/>
          </w:r>
        </w:p>
      </w:sdtContent>
    </w:sdt>
    <w:p w14:paraId="6246D2DC" w14:textId="77777777" w:rsidR="00653455" w:rsidRDefault="00000000">
      <w:r>
        <w:br w:type="page"/>
      </w:r>
    </w:p>
    <w:p w14:paraId="6246D2DD" w14:textId="77777777" w:rsidR="00653455" w:rsidRDefault="00000000">
      <w:pPr>
        <w:pStyle w:val="Titre1"/>
        <w:shd w:val="clear" w:color="auto" w:fill="1F4E79"/>
      </w:pPr>
      <w:bookmarkStart w:id="0" w:name="_Toc232075178"/>
      <w:r>
        <w:lastRenderedPageBreak/>
        <w:t>1.  Structure du projet</w:t>
      </w:r>
      <w:bookmarkEnd w:id="0"/>
    </w:p>
    <w:p w14:paraId="6246D2DE" w14:textId="77777777" w:rsidR="00653455" w:rsidRDefault="00000000">
      <w:pPr>
        <w:spacing w:before="80" w:after="80"/>
      </w:pPr>
      <w:r>
        <w:t xml:space="preserve">Le projet suit l'architecture standard Maven pour une application web Java (packaging WAR). Voici l'arborescence </w:t>
      </w:r>
      <w:proofErr w:type="spellStart"/>
      <w:r>
        <w:t>complete</w:t>
      </w:r>
      <w:proofErr w:type="spellEnd"/>
      <w:r>
        <w:t xml:space="preserve"> des fichiers sources :</w:t>
      </w:r>
    </w:p>
    <w:p w14:paraId="6246D2DF" w14:textId="77777777" w:rsidR="00653455" w:rsidRDefault="00653455"/>
    <w:p w14:paraId="6246D2E0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master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_1_spring_mvc/</w:t>
      </w:r>
    </w:p>
    <w:p w14:paraId="6246D2E1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├── pom.xml                                    &lt;-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Dependances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Maven</w:t>
      </w:r>
    </w:p>
    <w:p w14:paraId="6246D2E2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└── src/main/</w:t>
      </w:r>
    </w:p>
    <w:p w14:paraId="6246D2E3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├── java/</w:t>
      </w:r>
    </w:p>
    <w:p w14:paraId="6246D2E4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│   ├── config/</w:t>
      </w:r>
    </w:p>
    <w:p w14:paraId="6246D2E5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│   │   └── AppConfig.java                 &lt;- Configuration Spring (BDD, JPA, Transactions)</w:t>
      </w:r>
    </w:p>
    <w:p w14:paraId="6246D2E6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│   └── master/</w:t>
      </w:r>
    </w:p>
    <w:p w14:paraId="6246D2E7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│       ├──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controller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</w:p>
    <w:p w14:paraId="6246D2E8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│       │   └── ProductController.java     &lt;- Gestion des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requetes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HTTP</w:t>
      </w:r>
    </w:p>
    <w:p w14:paraId="6246D2E9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│       ├──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entity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</w:p>
    <w:p w14:paraId="6246D2EA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│       │   └── Product.java               &lt;-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Entite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JPA (table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6246D2EB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│       ├── repository/</w:t>
      </w:r>
    </w:p>
    <w:p w14:paraId="6246D2EC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│       │   ├── ProductRepository.java     &lt;- Interface du DAO</w:t>
      </w:r>
    </w:p>
    <w:p w14:paraId="6246D2ED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│       │   └──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impl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</w:p>
    <w:p w14:paraId="6246D2EE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│       │       └──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ProductRepositoryImpl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&lt;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Implementation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JPA</w:t>
      </w:r>
    </w:p>
    <w:p w14:paraId="6246D2EF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│       └── service/</w:t>
      </w:r>
    </w:p>
    <w:p w14:paraId="6246D2F0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│           ├── ProductService.java        &lt;- Interface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metier</w:t>
      </w:r>
      <w:proofErr w:type="spellEnd"/>
    </w:p>
    <w:p w14:paraId="6246D2F1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│           └──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impl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</w:p>
    <w:p w14:paraId="6246D2F2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│               └──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ProductServiceImpl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&lt;-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Implementation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du service</w:t>
      </w:r>
    </w:p>
    <w:p w14:paraId="6246D2F3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└──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webapp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/WEB-INF/</w:t>
      </w:r>
    </w:p>
    <w:p w14:paraId="6246D2F4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├── web.xml                            &lt;- Point d'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entree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Servlet</w:t>
      </w:r>
    </w:p>
    <w:p w14:paraId="6246D2F5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├── spring-servlet.xml                 &lt;- Configuration Spring MVC</w:t>
      </w:r>
    </w:p>
    <w:p w14:paraId="6246D2F6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├── applicationContext-example.xml     &lt;- Exemple XML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pedagogique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6246D2F7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└──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views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</w:p>
    <w:p w14:paraId="6246D2F8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├──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products.jsp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&lt;- Vue : liste des produits</w:t>
      </w:r>
    </w:p>
    <w:p w14:paraId="6246D2F9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└──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form-product.jsp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&lt;- Vue : formulaire ajout/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modif</w:t>
      </w:r>
      <w:proofErr w:type="spellEnd"/>
    </w:p>
    <w:p w14:paraId="6246D2FA" w14:textId="77777777" w:rsidR="00653455" w:rsidRDefault="00653455"/>
    <w:p w14:paraId="6246D2FB" w14:textId="77777777" w:rsidR="00653455" w:rsidRDefault="00000000">
      <w:pPr>
        <w:pStyle w:val="Titre2"/>
        <w:pBdr>
          <w:bottom w:val="single" w:sz="4" w:space="0" w:color="2E75B6"/>
        </w:pBdr>
      </w:pPr>
      <w:bookmarkStart w:id="1" w:name="_Toc232075179"/>
      <w:proofErr w:type="gramStart"/>
      <w:r>
        <w:t>1.1  Architecture</w:t>
      </w:r>
      <w:proofErr w:type="gramEnd"/>
      <w:r>
        <w:t xml:space="preserve"> en couches</w:t>
      </w:r>
      <w:bookmarkEnd w:id="1"/>
    </w:p>
    <w:p w14:paraId="6246D2FC" w14:textId="77777777" w:rsidR="00653455" w:rsidRDefault="00000000">
      <w:pPr>
        <w:spacing w:before="80" w:after="80"/>
      </w:pPr>
      <w:r>
        <w:t>Le projet applique le patron MVC (</w:t>
      </w:r>
      <w:proofErr w:type="spellStart"/>
      <w:r>
        <w:t>Modele</w:t>
      </w:r>
      <w:proofErr w:type="spellEnd"/>
      <w:r>
        <w:t>-Vue-</w:t>
      </w:r>
      <w:proofErr w:type="spellStart"/>
      <w:r>
        <w:t>Controleur</w:t>
      </w:r>
      <w:proofErr w:type="spellEnd"/>
      <w:r>
        <w:t xml:space="preserve">) avec une </w:t>
      </w:r>
      <w:proofErr w:type="spellStart"/>
      <w:r>
        <w:t>separation</w:t>
      </w:r>
      <w:proofErr w:type="spellEnd"/>
      <w:r>
        <w:t xml:space="preserve"> claire en 3 couches :</w:t>
      </w:r>
    </w:p>
    <w:p w14:paraId="6246D2FD" w14:textId="77777777" w:rsidR="00653455" w:rsidRDefault="0065345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53455" w14:paraId="6246D3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46D2FE" w14:textId="77777777" w:rsidR="0065345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Navigateur (Client)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46D2FF" w14:textId="77777777" w:rsidR="00653455" w:rsidRDefault="00000000">
            <w:r>
              <w:rPr>
                <w:sz w:val="20"/>
                <w:szCs w:val="20"/>
              </w:rPr>
              <w:t xml:space="preserve">Envoie des </w:t>
            </w:r>
            <w:proofErr w:type="spellStart"/>
            <w:r>
              <w:rPr>
                <w:sz w:val="20"/>
                <w:szCs w:val="20"/>
              </w:rPr>
              <w:t>requetes</w:t>
            </w:r>
            <w:proofErr w:type="spellEnd"/>
            <w:r>
              <w:rPr>
                <w:sz w:val="20"/>
                <w:szCs w:val="20"/>
              </w:rPr>
              <w:t xml:space="preserve"> HTTP (GET/POST)</w:t>
            </w:r>
          </w:p>
        </w:tc>
      </w:tr>
      <w:tr w:rsidR="00653455" w14:paraId="6246D3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46D301" w14:textId="77777777" w:rsidR="00653455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DispatcherServlet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46D302" w14:textId="77777777" w:rsidR="00653455" w:rsidRDefault="00000000">
            <w:r>
              <w:rPr>
                <w:sz w:val="20"/>
                <w:szCs w:val="20"/>
              </w:rPr>
              <w:t xml:space="preserve">Front Controller : </w:t>
            </w:r>
            <w:proofErr w:type="spellStart"/>
            <w:r>
              <w:rPr>
                <w:sz w:val="20"/>
                <w:szCs w:val="20"/>
              </w:rPr>
              <w:t>receptionne</w:t>
            </w:r>
            <w:proofErr w:type="spellEnd"/>
            <w:r>
              <w:rPr>
                <w:sz w:val="20"/>
                <w:szCs w:val="20"/>
              </w:rPr>
              <w:t xml:space="preserve"> TOUTES les </w:t>
            </w:r>
            <w:proofErr w:type="spellStart"/>
            <w:r>
              <w:rPr>
                <w:sz w:val="20"/>
                <w:szCs w:val="20"/>
              </w:rPr>
              <w:t>requetes</w:t>
            </w:r>
            <w:proofErr w:type="spellEnd"/>
          </w:p>
        </w:tc>
      </w:tr>
      <w:tr w:rsidR="00653455" w14:paraId="6246D3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0CA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46D304" w14:textId="77777777" w:rsidR="00653455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ProductController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46D305" w14:textId="77777777" w:rsidR="00653455" w:rsidRDefault="00000000">
            <w:r>
              <w:rPr>
                <w:sz w:val="20"/>
                <w:szCs w:val="20"/>
              </w:rPr>
              <w:t>Gere les URL /</w:t>
            </w:r>
            <w:proofErr w:type="spellStart"/>
            <w:r>
              <w:rPr>
                <w:sz w:val="20"/>
                <w:szCs w:val="20"/>
              </w:rPr>
              <w:t>products</w:t>
            </w:r>
            <w:proofErr w:type="spellEnd"/>
            <w:r>
              <w:rPr>
                <w:sz w:val="20"/>
                <w:szCs w:val="20"/>
              </w:rPr>
              <w:t>/* et appelle le Service</w:t>
            </w:r>
          </w:p>
        </w:tc>
      </w:tr>
      <w:tr w:rsidR="00653455" w14:paraId="6246D3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4B5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46D307" w14:textId="77777777" w:rsidR="00653455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ProductServiceImpl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46D308" w14:textId="77777777" w:rsidR="00653455" w:rsidRDefault="00000000">
            <w:r>
              <w:rPr>
                <w:sz w:val="20"/>
                <w:szCs w:val="20"/>
              </w:rPr>
              <w:t xml:space="preserve">Contient la logique </w:t>
            </w:r>
            <w:proofErr w:type="spellStart"/>
            <w:r>
              <w:rPr>
                <w:sz w:val="20"/>
                <w:szCs w:val="20"/>
              </w:rPr>
              <w:t>metier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delegue</w:t>
            </w:r>
            <w:proofErr w:type="spellEnd"/>
            <w:r>
              <w:rPr>
                <w:sz w:val="20"/>
                <w:szCs w:val="20"/>
              </w:rPr>
              <w:t xml:space="preserve"> au Repository</w:t>
            </w:r>
          </w:p>
        </w:tc>
      </w:tr>
      <w:tr w:rsidR="00653455" w14:paraId="6246D3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2A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46D30A" w14:textId="77777777" w:rsidR="00653455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ProductRepositoryImpl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46D30B" w14:textId="77777777" w:rsidR="00653455" w:rsidRDefault="00000000">
            <w:proofErr w:type="spellStart"/>
            <w:r>
              <w:rPr>
                <w:sz w:val="20"/>
                <w:szCs w:val="20"/>
              </w:rPr>
              <w:t>Acces</w:t>
            </w:r>
            <w:proofErr w:type="spellEnd"/>
            <w:r>
              <w:rPr>
                <w:sz w:val="20"/>
                <w:szCs w:val="20"/>
              </w:rPr>
              <w:t xml:space="preserve"> a la base via JPA / </w:t>
            </w:r>
            <w:proofErr w:type="spellStart"/>
            <w:r>
              <w:rPr>
                <w:sz w:val="20"/>
                <w:szCs w:val="20"/>
              </w:rPr>
              <w:t>EntityManager</w:t>
            </w:r>
            <w:proofErr w:type="spellEnd"/>
          </w:p>
        </w:tc>
      </w:tr>
      <w:tr w:rsidR="00653455" w14:paraId="6246D3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88E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46D30D" w14:textId="77777777" w:rsidR="0065345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Base de </w:t>
            </w:r>
            <w:proofErr w:type="spellStart"/>
            <w:r>
              <w:rPr>
                <w:b/>
                <w:bCs/>
                <w:sz w:val="20"/>
                <w:szCs w:val="20"/>
              </w:rPr>
              <w:t>donnees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PostgreSQL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46D30E" w14:textId="77777777" w:rsidR="00653455" w:rsidRDefault="00000000">
            <w:r>
              <w:rPr>
                <w:sz w:val="20"/>
                <w:szCs w:val="20"/>
              </w:rPr>
              <w:t xml:space="preserve">Stockage physique des </w:t>
            </w:r>
            <w:proofErr w:type="spellStart"/>
            <w:r>
              <w:rPr>
                <w:sz w:val="20"/>
                <w:szCs w:val="20"/>
              </w:rPr>
              <w:t>donnees</w:t>
            </w:r>
            <w:proofErr w:type="spellEnd"/>
            <w:r>
              <w:rPr>
                <w:sz w:val="20"/>
                <w:szCs w:val="20"/>
              </w:rPr>
              <w:t xml:space="preserve"> (table </w:t>
            </w:r>
            <w:proofErr w:type="spellStart"/>
            <w:r>
              <w:rPr>
                <w:sz w:val="20"/>
                <w:szCs w:val="20"/>
              </w:rPr>
              <w:t>products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6246D310" w14:textId="77777777" w:rsidR="00653455" w:rsidRDefault="0065345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3455" w14:paraId="6246D3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46D311" w14:textId="77777777" w:rsidR="00653455" w:rsidRDefault="00000000">
            <w:r>
              <w:rPr>
                <w:b/>
                <w:bCs/>
                <w:color w:val="2E75B6"/>
                <w:sz w:val="20"/>
                <w:szCs w:val="20"/>
              </w:rPr>
              <w:t xml:space="preserve">Principe : </w:t>
            </w:r>
            <w:r>
              <w:rPr>
                <w:color w:val="333333"/>
                <w:sz w:val="20"/>
                <w:szCs w:val="20"/>
              </w:rPr>
              <w:t xml:space="preserve">Chaque couche ne connait que la couche </w:t>
            </w:r>
            <w:proofErr w:type="spellStart"/>
            <w:r>
              <w:rPr>
                <w:color w:val="333333"/>
                <w:sz w:val="20"/>
                <w:szCs w:val="20"/>
              </w:rPr>
              <w:t>immediatement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en dessous. Le Controller appelle le Service, le Service appelle le Repository. Jamais l'inverse.</w:t>
            </w:r>
          </w:p>
        </w:tc>
      </w:tr>
    </w:tbl>
    <w:p w14:paraId="6246D313" w14:textId="77777777" w:rsidR="00653455" w:rsidRDefault="00653455"/>
    <w:p w14:paraId="6246D314" w14:textId="77777777" w:rsidR="00653455" w:rsidRDefault="00000000">
      <w:r>
        <w:br w:type="page"/>
      </w:r>
    </w:p>
    <w:p w14:paraId="6246D315" w14:textId="77777777" w:rsidR="00653455" w:rsidRDefault="00000000">
      <w:pPr>
        <w:pStyle w:val="Titre1"/>
        <w:shd w:val="clear" w:color="auto" w:fill="1F4E79"/>
      </w:pPr>
      <w:bookmarkStart w:id="2" w:name="_Toc232075180"/>
      <w:r>
        <w:lastRenderedPageBreak/>
        <w:t xml:space="preserve">2.  pom.xml — </w:t>
      </w:r>
      <w:proofErr w:type="spellStart"/>
      <w:r>
        <w:t>Dependances</w:t>
      </w:r>
      <w:proofErr w:type="spellEnd"/>
      <w:r>
        <w:t xml:space="preserve"> Maven</w:t>
      </w:r>
      <w:bookmarkEnd w:id="2"/>
    </w:p>
    <w:p w14:paraId="6246D316" w14:textId="77777777" w:rsidR="00653455" w:rsidRDefault="00000000">
      <w:pPr>
        <w:spacing w:before="80" w:after="80"/>
      </w:pPr>
      <w:r>
        <w:t xml:space="preserve">Le fichier pom.xml est le fichier de configuration de Maven. Il </w:t>
      </w:r>
      <w:proofErr w:type="spellStart"/>
      <w:r>
        <w:t>definit</w:t>
      </w:r>
      <w:proofErr w:type="spellEnd"/>
      <w:r>
        <w:t xml:space="preserve"> les </w:t>
      </w:r>
      <w:proofErr w:type="spellStart"/>
      <w:r>
        <w:t>dependances</w:t>
      </w:r>
      <w:proofErr w:type="spellEnd"/>
      <w:r>
        <w:t xml:space="preserve"> du projet, c'est-</w:t>
      </w:r>
      <w:proofErr w:type="spellStart"/>
      <w:r>
        <w:t>a</w:t>
      </w:r>
      <w:proofErr w:type="spellEnd"/>
      <w:r>
        <w:t xml:space="preserve">-dire toutes les </w:t>
      </w:r>
      <w:proofErr w:type="spellStart"/>
      <w:r>
        <w:t>bibliotheques</w:t>
      </w:r>
      <w:proofErr w:type="spellEnd"/>
      <w:r>
        <w:t xml:space="preserve"> </w:t>
      </w:r>
      <w:proofErr w:type="spellStart"/>
      <w:r>
        <w:t>exterieures</w:t>
      </w:r>
      <w:proofErr w:type="spellEnd"/>
      <w:r>
        <w:t xml:space="preserve"> </w:t>
      </w:r>
      <w:proofErr w:type="spellStart"/>
      <w:r>
        <w:t>necessaires</w:t>
      </w:r>
      <w:proofErr w:type="spellEnd"/>
      <w:r>
        <w:t xml:space="preserve"> au fonctionnement de l'application.</w:t>
      </w:r>
    </w:p>
    <w:p w14:paraId="6246D317" w14:textId="77777777" w:rsidR="00653455" w:rsidRDefault="00653455"/>
    <w:p w14:paraId="6246D318" w14:textId="77777777" w:rsidR="00653455" w:rsidRDefault="00000000">
      <w:pPr>
        <w:pStyle w:val="Titre2"/>
        <w:pBdr>
          <w:bottom w:val="single" w:sz="4" w:space="0" w:color="2E75B6"/>
        </w:pBdr>
      </w:pPr>
      <w:bookmarkStart w:id="3" w:name="_Toc232075181"/>
      <w:proofErr w:type="gramStart"/>
      <w:r>
        <w:t xml:space="preserve">2.1  </w:t>
      </w:r>
      <w:proofErr w:type="spellStart"/>
      <w:r>
        <w:t>Identite</w:t>
      </w:r>
      <w:proofErr w:type="spellEnd"/>
      <w:proofErr w:type="gramEnd"/>
      <w:r>
        <w:t xml:space="preserve"> du projet</w:t>
      </w:r>
      <w:bookmarkEnd w:id="3"/>
    </w:p>
    <w:p w14:paraId="6246D319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org.example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groupId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</w:p>
    <w:p w14:paraId="6246D31A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artifactId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&gt;master_1_spring_mvc&lt;/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artifactId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</w:p>
    <w:p w14:paraId="6246D31B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packaging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war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&lt;/packaging&gt;</w:t>
      </w:r>
    </w:p>
    <w:p w14:paraId="6246D31C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version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&gt;1.0-SNAPSHOT&lt;/version&gt;</w:t>
      </w:r>
    </w:p>
    <w:p w14:paraId="6246D31D" w14:textId="77777777" w:rsidR="00653455" w:rsidRDefault="00653455"/>
    <w:p w14:paraId="6246D31E" w14:textId="77777777" w:rsidR="00653455" w:rsidRDefault="00000000">
      <w:pPr>
        <w:spacing w:before="80" w:after="80"/>
      </w:pPr>
      <w:proofErr w:type="gramStart"/>
      <w:r>
        <w:rPr>
          <w:b/>
          <w:bCs/>
          <w:color w:val="1F4E79"/>
        </w:rPr>
        <w:t>packaging</w:t>
      </w:r>
      <w:proofErr w:type="gram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war</w:t>
      </w:r>
      <w:proofErr w:type="spellEnd"/>
      <w:r>
        <w:rPr>
          <w:b/>
          <w:bCs/>
          <w:color w:val="1F4E79"/>
        </w:rPr>
        <w:t xml:space="preserve"> : </w:t>
      </w:r>
      <w:r>
        <w:t xml:space="preserve">L'application est packagée en fichier WAR (Web Application Archive) pour </w:t>
      </w:r>
      <w:proofErr w:type="spellStart"/>
      <w:r>
        <w:t>etre</w:t>
      </w:r>
      <w:proofErr w:type="spellEnd"/>
      <w:r>
        <w:t xml:space="preserve"> </w:t>
      </w:r>
      <w:proofErr w:type="spellStart"/>
      <w:r>
        <w:t>deployée</w:t>
      </w:r>
      <w:proofErr w:type="spellEnd"/>
      <w:r>
        <w:t xml:space="preserve"> sur un serveur Tomcat. A la </w:t>
      </w:r>
      <w:proofErr w:type="spellStart"/>
      <w:r>
        <w:t>difference</w:t>
      </w:r>
      <w:proofErr w:type="spellEnd"/>
      <w:r>
        <w:t xml:space="preserve"> d'un JAR (Spring Boot), le WAR </w:t>
      </w:r>
      <w:proofErr w:type="spellStart"/>
      <w:r>
        <w:t>necessite</w:t>
      </w:r>
      <w:proofErr w:type="spellEnd"/>
      <w:r>
        <w:t xml:space="preserve"> un serveur externe.</w:t>
      </w:r>
    </w:p>
    <w:p w14:paraId="6246D31F" w14:textId="77777777" w:rsidR="00653455" w:rsidRDefault="00653455"/>
    <w:p w14:paraId="6246D320" w14:textId="77777777" w:rsidR="00653455" w:rsidRDefault="00000000">
      <w:pPr>
        <w:pStyle w:val="Titre2"/>
        <w:pBdr>
          <w:bottom w:val="single" w:sz="4" w:space="0" w:color="2E75B6"/>
        </w:pBdr>
      </w:pPr>
      <w:bookmarkStart w:id="4" w:name="_Toc232075182"/>
      <w:proofErr w:type="gramStart"/>
      <w:r>
        <w:t xml:space="preserve">2.2  </w:t>
      </w:r>
      <w:proofErr w:type="spellStart"/>
      <w:r>
        <w:t>Dependances</w:t>
      </w:r>
      <w:proofErr w:type="spellEnd"/>
      <w:proofErr w:type="gramEnd"/>
      <w:r>
        <w:t xml:space="preserve"> </w:t>
      </w:r>
      <w:proofErr w:type="spellStart"/>
      <w:r>
        <w:t>expliquees</w:t>
      </w:r>
      <w:bookmarkEnd w:id="4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653455" w14:paraId="6246D3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21" w14:textId="77777777" w:rsidR="0065345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22" w14:textId="77777777" w:rsidR="0065345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23" w14:textId="77777777" w:rsidR="00653455" w:rsidRDefault="00000000">
            <w:r>
              <w:rPr>
                <w:b/>
                <w:bCs/>
                <w:color w:val="FFFFFF"/>
                <w:sz w:val="20"/>
                <w:szCs w:val="20"/>
              </w:rPr>
              <w:t>Fichier</w:t>
            </w:r>
          </w:p>
        </w:tc>
      </w:tr>
      <w:tr w:rsidR="00653455" w14:paraId="6246D3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25" w14:textId="77777777" w:rsidR="00653455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spring</w:t>
            </w:r>
            <w:proofErr w:type="gram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-context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26" w14:textId="77777777" w:rsidR="00653455" w:rsidRDefault="00000000">
            <w:r>
              <w:rPr>
                <w:color w:val="000000"/>
                <w:sz w:val="20"/>
                <w:szCs w:val="20"/>
              </w:rPr>
              <w:t xml:space="preserve">Conteneur </w:t>
            </w:r>
            <w:proofErr w:type="spellStart"/>
            <w:r>
              <w:rPr>
                <w:color w:val="000000"/>
                <w:sz w:val="20"/>
                <w:szCs w:val="20"/>
              </w:rPr>
              <w:t>IoC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Spring (gestion des </w:t>
            </w:r>
            <w:proofErr w:type="spellStart"/>
            <w:r>
              <w:rPr>
                <w:color w:val="000000"/>
                <w:sz w:val="20"/>
                <w:szCs w:val="20"/>
              </w:rPr>
              <w:t>Beans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injection de </w:t>
            </w:r>
            <w:proofErr w:type="spellStart"/>
            <w:r>
              <w:rPr>
                <w:color w:val="000000"/>
                <w:sz w:val="20"/>
                <w:szCs w:val="20"/>
              </w:rPr>
              <w:t>dependances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27" w14:textId="77777777" w:rsidR="00653455" w:rsidRDefault="00000000">
            <w:r>
              <w:rPr>
                <w:color w:val="000000"/>
                <w:sz w:val="20"/>
                <w:szCs w:val="20"/>
              </w:rPr>
              <w:t>pom.xml</w:t>
            </w:r>
          </w:p>
        </w:tc>
      </w:tr>
      <w:tr w:rsidR="00653455" w14:paraId="6246D3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29" w14:textId="77777777" w:rsidR="00653455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spring</w:t>
            </w:r>
            <w:proofErr w:type="gram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-webmvc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2A" w14:textId="77777777" w:rsidR="00653455" w:rsidRDefault="00000000">
            <w:r>
              <w:rPr>
                <w:color w:val="000000"/>
                <w:sz w:val="20"/>
                <w:szCs w:val="20"/>
              </w:rPr>
              <w:t xml:space="preserve">Module Spring MVC : </w:t>
            </w:r>
            <w:proofErr w:type="spellStart"/>
            <w:r>
              <w:rPr>
                <w:color w:val="000000"/>
                <w:sz w:val="20"/>
                <w:szCs w:val="20"/>
              </w:rPr>
              <w:t>DispatcherServlet</w:t>
            </w:r>
            <w:proofErr w:type="spellEnd"/>
            <w:r>
              <w:rPr>
                <w:color w:val="000000"/>
                <w:sz w:val="20"/>
                <w:szCs w:val="20"/>
              </w:rPr>
              <w:t>, @Controller, @RequestMapping...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2B" w14:textId="77777777" w:rsidR="00653455" w:rsidRDefault="00000000">
            <w:r>
              <w:rPr>
                <w:color w:val="000000"/>
                <w:sz w:val="20"/>
                <w:szCs w:val="20"/>
              </w:rPr>
              <w:t>pom.xml</w:t>
            </w:r>
          </w:p>
        </w:tc>
      </w:tr>
      <w:tr w:rsidR="00653455" w14:paraId="6246D3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2D" w14:textId="77777777" w:rsidR="00653455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postgresql</w:t>
            </w:r>
            <w:proofErr w:type="spellEnd"/>
            <w:proofErr w:type="gram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2E" w14:textId="77777777" w:rsidR="00653455" w:rsidRDefault="00000000">
            <w:r>
              <w:rPr>
                <w:color w:val="000000"/>
                <w:sz w:val="20"/>
                <w:szCs w:val="20"/>
              </w:rPr>
              <w:t xml:space="preserve">Pilote JDBC pour se connecter </w:t>
            </w:r>
            <w:proofErr w:type="gramStart"/>
            <w:r>
              <w:rPr>
                <w:color w:val="000000"/>
                <w:sz w:val="20"/>
                <w:szCs w:val="20"/>
              </w:rPr>
              <w:t>a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une base PostgreSQL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2F" w14:textId="77777777" w:rsidR="00653455" w:rsidRDefault="00000000">
            <w:r>
              <w:rPr>
                <w:color w:val="000000"/>
                <w:sz w:val="20"/>
                <w:szCs w:val="20"/>
              </w:rPr>
              <w:t>pom.xml</w:t>
            </w:r>
          </w:p>
        </w:tc>
      </w:tr>
      <w:tr w:rsidR="00653455" w14:paraId="6246D3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31" w14:textId="77777777" w:rsidR="00653455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spring</w:t>
            </w:r>
            <w:proofErr w:type="gram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-orm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32" w14:textId="77777777" w:rsidR="00653455" w:rsidRDefault="00000000">
            <w:proofErr w:type="spellStart"/>
            <w:r>
              <w:rPr>
                <w:color w:val="000000"/>
                <w:sz w:val="20"/>
                <w:szCs w:val="20"/>
              </w:rPr>
              <w:t>Integration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Spring avec JPA/Hibernate : </w:t>
            </w:r>
            <w:proofErr w:type="spellStart"/>
            <w:r>
              <w:rPr>
                <w:color w:val="000000"/>
                <w:sz w:val="20"/>
                <w:szCs w:val="20"/>
              </w:rPr>
              <w:t>LocalContainerEntityManagerFactoryBean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33" w14:textId="77777777" w:rsidR="00653455" w:rsidRDefault="00000000">
            <w:r>
              <w:rPr>
                <w:color w:val="000000"/>
                <w:sz w:val="20"/>
                <w:szCs w:val="20"/>
              </w:rPr>
              <w:t>pom.xml</w:t>
            </w:r>
          </w:p>
        </w:tc>
      </w:tr>
      <w:tr w:rsidR="00653455" w14:paraId="6246D3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35" w14:textId="77777777" w:rsidR="00653455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hibernate</w:t>
            </w:r>
            <w:proofErr w:type="gram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-core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36" w14:textId="77777777" w:rsidR="00653455" w:rsidRDefault="00000000">
            <w:proofErr w:type="spellStart"/>
            <w:r>
              <w:rPr>
                <w:color w:val="000000"/>
                <w:sz w:val="20"/>
                <w:szCs w:val="20"/>
              </w:rPr>
              <w:t>Implementation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JPA : ORM qui mappe les objets Java vers les tables SQL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37" w14:textId="77777777" w:rsidR="00653455" w:rsidRDefault="00000000">
            <w:r>
              <w:rPr>
                <w:color w:val="000000"/>
                <w:sz w:val="20"/>
                <w:szCs w:val="20"/>
              </w:rPr>
              <w:t>pom.xml</w:t>
            </w:r>
          </w:p>
        </w:tc>
      </w:tr>
      <w:tr w:rsidR="00653455" w14:paraId="6246D3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39" w14:textId="77777777" w:rsidR="00653455" w:rsidRDefault="00000000">
            <w:proofErr w:type="gram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commons</w:t>
            </w:r>
            <w:proofErr w:type="gram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-dbcp2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3A" w14:textId="77777777" w:rsidR="00653455" w:rsidRDefault="00000000">
            <w:r>
              <w:rPr>
                <w:color w:val="000000"/>
                <w:sz w:val="20"/>
                <w:szCs w:val="20"/>
              </w:rPr>
              <w:t>Pool de connexions BDD (</w:t>
            </w:r>
            <w:proofErr w:type="spellStart"/>
            <w:r>
              <w:rPr>
                <w:color w:val="000000"/>
                <w:sz w:val="20"/>
                <w:szCs w:val="20"/>
              </w:rPr>
              <w:t>BasicDataSource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: </w:t>
            </w:r>
            <w:proofErr w:type="spellStart"/>
            <w:r>
              <w:rPr>
                <w:color w:val="000000"/>
                <w:sz w:val="20"/>
                <w:szCs w:val="20"/>
              </w:rPr>
              <w:t>reutilise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les connexions pour les performances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3B" w14:textId="77777777" w:rsidR="00653455" w:rsidRDefault="00000000">
            <w:r>
              <w:rPr>
                <w:color w:val="000000"/>
                <w:sz w:val="20"/>
                <w:szCs w:val="20"/>
              </w:rPr>
              <w:t>pom.xml</w:t>
            </w:r>
          </w:p>
        </w:tc>
      </w:tr>
      <w:tr w:rsidR="00653455" w14:paraId="6246D3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3D" w14:textId="77777777" w:rsidR="00653455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jstl</w:t>
            </w:r>
            <w:proofErr w:type="spellEnd"/>
            <w:proofErr w:type="gram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3E" w14:textId="77777777" w:rsidR="00653455" w:rsidRDefault="00000000">
            <w:r>
              <w:rPr>
                <w:color w:val="000000"/>
                <w:sz w:val="20"/>
                <w:szCs w:val="20"/>
              </w:rPr>
              <w:t>Librairie de tags JSP (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c:forEach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, c:if...) </w:t>
            </w:r>
            <w:proofErr w:type="spellStart"/>
            <w:r>
              <w:rPr>
                <w:color w:val="000000"/>
                <w:sz w:val="20"/>
                <w:szCs w:val="20"/>
              </w:rPr>
              <w:t>utilisee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dans les vues .</w:t>
            </w:r>
            <w:proofErr w:type="spellStart"/>
            <w:r>
              <w:rPr>
                <w:color w:val="000000"/>
                <w:sz w:val="20"/>
                <w:szCs w:val="20"/>
              </w:rPr>
              <w:t>jsp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3F" w14:textId="77777777" w:rsidR="00653455" w:rsidRDefault="00000000">
            <w:r>
              <w:rPr>
                <w:color w:val="000000"/>
                <w:sz w:val="20"/>
                <w:szCs w:val="20"/>
              </w:rPr>
              <w:t>pom.xml</w:t>
            </w:r>
          </w:p>
        </w:tc>
      </w:tr>
      <w:tr w:rsidR="00653455" w14:paraId="6246D3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41" w14:textId="77777777" w:rsidR="00653455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javax.servlet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-api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42" w14:textId="77777777" w:rsidR="00653455" w:rsidRDefault="00000000">
            <w:r>
              <w:rPr>
                <w:color w:val="000000"/>
                <w:sz w:val="20"/>
                <w:szCs w:val="20"/>
              </w:rPr>
              <w:t>API Servlet (</w:t>
            </w:r>
            <w:proofErr w:type="spellStart"/>
            <w:r>
              <w:rPr>
                <w:color w:val="000000"/>
                <w:sz w:val="20"/>
                <w:szCs w:val="20"/>
              </w:rPr>
              <w:t>provided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 fournie par Tomcat, non incluse dans le WAR)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43" w14:textId="77777777" w:rsidR="00653455" w:rsidRDefault="00000000">
            <w:r>
              <w:rPr>
                <w:color w:val="000000"/>
                <w:sz w:val="20"/>
                <w:szCs w:val="20"/>
              </w:rPr>
              <w:t>pom.xml</w:t>
            </w:r>
          </w:p>
        </w:tc>
      </w:tr>
    </w:tbl>
    <w:p w14:paraId="6246D345" w14:textId="77777777" w:rsidR="00653455" w:rsidRDefault="00653455"/>
    <w:p w14:paraId="6246D346" w14:textId="77777777" w:rsidR="00653455" w:rsidRDefault="00000000">
      <w:r>
        <w:br w:type="page"/>
      </w:r>
    </w:p>
    <w:p w14:paraId="6246D347" w14:textId="77777777" w:rsidR="00653455" w:rsidRDefault="00000000">
      <w:pPr>
        <w:pStyle w:val="Titre1"/>
        <w:shd w:val="clear" w:color="auto" w:fill="1F4E79"/>
      </w:pPr>
      <w:bookmarkStart w:id="5" w:name="_Toc232075183"/>
      <w:r>
        <w:lastRenderedPageBreak/>
        <w:t>3.  web.xml — Point d'</w:t>
      </w:r>
      <w:proofErr w:type="spellStart"/>
      <w:r>
        <w:t>entree</w:t>
      </w:r>
      <w:proofErr w:type="spellEnd"/>
      <w:r>
        <w:t xml:space="preserve"> de l'application</w:t>
      </w:r>
      <w:bookmarkEnd w:id="5"/>
    </w:p>
    <w:p w14:paraId="6246D348" w14:textId="77777777" w:rsidR="00653455" w:rsidRDefault="00000000">
      <w:pPr>
        <w:spacing w:before="80" w:after="80"/>
      </w:pPr>
      <w:r>
        <w:t xml:space="preserve">Le fichier web.xml est le descripteur de </w:t>
      </w:r>
      <w:proofErr w:type="spellStart"/>
      <w:r>
        <w:t>deploiement</w:t>
      </w:r>
      <w:proofErr w:type="spellEnd"/>
      <w:r>
        <w:t xml:space="preserve"> de l'application web Java EE. C'est lui qui </w:t>
      </w:r>
      <w:proofErr w:type="spellStart"/>
      <w:r>
        <w:t>demarre</w:t>
      </w:r>
      <w:proofErr w:type="spellEnd"/>
      <w:r>
        <w:t xml:space="preserve"> tout le </w:t>
      </w:r>
      <w:proofErr w:type="spellStart"/>
      <w:r>
        <w:t>mecanisme</w:t>
      </w:r>
      <w:proofErr w:type="spellEnd"/>
      <w:r>
        <w:t xml:space="preserve"> Spring MVC en enregistrant le </w:t>
      </w:r>
      <w:proofErr w:type="spellStart"/>
      <w:r>
        <w:t>DispatcherServlet</w:t>
      </w:r>
      <w:proofErr w:type="spellEnd"/>
      <w:r>
        <w:t>.</w:t>
      </w:r>
    </w:p>
    <w:p w14:paraId="6246D349" w14:textId="77777777" w:rsidR="00653455" w:rsidRDefault="00653455"/>
    <w:p w14:paraId="6246D34A" w14:textId="77777777" w:rsidR="00653455" w:rsidRDefault="00000000">
      <w:pPr>
        <w:pStyle w:val="Titre2"/>
        <w:pBdr>
          <w:bottom w:val="single" w:sz="4" w:space="0" w:color="2E75B6"/>
        </w:pBdr>
      </w:pPr>
      <w:bookmarkStart w:id="6" w:name="_Toc232075184"/>
      <w:proofErr w:type="gramStart"/>
      <w:r>
        <w:t>3.1  Contenu</w:t>
      </w:r>
      <w:proofErr w:type="gramEnd"/>
      <w:r>
        <w:t xml:space="preserve"> du fichier</w:t>
      </w:r>
      <w:bookmarkEnd w:id="6"/>
    </w:p>
    <w:p w14:paraId="6246D34B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servlet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</w:p>
    <w:p w14:paraId="6246D34C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&lt;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servlet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spring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&lt;/servlet-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</w:p>
    <w:p w14:paraId="6246D34D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&lt;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servlet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-class&gt;</w:t>
      </w:r>
    </w:p>
    <w:p w14:paraId="6246D34E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org.springframework.web.servlet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.DispatcherServlet</w:t>
      </w:r>
      <w:proofErr w:type="spellEnd"/>
    </w:p>
    <w:p w14:paraId="6246D34F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&lt;/servlet-class&gt;</w:t>
      </w:r>
    </w:p>
    <w:p w14:paraId="6246D350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&lt;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load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-on-startup&gt;1&lt;/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load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-on-startup&gt;</w:t>
      </w:r>
    </w:p>
    <w:p w14:paraId="6246D351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&lt;/servlet&gt;</w:t>
      </w:r>
    </w:p>
    <w:p w14:paraId="6246D352" w14:textId="77777777" w:rsidR="00653455" w:rsidRDefault="00653455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</w:p>
    <w:p w14:paraId="6246D353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servlet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-mapping&gt;</w:t>
      </w:r>
    </w:p>
    <w:p w14:paraId="6246D354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&lt;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servlet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spring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&lt;/servlet-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</w:p>
    <w:p w14:paraId="6246D355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&lt;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url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-pattern&gt;/&lt;/url-pattern&gt;</w:t>
      </w:r>
    </w:p>
    <w:p w14:paraId="6246D356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&lt;/servlet-mapping&gt;</w:t>
      </w:r>
    </w:p>
    <w:p w14:paraId="6246D357" w14:textId="77777777" w:rsidR="00653455" w:rsidRDefault="00653455"/>
    <w:p w14:paraId="6246D358" w14:textId="77777777" w:rsidR="00653455" w:rsidRDefault="00000000">
      <w:pPr>
        <w:pStyle w:val="Titre2"/>
        <w:pBdr>
          <w:bottom w:val="single" w:sz="4" w:space="0" w:color="2E75B6"/>
        </w:pBdr>
      </w:pPr>
      <w:bookmarkStart w:id="7" w:name="_Toc232075185"/>
      <w:proofErr w:type="gramStart"/>
      <w:r>
        <w:t xml:space="preserve">3.2  </w:t>
      </w:r>
      <w:proofErr w:type="spellStart"/>
      <w:r>
        <w:t>Role</w:t>
      </w:r>
      <w:proofErr w:type="spellEnd"/>
      <w:proofErr w:type="gramEnd"/>
      <w:r>
        <w:t xml:space="preserve"> de chaque </w:t>
      </w:r>
      <w:proofErr w:type="spellStart"/>
      <w:r>
        <w:t>element</w:t>
      </w:r>
      <w:bookmarkEnd w:id="7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653455" w14:paraId="6246D3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59" w14:textId="77777777" w:rsidR="0065345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5A" w14:textId="77777777" w:rsidR="0065345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5B" w14:textId="77777777" w:rsidR="00653455" w:rsidRDefault="00000000">
            <w:r>
              <w:rPr>
                <w:b/>
                <w:bCs/>
                <w:color w:val="FFFFFF"/>
                <w:sz w:val="20"/>
                <w:szCs w:val="20"/>
              </w:rPr>
              <w:t>Fichier</w:t>
            </w:r>
          </w:p>
        </w:tc>
      </w:tr>
      <w:tr w:rsidR="00653455" w14:paraId="6246D3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5D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servlet</w:t>
            </w:r>
            <w:proofErr w:type="gram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-class&gt;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5E" w14:textId="77777777" w:rsidR="00653455" w:rsidRDefault="00000000">
            <w:proofErr w:type="spellStart"/>
            <w:r>
              <w:rPr>
                <w:color w:val="000000"/>
                <w:sz w:val="20"/>
                <w:szCs w:val="20"/>
              </w:rPr>
              <w:t>Declare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le </w:t>
            </w:r>
            <w:proofErr w:type="spellStart"/>
            <w:r>
              <w:rPr>
                <w:color w:val="000000"/>
                <w:sz w:val="20"/>
                <w:szCs w:val="20"/>
              </w:rPr>
              <w:t>DispatcherServlet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comme Front Controller. Il intercepte toutes les </w:t>
            </w:r>
            <w:proofErr w:type="spellStart"/>
            <w:r>
              <w:rPr>
                <w:color w:val="000000"/>
                <w:sz w:val="20"/>
                <w:szCs w:val="20"/>
              </w:rPr>
              <w:t>requetes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HTTP.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5F" w14:textId="77777777" w:rsidR="00653455" w:rsidRDefault="00000000">
            <w:r>
              <w:rPr>
                <w:color w:val="000000"/>
                <w:sz w:val="20"/>
                <w:szCs w:val="20"/>
              </w:rPr>
              <w:t>web.xml</w:t>
            </w:r>
          </w:p>
        </w:tc>
      </w:tr>
      <w:tr w:rsidR="00653455" w14:paraId="6246D3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61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load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-on-startup&gt;1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62" w14:textId="77777777" w:rsidR="00653455" w:rsidRDefault="00000000">
            <w:proofErr w:type="spellStart"/>
            <w:r>
              <w:rPr>
                <w:color w:val="000000"/>
                <w:sz w:val="20"/>
                <w:szCs w:val="20"/>
              </w:rPr>
              <w:t>Demarre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le servlet au lancement de Tomcat (et non </w:t>
            </w:r>
            <w:proofErr w:type="spellStart"/>
            <w:r>
              <w:rPr>
                <w:color w:val="000000"/>
                <w:sz w:val="20"/>
                <w:szCs w:val="20"/>
              </w:rPr>
              <w:t>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000000"/>
                <w:sz w:val="20"/>
                <w:szCs w:val="20"/>
              </w:rPr>
              <w:t>premiere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requete</w:t>
            </w:r>
            <w:proofErr w:type="spellEnd"/>
            <w:r>
              <w:rPr>
                <w:color w:val="000000"/>
                <w:sz w:val="20"/>
                <w:szCs w:val="20"/>
              </w:rPr>
              <w:t>). Initialise le contexte Spring.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63" w14:textId="77777777" w:rsidR="00653455" w:rsidRDefault="00000000">
            <w:r>
              <w:rPr>
                <w:color w:val="000000"/>
                <w:sz w:val="20"/>
                <w:szCs w:val="20"/>
              </w:rPr>
              <w:t>web.xml</w:t>
            </w:r>
          </w:p>
        </w:tc>
      </w:tr>
      <w:tr w:rsidR="00653455" w14:paraId="6246D3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65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url</w:t>
            </w:r>
            <w:proofErr w:type="gram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-pattern&gt;/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66" w14:textId="77777777" w:rsidR="00653455" w:rsidRDefault="00000000">
            <w:r>
              <w:rPr>
                <w:color w:val="000000"/>
                <w:sz w:val="20"/>
                <w:szCs w:val="20"/>
              </w:rPr>
              <w:t xml:space="preserve">Mappe le </w:t>
            </w:r>
            <w:proofErr w:type="spellStart"/>
            <w:r>
              <w:rPr>
                <w:color w:val="000000"/>
                <w:sz w:val="20"/>
                <w:szCs w:val="20"/>
              </w:rPr>
              <w:t>DispatcherServlet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sur TOUTES les URL de l'application (/</w:t>
            </w:r>
            <w:proofErr w:type="gramStart"/>
            <w:r>
              <w:rPr>
                <w:color w:val="000000"/>
                <w:sz w:val="20"/>
                <w:szCs w:val="20"/>
              </w:rPr>
              <w:t>*  aurait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aussi </w:t>
            </w:r>
            <w:proofErr w:type="spellStart"/>
            <w:r>
              <w:rPr>
                <w:color w:val="000000"/>
                <w:sz w:val="20"/>
                <w:szCs w:val="20"/>
              </w:rPr>
              <w:t>fonctionne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67" w14:textId="77777777" w:rsidR="00653455" w:rsidRDefault="00000000">
            <w:r>
              <w:rPr>
                <w:color w:val="000000"/>
                <w:sz w:val="20"/>
                <w:szCs w:val="20"/>
              </w:rPr>
              <w:t>web.xml</w:t>
            </w:r>
          </w:p>
        </w:tc>
      </w:tr>
    </w:tbl>
    <w:p w14:paraId="6246D369" w14:textId="77777777" w:rsidR="00653455" w:rsidRDefault="0065345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3455" w14:paraId="6246D3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46D36A" w14:textId="77777777" w:rsidR="00653455" w:rsidRDefault="00000000">
            <w:r>
              <w:rPr>
                <w:b/>
                <w:bCs/>
                <w:color w:val="B45309"/>
                <w:sz w:val="20"/>
                <w:szCs w:val="20"/>
              </w:rPr>
              <w:t xml:space="preserve">Convention de nommage : </w:t>
            </w:r>
            <w:r>
              <w:rPr>
                <w:color w:val="333333"/>
                <w:sz w:val="20"/>
                <w:szCs w:val="20"/>
              </w:rPr>
              <w:t>Le servlet s'appelle '</w:t>
            </w:r>
            <w:proofErr w:type="spellStart"/>
            <w:r>
              <w:rPr>
                <w:color w:val="333333"/>
                <w:sz w:val="20"/>
                <w:szCs w:val="20"/>
              </w:rPr>
              <w:t>spring</w:t>
            </w:r>
            <w:proofErr w:type="spellEnd"/>
            <w:r>
              <w:rPr>
                <w:color w:val="333333"/>
                <w:sz w:val="20"/>
                <w:szCs w:val="20"/>
              </w:rPr>
              <w:t>', donc Spring cherche automatiquement le fichier WEB-INF/spring-servlet.xml pour sa configuration. C'est la convention : {nom-</w:t>
            </w:r>
            <w:proofErr w:type="gramStart"/>
            <w:r>
              <w:rPr>
                <w:color w:val="333333"/>
                <w:sz w:val="20"/>
                <w:szCs w:val="20"/>
              </w:rPr>
              <w:t>servlet}-servlet.xml</w:t>
            </w:r>
            <w:proofErr w:type="gram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14:paraId="6246D36C" w14:textId="77777777" w:rsidR="00653455" w:rsidRDefault="00653455"/>
    <w:p w14:paraId="6246D36D" w14:textId="77777777" w:rsidR="00653455" w:rsidRDefault="00000000">
      <w:pPr>
        <w:pStyle w:val="Titre2"/>
        <w:pBdr>
          <w:bottom w:val="single" w:sz="4" w:space="0" w:color="2E75B6"/>
        </w:pBdr>
      </w:pPr>
      <w:bookmarkStart w:id="8" w:name="_Toc232075186"/>
      <w:proofErr w:type="gramStart"/>
      <w:r>
        <w:t>3.3  Le</w:t>
      </w:r>
      <w:proofErr w:type="gramEnd"/>
      <w:r>
        <w:t xml:space="preserve"> </w:t>
      </w:r>
      <w:proofErr w:type="spellStart"/>
      <w:r>
        <w:t>DispatcherServlet</w:t>
      </w:r>
      <w:bookmarkEnd w:id="8"/>
      <w:proofErr w:type="spellEnd"/>
    </w:p>
    <w:p w14:paraId="6246D36E" w14:textId="77777777" w:rsidR="00653455" w:rsidRDefault="00000000">
      <w:pPr>
        <w:spacing w:before="80" w:after="80"/>
      </w:pPr>
      <w:r>
        <w:t xml:space="preserve">Le </w:t>
      </w:r>
      <w:proofErr w:type="spellStart"/>
      <w:r>
        <w:t>DispatcherServlet</w:t>
      </w:r>
      <w:proofErr w:type="spellEnd"/>
      <w:r>
        <w:t xml:space="preserve"> est le </w:t>
      </w:r>
      <w:proofErr w:type="spellStart"/>
      <w:r>
        <w:t>coeur</w:t>
      </w:r>
      <w:proofErr w:type="spellEnd"/>
      <w:r>
        <w:t xml:space="preserve"> de Spring MVC. Il joue le </w:t>
      </w:r>
      <w:proofErr w:type="spellStart"/>
      <w:r>
        <w:t>role</w:t>
      </w:r>
      <w:proofErr w:type="spellEnd"/>
      <w:r>
        <w:t xml:space="preserve"> de Front Controller : toutes les </w:t>
      </w:r>
      <w:proofErr w:type="spellStart"/>
      <w:r>
        <w:t>requetes</w:t>
      </w:r>
      <w:proofErr w:type="spellEnd"/>
      <w:r>
        <w:t xml:space="preserve"> HTTP passent par lui avant d'</w:t>
      </w:r>
      <w:proofErr w:type="spellStart"/>
      <w:r>
        <w:t>etre</w:t>
      </w:r>
      <w:proofErr w:type="spellEnd"/>
      <w:r>
        <w:t xml:space="preserve"> </w:t>
      </w:r>
      <w:proofErr w:type="spellStart"/>
      <w:r>
        <w:t>dispatchees</w:t>
      </w:r>
      <w:proofErr w:type="spellEnd"/>
      <w:r>
        <w:t xml:space="preserve"> vers le bon </w:t>
      </w:r>
      <w:proofErr w:type="spellStart"/>
      <w:r>
        <w:t>controller</w:t>
      </w:r>
      <w:proofErr w:type="spellEnd"/>
      <w:r>
        <w:t>.</w:t>
      </w:r>
    </w:p>
    <w:p w14:paraId="6246D36F" w14:textId="77777777" w:rsidR="00653455" w:rsidRDefault="00653455"/>
    <w:p w14:paraId="6246D370" w14:textId="77777777" w:rsidR="00653455" w:rsidRDefault="00000000">
      <w:pPr>
        <w:spacing w:before="80" w:after="80"/>
      </w:pPr>
      <w:proofErr w:type="spellStart"/>
      <w:r>
        <w:t>Sequence</w:t>
      </w:r>
      <w:proofErr w:type="spellEnd"/>
      <w:r>
        <w:t xml:space="preserve"> de traitement d'une </w:t>
      </w:r>
      <w:proofErr w:type="spellStart"/>
      <w:r>
        <w:t>requete</w:t>
      </w:r>
      <w:proofErr w:type="spellEnd"/>
      <w:r>
        <w:t xml:space="preserve"> :</w:t>
      </w:r>
    </w:p>
    <w:p w14:paraId="6246D371" w14:textId="77777777" w:rsidR="00653455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1. Tomcat </w:t>
      </w:r>
      <w:proofErr w:type="spellStart"/>
      <w:r>
        <w:t>recoit</w:t>
      </w:r>
      <w:proofErr w:type="spellEnd"/>
      <w:r>
        <w:t xml:space="preserve"> la </w:t>
      </w:r>
      <w:proofErr w:type="spellStart"/>
      <w:r>
        <w:t>requete</w:t>
      </w:r>
      <w:proofErr w:type="spellEnd"/>
      <w:r>
        <w:t xml:space="preserve"> HTTP (</w:t>
      </w:r>
      <w:proofErr w:type="gramStart"/>
      <w:r>
        <w:t>ex:</w:t>
      </w:r>
      <w:proofErr w:type="gramEnd"/>
      <w:r>
        <w:t xml:space="preserve"> GET /</w:t>
      </w:r>
      <w:proofErr w:type="spellStart"/>
      <w:r>
        <w:t>products</w:t>
      </w:r>
      <w:proofErr w:type="spellEnd"/>
      <w:r>
        <w:t>)</w:t>
      </w:r>
    </w:p>
    <w:p w14:paraId="6246D372" w14:textId="77777777" w:rsidR="00653455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2. </w:t>
      </w:r>
      <w:proofErr w:type="spellStart"/>
      <w:r>
        <w:t>DispatcherServlet</w:t>
      </w:r>
      <w:proofErr w:type="spellEnd"/>
      <w:r>
        <w:t xml:space="preserve"> </w:t>
      </w:r>
      <w:proofErr w:type="spellStart"/>
      <w:r>
        <w:t>recoit</w:t>
      </w:r>
      <w:proofErr w:type="spellEnd"/>
      <w:r>
        <w:t xml:space="preserve"> la </w:t>
      </w:r>
      <w:proofErr w:type="spellStart"/>
      <w:r>
        <w:t>requete</w:t>
      </w:r>
      <w:proofErr w:type="spellEnd"/>
      <w:r>
        <w:t xml:space="preserve"> (</w:t>
      </w:r>
      <w:proofErr w:type="spellStart"/>
      <w:r>
        <w:t>grace</w:t>
      </w:r>
      <w:proofErr w:type="spellEnd"/>
      <w:r>
        <w:t xml:space="preserve"> au url-pattern /)</w:t>
      </w:r>
    </w:p>
    <w:p w14:paraId="6246D373" w14:textId="77777777" w:rsidR="00653455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3. Il consulte les </w:t>
      </w:r>
      <w:proofErr w:type="spellStart"/>
      <w:r>
        <w:t>HandlerMappings</w:t>
      </w:r>
      <w:proofErr w:type="spellEnd"/>
      <w:r>
        <w:t xml:space="preserve"> pour trouver le </w:t>
      </w:r>
      <w:proofErr w:type="spellStart"/>
      <w:r>
        <w:t>controller</w:t>
      </w:r>
      <w:proofErr w:type="spellEnd"/>
      <w:r>
        <w:t xml:space="preserve"> correspondant</w:t>
      </w:r>
    </w:p>
    <w:p w14:paraId="6246D374" w14:textId="77777777" w:rsidR="00653455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4. Il appelle la </w:t>
      </w:r>
      <w:proofErr w:type="spellStart"/>
      <w:r>
        <w:t>methode</w:t>
      </w:r>
      <w:proofErr w:type="spellEnd"/>
      <w:r>
        <w:t xml:space="preserve"> du </w:t>
      </w:r>
      <w:proofErr w:type="spellStart"/>
      <w:r>
        <w:t>controller</w:t>
      </w:r>
      <w:proofErr w:type="spellEnd"/>
      <w:r>
        <w:t xml:space="preserve"> (@GetMapping, @PostMapping...)</w:t>
      </w:r>
    </w:p>
    <w:p w14:paraId="6246D375" w14:textId="77777777" w:rsidR="00653455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5. Le </w:t>
      </w:r>
      <w:proofErr w:type="spellStart"/>
      <w:r>
        <w:t>controller</w:t>
      </w:r>
      <w:proofErr w:type="spellEnd"/>
      <w:r>
        <w:t xml:space="preserve"> retourne un nom de vue (</w:t>
      </w:r>
      <w:proofErr w:type="gramStart"/>
      <w:r>
        <w:t>ex:</w:t>
      </w:r>
      <w:proofErr w:type="gramEnd"/>
      <w:r>
        <w:t xml:space="preserve"> "</w:t>
      </w:r>
      <w:proofErr w:type="spellStart"/>
      <w:r>
        <w:t>products</w:t>
      </w:r>
      <w:proofErr w:type="spellEnd"/>
      <w:r>
        <w:t>")</w:t>
      </w:r>
    </w:p>
    <w:p w14:paraId="6246D376" w14:textId="77777777" w:rsidR="00653455" w:rsidRDefault="00000000">
      <w:pPr>
        <w:pStyle w:val="Paragraphedeliste"/>
        <w:numPr>
          <w:ilvl w:val="0"/>
          <w:numId w:val="2"/>
        </w:numPr>
        <w:spacing w:before="60" w:after="60"/>
      </w:pPr>
      <w:r>
        <w:t xml:space="preserve">6. Le </w:t>
      </w:r>
      <w:proofErr w:type="spellStart"/>
      <w:r>
        <w:t>ViewResolver</w:t>
      </w:r>
      <w:proofErr w:type="spellEnd"/>
      <w:r>
        <w:t xml:space="preserve"> construit le chemin complet : /WEB-INF/</w:t>
      </w:r>
      <w:proofErr w:type="spellStart"/>
      <w:r>
        <w:t>views</w:t>
      </w:r>
      <w:proofErr w:type="spellEnd"/>
      <w:r>
        <w:t>/</w:t>
      </w:r>
      <w:proofErr w:type="spellStart"/>
      <w:r>
        <w:t>products.jsp</w:t>
      </w:r>
      <w:proofErr w:type="spellEnd"/>
    </w:p>
    <w:p w14:paraId="6246D377" w14:textId="77777777" w:rsidR="00653455" w:rsidRDefault="00000000">
      <w:pPr>
        <w:pStyle w:val="Paragraphedeliste"/>
        <w:numPr>
          <w:ilvl w:val="0"/>
          <w:numId w:val="2"/>
        </w:numPr>
        <w:spacing w:before="60" w:after="60"/>
      </w:pPr>
      <w:r>
        <w:lastRenderedPageBreak/>
        <w:t xml:space="preserve">7. La vue JSP est rendue et </w:t>
      </w:r>
      <w:proofErr w:type="spellStart"/>
      <w:r>
        <w:t>renvoyee</w:t>
      </w:r>
      <w:proofErr w:type="spellEnd"/>
      <w:r>
        <w:t xml:space="preserve"> au navigateur</w:t>
      </w:r>
    </w:p>
    <w:p w14:paraId="6246D378" w14:textId="77777777" w:rsidR="00653455" w:rsidRDefault="00653455"/>
    <w:p w14:paraId="6246D379" w14:textId="77777777" w:rsidR="00653455" w:rsidRDefault="00000000">
      <w:r>
        <w:br w:type="page"/>
      </w:r>
    </w:p>
    <w:p w14:paraId="6246D37A" w14:textId="77777777" w:rsidR="00653455" w:rsidRDefault="00000000">
      <w:pPr>
        <w:pStyle w:val="Titre1"/>
        <w:shd w:val="clear" w:color="auto" w:fill="1F4E79"/>
      </w:pPr>
      <w:bookmarkStart w:id="9" w:name="_Toc232075187"/>
      <w:r>
        <w:lastRenderedPageBreak/>
        <w:t>4.  spring-servlet.xml — Configuration Spring MVC</w:t>
      </w:r>
      <w:bookmarkEnd w:id="9"/>
    </w:p>
    <w:p w14:paraId="6246D37B" w14:textId="77777777" w:rsidR="00653455" w:rsidRDefault="00000000">
      <w:pPr>
        <w:spacing w:before="80" w:after="80"/>
      </w:pPr>
      <w:r>
        <w:t xml:space="preserve">Ce fichier XML configure le contexte Spring MVC. Il est charge automatiquement par le </w:t>
      </w:r>
      <w:proofErr w:type="spellStart"/>
      <w:r>
        <w:t>DispatcherServlet</w:t>
      </w:r>
      <w:proofErr w:type="spellEnd"/>
      <w:r>
        <w:t xml:space="preserve"> au </w:t>
      </w:r>
      <w:proofErr w:type="spellStart"/>
      <w:r>
        <w:t>demarrage</w:t>
      </w:r>
      <w:proofErr w:type="spellEnd"/>
      <w:r>
        <w:t>.</w:t>
      </w:r>
    </w:p>
    <w:p w14:paraId="6246D37C" w14:textId="77777777" w:rsidR="00653455" w:rsidRDefault="00653455"/>
    <w:p w14:paraId="6246D37D" w14:textId="77777777" w:rsidR="00653455" w:rsidRDefault="00000000">
      <w:pPr>
        <w:pStyle w:val="Titre2"/>
        <w:pBdr>
          <w:bottom w:val="single" w:sz="4" w:space="0" w:color="2E75B6"/>
        </w:pBdr>
      </w:pPr>
      <w:bookmarkStart w:id="10" w:name="_Toc232075188"/>
      <w:proofErr w:type="gramStart"/>
      <w:r>
        <w:t>4.1  Contenu</w:t>
      </w:r>
      <w:proofErr w:type="gramEnd"/>
      <w:r>
        <w:t xml:space="preserve"> du fichier</w:t>
      </w:r>
      <w:bookmarkEnd w:id="10"/>
    </w:p>
    <w:p w14:paraId="6246D37E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context:component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-scan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base-package="master, config"/&gt;</w:t>
      </w:r>
    </w:p>
    <w:p w14:paraId="6246D37F" w14:textId="77777777" w:rsidR="00653455" w:rsidRDefault="00653455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</w:p>
    <w:p w14:paraId="6246D380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mvc:annotation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-driven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/&gt;</w:t>
      </w:r>
    </w:p>
    <w:p w14:paraId="6246D381" w14:textId="77777777" w:rsidR="00653455" w:rsidRDefault="00653455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</w:p>
    <w:p w14:paraId="6246D382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bean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class="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org.springframework.web.servlet.view</w:t>
      </w:r>
      <w:proofErr w:type="spellEnd"/>
    </w:p>
    <w:p w14:paraId="6246D383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InternalResourceViewResolver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"&gt;</w:t>
      </w:r>
    </w:p>
    <w:p w14:paraId="6246D384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&lt;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property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prefix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 value="/WEB-INF/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views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/"/&gt;</w:t>
      </w:r>
    </w:p>
    <w:p w14:paraId="6246D385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&lt;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property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suffix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 value=".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jsp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"/&gt;</w:t>
      </w:r>
    </w:p>
    <w:p w14:paraId="6246D386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bean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</w:p>
    <w:p w14:paraId="6246D387" w14:textId="77777777" w:rsidR="00653455" w:rsidRDefault="00653455"/>
    <w:p w14:paraId="6246D388" w14:textId="77777777" w:rsidR="00653455" w:rsidRDefault="00000000">
      <w:pPr>
        <w:pStyle w:val="Titre2"/>
        <w:pBdr>
          <w:bottom w:val="single" w:sz="4" w:space="0" w:color="2E75B6"/>
        </w:pBdr>
      </w:pPr>
      <w:bookmarkStart w:id="11" w:name="_Toc232075189"/>
      <w:proofErr w:type="gramStart"/>
      <w:r>
        <w:t xml:space="preserve">4.2  </w:t>
      </w:r>
      <w:proofErr w:type="spellStart"/>
      <w:r>
        <w:t>Role</w:t>
      </w:r>
      <w:proofErr w:type="spellEnd"/>
      <w:proofErr w:type="gramEnd"/>
      <w:r>
        <w:t xml:space="preserve"> de chaque </w:t>
      </w:r>
      <w:proofErr w:type="spellStart"/>
      <w:r>
        <w:t>element</w:t>
      </w:r>
      <w:bookmarkEnd w:id="11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3"/>
        <w:gridCol w:w="3911"/>
        <w:gridCol w:w="2056"/>
      </w:tblGrid>
      <w:tr w:rsidR="00653455" w14:paraId="6246D3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89" w14:textId="77777777" w:rsidR="0065345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8A" w14:textId="77777777" w:rsidR="0065345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8B" w14:textId="77777777" w:rsidR="00653455" w:rsidRDefault="00000000">
            <w:r>
              <w:rPr>
                <w:b/>
                <w:bCs/>
                <w:color w:val="FFFFFF"/>
                <w:sz w:val="20"/>
                <w:szCs w:val="20"/>
              </w:rPr>
              <w:t>Fichier</w:t>
            </w:r>
          </w:p>
        </w:tc>
      </w:tr>
      <w:tr w:rsidR="00653455" w14:paraId="6246D3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8D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context:component</w:t>
            </w:r>
            <w:proofErr w:type="gram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-scan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&gt;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8E" w14:textId="77777777" w:rsidR="00653455" w:rsidRDefault="00000000">
            <w:r>
              <w:rPr>
                <w:color w:val="000000"/>
                <w:sz w:val="20"/>
                <w:szCs w:val="20"/>
              </w:rPr>
              <w:t xml:space="preserve">Demande </w:t>
            </w:r>
            <w:proofErr w:type="gramStart"/>
            <w:r>
              <w:rPr>
                <w:color w:val="000000"/>
                <w:sz w:val="20"/>
                <w:szCs w:val="20"/>
              </w:rPr>
              <w:t>a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Spring de scanner les packages 'master' et 'config' pour trouver les </w:t>
            </w:r>
            <w:proofErr w:type="spellStart"/>
            <w:r>
              <w:rPr>
                <w:color w:val="000000"/>
                <w:sz w:val="20"/>
                <w:szCs w:val="20"/>
              </w:rPr>
              <w:t>Beans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annotes (@Controller, @Service, @Repository, @Configuration...)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8F" w14:textId="77777777" w:rsidR="00653455" w:rsidRDefault="00000000">
            <w:r>
              <w:rPr>
                <w:color w:val="000000"/>
                <w:sz w:val="20"/>
                <w:szCs w:val="20"/>
              </w:rPr>
              <w:t>spring-servlet.xml</w:t>
            </w:r>
          </w:p>
        </w:tc>
      </w:tr>
      <w:tr w:rsidR="00653455" w14:paraId="6246D3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91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mvc:annotation</w:t>
            </w:r>
            <w:proofErr w:type="gram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-driven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/&gt;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92" w14:textId="77777777" w:rsidR="00653455" w:rsidRDefault="00000000">
            <w:r>
              <w:rPr>
                <w:color w:val="000000"/>
                <w:sz w:val="20"/>
                <w:szCs w:val="20"/>
              </w:rPr>
              <w:t>Active le support des annotations Spring MVC : @RequestMapping, @PathVariable, @ModelAttribute, @ResponseBody, conversion JSON/XML automatique...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93" w14:textId="77777777" w:rsidR="00653455" w:rsidRDefault="00000000">
            <w:r>
              <w:rPr>
                <w:color w:val="000000"/>
                <w:sz w:val="20"/>
                <w:szCs w:val="20"/>
              </w:rPr>
              <w:t>spring-servlet.xml</w:t>
            </w:r>
          </w:p>
        </w:tc>
      </w:tr>
      <w:tr w:rsidR="00653455" w14:paraId="6246D3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95" w14:textId="77777777" w:rsidR="00653455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InternalResourceViewResolver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96" w14:textId="77777777" w:rsidR="00653455" w:rsidRDefault="00000000">
            <w:proofErr w:type="spellStart"/>
            <w:r>
              <w:rPr>
                <w:color w:val="000000"/>
                <w:sz w:val="20"/>
                <w:szCs w:val="20"/>
              </w:rPr>
              <w:t>Resout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les noms de vues </w:t>
            </w:r>
            <w:proofErr w:type="gramStart"/>
            <w:r>
              <w:rPr>
                <w:color w:val="000000"/>
                <w:sz w:val="20"/>
                <w:szCs w:val="20"/>
              </w:rPr>
              <w:t>retournes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par les </w:t>
            </w:r>
            <w:proofErr w:type="spellStart"/>
            <w:r>
              <w:rPr>
                <w:color w:val="000000"/>
                <w:sz w:val="20"/>
                <w:szCs w:val="20"/>
              </w:rPr>
              <w:t>controllers</w:t>
            </w:r>
            <w:proofErr w:type="spellEnd"/>
            <w:r>
              <w:rPr>
                <w:color w:val="000000"/>
                <w:sz w:val="20"/>
                <w:szCs w:val="20"/>
              </w:rPr>
              <w:t>. Le nom '</w:t>
            </w:r>
            <w:proofErr w:type="spellStart"/>
            <w:r>
              <w:rPr>
                <w:color w:val="000000"/>
                <w:sz w:val="20"/>
                <w:szCs w:val="20"/>
              </w:rPr>
              <w:t>products</w:t>
            </w:r>
            <w:proofErr w:type="spellEnd"/>
            <w:r>
              <w:rPr>
                <w:color w:val="000000"/>
                <w:sz w:val="20"/>
                <w:szCs w:val="20"/>
              </w:rPr>
              <w:t>' devient /WEB-INF/</w:t>
            </w:r>
            <w:proofErr w:type="spellStart"/>
            <w:r>
              <w:rPr>
                <w:color w:val="000000"/>
                <w:sz w:val="20"/>
                <w:szCs w:val="20"/>
              </w:rPr>
              <w:t>views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products.jsp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prefixe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nom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suffixe)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97" w14:textId="77777777" w:rsidR="00653455" w:rsidRDefault="00000000">
            <w:r>
              <w:rPr>
                <w:color w:val="000000"/>
                <w:sz w:val="20"/>
                <w:szCs w:val="20"/>
              </w:rPr>
              <w:t>spring-servlet.xml</w:t>
            </w:r>
          </w:p>
        </w:tc>
      </w:tr>
      <w:tr w:rsidR="00653455" w14:paraId="6246D3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99" w14:textId="77777777" w:rsidR="00653455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prefix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 xml:space="preserve"> = /WEB-INF/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views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/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9A" w14:textId="77777777" w:rsidR="00653455" w:rsidRDefault="00000000">
            <w:proofErr w:type="spellStart"/>
            <w:r>
              <w:rPr>
                <w:color w:val="000000"/>
                <w:sz w:val="20"/>
                <w:szCs w:val="20"/>
              </w:rPr>
              <w:t>Repertoire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ou se trouvent les fichiers JSP. Situe dans WEB-INF pour </w:t>
            </w:r>
            <w:proofErr w:type="spellStart"/>
            <w:r>
              <w:rPr>
                <w:color w:val="000000"/>
                <w:sz w:val="20"/>
                <w:szCs w:val="20"/>
              </w:rPr>
              <w:t>etre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inaccessible directement depuis le navigateur (</w:t>
            </w:r>
            <w:proofErr w:type="spellStart"/>
            <w:r>
              <w:rPr>
                <w:color w:val="000000"/>
                <w:sz w:val="20"/>
                <w:szCs w:val="20"/>
              </w:rPr>
              <w:t>securite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9B" w14:textId="77777777" w:rsidR="00653455" w:rsidRDefault="00000000">
            <w:r>
              <w:rPr>
                <w:color w:val="000000"/>
                <w:sz w:val="20"/>
                <w:szCs w:val="20"/>
              </w:rPr>
              <w:t>spring-servlet.xml</w:t>
            </w:r>
          </w:p>
        </w:tc>
      </w:tr>
      <w:tr w:rsidR="00653455" w14:paraId="6246D3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9D" w14:textId="77777777" w:rsidR="00653455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suffix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 xml:space="preserve"> = .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jsp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9E" w14:textId="77777777" w:rsidR="00653455" w:rsidRDefault="00000000">
            <w:r>
              <w:rPr>
                <w:color w:val="000000"/>
                <w:sz w:val="20"/>
                <w:szCs w:val="20"/>
              </w:rPr>
              <w:t xml:space="preserve">Extension des fichiers de vue. Le </w:t>
            </w:r>
            <w:proofErr w:type="spellStart"/>
            <w:r>
              <w:rPr>
                <w:color w:val="000000"/>
                <w:sz w:val="20"/>
                <w:szCs w:val="20"/>
              </w:rPr>
              <w:t>controller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retourne '</w:t>
            </w:r>
            <w:proofErr w:type="spellStart"/>
            <w:r>
              <w:rPr>
                <w:color w:val="000000"/>
                <w:sz w:val="20"/>
                <w:szCs w:val="20"/>
              </w:rPr>
              <w:t>products</w:t>
            </w:r>
            <w:proofErr w:type="spellEnd"/>
            <w:r>
              <w:rPr>
                <w:color w:val="000000"/>
                <w:sz w:val="20"/>
                <w:szCs w:val="20"/>
              </w:rPr>
              <w:t>', Spring cherche '</w:t>
            </w:r>
            <w:proofErr w:type="spellStart"/>
            <w:r>
              <w:rPr>
                <w:color w:val="000000"/>
                <w:sz w:val="20"/>
                <w:szCs w:val="20"/>
              </w:rPr>
              <w:t>products.jsp</w:t>
            </w:r>
            <w:proofErr w:type="spellEnd"/>
            <w:r>
              <w:rPr>
                <w:color w:val="000000"/>
                <w:sz w:val="20"/>
                <w:szCs w:val="20"/>
              </w:rPr>
              <w:t>'.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9F" w14:textId="77777777" w:rsidR="00653455" w:rsidRDefault="00000000">
            <w:r>
              <w:rPr>
                <w:color w:val="000000"/>
                <w:sz w:val="20"/>
                <w:szCs w:val="20"/>
              </w:rPr>
              <w:t>spring-servlet.xml</w:t>
            </w:r>
          </w:p>
        </w:tc>
      </w:tr>
    </w:tbl>
    <w:p w14:paraId="6246D3A1" w14:textId="77777777" w:rsidR="00653455" w:rsidRDefault="00653455"/>
    <w:p w14:paraId="6246D3A2" w14:textId="77777777" w:rsidR="00653455" w:rsidRDefault="00000000">
      <w:r>
        <w:br w:type="page"/>
      </w:r>
    </w:p>
    <w:p w14:paraId="6246D3A3" w14:textId="77777777" w:rsidR="00653455" w:rsidRDefault="00000000">
      <w:pPr>
        <w:pStyle w:val="Titre1"/>
        <w:shd w:val="clear" w:color="auto" w:fill="1F4E79"/>
      </w:pPr>
      <w:bookmarkStart w:id="12" w:name="_Toc232075190"/>
      <w:r>
        <w:lastRenderedPageBreak/>
        <w:t>5.  AppConfig.java — Configuration Java (BDD + JPA + Transactions)</w:t>
      </w:r>
      <w:bookmarkEnd w:id="12"/>
    </w:p>
    <w:p w14:paraId="6246D3A4" w14:textId="77777777" w:rsidR="00653455" w:rsidRDefault="00000000">
      <w:pPr>
        <w:spacing w:before="80" w:after="80"/>
      </w:pPr>
      <w:r>
        <w:t xml:space="preserve">AppConfig.java remplace la configuration XML pour tout ce qui concerne la base de </w:t>
      </w:r>
      <w:proofErr w:type="spellStart"/>
      <w:r>
        <w:t>donnees</w:t>
      </w:r>
      <w:proofErr w:type="spellEnd"/>
      <w:r>
        <w:t>, JPA et les transactions. C'est l'approche moderne avec des annotations Java.</w:t>
      </w:r>
    </w:p>
    <w:p w14:paraId="6246D3A5" w14:textId="77777777" w:rsidR="00653455" w:rsidRDefault="00653455"/>
    <w:p w14:paraId="6246D3A6" w14:textId="77777777" w:rsidR="00653455" w:rsidRDefault="00000000">
      <w:pPr>
        <w:pStyle w:val="Titre2"/>
        <w:pBdr>
          <w:bottom w:val="single" w:sz="4" w:space="0" w:color="2E75B6"/>
        </w:pBdr>
      </w:pPr>
      <w:bookmarkStart w:id="13" w:name="_Toc232075191"/>
      <w:proofErr w:type="gramStart"/>
      <w:r>
        <w:t>5.1  @</w:t>
      </w:r>
      <w:proofErr w:type="gramEnd"/>
      <w:r>
        <w:t>Configuration et @EnableTransactionManagement</w:t>
      </w:r>
      <w:bookmarkEnd w:id="13"/>
    </w:p>
    <w:p w14:paraId="6246D3A7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@Configuration</w:t>
      </w:r>
    </w:p>
    <w:p w14:paraId="6246D3A8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@EnableTransactionManagement</w:t>
      </w:r>
    </w:p>
    <w:p w14:paraId="6246D3A9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class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AppConfig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6246D3AA" w14:textId="77777777" w:rsidR="00653455" w:rsidRDefault="0065345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3"/>
        <w:gridCol w:w="3802"/>
        <w:gridCol w:w="2165"/>
      </w:tblGrid>
      <w:tr w:rsidR="00653455" w14:paraId="6246D3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AB" w14:textId="77777777" w:rsidR="0065345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AC" w14:textId="77777777" w:rsidR="0065345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AD" w14:textId="77777777" w:rsidR="00653455" w:rsidRDefault="00000000">
            <w:r>
              <w:rPr>
                <w:b/>
                <w:bCs/>
                <w:color w:val="FFFFFF"/>
                <w:sz w:val="20"/>
                <w:szCs w:val="20"/>
              </w:rPr>
              <w:t>Fichier</w:t>
            </w:r>
          </w:p>
        </w:tc>
      </w:tr>
      <w:tr w:rsidR="00653455" w14:paraId="6246D3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AF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@Configuration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B0" w14:textId="77777777" w:rsidR="00653455" w:rsidRDefault="00000000">
            <w:r>
              <w:rPr>
                <w:color w:val="000000"/>
                <w:sz w:val="20"/>
                <w:szCs w:val="20"/>
              </w:rPr>
              <w:t xml:space="preserve">Indique </w:t>
            </w:r>
            <w:proofErr w:type="gramStart"/>
            <w:r>
              <w:rPr>
                <w:color w:val="000000"/>
                <w:sz w:val="20"/>
                <w:szCs w:val="20"/>
              </w:rPr>
              <w:t>a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Spring que cette classe contient des </w:t>
            </w:r>
            <w:proofErr w:type="spellStart"/>
            <w:r>
              <w:rPr>
                <w:color w:val="000000"/>
                <w:sz w:val="20"/>
                <w:szCs w:val="20"/>
              </w:rPr>
              <w:t>definitions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000000"/>
                <w:sz w:val="20"/>
                <w:szCs w:val="20"/>
              </w:rPr>
              <w:t>Beans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(@Bean). Equivalent </w:t>
            </w:r>
            <w:proofErr w:type="spellStart"/>
            <w:r>
              <w:rPr>
                <w:color w:val="000000"/>
                <w:sz w:val="20"/>
                <w:szCs w:val="20"/>
              </w:rPr>
              <w:t>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un fichier XML de configuration.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B1" w14:textId="77777777" w:rsidR="00653455" w:rsidRDefault="00000000">
            <w:r>
              <w:rPr>
                <w:color w:val="000000"/>
                <w:sz w:val="20"/>
                <w:szCs w:val="20"/>
              </w:rPr>
              <w:t>AppConfig.java</w:t>
            </w:r>
          </w:p>
        </w:tc>
      </w:tr>
      <w:tr w:rsidR="00653455" w14:paraId="6246D3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B3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@EnableTransactionManagement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B4" w14:textId="77777777" w:rsidR="00653455" w:rsidRDefault="00000000">
            <w:r>
              <w:rPr>
                <w:color w:val="000000"/>
                <w:sz w:val="20"/>
                <w:szCs w:val="20"/>
              </w:rPr>
              <w:t xml:space="preserve">Active le support des transactions </w:t>
            </w:r>
            <w:proofErr w:type="spellStart"/>
            <w:r>
              <w:rPr>
                <w:color w:val="000000"/>
                <w:sz w:val="20"/>
                <w:szCs w:val="20"/>
              </w:rPr>
              <w:t>declaratives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Permet d'utiliser @Transactional sur les </w:t>
            </w:r>
            <w:proofErr w:type="spellStart"/>
            <w:r>
              <w:rPr>
                <w:color w:val="000000"/>
                <w:sz w:val="20"/>
                <w:szCs w:val="20"/>
              </w:rPr>
              <w:t>methodes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pour </w:t>
            </w:r>
            <w:proofErr w:type="spellStart"/>
            <w:r>
              <w:rPr>
                <w:color w:val="000000"/>
                <w:sz w:val="20"/>
                <w:szCs w:val="20"/>
              </w:rPr>
              <w:t>gerer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automatiquement les </w:t>
            </w:r>
            <w:proofErr w:type="spellStart"/>
            <w:r>
              <w:rPr>
                <w:color w:val="000000"/>
                <w:sz w:val="20"/>
                <w:szCs w:val="20"/>
              </w:rPr>
              <w:t>commits</w:t>
            </w:r>
            <w:proofErr w:type="spellEnd"/>
            <w:r>
              <w:rPr>
                <w:color w:val="000000"/>
                <w:sz w:val="20"/>
                <w:szCs w:val="20"/>
              </w:rPr>
              <w:t>/rollbacks.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B5" w14:textId="77777777" w:rsidR="00653455" w:rsidRDefault="00000000">
            <w:r>
              <w:rPr>
                <w:color w:val="000000"/>
                <w:sz w:val="20"/>
                <w:szCs w:val="20"/>
              </w:rPr>
              <w:t>AppConfig.java</w:t>
            </w:r>
          </w:p>
        </w:tc>
      </w:tr>
    </w:tbl>
    <w:p w14:paraId="6246D3B7" w14:textId="77777777" w:rsidR="00653455" w:rsidRDefault="00653455"/>
    <w:p w14:paraId="6246D3B8" w14:textId="77777777" w:rsidR="00653455" w:rsidRDefault="00000000">
      <w:pPr>
        <w:pStyle w:val="Titre2"/>
        <w:pBdr>
          <w:bottom w:val="single" w:sz="4" w:space="0" w:color="2E75B6"/>
        </w:pBdr>
      </w:pPr>
      <w:bookmarkStart w:id="14" w:name="_Toc232075192"/>
      <w:proofErr w:type="gramStart"/>
      <w:r>
        <w:t>5.2  Bean</w:t>
      </w:r>
      <w:proofErr w:type="gramEnd"/>
      <w:r>
        <w:t xml:space="preserve"> </w:t>
      </w:r>
      <w:proofErr w:type="spellStart"/>
      <w:r>
        <w:t>DataSource</w:t>
      </w:r>
      <w:proofErr w:type="spellEnd"/>
      <w:r>
        <w:t xml:space="preserve"> — Connexion a PostgreSQL</w:t>
      </w:r>
      <w:bookmarkEnd w:id="14"/>
    </w:p>
    <w:p w14:paraId="6246D3B9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@Bean</w:t>
      </w:r>
    </w:p>
    <w:p w14:paraId="6246D3BA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DataSource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dataSource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 {</w:t>
      </w:r>
    </w:p>
    <w:p w14:paraId="6246D3BB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BasicDataSource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BasicDataSource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6246D3BC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ds.setDriverClassName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org.postgresql.Driver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");</w:t>
      </w:r>
    </w:p>
    <w:p w14:paraId="6246D3BD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ds.setUrl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jdbc:postgresql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://localhost:5432/test");</w:t>
      </w:r>
    </w:p>
    <w:p w14:paraId="6246D3BE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ds.setUsername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postgres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");</w:t>
      </w:r>
    </w:p>
    <w:p w14:paraId="6246D3BF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ds.setPassword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("passer");</w:t>
      </w:r>
    </w:p>
    <w:p w14:paraId="6246D3C0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6246D3C1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6246D3C2" w14:textId="77777777" w:rsidR="00653455" w:rsidRDefault="0065345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5"/>
        <w:gridCol w:w="4454"/>
        <w:gridCol w:w="2311"/>
      </w:tblGrid>
      <w:tr w:rsidR="00653455" w14:paraId="6246D3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C3" w14:textId="77777777" w:rsidR="0065345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C4" w14:textId="77777777" w:rsidR="0065345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C5" w14:textId="77777777" w:rsidR="00653455" w:rsidRDefault="00000000">
            <w:r>
              <w:rPr>
                <w:b/>
                <w:bCs/>
                <w:color w:val="FFFFFF"/>
                <w:sz w:val="20"/>
                <w:szCs w:val="20"/>
              </w:rPr>
              <w:t>Fichier</w:t>
            </w:r>
          </w:p>
        </w:tc>
      </w:tr>
      <w:tr w:rsidR="00653455" w14:paraId="6246D3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C7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@Bean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C8" w14:textId="77777777" w:rsidR="00653455" w:rsidRDefault="00000000">
            <w:proofErr w:type="spellStart"/>
            <w:r>
              <w:rPr>
                <w:color w:val="000000"/>
                <w:sz w:val="20"/>
                <w:szCs w:val="20"/>
              </w:rPr>
              <w:t>Declare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cette </w:t>
            </w:r>
            <w:proofErr w:type="spellStart"/>
            <w:r>
              <w:rPr>
                <w:color w:val="000000"/>
                <w:sz w:val="20"/>
                <w:szCs w:val="20"/>
              </w:rPr>
              <w:t>methode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comme productrice d'un Bean Spring. Le retour (</w:t>
            </w:r>
            <w:proofErr w:type="spellStart"/>
            <w:r>
              <w:rPr>
                <w:color w:val="000000"/>
                <w:sz w:val="20"/>
                <w:szCs w:val="20"/>
              </w:rPr>
              <w:t>DataSource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sera </w:t>
            </w:r>
            <w:proofErr w:type="spellStart"/>
            <w:r>
              <w:rPr>
                <w:color w:val="000000"/>
                <w:sz w:val="20"/>
                <w:szCs w:val="20"/>
              </w:rPr>
              <w:t>gere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par le conteneur </w:t>
            </w:r>
            <w:proofErr w:type="spellStart"/>
            <w:r>
              <w:rPr>
                <w:color w:val="000000"/>
                <w:sz w:val="20"/>
                <w:szCs w:val="20"/>
              </w:rPr>
              <w:t>IoC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et injectable partout.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C9" w14:textId="77777777" w:rsidR="00653455" w:rsidRDefault="00000000">
            <w:r>
              <w:rPr>
                <w:color w:val="000000"/>
                <w:sz w:val="20"/>
                <w:szCs w:val="20"/>
              </w:rPr>
              <w:t>AppConfig.java</w:t>
            </w:r>
          </w:p>
        </w:tc>
      </w:tr>
      <w:tr w:rsidR="00653455" w14:paraId="6246D3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CB" w14:textId="77777777" w:rsidR="00653455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BasicDataSource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CC" w14:textId="77777777" w:rsidR="00653455" w:rsidRDefault="00000000">
            <w:r>
              <w:rPr>
                <w:color w:val="000000"/>
                <w:sz w:val="20"/>
                <w:szCs w:val="20"/>
              </w:rPr>
              <w:t xml:space="preserve">Pool de connexions Apache DBCP2. Maintient un </w:t>
            </w:r>
            <w:proofErr w:type="spellStart"/>
            <w:r>
              <w:rPr>
                <w:color w:val="000000"/>
                <w:sz w:val="20"/>
                <w:szCs w:val="20"/>
              </w:rPr>
              <w:t>reservoir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connexions BDD </w:t>
            </w:r>
            <w:proofErr w:type="spellStart"/>
            <w:r>
              <w:rPr>
                <w:color w:val="000000"/>
                <w:sz w:val="20"/>
                <w:szCs w:val="20"/>
              </w:rPr>
              <w:t>pretes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l'emploi pour ne pas en </w:t>
            </w:r>
            <w:proofErr w:type="spellStart"/>
            <w:r>
              <w:rPr>
                <w:color w:val="000000"/>
                <w:sz w:val="20"/>
                <w:szCs w:val="20"/>
              </w:rPr>
              <w:t>creer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une nouvelle </w:t>
            </w:r>
            <w:proofErr w:type="spellStart"/>
            <w:r>
              <w:rPr>
                <w:color w:val="000000"/>
                <w:sz w:val="20"/>
                <w:szCs w:val="20"/>
              </w:rPr>
              <w:t>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chaque </w:t>
            </w:r>
            <w:proofErr w:type="spellStart"/>
            <w:r>
              <w:rPr>
                <w:color w:val="000000"/>
                <w:sz w:val="20"/>
                <w:szCs w:val="20"/>
              </w:rPr>
              <w:t>requete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CD" w14:textId="77777777" w:rsidR="00653455" w:rsidRDefault="00000000">
            <w:r>
              <w:rPr>
                <w:color w:val="000000"/>
                <w:sz w:val="20"/>
                <w:szCs w:val="20"/>
              </w:rPr>
              <w:t>AppConfig.java</w:t>
            </w:r>
          </w:p>
        </w:tc>
      </w:tr>
      <w:tr w:rsidR="00653455" w14:paraId="6246D3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CF" w14:textId="77777777" w:rsidR="00653455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setDriverClassName</w:t>
            </w:r>
            <w:proofErr w:type="spellEnd"/>
            <w:proofErr w:type="gram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D0" w14:textId="77777777" w:rsidR="00653455" w:rsidRDefault="00000000">
            <w:proofErr w:type="spellStart"/>
            <w:r>
              <w:rPr>
                <w:color w:val="000000"/>
                <w:sz w:val="20"/>
                <w:szCs w:val="20"/>
              </w:rPr>
              <w:t>Specifie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le driver JDBC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utiliser. '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org.postgresql</w:t>
            </w:r>
            <w:proofErr w:type="gramEnd"/>
            <w:r>
              <w:rPr>
                <w:color w:val="000000"/>
                <w:sz w:val="20"/>
                <w:szCs w:val="20"/>
              </w:rPr>
              <w:t>.Driver</w:t>
            </w:r>
            <w:proofErr w:type="spellEnd"/>
            <w:r>
              <w:rPr>
                <w:color w:val="000000"/>
                <w:sz w:val="20"/>
                <w:szCs w:val="20"/>
              </w:rPr>
              <w:t>' charge le pilote PostgreSQL.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D1" w14:textId="77777777" w:rsidR="00653455" w:rsidRDefault="00000000">
            <w:r>
              <w:rPr>
                <w:color w:val="000000"/>
                <w:sz w:val="20"/>
                <w:szCs w:val="20"/>
              </w:rPr>
              <w:t>AppConfig.java</w:t>
            </w:r>
          </w:p>
        </w:tc>
      </w:tr>
      <w:tr w:rsidR="00653455" w14:paraId="6246D3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D3" w14:textId="77777777" w:rsidR="00653455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jdbc:postgresql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://...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D4" w14:textId="77777777" w:rsidR="00653455" w:rsidRDefault="00000000">
            <w:r>
              <w:rPr>
                <w:color w:val="000000"/>
                <w:sz w:val="20"/>
                <w:szCs w:val="20"/>
              </w:rPr>
              <w:t xml:space="preserve">URL de connexion JDBC. Format :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jdbc:postgresql</w:t>
            </w:r>
            <w:proofErr w:type="spellEnd"/>
            <w:r>
              <w:rPr>
                <w:color w:val="000000"/>
                <w:sz w:val="20"/>
                <w:szCs w:val="20"/>
              </w:rPr>
              <w:t>://</w:t>
            </w:r>
            <w:proofErr w:type="spellStart"/>
            <w:r>
              <w:rPr>
                <w:color w:val="000000"/>
                <w:sz w:val="20"/>
                <w:szCs w:val="20"/>
              </w:rPr>
              <w:t>hote:port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nom_base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. Ici : localhost, port 5432, base 'test'.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D5" w14:textId="77777777" w:rsidR="00653455" w:rsidRDefault="00000000">
            <w:r>
              <w:rPr>
                <w:color w:val="000000"/>
                <w:sz w:val="20"/>
                <w:szCs w:val="20"/>
              </w:rPr>
              <w:t>AppConfig.java</w:t>
            </w:r>
          </w:p>
        </w:tc>
      </w:tr>
    </w:tbl>
    <w:p w14:paraId="6246D3D7" w14:textId="77777777" w:rsidR="00653455" w:rsidRDefault="00653455"/>
    <w:p w14:paraId="6246D3D8" w14:textId="77777777" w:rsidR="00653455" w:rsidRDefault="00000000">
      <w:pPr>
        <w:pStyle w:val="Titre2"/>
        <w:pBdr>
          <w:bottom w:val="single" w:sz="4" w:space="0" w:color="2E75B6"/>
        </w:pBdr>
      </w:pPr>
      <w:bookmarkStart w:id="15" w:name="_Toc232075193"/>
      <w:proofErr w:type="gramStart"/>
      <w:r>
        <w:lastRenderedPageBreak/>
        <w:t>5.3  Bean</w:t>
      </w:r>
      <w:proofErr w:type="gramEnd"/>
      <w:r>
        <w:t xml:space="preserve"> </w:t>
      </w:r>
      <w:proofErr w:type="spellStart"/>
      <w:r>
        <w:t>EntityManagerFactory</w:t>
      </w:r>
      <w:proofErr w:type="spellEnd"/>
      <w:r>
        <w:t xml:space="preserve"> — Configuration JPA/Hibernate</w:t>
      </w:r>
      <w:bookmarkEnd w:id="15"/>
    </w:p>
    <w:p w14:paraId="6246D3D9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@Bean</w:t>
      </w:r>
    </w:p>
    <w:p w14:paraId="6246D3DA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LocalContainerEntityManagerFactoryBean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entityManagerFactory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 {</w:t>
      </w:r>
    </w:p>
    <w:p w14:paraId="6246D3DB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LocalContainerEntityManagerFactoryBean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</w:t>
      </w:r>
    </w:p>
    <w:p w14:paraId="6246D3DC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new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LocalContainerEntityManagerFactoryBean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();</w:t>
      </w:r>
    </w:p>
    <w:p w14:paraId="6246D3DD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em.setDataSource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dataSource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());</w:t>
      </w:r>
    </w:p>
    <w:p w14:paraId="6246D3DE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em.setPackagesToScan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master.entity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");</w:t>
      </w:r>
    </w:p>
    <w:p w14:paraId="6246D3DF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em.setJpaVendorAdapter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(new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HibernateJpaVendorAdapter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());</w:t>
      </w:r>
    </w:p>
    <w:p w14:paraId="6246D3E0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props.put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hibernate.dialect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6246D3E1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"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org.hibernate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.dialect.PostgreSQLDialect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");</w:t>
      </w:r>
    </w:p>
    <w:p w14:paraId="6246D3E2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props.put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"hibernate.hbm2ddl.auto", "update");</w:t>
      </w:r>
    </w:p>
    <w:p w14:paraId="6246D3E3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props.put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hibernate.show_sql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 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");</w:t>
      </w:r>
    </w:p>
    <w:p w14:paraId="6246D3E4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em.setJpaProperties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props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6246D3E5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6246D3E6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6246D3E7" w14:textId="77777777" w:rsidR="00653455" w:rsidRDefault="0065345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3"/>
        <w:gridCol w:w="2995"/>
        <w:gridCol w:w="1832"/>
      </w:tblGrid>
      <w:tr w:rsidR="00653455" w14:paraId="6246D3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E8" w14:textId="77777777" w:rsidR="0065345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E9" w14:textId="77777777" w:rsidR="0065345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EA" w14:textId="77777777" w:rsidR="00653455" w:rsidRDefault="00000000">
            <w:r>
              <w:rPr>
                <w:b/>
                <w:bCs/>
                <w:color w:val="FFFFFF"/>
                <w:sz w:val="20"/>
                <w:szCs w:val="20"/>
              </w:rPr>
              <w:t>Fichier</w:t>
            </w:r>
          </w:p>
        </w:tc>
      </w:tr>
      <w:tr w:rsidR="00653455" w14:paraId="6246D3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EC" w14:textId="77777777" w:rsidR="00653455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LocalContainerEntityManagerFactoryBean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ED" w14:textId="77777777" w:rsidR="00653455" w:rsidRDefault="00000000">
            <w:r>
              <w:rPr>
                <w:color w:val="000000"/>
                <w:sz w:val="20"/>
                <w:szCs w:val="20"/>
              </w:rPr>
              <w:t xml:space="preserve">Bean Spring qui </w:t>
            </w:r>
            <w:proofErr w:type="spellStart"/>
            <w:r>
              <w:rPr>
                <w:color w:val="000000"/>
                <w:sz w:val="20"/>
                <w:szCs w:val="20"/>
              </w:rPr>
              <w:t>cree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l'</w:t>
            </w:r>
            <w:proofErr w:type="spellStart"/>
            <w:r>
              <w:rPr>
                <w:color w:val="000000"/>
                <w:sz w:val="20"/>
                <w:szCs w:val="20"/>
              </w:rPr>
              <w:t>EntityManagerFactory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JPA. C'est le point d'</w:t>
            </w:r>
            <w:proofErr w:type="spellStart"/>
            <w:r>
              <w:rPr>
                <w:color w:val="000000"/>
                <w:sz w:val="20"/>
                <w:szCs w:val="20"/>
              </w:rPr>
              <w:t>entree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JPA dans Spring.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EE" w14:textId="77777777" w:rsidR="00653455" w:rsidRDefault="00000000">
            <w:r>
              <w:rPr>
                <w:color w:val="000000"/>
                <w:sz w:val="20"/>
                <w:szCs w:val="20"/>
              </w:rPr>
              <w:t>AppConfig.java</w:t>
            </w:r>
          </w:p>
        </w:tc>
      </w:tr>
      <w:tr w:rsidR="00653455" w14:paraId="6246D3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F0" w14:textId="77777777" w:rsidR="00653455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setPackagesToScan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master.entity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")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F1" w14:textId="77777777" w:rsidR="00653455" w:rsidRDefault="00000000">
            <w:r>
              <w:rPr>
                <w:color w:val="000000"/>
                <w:sz w:val="20"/>
                <w:szCs w:val="20"/>
              </w:rPr>
              <w:t xml:space="preserve">Indique </w:t>
            </w:r>
            <w:proofErr w:type="gramStart"/>
            <w:r>
              <w:rPr>
                <w:color w:val="000000"/>
                <w:sz w:val="20"/>
                <w:szCs w:val="20"/>
              </w:rPr>
              <w:t>a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Hibernate de scanner ce package pour trouver les classes </w:t>
            </w:r>
            <w:proofErr w:type="spellStart"/>
            <w:r>
              <w:rPr>
                <w:color w:val="000000"/>
                <w:sz w:val="20"/>
                <w:szCs w:val="20"/>
              </w:rPr>
              <w:t>annotees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@Entity (@Entity Product, etc.).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F2" w14:textId="77777777" w:rsidR="00653455" w:rsidRDefault="00000000">
            <w:r>
              <w:rPr>
                <w:color w:val="000000"/>
                <w:sz w:val="20"/>
                <w:szCs w:val="20"/>
              </w:rPr>
              <w:t>AppConfig.java</w:t>
            </w:r>
          </w:p>
        </w:tc>
      </w:tr>
      <w:tr w:rsidR="00653455" w14:paraId="6246D3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F4" w14:textId="77777777" w:rsidR="00653455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HibernateJpaVendorAdapter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F5" w14:textId="77777777" w:rsidR="00653455" w:rsidRDefault="00000000">
            <w:r>
              <w:rPr>
                <w:color w:val="000000"/>
                <w:sz w:val="20"/>
                <w:szCs w:val="20"/>
              </w:rPr>
              <w:t xml:space="preserve">Adapte Hibernate comme </w:t>
            </w:r>
            <w:proofErr w:type="spellStart"/>
            <w:r>
              <w:rPr>
                <w:color w:val="000000"/>
                <w:sz w:val="20"/>
                <w:szCs w:val="20"/>
              </w:rPr>
              <w:t>implementation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JPA. Spring peut ainsi fonctionner avec d'autres ORM (</w:t>
            </w:r>
            <w:proofErr w:type="spellStart"/>
            <w:r>
              <w:rPr>
                <w:color w:val="000000"/>
                <w:sz w:val="20"/>
                <w:szCs w:val="20"/>
              </w:rPr>
              <w:t>EclipseLink</w:t>
            </w:r>
            <w:proofErr w:type="spellEnd"/>
            <w:r>
              <w:rPr>
                <w:color w:val="000000"/>
                <w:sz w:val="20"/>
                <w:szCs w:val="20"/>
              </w:rPr>
              <w:t>...) en changeant juste l'adaptateur.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F6" w14:textId="77777777" w:rsidR="00653455" w:rsidRDefault="00000000">
            <w:r>
              <w:rPr>
                <w:color w:val="000000"/>
                <w:sz w:val="20"/>
                <w:szCs w:val="20"/>
              </w:rPr>
              <w:t>AppConfig.java</w:t>
            </w:r>
          </w:p>
        </w:tc>
      </w:tr>
      <w:tr w:rsidR="00653455" w14:paraId="6246D3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F8" w14:textId="77777777" w:rsidR="00653455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hibernate.dialect</w:t>
            </w:r>
            <w:proofErr w:type="spellEnd"/>
            <w:proofErr w:type="gram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F9" w14:textId="77777777" w:rsidR="00653455" w:rsidRDefault="00000000">
            <w:r>
              <w:rPr>
                <w:color w:val="000000"/>
                <w:sz w:val="20"/>
                <w:szCs w:val="20"/>
              </w:rPr>
              <w:t xml:space="preserve">Indique </w:t>
            </w:r>
            <w:proofErr w:type="gramStart"/>
            <w:r>
              <w:rPr>
                <w:color w:val="000000"/>
                <w:sz w:val="20"/>
                <w:szCs w:val="20"/>
              </w:rPr>
              <w:t>a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Hibernate le dialecte SQL a </w:t>
            </w:r>
            <w:proofErr w:type="spellStart"/>
            <w:r>
              <w:rPr>
                <w:color w:val="000000"/>
                <w:sz w:val="20"/>
                <w:szCs w:val="20"/>
              </w:rPr>
              <w:t>generer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PostgreSQLDialect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genere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du SQL compatible PostgreSQL.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FA" w14:textId="77777777" w:rsidR="00653455" w:rsidRDefault="00000000">
            <w:r>
              <w:rPr>
                <w:color w:val="000000"/>
                <w:sz w:val="20"/>
                <w:szCs w:val="20"/>
              </w:rPr>
              <w:t>AppConfig.java</w:t>
            </w:r>
          </w:p>
        </w:tc>
      </w:tr>
      <w:tr w:rsidR="00653455" w14:paraId="6246D3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FC" w14:textId="77777777" w:rsidR="00653455" w:rsidRDefault="00000000">
            <w:proofErr w:type="gram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hibernate.hbm2ddl.auto</w:t>
            </w:r>
            <w:proofErr w:type="gram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 xml:space="preserve"> = update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FD" w14:textId="77777777" w:rsidR="00653455" w:rsidRDefault="00000000">
            <w:r>
              <w:rPr>
                <w:color w:val="000000"/>
                <w:sz w:val="20"/>
                <w:szCs w:val="20"/>
              </w:rPr>
              <w:t xml:space="preserve">Hibernate </w:t>
            </w:r>
            <w:proofErr w:type="spellStart"/>
            <w:r>
              <w:rPr>
                <w:color w:val="000000"/>
                <w:sz w:val="20"/>
                <w:szCs w:val="20"/>
              </w:rPr>
              <w:t>cree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ou met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jour automatiquement le </w:t>
            </w:r>
            <w:proofErr w:type="spellStart"/>
            <w:r>
              <w:rPr>
                <w:color w:val="000000"/>
                <w:sz w:val="20"/>
                <w:szCs w:val="20"/>
              </w:rPr>
              <w:t>schema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SQL en base au </w:t>
            </w:r>
            <w:proofErr w:type="spellStart"/>
            <w:r>
              <w:rPr>
                <w:color w:val="000000"/>
                <w:sz w:val="20"/>
                <w:szCs w:val="20"/>
              </w:rPr>
              <w:t>demarrage</w:t>
            </w:r>
            <w:proofErr w:type="spellEnd"/>
            <w:r>
              <w:rPr>
                <w:color w:val="000000"/>
                <w:sz w:val="20"/>
                <w:szCs w:val="20"/>
              </w:rPr>
              <w:t>. '</w:t>
            </w:r>
            <w:proofErr w:type="spellStart"/>
            <w:r>
              <w:rPr>
                <w:color w:val="000000"/>
                <w:sz w:val="20"/>
                <w:szCs w:val="20"/>
              </w:rPr>
              <w:t>create</w:t>
            </w:r>
            <w:proofErr w:type="spellEnd"/>
            <w:r>
              <w:rPr>
                <w:color w:val="000000"/>
                <w:sz w:val="20"/>
                <w:szCs w:val="20"/>
              </w:rPr>
              <w:t>-drop' pour les tests, '</w:t>
            </w:r>
            <w:proofErr w:type="spellStart"/>
            <w:r>
              <w:rPr>
                <w:color w:val="000000"/>
                <w:sz w:val="20"/>
                <w:szCs w:val="20"/>
              </w:rPr>
              <w:t>validate</w:t>
            </w:r>
            <w:proofErr w:type="spellEnd"/>
            <w:r>
              <w:rPr>
                <w:color w:val="000000"/>
                <w:sz w:val="20"/>
                <w:szCs w:val="20"/>
              </w:rPr>
              <w:t>' en production.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3FE" w14:textId="77777777" w:rsidR="00653455" w:rsidRDefault="00000000">
            <w:r>
              <w:rPr>
                <w:color w:val="000000"/>
                <w:sz w:val="20"/>
                <w:szCs w:val="20"/>
              </w:rPr>
              <w:t>AppConfig.java</w:t>
            </w:r>
          </w:p>
        </w:tc>
      </w:tr>
      <w:tr w:rsidR="00653455" w14:paraId="6246D4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00" w14:textId="77777777" w:rsidR="00653455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hibernate.show</w:t>
            </w:r>
            <w:proofErr w:type="gram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_sql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true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01" w14:textId="77777777" w:rsidR="00653455" w:rsidRDefault="00000000">
            <w:r>
              <w:rPr>
                <w:color w:val="000000"/>
                <w:sz w:val="20"/>
                <w:szCs w:val="20"/>
              </w:rPr>
              <w:t xml:space="preserve">Affiche dans la console toutes les </w:t>
            </w:r>
            <w:proofErr w:type="spellStart"/>
            <w:r>
              <w:rPr>
                <w:color w:val="000000"/>
                <w:sz w:val="20"/>
                <w:szCs w:val="20"/>
              </w:rPr>
              <w:t>requetes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SQL </w:t>
            </w:r>
            <w:proofErr w:type="spellStart"/>
            <w:r>
              <w:rPr>
                <w:color w:val="000000"/>
                <w:sz w:val="20"/>
                <w:szCs w:val="20"/>
              </w:rPr>
              <w:t>generees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par Hibernate. Utile pour le </w:t>
            </w:r>
            <w:proofErr w:type="spellStart"/>
            <w:r>
              <w:rPr>
                <w:color w:val="000000"/>
                <w:sz w:val="20"/>
                <w:szCs w:val="20"/>
              </w:rPr>
              <w:t>debugging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a </w:t>
            </w:r>
            <w:proofErr w:type="spellStart"/>
            <w:r>
              <w:rPr>
                <w:color w:val="000000"/>
                <w:sz w:val="20"/>
                <w:szCs w:val="20"/>
              </w:rPr>
              <w:t>desactiver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 production.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02" w14:textId="77777777" w:rsidR="00653455" w:rsidRDefault="00000000">
            <w:r>
              <w:rPr>
                <w:color w:val="000000"/>
                <w:sz w:val="20"/>
                <w:szCs w:val="20"/>
              </w:rPr>
              <w:t>AppConfig.java</w:t>
            </w:r>
          </w:p>
        </w:tc>
      </w:tr>
    </w:tbl>
    <w:p w14:paraId="6246D404" w14:textId="77777777" w:rsidR="00653455" w:rsidRDefault="00653455"/>
    <w:p w14:paraId="6246D405" w14:textId="77777777" w:rsidR="00653455" w:rsidRDefault="00000000">
      <w:pPr>
        <w:pStyle w:val="Titre2"/>
        <w:pBdr>
          <w:bottom w:val="single" w:sz="4" w:space="0" w:color="2E75B6"/>
        </w:pBdr>
      </w:pPr>
      <w:bookmarkStart w:id="16" w:name="_Toc232075194"/>
      <w:proofErr w:type="gramStart"/>
      <w:r>
        <w:t>5.4  Bean</w:t>
      </w:r>
      <w:proofErr w:type="gramEnd"/>
      <w:r>
        <w:t xml:space="preserve"> </w:t>
      </w:r>
      <w:proofErr w:type="spellStart"/>
      <w:r>
        <w:t>TransactionManager</w:t>
      </w:r>
      <w:proofErr w:type="spellEnd"/>
      <w:r>
        <w:t xml:space="preserve"> — Gestion des transactions</w:t>
      </w:r>
      <w:bookmarkEnd w:id="16"/>
    </w:p>
    <w:p w14:paraId="6246D406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@Bean</w:t>
      </w:r>
    </w:p>
    <w:p w14:paraId="6246D407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PlatformTransactionManager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transactionManager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</w:p>
    <w:p w14:paraId="6246D408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EntityManagerFactory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emf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6246D409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JpaTransactionManager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txManager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JpaTransactionManager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6246D40A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txManager.setEntityManagerFactory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emf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  <w:proofErr w:type="gramEnd"/>
    </w:p>
    <w:p w14:paraId="6246D40B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txManager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6246D40C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6246D40D" w14:textId="77777777" w:rsidR="00653455" w:rsidRDefault="00653455"/>
    <w:p w14:paraId="6246D40E" w14:textId="77777777" w:rsidR="00653455" w:rsidRDefault="00000000">
      <w:pPr>
        <w:spacing w:before="80" w:after="80"/>
      </w:pPr>
      <w:r>
        <w:t xml:space="preserve">Ce </w:t>
      </w:r>
      <w:proofErr w:type="spellStart"/>
      <w:r>
        <w:t>bean</w:t>
      </w:r>
      <w:proofErr w:type="spellEnd"/>
      <w:r>
        <w:t xml:space="preserve"> est indispensable pour que @Transactional fonctionne. Sans lui, Spring ne saurait pas comment </w:t>
      </w:r>
      <w:proofErr w:type="spellStart"/>
      <w:r>
        <w:t>demarrer</w:t>
      </w:r>
      <w:proofErr w:type="spellEnd"/>
      <w:r>
        <w:t>, valider (commit) ou annuler (rollback) une transaction.</w:t>
      </w:r>
    </w:p>
    <w:p w14:paraId="6246D40F" w14:textId="77777777" w:rsidR="00653455" w:rsidRDefault="00653455"/>
    <w:p w14:paraId="6246D410" w14:textId="77777777" w:rsidR="00653455" w:rsidRDefault="00000000">
      <w:r>
        <w:br w:type="page"/>
      </w:r>
    </w:p>
    <w:p w14:paraId="6246D411" w14:textId="77777777" w:rsidR="00653455" w:rsidRDefault="00000000">
      <w:pPr>
        <w:pStyle w:val="Titre1"/>
        <w:shd w:val="clear" w:color="auto" w:fill="1F4E79"/>
      </w:pPr>
      <w:bookmarkStart w:id="17" w:name="_Toc232075195"/>
      <w:r>
        <w:lastRenderedPageBreak/>
        <w:t>6.  Product.java — L'</w:t>
      </w:r>
      <w:proofErr w:type="spellStart"/>
      <w:r>
        <w:t>entite</w:t>
      </w:r>
      <w:proofErr w:type="spellEnd"/>
      <w:r>
        <w:t xml:space="preserve"> JPA</w:t>
      </w:r>
      <w:bookmarkEnd w:id="17"/>
    </w:p>
    <w:p w14:paraId="6246D412" w14:textId="77777777" w:rsidR="00653455" w:rsidRDefault="00000000">
      <w:pPr>
        <w:spacing w:before="80" w:after="80"/>
      </w:pPr>
      <w:r>
        <w:t xml:space="preserve">La classe Product </w:t>
      </w:r>
      <w:proofErr w:type="spellStart"/>
      <w:r>
        <w:t>represente</w:t>
      </w:r>
      <w:proofErr w:type="spellEnd"/>
      <w:r>
        <w:t xml:space="preserve"> un produit dans l'application. </w:t>
      </w:r>
      <w:proofErr w:type="spellStart"/>
      <w:r>
        <w:t>Annotee</w:t>
      </w:r>
      <w:proofErr w:type="spellEnd"/>
      <w:r>
        <w:t xml:space="preserve"> avec @Entity, elle est </w:t>
      </w:r>
      <w:proofErr w:type="spellStart"/>
      <w:r>
        <w:t>mappee</w:t>
      </w:r>
      <w:proofErr w:type="spellEnd"/>
      <w:r>
        <w:t xml:space="preserve"> automatiquement par Hibernate vers la table '</w:t>
      </w:r>
      <w:proofErr w:type="spellStart"/>
      <w:r>
        <w:t>products</w:t>
      </w:r>
      <w:proofErr w:type="spellEnd"/>
      <w:r>
        <w:t xml:space="preserve">' en base de </w:t>
      </w:r>
      <w:proofErr w:type="spellStart"/>
      <w:r>
        <w:t>donnees</w:t>
      </w:r>
      <w:proofErr w:type="spellEnd"/>
      <w:r>
        <w:t>.</w:t>
      </w:r>
    </w:p>
    <w:p w14:paraId="6246D413" w14:textId="77777777" w:rsidR="00653455" w:rsidRDefault="00653455"/>
    <w:p w14:paraId="6246D414" w14:textId="77777777" w:rsidR="00653455" w:rsidRDefault="00000000">
      <w:pPr>
        <w:pStyle w:val="Titre2"/>
        <w:pBdr>
          <w:bottom w:val="single" w:sz="4" w:space="0" w:color="2E75B6"/>
        </w:pBdr>
      </w:pPr>
      <w:bookmarkStart w:id="18" w:name="_Toc232075196"/>
      <w:proofErr w:type="gramStart"/>
      <w:r>
        <w:t>6.1  Code</w:t>
      </w:r>
      <w:proofErr w:type="gramEnd"/>
      <w:r>
        <w:t xml:space="preserve"> complet annote</w:t>
      </w:r>
      <w:bookmarkEnd w:id="18"/>
    </w:p>
    <w:p w14:paraId="6246D415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package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master.entity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6246D416" w14:textId="77777777" w:rsidR="00653455" w:rsidRDefault="00653455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</w:p>
    <w:p w14:paraId="6246D417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import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javax.persistence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.*;</w:t>
      </w:r>
    </w:p>
    <w:p w14:paraId="6246D418" w14:textId="77777777" w:rsidR="00653455" w:rsidRDefault="00653455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</w:p>
    <w:p w14:paraId="6246D419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@Entity                          // (1) Classe persistante JPA</w:t>
      </w:r>
    </w:p>
    <w:p w14:paraId="6246D41A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Table(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name =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")       // (2) Nom de la table en BDD</w:t>
      </w:r>
    </w:p>
    <w:p w14:paraId="6246D41B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class Product {</w:t>
      </w:r>
    </w:p>
    <w:p w14:paraId="6246D41C" w14:textId="77777777" w:rsidR="00653455" w:rsidRDefault="00653455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</w:p>
    <w:p w14:paraId="6246D41D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@Id                          // (3)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primaire</w:t>
      </w:r>
    </w:p>
    <w:p w14:paraId="6246D41E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@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GeneratedValue(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strategy =   // (4)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Auto-increment</w:t>
      </w:r>
      <w:proofErr w:type="spellEnd"/>
    </w:p>
    <w:p w14:paraId="6246D41F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GenerationType.IDENTITY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6246D420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Long id;</w:t>
      </w:r>
    </w:p>
    <w:p w14:paraId="6246D421" w14:textId="77777777" w:rsidR="00653455" w:rsidRDefault="00653455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</w:p>
    <w:p w14:paraId="6246D422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String libelle;      // (5) Colonne 'libelle'</w:t>
      </w:r>
    </w:p>
    <w:p w14:paraId="6246D423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double prix;         // (5) Colonne 'prix'</w:t>
      </w:r>
    </w:p>
    <w:p w14:paraId="6246D424" w14:textId="77777777" w:rsidR="00653455" w:rsidRDefault="00653455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</w:p>
    <w:p w14:paraId="6246D425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Product() {}          // (6) Constructeur vide obligatoire</w:t>
      </w:r>
    </w:p>
    <w:p w14:paraId="6246D426" w14:textId="77777777" w:rsidR="00653455" w:rsidRDefault="00653455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</w:p>
    <w:p w14:paraId="6246D427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Getters / Setters...      // (7)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Acces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aux champs</w:t>
      </w:r>
    </w:p>
    <w:p w14:paraId="6246D428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6246D429" w14:textId="77777777" w:rsidR="00653455" w:rsidRDefault="00653455"/>
    <w:p w14:paraId="6246D42A" w14:textId="77777777" w:rsidR="00653455" w:rsidRDefault="00000000">
      <w:pPr>
        <w:pStyle w:val="Titre2"/>
        <w:pBdr>
          <w:bottom w:val="single" w:sz="4" w:space="0" w:color="2E75B6"/>
        </w:pBdr>
      </w:pPr>
      <w:bookmarkStart w:id="19" w:name="_Toc232075197"/>
      <w:proofErr w:type="gramStart"/>
      <w:r>
        <w:t xml:space="preserve">6.2  </w:t>
      </w:r>
      <w:proofErr w:type="spellStart"/>
      <w:r>
        <w:t>Role</w:t>
      </w:r>
      <w:proofErr w:type="spellEnd"/>
      <w:proofErr w:type="gramEnd"/>
      <w:r>
        <w:t xml:space="preserve"> de chaque annotation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1"/>
        <w:gridCol w:w="4113"/>
        <w:gridCol w:w="2196"/>
      </w:tblGrid>
      <w:tr w:rsidR="00653455" w14:paraId="6246D4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2B" w14:textId="77777777" w:rsidR="0065345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2C" w14:textId="77777777" w:rsidR="0065345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2D" w14:textId="77777777" w:rsidR="00653455" w:rsidRDefault="00000000">
            <w:r>
              <w:rPr>
                <w:b/>
                <w:bCs/>
                <w:color w:val="FFFFFF"/>
                <w:sz w:val="20"/>
                <w:szCs w:val="20"/>
              </w:rPr>
              <w:t>Fichier</w:t>
            </w:r>
          </w:p>
        </w:tc>
      </w:tr>
      <w:tr w:rsidR="00653455" w14:paraId="6246D4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2F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@Entity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30" w14:textId="77777777" w:rsidR="00653455" w:rsidRDefault="00000000">
            <w:r>
              <w:rPr>
                <w:color w:val="000000"/>
                <w:sz w:val="20"/>
                <w:szCs w:val="20"/>
              </w:rPr>
              <w:t xml:space="preserve">Marque la classe comme </w:t>
            </w:r>
            <w:proofErr w:type="spellStart"/>
            <w:r>
              <w:rPr>
                <w:color w:val="000000"/>
                <w:sz w:val="20"/>
                <w:szCs w:val="20"/>
              </w:rPr>
              <w:t>entite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JPA. Hibernate va </w:t>
            </w:r>
            <w:proofErr w:type="spellStart"/>
            <w:r>
              <w:rPr>
                <w:color w:val="000000"/>
                <w:sz w:val="20"/>
                <w:szCs w:val="20"/>
              </w:rPr>
              <w:t>creer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/utiliser une table en BDD correspondant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cette classe.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31" w14:textId="77777777" w:rsidR="00653455" w:rsidRDefault="00000000">
            <w:r>
              <w:rPr>
                <w:color w:val="000000"/>
                <w:sz w:val="20"/>
                <w:szCs w:val="20"/>
              </w:rPr>
              <w:t>Product.java</w:t>
            </w:r>
          </w:p>
        </w:tc>
      </w:tr>
      <w:tr w:rsidR="00653455" w14:paraId="6246D4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33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@Table(name="products")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34" w14:textId="77777777" w:rsidR="00653455" w:rsidRDefault="00000000">
            <w:proofErr w:type="spellStart"/>
            <w:r>
              <w:rPr>
                <w:color w:val="000000"/>
                <w:sz w:val="20"/>
                <w:szCs w:val="20"/>
              </w:rPr>
              <w:t>Specifie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le nom exact de la table en BDD. Sans cette annotation, Hibernate utiliserait le nom de la classe ('Product' ou '</w:t>
            </w:r>
            <w:proofErr w:type="spellStart"/>
            <w:r>
              <w:rPr>
                <w:color w:val="000000"/>
                <w:sz w:val="20"/>
                <w:szCs w:val="20"/>
              </w:rPr>
              <w:t>product</w:t>
            </w:r>
            <w:proofErr w:type="spellEnd"/>
            <w:r>
              <w:rPr>
                <w:color w:val="000000"/>
                <w:sz w:val="20"/>
                <w:szCs w:val="20"/>
              </w:rPr>
              <w:t>' selon le dialecte).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35" w14:textId="77777777" w:rsidR="00653455" w:rsidRDefault="00000000">
            <w:r>
              <w:rPr>
                <w:color w:val="000000"/>
                <w:sz w:val="20"/>
                <w:szCs w:val="20"/>
              </w:rPr>
              <w:t>Product.java</w:t>
            </w:r>
          </w:p>
        </w:tc>
      </w:tr>
      <w:tr w:rsidR="00653455" w14:paraId="6246D4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37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@Id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38" w14:textId="77777777" w:rsidR="00653455" w:rsidRDefault="00000000">
            <w:proofErr w:type="spellStart"/>
            <w:r>
              <w:rPr>
                <w:color w:val="000000"/>
                <w:sz w:val="20"/>
                <w:szCs w:val="20"/>
              </w:rPr>
              <w:t>Designe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le champ 'id' comme </w:t>
            </w:r>
            <w:proofErr w:type="spellStart"/>
            <w:r>
              <w:rPr>
                <w:color w:val="000000"/>
                <w:sz w:val="20"/>
                <w:szCs w:val="20"/>
              </w:rPr>
              <w:t>cle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primaire de la table. Chaque </w:t>
            </w:r>
            <w:proofErr w:type="spellStart"/>
            <w:r>
              <w:rPr>
                <w:color w:val="000000"/>
                <w:sz w:val="20"/>
                <w:szCs w:val="20"/>
              </w:rPr>
              <w:t>entite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doit avoir un @Id.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39" w14:textId="77777777" w:rsidR="00653455" w:rsidRDefault="00000000">
            <w:r>
              <w:rPr>
                <w:color w:val="000000"/>
                <w:sz w:val="20"/>
                <w:szCs w:val="20"/>
              </w:rPr>
              <w:t>Product.java</w:t>
            </w:r>
          </w:p>
        </w:tc>
      </w:tr>
      <w:tr w:rsidR="00653455" w14:paraId="6246D4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3B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GeneratedValue(</w:t>
            </w:r>
            <w:proofErr w:type="gram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IDENTITY)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3C" w14:textId="77777777" w:rsidR="00653455" w:rsidRDefault="00000000">
            <w:r>
              <w:rPr>
                <w:color w:val="000000"/>
                <w:sz w:val="20"/>
                <w:szCs w:val="20"/>
              </w:rPr>
              <w:t xml:space="preserve">L'identifiant est </w:t>
            </w:r>
            <w:proofErr w:type="spellStart"/>
            <w:r>
              <w:rPr>
                <w:color w:val="000000"/>
                <w:sz w:val="20"/>
                <w:szCs w:val="20"/>
              </w:rPr>
              <w:t>genere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automatiquement par la BDD (SERIAL / AUTO_INCREMENT). IDENTITY = la BDD </w:t>
            </w:r>
            <w:proofErr w:type="spellStart"/>
            <w:r>
              <w:rPr>
                <w:color w:val="000000"/>
                <w:sz w:val="20"/>
                <w:szCs w:val="20"/>
              </w:rPr>
              <w:t>gere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l'</w:t>
            </w:r>
            <w:proofErr w:type="spellStart"/>
            <w:r>
              <w:rPr>
                <w:color w:val="000000"/>
                <w:sz w:val="20"/>
                <w:szCs w:val="20"/>
              </w:rPr>
              <w:t>incrementation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3D" w14:textId="77777777" w:rsidR="00653455" w:rsidRDefault="00000000">
            <w:r>
              <w:rPr>
                <w:color w:val="000000"/>
                <w:sz w:val="20"/>
                <w:szCs w:val="20"/>
              </w:rPr>
              <w:t>Product.java</w:t>
            </w:r>
          </w:p>
        </w:tc>
      </w:tr>
      <w:tr w:rsidR="00653455" w14:paraId="6246D4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3F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Constructeur vide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40" w14:textId="77777777" w:rsidR="00653455" w:rsidRDefault="00000000">
            <w:r>
              <w:rPr>
                <w:color w:val="000000"/>
                <w:sz w:val="20"/>
                <w:szCs w:val="20"/>
              </w:rPr>
              <w:t xml:space="preserve">JPA requiert obligatoirement un constructeur sans argument pour pouvoir instancier les objets lors des </w:t>
            </w:r>
            <w:proofErr w:type="spellStart"/>
            <w:r>
              <w:rPr>
                <w:color w:val="000000"/>
                <w:sz w:val="20"/>
                <w:szCs w:val="20"/>
              </w:rPr>
              <w:t>requetes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SELECT.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41" w14:textId="77777777" w:rsidR="00653455" w:rsidRDefault="00000000">
            <w:r>
              <w:rPr>
                <w:color w:val="000000"/>
                <w:sz w:val="20"/>
                <w:szCs w:val="20"/>
              </w:rPr>
              <w:t>Product.java</w:t>
            </w:r>
          </w:p>
        </w:tc>
      </w:tr>
      <w:tr w:rsidR="00653455" w14:paraId="6246D4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43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Getters / Setters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44" w14:textId="77777777" w:rsidR="00653455" w:rsidRDefault="00000000">
            <w:r>
              <w:rPr>
                <w:color w:val="000000"/>
                <w:sz w:val="20"/>
                <w:szCs w:val="20"/>
              </w:rPr>
              <w:t xml:space="preserve">JPA et Spring MVC utilisent les getters/setters pour lire et </w:t>
            </w:r>
            <w:proofErr w:type="spellStart"/>
            <w:r>
              <w:rPr>
                <w:color w:val="000000"/>
                <w:sz w:val="20"/>
                <w:szCs w:val="20"/>
              </w:rPr>
              <w:t>ecrire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les valeurs des champs (data binding, </w:t>
            </w:r>
            <w:proofErr w:type="spellStart"/>
            <w:r>
              <w:rPr>
                <w:color w:val="000000"/>
                <w:sz w:val="20"/>
                <w:szCs w:val="20"/>
              </w:rPr>
              <w:t>serialisation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45" w14:textId="77777777" w:rsidR="00653455" w:rsidRDefault="00000000">
            <w:r>
              <w:rPr>
                <w:color w:val="000000"/>
                <w:sz w:val="20"/>
                <w:szCs w:val="20"/>
              </w:rPr>
              <w:t>Product.java</w:t>
            </w:r>
          </w:p>
        </w:tc>
      </w:tr>
    </w:tbl>
    <w:p w14:paraId="6246D447" w14:textId="77777777" w:rsidR="00653455" w:rsidRDefault="0065345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3455" w14:paraId="6246D4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46D448" w14:textId="77777777" w:rsidR="00653455" w:rsidRDefault="00000000">
            <w:r>
              <w:rPr>
                <w:b/>
                <w:bCs/>
                <w:color w:val="B45309"/>
                <w:sz w:val="20"/>
                <w:szCs w:val="20"/>
              </w:rPr>
              <w:t xml:space="preserve">A retenir : </w:t>
            </w:r>
            <w:r>
              <w:rPr>
                <w:color w:val="333333"/>
                <w:sz w:val="20"/>
                <w:szCs w:val="20"/>
              </w:rPr>
              <w:t xml:space="preserve">Sans le constructeur vide, Hibernate lance une </w:t>
            </w:r>
            <w:proofErr w:type="spellStart"/>
            <w:r>
              <w:rPr>
                <w:color w:val="333333"/>
                <w:sz w:val="20"/>
                <w:szCs w:val="20"/>
              </w:rPr>
              <w:t>InstantiationException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au moment d'</w:t>
            </w:r>
            <w:proofErr w:type="spellStart"/>
            <w:r>
              <w:rPr>
                <w:color w:val="333333"/>
                <w:sz w:val="20"/>
                <w:szCs w:val="20"/>
              </w:rPr>
              <w:t>executer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une </w:t>
            </w:r>
            <w:proofErr w:type="spellStart"/>
            <w:r>
              <w:rPr>
                <w:color w:val="333333"/>
                <w:sz w:val="20"/>
                <w:szCs w:val="20"/>
              </w:rPr>
              <w:t>requete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SELECT. C'est une erreur </w:t>
            </w:r>
            <w:proofErr w:type="spellStart"/>
            <w:r>
              <w:rPr>
                <w:color w:val="333333"/>
                <w:sz w:val="20"/>
                <w:szCs w:val="20"/>
              </w:rPr>
              <w:t>tres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courante chez les </w:t>
            </w:r>
            <w:proofErr w:type="spellStart"/>
            <w:r>
              <w:rPr>
                <w:color w:val="333333"/>
                <w:sz w:val="20"/>
                <w:szCs w:val="20"/>
              </w:rPr>
              <w:t>debutants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14:paraId="6246D44A" w14:textId="77777777" w:rsidR="00653455" w:rsidRDefault="00653455"/>
    <w:p w14:paraId="6246D44B" w14:textId="77777777" w:rsidR="00653455" w:rsidRDefault="00000000">
      <w:r>
        <w:br w:type="page"/>
      </w:r>
    </w:p>
    <w:p w14:paraId="6246D44C" w14:textId="77777777" w:rsidR="00653455" w:rsidRDefault="00000000">
      <w:pPr>
        <w:pStyle w:val="Titre1"/>
        <w:shd w:val="clear" w:color="auto" w:fill="1F4E79"/>
      </w:pPr>
      <w:bookmarkStart w:id="20" w:name="_Toc232075198"/>
      <w:r>
        <w:lastRenderedPageBreak/>
        <w:t xml:space="preserve">7.  </w:t>
      </w:r>
      <w:proofErr w:type="spellStart"/>
      <w:r>
        <w:t>ProductRepository</w:t>
      </w:r>
      <w:proofErr w:type="spellEnd"/>
      <w:r>
        <w:t xml:space="preserve"> — La couche d'</w:t>
      </w:r>
      <w:proofErr w:type="spellStart"/>
      <w:r>
        <w:t>acces</w:t>
      </w:r>
      <w:proofErr w:type="spellEnd"/>
      <w:r>
        <w:t xml:space="preserve"> aux </w:t>
      </w:r>
      <w:proofErr w:type="spellStart"/>
      <w:r>
        <w:t>donnees</w:t>
      </w:r>
      <w:proofErr w:type="spellEnd"/>
      <w:r>
        <w:t xml:space="preserve"> (DAO)</w:t>
      </w:r>
      <w:bookmarkEnd w:id="20"/>
    </w:p>
    <w:p w14:paraId="6246D44D" w14:textId="77777777" w:rsidR="00653455" w:rsidRDefault="00000000">
      <w:pPr>
        <w:spacing w:before="80" w:after="80"/>
      </w:pPr>
      <w:r>
        <w:t xml:space="preserve">La couche Repository (aussi </w:t>
      </w:r>
      <w:proofErr w:type="spellStart"/>
      <w:r>
        <w:t>appelee</w:t>
      </w:r>
      <w:proofErr w:type="spellEnd"/>
      <w:r>
        <w:t xml:space="preserve"> DAO - Data Access Object) est la seule couche qui interagit directement avec la base de </w:t>
      </w:r>
      <w:proofErr w:type="spellStart"/>
      <w:r>
        <w:t>donnees</w:t>
      </w:r>
      <w:proofErr w:type="spellEnd"/>
      <w:r>
        <w:t xml:space="preserve">. Elle encapsule toutes les </w:t>
      </w:r>
      <w:proofErr w:type="spellStart"/>
      <w:r>
        <w:t>requetes</w:t>
      </w:r>
      <w:proofErr w:type="spellEnd"/>
      <w:r>
        <w:t xml:space="preserve"> SQL/JPQL.</w:t>
      </w:r>
    </w:p>
    <w:p w14:paraId="6246D44E" w14:textId="77777777" w:rsidR="00653455" w:rsidRDefault="00653455"/>
    <w:p w14:paraId="6246D44F" w14:textId="77777777" w:rsidR="00653455" w:rsidRDefault="00000000">
      <w:pPr>
        <w:pStyle w:val="Titre2"/>
        <w:pBdr>
          <w:bottom w:val="single" w:sz="4" w:space="0" w:color="2E75B6"/>
        </w:pBdr>
      </w:pPr>
      <w:bookmarkStart w:id="21" w:name="_Toc232075199"/>
      <w:proofErr w:type="gramStart"/>
      <w:r>
        <w:t>7.1  L'interface</w:t>
      </w:r>
      <w:proofErr w:type="gramEnd"/>
      <w:r>
        <w:t xml:space="preserve"> </w:t>
      </w:r>
      <w:proofErr w:type="spellStart"/>
      <w:r>
        <w:t>ProductRepository</w:t>
      </w:r>
      <w:bookmarkEnd w:id="21"/>
      <w:proofErr w:type="spellEnd"/>
    </w:p>
    <w:p w14:paraId="6246D450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package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master.repository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6246D451" w14:textId="77777777" w:rsidR="00653455" w:rsidRDefault="00653455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</w:p>
    <w:p w14:paraId="6246D452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interface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ProductRepository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6246D453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void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save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(Product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);   //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Inserer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ou modifier</w:t>
      </w:r>
    </w:p>
    <w:p w14:paraId="6246D454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List&lt;Product&gt;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findAll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      // Lire tous</w:t>
      </w:r>
    </w:p>
    <w:p w14:paraId="6246D455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Product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findById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Long id);    // Lire un seul</w:t>
      </w:r>
    </w:p>
    <w:p w14:paraId="6246D456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void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delete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(Long id);         // Supprimer</w:t>
      </w:r>
    </w:p>
    <w:p w14:paraId="6246D457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6246D458" w14:textId="77777777" w:rsidR="00653455" w:rsidRDefault="00653455"/>
    <w:p w14:paraId="6246D459" w14:textId="77777777" w:rsidR="00653455" w:rsidRDefault="00000000">
      <w:pPr>
        <w:spacing w:before="80" w:after="80"/>
      </w:pPr>
      <w:r>
        <w:rPr>
          <w:b/>
          <w:bCs/>
          <w:color w:val="1F4E79"/>
        </w:rPr>
        <w:t xml:space="preserve">Pourquoi une interface ? </w:t>
      </w:r>
      <w:r>
        <w:t xml:space="preserve">L'interface </w:t>
      </w:r>
      <w:proofErr w:type="spellStart"/>
      <w:r>
        <w:t>definit</w:t>
      </w:r>
      <w:proofErr w:type="spellEnd"/>
      <w:r>
        <w:t xml:space="preserve"> le contrat (ce que fait le repository) sans </w:t>
      </w:r>
      <w:proofErr w:type="spellStart"/>
      <w:r>
        <w:t>specifier</w:t>
      </w:r>
      <w:proofErr w:type="spellEnd"/>
      <w:r>
        <w:t xml:space="preserve"> comment. Le Service ne </w:t>
      </w:r>
      <w:proofErr w:type="spellStart"/>
      <w:r>
        <w:t>depend</w:t>
      </w:r>
      <w:proofErr w:type="spellEnd"/>
      <w:r>
        <w:t xml:space="preserve"> que de l'interface, pas de l'</w:t>
      </w:r>
      <w:proofErr w:type="spellStart"/>
      <w:r>
        <w:t>implementation</w:t>
      </w:r>
      <w:proofErr w:type="spellEnd"/>
      <w:r>
        <w:t xml:space="preserve">. Si demain on change de BDD (MySQL, MongoDB...), on </w:t>
      </w:r>
      <w:proofErr w:type="spellStart"/>
      <w:r>
        <w:t>cree</w:t>
      </w:r>
      <w:proofErr w:type="spellEnd"/>
      <w:r>
        <w:t xml:space="preserve"> une nouvelle </w:t>
      </w:r>
      <w:proofErr w:type="spellStart"/>
      <w:r>
        <w:t>implementation</w:t>
      </w:r>
      <w:proofErr w:type="spellEnd"/>
      <w:r>
        <w:t xml:space="preserve"> sans toucher au Service.</w:t>
      </w:r>
    </w:p>
    <w:p w14:paraId="6246D45A" w14:textId="77777777" w:rsidR="00653455" w:rsidRDefault="00653455"/>
    <w:p w14:paraId="6246D45B" w14:textId="77777777" w:rsidR="00653455" w:rsidRDefault="00000000">
      <w:pPr>
        <w:pStyle w:val="Titre2"/>
        <w:pBdr>
          <w:bottom w:val="single" w:sz="4" w:space="0" w:color="2E75B6"/>
        </w:pBdr>
      </w:pPr>
      <w:bookmarkStart w:id="22" w:name="_Toc232075200"/>
      <w:proofErr w:type="gramStart"/>
      <w:r>
        <w:t xml:space="preserve">7.2  </w:t>
      </w:r>
      <w:proofErr w:type="spellStart"/>
      <w:r>
        <w:t>ProductRepositoryImpl</w:t>
      </w:r>
      <w:proofErr w:type="spellEnd"/>
      <w:proofErr w:type="gramEnd"/>
      <w:r>
        <w:t xml:space="preserve"> — </w:t>
      </w:r>
      <w:proofErr w:type="spellStart"/>
      <w:r>
        <w:t>Implementation</w:t>
      </w:r>
      <w:proofErr w:type="spellEnd"/>
      <w:r>
        <w:t xml:space="preserve"> JPA</w:t>
      </w:r>
      <w:bookmarkEnd w:id="22"/>
    </w:p>
    <w:p w14:paraId="6246D45C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@Repository                          // (1)</w:t>
      </w:r>
    </w:p>
    <w:p w14:paraId="6246D45D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@Transactional                       // (2)</w:t>
      </w:r>
    </w:p>
    <w:p w14:paraId="6246D45E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class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ProductRepositoryImpl</w:t>
      </w:r>
      <w:proofErr w:type="spellEnd"/>
    </w:p>
    <w:p w14:paraId="6246D45F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implements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ProductRepository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6246D460" w14:textId="77777777" w:rsidR="00653455" w:rsidRDefault="00653455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</w:p>
    <w:p w14:paraId="6246D461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@PersistenceContext              // (3)</w:t>
      </w:r>
    </w:p>
    <w:p w14:paraId="6246D462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EntityManager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entityManager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6246D463" w14:textId="77777777" w:rsidR="00653455" w:rsidRDefault="00653455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</w:p>
    <w:p w14:paraId="6246D464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@Override</w:t>
      </w:r>
    </w:p>
    <w:p w14:paraId="6246D465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save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(Product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6246D466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product.getId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() ==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6246D467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entityManager.persist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 (4) INSERT</w:t>
      </w:r>
    </w:p>
    <w:p w14:paraId="6246D468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}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6246D469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entityManager.merge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// (5) UPDATE</w:t>
      </w:r>
    </w:p>
    <w:p w14:paraId="6246D46A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}</w:t>
      </w:r>
    </w:p>
    <w:p w14:paraId="6246D46B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6246D46C" w14:textId="77777777" w:rsidR="00653455" w:rsidRDefault="00653455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</w:p>
    <w:p w14:paraId="6246D46D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@Override</w:t>
      </w:r>
    </w:p>
    <w:p w14:paraId="6246D46E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List&lt;Product&gt;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findAll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 {</w:t>
      </w:r>
    </w:p>
    <w:p w14:paraId="6246D46F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entityManager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// (6) JPQL</w:t>
      </w:r>
    </w:p>
    <w:p w14:paraId="6246D470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createQuery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("FROM Product",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Product.class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6246D471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getResultList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();</w:t>
      </w:r>
    </w:p>
    <w:p w14:paraId="6246D472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6246D473" w14:textId="77777777" w:rsidR="00653455" w:rsidRDefault="00653455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</w:p>
    <w:p w14:paraId="6246D474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@Override</w:t>
      </w:r>
    </w:p>
    <w:p w14:paraId="6246D475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Product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findById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(Long id) {</w:t>
      </w:r>
    </w:p>
    <w:p w14:paraId="6246D476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entityManager.find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Product.class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id); // (7)</w:t>
      </w:r>
    </w:p>
    <w:p w14:paraId="6246D477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6246D478" w14:textId="77777777" w:rsidR="00653455" w:rsidRDefault="00653455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</w:p>
    <w:p w14:paraId="6246D479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@Override</w:t>
      </w:r>
    </w:p>
    <w:p w14:paraId="6246D47A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delete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(Long id) {</w:t>
      </w:r>
    </w:p>
    <w:p w14:paraId="6246D47B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Product p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findById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(id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  <w:proofErr w:type="gramEnd"/>
    </w:p>
    <w:p w14:paraId="6246D47C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if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(p !=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entityManager.remove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(p); // (8)</w:t>
      </w:r>
    </w:p>
    <w:p w14:paraId="6246D47D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6246D47E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6246D47F" w14:textId="77777777" w:rsidR="00653455" w:rsidRDefault="00653455"/>
    <w:p w14:paraId="6246D480" w14:textId="77777777" w:rsidR="00653455" w:rsidRDefault="00000000">
      <w:pPr>
        <w:pStyle w:val="Titre2"/>
        <w:pBdr>
          <w:bottom w:val="single" w:sz="4" w:space="0" w:color="2E75B6"/>
        </w:pBdr>
      </w:pPr>
      <w:bookmarkStart w:id="23" w:name="_Toc232075201"/>
      <w:proofErr w:type="gramStart"/>
      <w:r>
        <w:t xml:space="preserve">7.3  </w:t>
      </w:r>
      <w:proofErr w:type="spellStart"/>
      <w:r>
        <w:t>Role</w:t>
      </w:r>
      <w:proofErr w:type="spellEnd"/>
      <w:proofErr w:type="gramEnd"/>
      <w:r>
        <w:t xml:space="preserve"> de chaque </w:t>
      </w:r>
      <w:proofErr w:type="spellStart"/>
      <w:r>
        <w:t>element</w:t>
      </w:r>
      <w:bookmarkEnd w:id="23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3"/>
        <w:gridCol w:w="3891"/>
        <w:gridCol w:w="2646"/>
      </w:tblGrid>
      <w:tr w:rsidR="00653455" w14:paraId="6246D4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81" w14:textId="77777777" w:rsidR="0065345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82" w14:textId="77777777" w:rsidR="0065345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83" w14:textId="77777777" w:rsidR="00653455" w:rsidRDefault="00000000">
            <w:r>
              <w:rPr>
                <w:b/>
                <w:bCs/>
                <w:color w:val="FFFFFF"/>
                <w:sz w:val="20"/>
                <w:szCs w:val="20"/>
              </w:rPr>
              <w:t>Fichier</w:t>
            </w:r>
          </w:p>
        </w:tc>
      </w:tr>
      <w:tr w:rsidR="00653455" w14:paraId="6246D4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85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@Repository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86" w14:textId="77777777" w:rsidR="00653455" w:rsidRDefault="00000000">
            <w:proofErr w:type="spellStart"/>
            <w:r>
              <w:rPr>
                <w:color w:val="000000"/>
                <w:sz w:val="20"/>
                <w:szCs w:val="20"/>
              </w:rPr>
              <w:t>Stereotype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Spring : </w:t>
            </w:r>
            <w:proofErr w:type="spellStart"/>
            <w:r>
              <w:rPr>
                <w:color w:val="000000"/>
                <w:sz w:val="20"/>
                <w:szCs w:val="20"/>
              </w:rPr>
              <w:t>declare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ce Bean comme composant d'</w:t>
            </w:r>
            <w:proofErr w:type="spellStart"/>
            <w:r>
              <w:rPr>
                <w:color w:val="000000"/>
                <w:sz w:val="20"/>
                <w:szCs w:val="20"/>
              </w:rPr>
              <w:t>acces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aux </w:t>
            </w:r>
            <w:proofErr w:type="spellStart"/>
            <w:r>
              <w:rPr>
                <w:color w:val="000000"/>
                <w:sz w:val="20"/>
                <w:szCs w:val="20"/>
              </w:rPr>
              <w:t>donnees</w:t>
            </w:r>
            <w:proofErr w:type="spellEnd"/>
            <w:r>
              <w:rPr>
                <w:color w:val="000000"/>
                <w:sz w:val="20"/>
                <w:szCs w:val="20"/>
              </w:rPr>
              <w:t>. Active aussi la traduction des exceptions JDBC en exceptions Spring.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87" w14:textId="77777777" w:rsidR="00653455" w:rsidRDefault="00000000">
            <w:r>
              <w:rPr>
                <w:color w:val="000000"/>
                <w:sz w:val="20"/>
                <w:szCs w:val="20"/>
              </w:rPr>
              <w:t>ProductRepositoryImpl.java</w:t>
            </w:r>
          </w:p>
        </w:tc>
      </w:tr>
      <w:tr w:rsidR="00653455" w14:paraId="6246D4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89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@Transactional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8A" w14:textId="77777777" w:rsidR="00653455" w:rsidRDefault="00000000">
            <w:r>
              <w:rPr>
                <w:color w:val="000000"/>
                <w:sz w:val="20"/>
                <w:szCs w:val="20"/>
              </w:rPr>
              <w:t xml:space="preserve">Toutes les </w:t>
            </w:r>
            <w:proofErr w:type="spellStart"/>
            <w:r>
              <w:rPr>
                <w:color w:val="000000"/>
                <w:sz w:val="20"/>
                <w:szCs w:val="20"/>
              </w:rPr>
              <w:t>methodes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cette classe s'</w:t>
            </w:r>
            <w:proofErr w:type="spellStart"/>
            <w:r>
              <w:rPr>
                <w:color w:val="000000"/>
                <w:sz w:val="20"/>
                <w:szCs w:val="20"/>
              </w:rPr>
              <w:t>executent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dans une transaction. Si une exception survient, la transaction est </w:t>
            </w:r>
            <w:proofErr w:type="spellStart"/>
            <w:r>
              <w:rPr>
                <w:color w:val="000000"/>
                <w:sz w:val="20"/>
                <w:szCs w:val="20"/>
              </w:rPr>
              <w:t>annulee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(rollback automatique).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8B" w14:textId="77777777" w:rsidR="00653455" w:rsidRDefault="00000000">
            <w:r>
              <w:rPr>
                <w:color w:val="000000"/>
                <w:sz w:val="20"/>
                <w:szCs w:val="20"/>
              </w:rPr>
              <w:t>ProductRepositoryImpl.java</w:t>
            </w:r>
          </w:p>
        </w:tc>
      </w:tr>
      <w:tr w:rsidR="00653455" w14:paraId="6246D4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8D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@PersistenceContext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8E" w14:textId="77777777" w:rsidR="00653455" w:rsidRDefault="00000000">
            <w:r>
              <w:rPr>
                <w:color w:val="000000"/>
                <w:sz w:val="20"/>
                <w:szCs w:val="20"/>
              </w:rPr>
              <w:t>Injecte l'</w:t>
            </w:r>
            <w:proofErr w:type="spellStart"/>
            <w:r>
              <w:rPr>
                <w:color w:val="000000"/>
                <w:sz w:val="20"/>
                <w:szCs w:val="20"/>
              </w:rPr>
              <w:t>EntityManager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JPA </w:t>
            </w:r>
            <w:proofErr w:type="spellStart"/>
            <w:r>
              <w:rPr>
                <w:color w:val="000000"/>
                <w:sz w:val="20"/>
                <w:szCs w:val="20"/>
              </w:rPr>
              <w:t>geree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par Spring. L'</w:t>
            </w:r>
            <w:proofErr w:type="spellStart"/>
            <w:r>
              <w:rPr>
                <w:color w:val="000000"/>
                <w:sz w:val="20"/>
                <w:szCs w:val="20"/>
              </w:rPr>
              <w:t>EntityManager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est l'interface principale de JPA pour interagir avec la BDD.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8F" w14:textId="77777777" w:rsidR="00653455" w:rsidRDefault="00000000">
            <w:r>
              <w:rPr>
                <w:color w:val="000000"/>
                <w:sz w:val="20"/>
                <w:szCs w:val="20"/>
              </w:rPr>
              <w:t>ProductRepositoryImpl.java</w:t>
            </w:r>
          </w:p>
        </w:tc>
      </w:tr>
      <w:tr w:rsidR="00653455" w14:paraId="6246D4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91" w14:textId="77777777" w:rsidR="00653455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entityManager.persist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()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92" w14:textId="77777777" w:rsidR="00653455" w:rsidRDefault="00000000">
            <w:proofErr w:type="spellStart"/>
            <w:r>
              <w:rPr>
                <w:color w:val="000000"/>
                <w:sz w:val="20"/>
                <w:szCs w:val="20"/>
              </w:rPr>
              <w:t>Execute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un INSERT SQL. A utiliser pour les nouveaux objets (id = </w:t>
            </w:r>
            <w:proofErr w:type="spellStart"/>
            <w:r>
              <w:rPr>
                <w:color w:val="000000"/>
                <w:sz w:val="20"/>
                <w:szCs w:val="20"/>
              </w:rPr>
              <w:t>null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). L'objet est alors en </w:t>
            </w:r>
            <w:proofErr w:type="spellStart"/>
            <w:r>
              <w:rPr>
                <w:color w:val="000000"/>
                <w:sz w:val="20"/>
                <w:szCs w:val="20"/>
              </w:rPr>
              <w:t>etat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000000"/>
                <w:sz w:val="20"/>
                <w:szCs w:val="20"/>
              </w:rPr>
              <w:t>managed</w:t>
            </w:r>
            <w:proofErr w:type="spellEnd"/>
            <w:r>
              <w:rPr>
                <w:color w:val="000000"/>
                <w:sz w:val="20"/>
                <w:szCs w:val="20"/>
              </w:rPr>
              <w:t>' par JPA.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93" w14:textId="77777777" w:rsidR="00653455" w:rsidRDefault="00000000">
            <w:r>
              <w:rPr>
                <w:color w:val="000000"/>
                <w:sz w:val="20"/>
                <w:szCs w:val="20"/>
              </w:rPr>
              <w:t>ProductRepositoryImpl.java</w:t>
            </w:r>
          </w:p>
        </w:tc>
      </w:tr>
      <w:tr w:rsidR="00653455" w14:paraId="6246D4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95" w14:textId="77777777" w:rsidR="00653455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entityManager.merge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()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96" w14:textId="77777777" w:rsidR="00653455" w:rsidRDefault="00000000">
            <w:proofErr w:type="spellStart"/>
            <w:r>
              <w:rPr>
                <w:color w:val="000000"/>
                <w:sz w:val="20"/>
                <w:szCs w:val="20"/>
              </w:rPr>
              <w:t>Execute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un UPDATE SQL. A utiliser pour les objets existants (id non </w:t>
            </w:r>
            <w:proofErr w:type="spellStart"/>
            <w:r>
              <w:rPr>
                <w:color w:val="000000"/>
                <w:sz w:val="20"/>
                <w:szCs w:val="20"/>
              </w:rPr>
              <w:t>null</w:t>
            </w:r>
            <w:proofErr w:type="spellEnd"/>
            <w:r>
              <w:rPr>
                <w:color w:val="000000"/>
                <w:sz w:val="20"/>
                <w:szCs w:val="20"/>
              </w:rPr>
              <w:t>). Retourne l'objet '</w:t>
            </w:r>
            <w:proofErr w:type="spellStart"/>
            <w:r>
              <w:rPr>
                <w:color w:val="000000"/>
                <w:sz w:val="20"/>
                <w:szCs w:val="20"/>
              </w:rPr>
              <w:t>managed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' mis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jour.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97" w14:textId="77777777" w:rsidR="00653455" w:rsidRDefault="00000000">
            <w:r>
              <w:rPr>
                <w:color w:val="000000"/>
                <w:sz w:val="20"/>
                <w:szCs w:val="20"/>
              </w:rPr>
              <w:t>ProductRepositoryImpl.java</w:t>
            </w:r>
          </w:p>
        </w:tc>
      </w:tr>
      <w:tr w:rsidR="00653455" w14:paraId="6246D4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99" w14:textId="77777777" w:rsidR="00653455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createQuery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"FROM Product")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9A" w14:textId="77777777" w:rsidR="00653455" w:rsidRDefault="00000000">
            <w:proofErr w:type="spellStart"/>
            <w:r>
              <w:rPr>
                <w:color w:val="000000"/>
                <w:sz w:val="20"/>
                <w:szCs w:val="20"/>
              </w:rPr>
              <w:t>Requete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JPQL (Java </w:t>
            </w:r>
            <w:proofErr w:type="spellStart"/>
            <w:r>
              <w:rPr>
                <w:color w:val="000000"/>
                <w:sz w:val="20"/>
                <w:szCs w:val="20"/>
              </w:rPr>
              <w:t>Persistence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Query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Language</w:t>
            </w:r>
            <w:proofErr w:type="spellEnd"/>
            <w:r>
              <w:rPr>
                <w:color w:val="000000"/>
                <w:sz w:val="20"/>
                <w:szCs w:val="20"/>
              </w:rPr>
              <w:t>). JPQL est base sur les noms de classes Java (Product) et non sur les noms de tables SQL (</w:t>
            </w:r>
            <w:proofErr w:type="spellStart"/>
            <w:r>
              <w:rPr>
                <w:color w:val="000000"/>
                <w:sz w:val="20"/>
                <w:szCs w:val="20"/>
              </w:rPr>
              <w:t>products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9B" w14:textId="77777777" w:rsidR="00653455" w:rsidRDefault="00000000">
            <w:r>
              <w:rPr>
                <w:color w:val="000000"/>
                <w:sz w:val="20"/>
                <w:szCs w:val="20"/>
              </w:rPr>
              <w:t>ProductRepositoryImpl.java</w:t>
            </w:r>
          </w:p>
        </w:tc>
      </w:tr>
      <w:tr w:rsidR="00653455" w14:paraId="6246D4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9D" w14:textId="77777777" w:rsidR="00653455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entityManager.find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()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9E" w14:textId="77777777" w:rsidR="00653455" w:rsidRDefault="00000000">
            <w:proofErr w:type="spellStart"/>
            <w:r>
              <w:rPr>
                <w:color w:val="000000"/>
                <w:sz w:val="20"/>
                <w:szCs w:val="20"/>
              </w:rPr>
              <w:t>Execute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un SELECT par </w:t>
            </w:r>
            <w:proofErr w:type="spellStart"/>
            <w:r>
              <w:rPr>
                <w:color w:val="000000"/>
                <w:sz w:val="20"/>
                <w:szCs w:val="20"/>
              </w:rPr>
              <w:t>cle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primaire. Retourne </w:t>
            </w:r>
            <w:proofErr w:type="spellStart"/>
            <w:r>
              <w:rPr>
                <w:color w:val="000000"/>
                <w:sz w:val="20"/>
                <w:szCs w:val="20"/>
              </w:rPr>
              <w:t>null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si l'objet n'existe pas (ne lance pas d'exception).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9F" w14:textId="77777777" w:rsidR="00653455" w:rsidRDefault="00000000">
            <w:r>
              <w:rPr>
                <w:color w:val="000000"/>
                <w:sz w:val="20"/>
                <w:szCs w:val="20"/>
              </w:rPr>
              <w:t>ProductRepositoryImpl.java</w:t>
            </w:r>
          </w:p>
        </w:tc>
      </w:tr>
      <w:tr w:rsidR="00653455" w14:paraId="6246D4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A1" w14:textId="77777777" w:rsidR="00653455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entityManager.remove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()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A2" w14:textId="77777777" w:rsidR="00653455" w:rsidRDefault="00000000">
            <w:proofErr w:type="spellStart"/>
            <w:r>
              <w:rPr>
                <w:color w:val="000000"/>
                <w:sz w:val="20"/>
                <w:szCs w:val="20"/>
              </w:rPr>
              <w:t>Execute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un DELETE SQL. L'objet doit </w:t>
            </w:r>
            <w:proofErr w:type="spellStart"/>
            <w:r>
              <w:rPr>
                <w:color w:val="000000"/>
                <w:sz w:val="20"/>
                <w:szCs w:val="20"/>
              </w:rPr>
              <w:t>etre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</w:t>
            </w:r>
            <w:proofErr w:type="spellStart"/>
            <w:r>
              <w:rPr>
                <w:color w:val="000000"/>
                <w:sz w:val="20"/>
                <w:szCs w:val="20"/>
              </w:rPr>
              <w:t>managed</w:t>
            </w:r>
            <w:proofErr w:type="spellEnd"/>
            <w:r>
              <w:rPr>
                <w:color w:val="000000"/>
                <w:sz w:val="20"/>
                <w:szCs w:val="20"/>
              </w:rPr>
              <w:t>' (</w:t>
            </w:r>
            <w:proofErr w:type="spellStart"/>
            <w:r>
              <w:rPr>
                <w:color w:val="000000"/>
                <w:sz w:val="20"/>
                <w:szCs w:val="20"/>
              </w:rPr>
              <w:t>recupere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par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find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 dans la </w:t>
            </w:r>
            <w:proofErr w:type="spellStart"/>
            <w:r>
              <w:rPr>
                <w:color w:val="000000"/>
                <w:sz w:val="20"/>
                <w:szCs w:val="20"/>
              </w:rPr>
              <w:t>meme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transaction).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A3" w14:textId="77777777" w:rsidR="00653455" w:rsidRDefault="00000000">
            <w:r>
              <w:rPr>
                <w:color w:val="000000"/>
                <w:sz w:val="20"/>
                <w:szCs w:val="20"/>
              </w:rPr>
              <w:t>ProductRepositoryImpl.java</w:t>
            </w:r>
          </w:p>
        </w:tc>
      </w:tr>
    </w:tbl>
    <w:p w14:paraId="6246D4A5" w14:textId="77777777" w:rsidR="00653455" w:rsidRDefault="00653455"/>
    <w:p w14:paraId="6246D4A6" w14:textId="77777777" w:rsidR="00653455" w:rsidRDefault="00000000">
      <w:r>
        <w:br w:type="page"/>
      </w:r>
    </w:p>
    <w:p w14:paraId="6246D4A7" w14:textId="77777777" w:rsidR="00653455" w:rsidRDefault="00000000">
      <w:pPr>
        <w:pStyle w:val="Titre1"/>
        <w:shd w:val="clear" w:color="auto" w:fill="1F4E79"/>
      </w:pPr>
      <w:bookmarkStart w:id="24" w:name="_Toc232075202"/>
      <w:r>
        <w:lastRenderedPageBreak/>
        <w:t xml:space="preserve">8.  </w:t>
      </w:r>
      <w:proofErr w:type="spellStart"/>
      <w:r>
        <w:t>ProductService</w:t>
      </w:r>
      <w:proofErr w:type="spellEnd"/>
      <w:r>
        <w:t xml:space="preserve"> — La couche </w:t>
      </w:r>
      <w:proofErr w:type="spellStart"/>
      <w:r>
        <w:t>metier</w:t>
      </w:r>
      <w:bookmarkEnd w:id="24"/>
      <w:proofErr w:type="spellEnd"/>
    </w:p>
    <w:p w14:paraId="6246D4A8" w14:textId="77777777" w:rsidR="00653455" w:rsidRDefault="00000000">
      <w:pPr>
        <w:spacing w:before="80" w:after="80"/>
      </w:pPr>
      <w:r>
        <w:t xml:space="preserve">La couche Service contient la logique </w:t>
      </w:r>
      <w:proofErr w:type="spellStart"/>
      <w:r>
        <w:t>metier</w:t>
      </w:r>
      <w:proofErr w:type="spellEnd"/>
      <w:r>
        <w:t xml:space="preserve"> de l'application. Elle fait l'</w:t>
      </w:r>
      <w:proofErr w:type="spellStart"/>
      <w:r>
        <w:t>intermediaire</w:t>
      </w:r>
      <w:proofErr w:type="spellEnd"/>
      <w:r>
        <w:t xml:space="preserve"> entre le Controller et le Repository. Dans ce projet, la logique est simple (CRUD), mais dans un projet </w:t>
      </w:r>
      <w:proofErr w:type="spellStart"/>
      <w:r>
        <w:t>reel</w:t>
      </w:r>
      <w:proofErr w:type="spellEnd"/>
      <w:r>
        <w:t xml:space="preserve">, c'est ici qu'on ajouterait les </w:t>
      </w:r>
      <w:proofErr w:type="spellStart"/>
      <w:r>
        <w:t>regles</w:t>
      </w:r>
      <w:proofErr w:type="spellEnd"/>
      <w:r>
        <w:t xml:space="preserve"> de gestion.</w:t>
      </w:r>
    </w:p>
    <w:p w14:paraId="6246D4A9" w14:textId="77777777" w:rsidR="00653455" w:rsidRDefault="00653455"/>
    <w:p w14:paraId="6246D4AA" w14:textId="77777777" w:rsidR="00653455" w:rsidRDefault="00000000">
      <w:pPr>
        <w:pStyle w:val="Titre2"/>
        <w:pBdr>
          <w:bottom w:val="single" w:sz="4" w:space="0" w:color="2E75B6"/>
        </w:pBdr>
      </w:pPr>
      <w:bookmarkStart w:id="25" w:name="_Toc232075203"/>
      <w:proofErr w:type="gramStart"/>
      <w:r>
        <w:t>8.1  L'interface</w:t>
      </w:r>
      <w:proofErr w:type="gramEnd"/>
      <w:r>
        <w:t xml:space="preserve"> </w:t>
      </w:r>
      <w:proofErr w:type="spellStart"/>
      <w:r>
        <w:t>ProductService</w:t>
      </w:r>
      <w:bookmarkEnd w:id="25"/>
      <w:proofErr w:type="spellEnd"/>
    </w:p>
    <w:p w14:paraId="6246D4AB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interface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ProductService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6246D4AC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void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save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(Product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6246D4AD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List&lt;Product&gt;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findAll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6246D4AE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Product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findById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Long id);</w:t>
      </w:r>
    </w:p>
    <w:p w14:paraId="6246D4AF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void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delete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(Long id);</w:t>
      </w:r>
    </w:p>
    <w:p w14:paraId="6246D4B0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6246D4B1" w14:textId="77777777" w:rsidR="00653455" w:rsidRDefault="00653455"/>
    <w:p w14:paraId="6246D4B2" w14:textId="77777777" w:rsidR="00653455" w:rsidRDefault="00000000">
      <w:pPr>
        <w:pStyle w:val="Titre2"/>
        <w:pBdr>
          <w:bottom w:val="single" w:sz="4" w:space="0" w:color="2E75B6"/>
        </w:pBdr>
      </w:pPr>
      <w:bookmarkStart w:id="26" w:name="_Toc232075204"/>
      <w:proofErr w:type="gramStart"/>
      <w:r>
        <w:t xml:space="preserve">8.2  </w:t>
      </w:r>
      <w:proofErr w:type="spellStart"/>
      <w:r>
        <w:t>ProductServiceImpl</w:t>
      </w:r>
      <w:bookmarkEnd w:id="26"/>
      <w:proofErr w:type="spellEnd"/>
      <w:proofErr w:type="gramEnd"/>
    </w:p>
    <w:p w14:paraId="6246D4B3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@Service                            // (1)</w:t>
      </w:r>
    </w:p>
    <w:p w14:paraId="6246D4B4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class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ProductServiceImpl</w:t>
      </w:r>
      <w:proofErr w:type="spellEnd"/>
    </w:p>
    <w:p w14:paraId="6246D4B5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implements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ProductService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6246D4B6" w14:textId="77777777" w:rsidR="00653455" w:rsidRDefault="00653455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</w:p>
    <w:p w14:paraId="6246D4B7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@Autowired                      // (2)</w:t>
      </w:r>
    </w:p>
    <w:p w14:paraId="6246D4B8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ProductRepository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repository;</w:t>
      </w:r>
    </w:p>
    <w:p w14:paraId="6246D4B9" w14:textId="77777777" w:rsidR="00653455" w:rsidRDefault="00653455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</w:p>
    <w:p w14:paraId="6246D4BA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@Override</w:t>
      </w:r>
    </w:p>
    <w:p w14:paraId="6246D4BB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void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save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(Product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6246D4BC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repository.save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);   //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Delègue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au Repository</w:t>
      </w:r>
    </w:p>
    <w:p w14:paraId="6246D4BD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6246D4BE" w14:textId="77777777" w:rsidR="00653455" w:rsidRDefault="00653455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</w:p>
    <w:p w14:paraId="6246D4BF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@Override</w:t>
      </w:r>
    </w:p>
    <w:p w14:paraId="6246D4C0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List&lt;Product&gt;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findAll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 {</w:t>
      </w:r>
    </w:p>
    <w:p w14:paraId="6246D4C1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repository.findAll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();</w:t>
      </w:r>
    </w:p>
    <w:p w14:paraId="6246D4C2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6246D4C3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... idem pour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findById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delete</w:t>
      </w:r>
      <w:proofErr w:type="spellEnd"/>
    </w:p>
    <w:p w14:paraId="6246D4C4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6246D4C5" w14:textId="77777777" w:rsidR="00653455" w:rsidRDefault="0065345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653455" w14:paraId="6246D4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C6" w14:textId="77777777" w:rsidR="0065345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C7" w14:textId="77777777" w:rsidR="0065345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C8" w14:textId="77777777" w:rsidR="00653455" w:rsidRDefault="00000000">
            <w:r>
              <w:rPr>
                <w:b/>
                <w:bCs/>
                <w:color w:val="FFFFFF"/>
                <w:sz w:val="20"/>
                <w:szCs w:val="20"/>
              </w:rPr>
              <w:t>Fichier</w:t>
            </w:r>
          </w:p>
        </w:tc>
      </w:tr>
      <w:tr w:rsidR="00653455" w14:paraId="6246D4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CA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@Service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CB" w14:textId="77777777" w:rsidR="00653455" w:rsidRDefault="00000000">
            <w:proofErr w:type="spellStart"/>
            <w:r>
              <w:rPr>
                <w:color w:val="000000"/>
                <w:sz w:val="20"/>
                <w:szCs w:val="20"/>
              </w:rPr>
              <w:t>Stereotype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Spring : </w:t>
            </w:r>
            <w:proofErr w:type="spellStart"/>
            <w:r>
              <w:rPr>
                <w:color w:val="000000"/>
                <w:sz w:val="20"/>
                <w:szCs w:val="20"/>
              </w:rPr>
              <w:t>declare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ce Bean comme composant de la couche </w:t>
            </w:r>
            <w:proofErr w:type="spellStart"/>
            <w:r>
              <w:rPr>
                <w:color w:val="000000"/>
                <w:sz w:val="20"/>
                <w:szCs w:val="20"/>
              </w:rPr>
              <w:t>metier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Semantiquement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equivalent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@Component, mais indique clairement le </w:t>
            </w:r>
            <w:proofErr w:type="spellStart"/>
            <w:r>
              <w:rPr>
                <w:color w:val="000000"/>
                <w:sz w:val="20"/>
                <w:szCs w:val="20"/>
              </w:rPr>
              <w:t>role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la classe.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CC" w14:textId="77777777" w:rsidR="00653455" w:rsidRDefault="00000000">
            <w:r>
              <w:rPr>
                <w:color w:val="000000"/>
                <w:sz w:val="20"/>
                <w:szCs w:val="20"/>
              </w:rPr>
              <w:t>ProductServiceImpl.java</w:t>
            </w:r>
          </w:p>
        </w:tc>
      </w:tr>
      <w:tr w:rsidR="00653455" w14:paraId="6246D4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CE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@Autowired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CF" w14:textId="77777777" w:rsidR="00653455" w:rsidRDefault="00000000">
            <w:r>
              <w:rPr>
                <w:color w:val="000000"/>
                <w:sz w:val="20"/>
                <w:szCs w:val="20"/>
              </w:rPr>
              <w:t xml:space="preserve">Injection de </w:t>
            </w:r>
            <w:proofErr w:type="spellStart"/>
            <w:r>
              <w:rPr>
                <w:color w:val="000000"/>
                <w:sz w:val="20"/>
                <w:szCs w:val="20"/>
              </w:rPr>
              <w:t>dependances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 Spring cherche un Bean de type </w:t>
            </w:r>
            <w:proofErr w:type="spellStart"/>
            <w:r>
              <w:rPr>
                <w:color w:val="000000"/>
                <w:sz w:val="20"/>
                <w:szCs w:val="20"/>
              </w:rPr>
              <w:t>ProductRepository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dans le conteneur </w:t>
            </w:r>
            <w:proofErr w:type="spellStart"/>
            <w:r>
              <w:rPr>
                <w:color w:val="000000"/>
                <w:sz w:val="20"/>
                <w:szCs w:val="20"/>
              </w:rPr>
              <w:t>IoC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et l'injecte automatiquement. Ici, il trouvera </w:t>
            </w:r>
            <w:proofErr w:type="spellStart"/>
            <w:r>
              <w:rPr>
                <w:color w:val="000000"/>
                <w:sz w:val="20"/>
                <w:szCs w:val="20"/>
              </w:rPr>
              <w:t>ProductRepositoryImpl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D0" w14:textId="77777777" w:rsidR="00653455" w:rsidRDefault="00000000">
            <w:r>
              <w:rPr>
                <w:color w:val="000000"/>
                <w:sz w:val="20"/>
                <w:szCs w:val="20"/>
              </w:rPr>
              <w:t>ProductServiceImpl.java</w:t>
            </w:r>
          </w:p>
        </w:tc>
      </w:tr>
      <w:tr w:rsidR="00653455" w14:paraId="6246D4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D2" w14:textId="77777777" w:rsidR="00653455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ProductRepository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 xml:space="preserve"> repository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D3" w14:textId="77777777" w:rsidR="00653455" w:rsidRDefault="00000000">
            <w:r>
              <w:rPr>
                <w:color w:val="000000"/>
                <w:sz w:val="20"/>
                <w:szCs w:val="20"/>
              </w:rPr>
              <w:t>On injecte l'INTERFACE, pas l'</w:t>
            </w:r>
            <w:proofErr w:type="spellStart"/>
            <w:r>
              <w:rPr>
                <w:color w:val="000000"/>
                <w:sz w:val="20"/>
                <w:szCs w:val="20"/>
              </w:rPr>
              <w:t>implementation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Spring fera le lien vers </w:t>
            </w:r>
            <w:proofErr w:type="spellStart"/>
            <w:r>
              <w:rPr>
                <w:color w:val="000000"/>
                <w:sz w:val="20"/>
                <w:szCs w:val="20"/>
              </w:rPr>
              <w:t>ProductRepositoryImpl</w:t>
            </w:r>
            <w:proofErr w:type="spellEnd"/>
            <w:r>
              <w:rPr>
                <w:color w:val="000000"/>
                <w:sz w:val="20"/>
                <w:szCs w:val="20"/>
              </w:rPr>
              <w:t>. Ce pattern permet de changer d'</w:t>
            </w:r>
            <w:proofErr w:type="spellStart"/>
            <w:r>
              <w:rPr>
                <w:color w:val="000000"/>
                <w:sz w:val="20"/>
                <w:szCs w:val="20"/>
              </w:rPr>
              <w:t>implementation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sans modifier le Service.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D4" w14:textId="77777777" w:rsidR="00653455" w:rsidRDefault="00000000">
            <w:r>
              <w:rPr>
                <w:color w:val="000000"/>
                <w:sz w:val="20"/>
                <w:szCs w:val="20"/>
              </w:rPr>
              <w:t>ProductServiceImpl.java</w:t>
            </w:r>
          </w:p>
        </w:tc>
      </w:tr>
    </w:tbl>
    <w:p w14:paraId="6246D4D6" w14:textId="77777777" w:rsidR="00653455" w:rsidRDefault="0065345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3455" w14:paraId="6246D4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46D4D7" w14:textId="77777777" w:rsidR="00653455" w:rsidRDefault="00000000">
            <w:r>
              <w:rPr>
                <w:b/>
                <w:bCs/>
                <w:color w:val="1E6B2E"/>
                <w:sz w:val="20"/>
                <w:szCs w:val="20"/>
              </w:rPr>
              <w:t xml:space="preserve">Pourquoi </w:t>
            </w:r>
            <w:proofErr w:type="spellStart"/>
            <w:r>
              <w:rPr>
                <w:b/>
                <w:bCs/>
                <w:color w:val="1E6B2E"/>
                <w:sz w:val="20"/>
                <w:szCs w:val="20"/>
              </w:rPr>
              <w:t>separer</w:t>
            </w:r>
            <w:proofErr w:type="spellEnd"/>
            <w:r>
              <w:rPr>
                <w:b/>
                <w:bCs/>
                <w:color w:val="1E6B2E"/>
                <w:sz w:val="20"/>
                <w:szCs w:val="20"/>
              </w:rPr>
              <w:t xml:space="preserve"> Service et Repository ? </w:t>
            </w:r>
            <w:proofErr w:type="spellStart"/>
            <w:r>
              <w:rPr>
                <w:color w:val="333333"/>
                <w:sz w:val="20"/>
                <w:szCs w:val="20"/>
              </w:rPr>
              <w:t>Meme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si dans ce projet les </w:t>
            </w:r>
            <w:proofErr w:type="spellStart"/>
            <w:r>
              <w:rPr>
                <w:color w:val="333333"/>
                <w:sz w:val="20"/>
                <w:szCs w:val="20"/>
              </w:rPr>
              <w:t>methodes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du Service font juste appel au Repository, cette </w:t>
            </w:r>
            <w:proofErr w:type="spellStart"/>
            <w:r>
              <w:rPr>
                <w:color w:val="333333"/>
                <w:sz w:val="20"/>
                <w:szCs w:val="20"/>
              </w:rPr>
              <w:t>separation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est essentielle. Exemple : avant de sauvegarder un </w:t>
            </w:r>
            <w:r>
              <w:rPr>
                <w:color w:val="333333"/>
                <w:sz w:val="20"/>
                <w:szCs w:val="20"/>
              </w:rPr>
              <w:lastRenderedPageBreak/>
              <w:t xml:space="preserve">produit, on pourrait </w:t>
            </w:r>
            <w:proofErr w:type="spellStart"/>
            <w:r>
              <w:rPr>
                <w:color w:val="333333"/>
                <w:sz w:val="20"/>
                <w:szCs w:val="20"/>
              </w:rPr>
              <w:t>verifier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que le prix est positif, envoyer un </w:t>
            </w:r>
            <w:proofErr w:type="gramStart"/>
            <w:r>
              <w:rPr>
                <w:color w:val="333333"/>
                <w:sz w:val="20"/>
                <w:szCs w:val="20"/>
              </w:rPr>
              <w:t>email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de notification, loguer l'action... tout cela va dans le Service, pas dans le Repository.</w:t>
            </w:r>
          </w:p>
        </w:tc>
      </w:tr>
    </w:tbl>
    <w:p w14:paraId="6246D4D9" w14:textId="77777777" w:rsidR="00653455" w:rsidRDefault="00653455"/>
    <w:p w14:paraId="6246D4DA" w14:textId="77777777" w:rsidR="00653455" w:rsidRDefault="00000000">
      <w:r>
        <w:br w:type="page"/>
      </w:r>
    </w:p>
    <w:p w14:paraId="6246D4DB" w14:textId="77777777" w:rsidR="00653455" w:rsidRDefault="00000000">
      <w:pPr>
        <w:pStyle w:val="Titre1"/>
        <w:shd w:val="clear" w:color="auto" w:fill="1F4E79"/>
      </w:pPr>
      <w:bookmarkStart w:id="27" w:name="_Toc232075205"/>
      <w:r>
        <w:lastRenderedPageBreak/>
        <w:t xml:space="preserve">9.  </w:t>
      </w:r>
      <w:proofErr w:type="spellStart"/>
      <w:r>
        <w:t>ProductController</w:t>
      </w:r>
      <w:proofErr w:type="spellEnd"/>
      <w:r>
        <w:t xml:space="preserve"> — La couche web</w:t>
      </w:r>
      <w:bookmarkEnd w:id="27"/>
    </w:p>
    <w:p w14:paraId="6246D4DC" w14:textId="77777777" w:rsidR="00653455" w:rsidRDefault="00000000">
      <w:pPr>
        <w:spacing w:before="80" w:after="80"/>
      </w:pPr>
      <w:r>
        <w:t xml:space="preserve">Le Controller est le composant Spring MVC qui </w:t>
      </w:r>
      <w:proofErr w:type="spellStart"/>
      <w:r>
        <w:t>recoit</w:t>
      </w:r>
      <w:proofErr w:type="spellEnd"/>
      <w:r>
        <w:t xml:space="preserve"> les </w:t>
      </w:r>
      <w:proofErr w:type="spellStart"/>
      <w:r>
        <w:t>requetes</w:t>
      </w:r>
      <w:proofErr w:type="spellEnd"/>
      <w:r>
        <w:t xml:space="preserve"> HTTP, appelle le Service et retourne une vue </w:t>
      </w:r>
      <w:proofErr w:type="spellStart"/>
      <w:proofErr w:type="gramStart"/>
      <w:r>
        <w:t>a</w:t>
      </w:r>
      <w:proofErr w:type="spellEnd"/>
      <w:proofErr w:type="gramEnd"/>
      <w:r>
        <w:t xml:space="preserve"> afficher. Il fait le lien entre le monde HTTP et le monde Java.</w:t>
      </w:r>
    </w:p>
    <w:p w14:paraId="6246D4DD" w14:textId="77777777" w:rsidR="00653455" w:rsidRDefault="00653455"/>
    <w:p w14:paraId="6246D4DE" w14:textId="77777777" w:rsidR="00653455" w:rsidRDefault="00000000">
      <w:pPr>
        <w:pStyle w:val="Titre2"/>
        <w:pBdr>
          <w:bottom w:val="single" w:sz="4" w:space="0" w:color="2E75B6"/>
        </w:pBdr>
      </w:pPr>
      <w:bookmarkStart w:id="28" w:name="_Toc232075206"/>
      <w:proofErr w:type="gramStart"/>
      <w:r>
        <w:t xml:space="preserve">9.1  </w:t>
      </w:r>
      <w:proofErr w:type="spellStart"/>
      <w:r>
        <w:t>Declaration</w:t>
      </w:r>
      <w:proofErr w:type="spellEnd"/>
      <w:proofErr w:type="gramEnd"/>
      <w:r>
        <w:t xml:space="preserve"> et mapping de base</w:t>
      </w:r>
      <w:bookmarkEnd w:id="28"/>
    </w:p>
    <w:p w14:paraId="6246D4DF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@Controller                        // (1)</w:t>
      </w:r>
    </w:p>
    <w:p w14:paraId="6246D4E0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@RequestMapping("/products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// (2)</w:t>
      </w:r>
    </w:p>
    <w:p w14:paraId="6246D4E1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class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ProductController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6246D4E2" w14:textId="77777777" w:rsidR="00653455" w:rsidRDefault="00653455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</w:p>
    <w:p w14:paraId="6246D4E3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@Autowired                     // (3)</w:t>
      </w:r>
    </w:p>
    <w:p w14:paraId="6246D4E4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ProductService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service;</w:t>
      </w:r>
    </w:p>
    <w:p w14:paraId="6246D4E5" w14:textId="77777777" w:rsidR="00653455" w:rsidRDefault="0065345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3"/>
        <w:gridCol w:w="3650"/>
        <w:gridCol w:w="2317"/>
      </w:tblGrid>
      <w:tr w:rsidR="00653455" w14:paraId="6246D4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E6" w14:textId="77777777" w:rsidR="0065345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E7" w14:textId="77777777" w:rsidR="0065345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E8" w14:textId="77777777" w:rsidR="00653455" w:rsidRDefault="00000000">
            <w:r>
              <w:rPr>
                <w:b/>
                <w:bCs/>
                <w:color w:val="FFFFFF"/>
                <w:sz w:val="20"/>
                <w:szCs w:val="20"/>
              </w:rPr>
              <w:t>Fichier</w:t>
            </w:r>
          </w:p>
        </w:tc>
      </w:tr>
      <w:tr w:rsidR="00653455" w14:paraId="6246D4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EA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@Controller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EB" w14:textId="77777777" w:rsidR="00653455" w:rsidRDefault="00000000">
            <w:proofErr w:type="spellStart"/>
            <w:r>
              <w:rPr>
                <w:color w:val="000000"/>
                <w:sz w:val="20"/>
                <w:szCs w:val="20"/>
              </w:rPr>
              <w:t>Declare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 classe comme </w:t>
            </w:r>
            <w:proofErr w:type="spellStart"/>
            <w:r>
              <w:rPr>
                <w:color w:val="000000"/>
                <w:sz w:val="20"/>
                <w:szCs w:val="20"/>
              </w:rPr>
              <w:t>controleur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Spring MVC. Spring l'enregistre comme Bean et le </w:t>
            </w:r>
            <w:proofErr w:type="spellStart"/>
            <w:r>
              <w:rPr>
                <w:color w:val="000000"/>
                <w:sz w:val="20"/>
                <w:szCs w:val="20"/>
              </w:rPr>
              <w:t>DispatcherServlet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peut lui </w:t>
            </w:r>
            <w:proofErr w:type="spellStart"/>
            <w:r>
              <w:rPr>
                <w:color w:val="000000"/>
                <w:sz w:val="20"/>
                <w:szCs w:val="20"/>
              </w:rPr>
              <w:t>deleguer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les </w:t>
            </w:r>
            <w:proofErr w:type="spellStart"/>
            <w:r>
              <w:rPr>
                <w:color w:val="000000"/>
                <w:sz w:val="20"/>
                <w:szCs w:val="20"/>
              </w:rPr>
              <w:t>requetes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EC" w14:textId="77777777" w:rsidR="00653455" w:rsidRDefault="00000000">
            <w:r>
              <w:rPr>
                <w:color w:val="000000"/>
                <w:sz w:val="20"/>
                <w:szCs w:val="20"/>
              </w:rPr>
              <w:t>ProductController.java</w:t>
            </w:r>
          </w:p>
        </w:tc>
      </w:tr>
      <w:tr w:rsidR="00653455" w14:paraId="6246D4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EE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@RequestMapping("/products")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EF" w14:textId="77777777" w:rsidR="00653455" w:rsidRDefault="00000000">
            <w:proofErr w:type="spellStart"/>
            <w:r>
              <w:rPr>
                <w:color w:val="000000"/>
                <w:sz w:val="20"/>
                <w:szCs w:val="20"/>
              </w:rPr>
              <w:t>Prefixe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d'URL de toutes les </w:t>
            </w:r>
            <w:proofErr w:type="spellStart"/>
            <w:r>
              <w:rPr>
                <w:color w:val="000000"/>
                <w:sz w:val="20"/>
                <w:szCs w:val="20"/>
              </w:rPr>
              <w:t>methodes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ce </w:t>
            </w:r>
            <w:proofErr w:type="spellStart"/>
            <w:r>
              <w:rPr>
                <w:color w:val="000000"/>
                <w:sz w:val="20"/>
                <w:szCs w:val="20"/>
              </w:rPr>
              <w:t>controller</w:t>
            </w:r>
            <w:proofErr w:type="spellEnd"/>
            <w:r>
              <w:rPr>
                <w:color w:val="000000"/>
                <w:sz w:val="20"/>
                <w:szCs w:val="20"/>
              </w:rPr>
              <w:t>. Toutes les URL commencent par /</w:t>
            </w:r>
            <w:proofErr w:type="spellStart"/>
            <w:r>
              <w:rPr>
                <w:color w:val="000000"/>
                <w:sz w:val="20"/>
                <w:szCs w:val="20"/>
              </w:rPr>
              <w:t>products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F0" w14:textId="77777777" w:rsidR="00653455" w:rsidRDefault="00000000">
            <w:r>
              <w:rPr>
                <w:color w:val="000000"/>
                <w:sz w:val="20"/>
                <w:szCs w:val="20"/>
              </w:rPr>
              <w:t>ProductController.java</w:t>
            </w:r>
          </w:p>
        </w:tc>
      </w:tr>
      <w:tr w:rsidR="00653455" w14:paraId="6246D4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F2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 xml:space="preserve">@Autowired 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ProductService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F3" w14:textId="77777777" w:rsidR="00653455" w:rsidRDefault="00000000">
            <w:r>
              <w:rPr>
                <w:color w:val="000000"/>
                <w:sz w:val="20"/>
                <w:szCs w:val="20"/>
              </w:rPr>
              <w:t>Spring injecte l'</w:t>
            </w:r>
            <w:proofErr w:type="spellStart"/>
            <w:r>
              <w:rPr>
                <w:color w:val="000000"/>
                <w:sz w:val="20"/>
                <w:szCs w:val="20"/>
              </w:rPr>
              <w:t>implementation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000000"/>
                <w:sz w:val="20"/>
                <w:szCs w:val="20"/>
              </w:rPr>
              <w:t>ProductService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ProductServiceImpl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). Le </w:t>
            </w:r>
            <w:proofErr w:type="spellStart"/>
            <w:r>
              <w:rPr>
                <w:color w:val="000000"/>
                <w:sz w:val="20"/>
                <w:szCs w:val="20"/>
              </w:rPr>
              <w:t>controller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ne connait que l'interface.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F4" w14:textId="77777777" w:rsidR="00653455" w:rsidRDefault="00000000">
            <w:r>
              <w:rPr>
                <w:color w:val="000000"/>
                <w:sz w:val="20"/>
                <w:szCs w:val="20"/>
              </w:rPr>
              <w:t>ProductController.java</w:t>
            </w:r>
          </w:p>
        </w:tc>
      </w:tr>
    </w:tbl>
    <w:p w14:paraId="6246D4F6" w14:textId="77777777" w:rsidR="00653455" w:rsidRDefault="00653455"/>
    <w:p w14:paraId="6246D4F7" w14:textId="77777777" w:rsidR="00653455" w:rsidRDefault="00000000">
      <w:pPr>
        <w:pStyle w:val="Titre2"/>
        <w:pBdr>
          <w:bottom w:val="single" w:sz="4" w:space="0" w:color="2E75B6"/>
        </w:pBdr>
      </w:pPr>
      <w:bookmarkStart w:id="29" w:name="_Toc232075207"/>
      <w:proofErr w:type="gramStart"/>
      <w:r>
        <w:t xml:space="preserve">9.2  </w:t>
      </w:r>
      <w:proofErr w:type="spellStart"/>
      <w:r>
        <w:t>Methode</w:t>
      </w:r>
      <w:proofErr w:type="spellEnd"/>
      <w:proofErr w:type="gramEnd"/>
      <w:r>
        <w:t xml:space="preserve"> </w:t>
      </w:r>
      <w:proofErr w:type="spellStart"/>
      <w:r>
        <w:t>list</w:t>
      </w:r>
      <w:proofErr w:type="spellEnd"/>
      <w:r>
        <w:t>() — GET /</w:t>
      </w:r>
      <w:proofErr w:type="spellStart"/>
      <w:r>
        <w:t>products</w:t>
      </w:r>
      <w:bookmarkEnd w:id="29"/>
      <w:proofErr w:type="spellEnd"/>
    </w:p>
    <w:p w14:paraId="6246D4F8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@GetMapping                        // (1) GET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products</w:t>
      </w:r>
      <w:proofErr w:type="spellEnd"/>
    </w:p>
    <w:p w14:paraId="6246D4F9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String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list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(Model model) {  // (2)</w:t>
      </w:r>
    </w:p>
    <w:p w14:paraId="6246D4FA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List&lt;Product&gt;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service.findAll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();</w:t>
      </w:r>
    </w:p>
    <w:p w14:paraId="6246D4FB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model.addAttribute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 // (3)</w:t>
      </w:r>
    </w:p>
    <w:p w14:paraId="6246D4FC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";             // (4)</w:t>
      </w:r>
    </w:p>
    <w:p w14:paraId="6246D4FD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6246D4FE" w14:textId="77777777" w:rsidR="00653455" w:rsidRDefault="0065345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1"/>
        <w:gridCol w:w="4487"/>
        <w:gridCol w:w="2392"/>
      </w:tblGrid>
      <w:tr w:rsidR="00653455" w14:paraId="6246D5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4FF" w14:textId="77777777" w:rsidR="0065345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00" w14:textId="77777777" w:rsidR="0065345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01" w14:textId="77777777" w:rsidR="00653455" w:rsidRDefault="00000000">
            <w:r>
              <w:rPr>
                <w:b/>
                <w:bCs/>
                <w:color w:val="FFFFFF"/>
                <w:sz w:val="20"/>
                <w:szCs w:val="20"/>
              </w:rPr>
              <w:t>Fichier</w:t>
            </w:r>
          </w:p>
        </w:tc>
      </w:tr>
      <w:tr w:rsidR="00653455" w14:paraId="6246D5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03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@GetMapping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04" w14:textId="77777777" w:rsidR="00653455" w:rsidRDefault="00000000">
            <w:r>
              <w:rPr>
                <w:color w:val="000000"/>
                <w:sz w:val="20"/>
                <w:szCs w:val="20"/>
              </w:rPr>
              <w:t xml:space="preserve">Mappe cette </w:t>
            </w:r>
            <w:proofErr w:type="spellStart"/>
            <w:r>
              <w:rPr>
                <w:color w:val="000000"/>
                <w:sz w:val="20"/>
                <w:szCs w:val="20"/>
              </w:rPr>
              <w:t>methode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sur les </w:t>
            </w:r>
            <w:proofErr w:type="spellStart"/>
            <w:r>
              <w:rPr>
                <w:color w:val="000000"/>
                <w:sz w:val="20"/>
                <w:szCs w:val="20"/>
              </w:rPr>
              <w:t>requetes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HTTP GET /</w:t>
            </w:r>
            <w:proofErr w:type="spellStart"/>
            <w:r>
              <w:rPr>
                <w:color w:val="000000"/>
                <w:sz w:val="20"/>
                <w:szCs w:val="20"/>
              </w:rPr>
              <w:t>products</w:t>
            </w:r>
            <w:proofErr w:type="spellEnd"/>
            <w:r>
              <w:rPr>
                <w:color w:val="000000"/>
                <w:sz w:val="20"/>
                <w:szCs w:val="20"/>
              </w:rPr>
              <w:t>. Equivalent de @</w:t>
            </w:r>
            <w:proofErr w:type="gramStart"/>
            <w:r>
              <w:rPr>
                <w:color w:val="000000"/>
                <w:sz w:val="20"/>
                <w:szCs w:val="20"/>
              </w:rPr>
              <w:t>RequestMapping(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method = </w:t>
            </w:r>
            <w:proofErr w:type="spellStart"/>
            <w:r>
              <w:rPr>
                <w:color w:val="000000"/>
                <w:sz w:val="20"/>
                <w:szCs w:val="20"/>
              </w:rPr>
              <w:t>RequestMethod.GET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05" w14:textId="77777777" w:rsidR="00653455" w:rsidRDefault="00000000">
            <w:r>
              <w:rPr>
                <w:color w:val="000000"/>
                <w:sz w:val="20"/>
                <w:szCs w:val="20"/>
              </w:rPr>
              <w:t>ProductController.java</w:t>
            </w:r>
          </w:p>
        </w:tc>
      </w:tr>
      <w:tr w:rsidR="00653455" w14:paraId="6246D5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07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 xml:space="preserve">Model 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model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08" w14:textId="77777777" w:rsidR="00653455" w:rsidRDefault="00000000">
            <w:r>
              <w:rPr>
                <w:color w:val="000000"/>
                <w:sz w:val="20"/>
                <w:szCs w:val="20"/>
              </w:rPr>
              <w:t xml:space="preserve">Objet Spring MVC qui sert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transmettre des </w:t>
            </w:r>
            <w:proofErr w:type="spellStart"/>
            <w:r>
              <w:rPr>
                <w:color w:val="000000"/>
                <w:sz w:val="20"/>
                <w:szCs w:val="20"/>
              </w:rPr>
              <w:t>donnees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au JSP. Les </w:t>
            </w:r>
            <w:proofErr w:type="spellStart"/>
            <w:r>
              <w:rPr>
                <w:color w:val="000000"/>
                <w:sz w:val="20"/>
                <w:szCs w:val="20"/>
              </w:rPr>
              <w:t>cles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ajoutees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via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addAttribute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 sont accessibles dans la vue avec ${...}.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09" w14:textId="77777777" w:rsidR="00653455" w:rsidRDefault="00000000">
            <w:r>
              <w:rPr>
                <w:color w:val="000000"/>
                <w:sz w:val="20"/>
                <w:szCs w:val="20"/>
              </w:rPr>
              <w:t>ProductController.java</w:t>
            </w:r>
          </w:p>
        </w:tc>
      </w:tr>
      <w:tr w:rsidR="00653455" w14:paraId="6246D5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0B" w14:textId="77777777" w:rsidR="00653455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model.addAttribute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()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0C" w14:textId="77777777" w:rsidR="00653455" w:rsidRDefault="00000000">
            <w:r>
              <w:rPr>
                <w:color w:val="000000"/>
                <w:sz w:val="20"/>
                <w:szCs w:val="20"/>
              </w:rPr>
              <w:t>Ajoute la liste '</w:t>
            </w:r>
            <w:proofErr w:type="spellStart"/>
            <w:r>
              <w:rPr>
                <w:color w:val="000000"/>
                <w:sz w:val="20"/>
                <w:szCs w:val="20"/>
              </w:rPr>
              <w:t>products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' au </w:t>
            </w:r>
            <w:proofErr w:type="spellStart"/>
            <w:r>
              <w:rPr>
                <w:color w:val="000000"/>
                <w:sz w:val="20"/>
                <w:szCs w:val="20"/>
              </w:rPr>
              <w:t>modele</w:t>
            </w:r>
            <w:proofErr w:type="spellEnd"/>
            <w:r>
              <w:rPr>
                <w:color w:val="000000"/>
                <w:sz w:val="20"/>
                <w:szCs w:val="20"/>
              </w:rPr>
              <w:t>. Dans le JSP, ${</w:t>
            </w:r>
            <w:proofErr w:type="spellStart"/>
            <w:r>
              <w:rPr>
                <w:color w:val="000000"/>
                <w:sz w:val="20"/>
                <w:szCs w:val="20"/>
              </w:rPr>
              <w:t>products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} donnera </w:t>
            </w:r>
            <w:proofErr w:type="spellStart"/>
            <w:r>
              <w:rPr>
                <w:color w:val="000000"/>
                <w:sz w:val="20"/>
                <w:szCs w:val="20"/>
              </w:rPr>
              <w:t>acces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cette liste.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0D" w14:textId="77777777" w:rsidR="00653455" w:rsidRDefault="00000000">
            <w:r>
              <w:rPr>
                <w:color w:val="000000"/>
                <w:sz w:val="20"/>
                <w:szCs w:val="20"/>
              </w:rPr>
              <w:t>ProductController.java</w:t>
            </w:r>
          </w:p>
        </w:tc>
      </w:tr>
      <w:tr w:rsidR="00653455" w14:paraId="6246D5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0F" w14:textId="77777777" w:rsidR="00653455" w:rsidRDefault="00000000">
            <w:proofErr w:type="gram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return</w:t>
            </w:r>
            <w:proofErr w:type="gram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"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10" w14:textId="77777777" w:rsidR="00653455" w:rsidRDefault="00000000">
            <w:r>
              <w:rPr>
                <w:color w:val="000000"/>
                <w:sz w:val="20"/>
                <w:szCs w:val="20"/>
              </w:rPr>
              <w:t xml:space="preserve">Nom logique de la vue. Le </w:t>
            </w:r>
            <w:proofErr w:type="spellStart"/>
            <w:r>
              <w:rPr>
                <w:color w:val="000000"/>
                <w:sz w:val="20"/>
                <w:szCs w:val="20"/>
              </w:rPr>
              <w:t>ViewResolver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construit le chemin complet : /WEB-INF/</w:t>
            </w:r>
            <w:proofErr w:type="spellStart"/>
            <w:r>
              <w:rPr>
                <w:color w:val="000000"/>
                <w:sz w:val="20"/>
                <w:szCs w:val="20"/>
              </w:rPr>
              <w:t>views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products.jsp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11" w14:textId="77777777" w:rsidR="00653455" w:rsidRDefault="00000000">
            <w:r>
              <w:rPr>
                <w:color w:val="000000"/>
                <w:sz w:val="20"/>
                <w:szCs w:val="20"/>
              </w:rPr>
              <w:t>ProductController.java</w:t>
            </w:r>
          </w:p>
        </w:tc>
      </w:tr>
    </w:tbl>
    <w:p w14:paraId="6246D513" w14:textId="77777777" w:rsidR="00653455" w:rsidRDefault="00653455"/>
    <w:p w14:paraId="6246D514" w14:textId="77777777" w:rsidR="00653455" w:rsidRDefault="00000000">
      <w:pPr>
        <w:pStyle w:val="Titre2"/>
        <w:pBdr>
          <w:bottom w:val="single" w:sz="4" w:space="0" w:color="2E75B6"/>
        </w:pBdr>
      </w:pPr>
      <w:bookmarkStart w:id="30" w:name="_Toc232075208"/>
      <w:proofErr w:type="gramStart"/>
      <w:r>
        <w:lastRenderedPageBreak/>
        <w:t xml:space="preserve">9.3  </w:t>
      </w:r>
      <w:proofErr w:type="spellStart"/>
      <w:r>
        <w:t>Methode</w:t>
      </w:r>
      <w:proofErr w:type="spellEnd"/>
      <w:proofErr w:type="gramEnd"/>
      <w:r>
        <w:t xml:space="preserve"> </w:t>
      </w:r>
      <w:proofErr w:type="spellStart"/>
      <w:r>
        <w:t>form</w:t>
      </w:r>
      <w:proofErr w:type="spellEnd"/>
      <w:r>
        <w:t>() — GET /</w:t>
      </w:r>
      <w:proofErr w:type="spellStart"/>
      <w:r>
        <w:t>products</w:t>
      </w:r>
      <w:proofErr w:type="spellEnd"/>
      <w:r>
        <w:t>/new</w:t>
      </w:r>
      <w:bookmarkEnd w:id="30"/>
    </w:p>
    <w:p w14:paraId="6246D515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@GetMapping("/new")</w:t>
      </w:r>
    </w:p>
    <w:p w14:paraId="6246D516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String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form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(Model model) {</w:t>
      </w:r>
    </w:p>
    <w:p w14:paraId="6246D517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model.addAttribute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 new Product()); // (1)</w:t>
      </w:r>
    </w:p>
    <w:p w14:paraId="6246D518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form-product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";</w:t>
      </w:r>
    </w:p>
    <w:p w14:paraId="6246D519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6246D51A" w14:textId="77777777" w:rsidR="00653455" w:rsidRDefault="00653455"/>
    <w:p w14:paraId="6246D51B" w14:textId="77777777" w:rsidR="00653455" w:rsidRDefault="00000000">
      <w:pPr>
        <w:spacing w:before="80" w:after="80"/>
      </w:pPr>
      <w:r>
        <w:rPr>
          <w:b/>
          <w:bCs/>
          <w:color w:val="1F4E79"/>
        </w:rPr>
        <w:t xml:space="preserve">Pourquoi passer un Product vide ? </w:t>
      </w:r>
      <w:r>
        <w:t>Le formulaire JSP utilise ${</w:t>
      </w:r>
      <w:proofErr w:type="spellStart"/>
      <w:proofErr w:type="gramStart"/>
      <w:r>
        <w:t>product.libelle</w:t>
      </w:r>
      <w:proofErr w:type="spellEnd"/>
      <w:proofErr w:type="gramEnd"/>
      <w:r>
        <w:t xml:space="preserve">} et ${product.id}. Si on ne passe pas un objet Product, le JSP lancerait une erreur EL (expression non </w:t>
      </w:r>
      <w:proofErr w:type="spellStart"/>
      <w:r>
        <w:t>resolue</w:t>
      </w:r>
      <w:proofErr w:type="spellEnd"/>
      <w:r>
        <w:t>). Un objet vide garantit que les champs sont vides sans erreur.</w:t>
      </w:r>
    </w:p>
    <w:p w14:paraId="6246D51C" w14:textId="77777777" w:rsidR="00653455" w:rsidRDefault="00653455"/>
    <w:p w14:paraId="6246D51D" w14:textId="77777777" w:rsidR="00653455" w:rsidRDefault="00000000">
      <w:pPr>
        <w:pStyle w:val="Titre2"/>
        <w:pBdr>
          <w:bottom w:val="single" w:sz="4" w:space="0" w:color="2E75B6"/>
        </w:pBdr>
      </w:pPr>
      <w:bookmarkStart w:id="31" w:name="_Toc232075209"/>
      <w:proofErr w:type="gramStart"/>
      <w:r>
        <w:t xml:space="preserve">9.4  </w:t>
      </w:r>
      <w:proofErr w:type="spellStart"/>
      <w:r>
        <w:t>Methode</w:t>
      </w:r>
      <w:proofErr w:type="spellEnd"/>
      <w:proofErr w:type="gramEnd"/>
      <w:r>
        <w:t xml:space="preserve"> </w:t>
      </w:r>
      <w:proofErr w:type="spellStart"/>
      <w:r>
        <w:t>editForm</w:t>
      </w:r>
      <w:proofErr w:type="spellEnd"/>
      <w:r>
        <w:t>() — GET /</w:t>
      </w:r>
      <w:proofErr w:type="spellStart"/>
      <w:r>
        <w:t>products</w:t>
      </w:r>
      <w:proofErr w:type="spellEnd"/>
      <w:r>
        <w:t>/</w:t>
      </w:r>
      <w:proofErr w:type="spellStart"/>
      <w:r>
        <w:t>edit</w:t>
      </w:r>
      <w:proofErr w:type="spellEnd"/>
      <w:r>
        <w:t>/{id}</w:t>
      </w:r>
      <w:bookmarkEnd w:id="31"/>
    </w:p>
    <w:p w14:paraId="6246D51E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@GetMapping("/edit/{id}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// (1)</w:t>
      </w:r>
    </w:p>
    <w:p w14:paraId="6246D51F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String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editForm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</w:p>
    <w:p w14:paraId="6246D520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@PathVariable Long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id,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(2)</w:t>
      </w:r>
    </w:p>
    <w:p w14:paraId="6246D521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Model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model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6246D522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Product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service.findById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(id);</w:t>
      </w:r>
    </w:p>
    <w:p w14:paraId="6246D523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model.addAttribute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 // Produit existant</w:t>
      </w:r>
    </w:p>
    <w:p w14:paraId="6246D524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form-product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";           //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Meme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vue que 'new'</w:t>
      </w:r>
    </w:p>
    <w:p w14:paraId="6246D525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6246D526" w14:textId="77777777" w:rsidR="00653455" w:rsidRDefault="0065345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653455" w14:paraId="6246D5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27" w14:textId="77777777" w:rsidR="0065345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28" w14:textId="77777777" w:rsidR="0065345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29" w14:textId="77777777" w:rsidR="00653455" w:rsidRDefault="00000000">
            <w:r>
              <w:rPr>
                <w:b/>
                <w:bCs/>
                <w:color w:val="FFFFFF"/>
                <w:sz w:val="20"/>
                <w:szCs w:val="20"/>
              </w:rPr>
              <w:t>Fichier</w:t>
            </w:r>
          </w:p>
        </w:tc>
      </w:tr>
      <w:tr w:rsidR="00653455" w14:paraId="6246D5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2B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{</w:t>
            </w:r>
            <w:proofErr w:type="gram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id</w:t>
            </w:r>
            <w:proofErr w:type="gram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} dans l'URL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2C" w14:textId="77777777" w:rsidR="00653455" w:rsidRDefault="00000000">
            <w:r>
              <w:rPr>
                <w:color w:val="000000"/>
                <w:sz w:val="20"/>
                <w:szCs w:val="20"/>
              </w:rPr>
              <w:t>Variable de chemin dans l'URL. /</w:t>
            </w:r>
            <w:proofErr w:type="spellStart"/>
            <w:r>
              <w:rPr>
                <w:color w:val="000000"/>
                <w:sz w:val="20"/>
                <w:szCs w:val="20"/>
              </w:rPr>
              <w:t>products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edit</w:t>
            </w:r>
            <w:proofErr w:type="spellEnd"/>
            <w:r>
              <w:rPr>
                <w:color w:val="000000"/>
                <w:sz w:val="20"/>
                <w:szCs w:val="20"/>
              </w:rPr>
              <w:t>/42 -&gt; la variable id vaut 42.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2D" w14:textId="77777777" w:rsidR="00653455" w:rsidRDefault="00000000">
            <w:r>
              <w:rPr>
                <w:color w:val="000000"/>
                <w:sz w:val="20"/>
                <w:szCs w:val="20"/>
              </w:rPr>
              <w:t>ProductController.java</w:t>
            </w:r>
          </w:p>
        </w:tc>
      </w:tr>
      <w:tr w:rsidR="00653455" w14:paraId="6246D5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2F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@PathVariable Long id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30" w14:textId="77777777" w:rsidR="00653455" w:rsidRDefault="00000000">
            <w:proofErr w:type="spellStart"/>
            <w:r>
              <w:rPr>
                <w:color w:val="000000"/>
                <w:sz w:val="20"/>
                <w:szCs w:val="20"/>
              </w:rPr>
              <w:t>Recupere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 valeur {id} depuis l'URL et la convertit automatiquement en Long Java.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31" w14:textId="77777777" w:rsidR="00653455" w:rsidRDefault="00000000">
            <w:r>
              <w:rPr>
                <w:color w:val="000000"/>
                <w:sz w:val="20"/>
                <w:szCs w:val="20"/>
              </w:rPr>
              <w:t>ProductController.java</w:t>
            </w:r>
          </w:p>
        </w:tc>
      </w:tr>
      <w:tr w:rsidR="00653455" w14:paraId="6246D5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33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 xml:space="preserve">Retour 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form-product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34" w14:textId="77777777" w:rsidR="00653455" w:rsidRDefault="00000000">
            <w:r>
              <w:rPr>
                <w:color w:val="000000"/>
                <w:sz w:val="20"/>
                <w:szCs w:val="20"/>
              </w:rPr>
              <w:t xml:space="preserve">La </w:t>
            </w:r>
            <w:proofErr w:type="spellStart"/>
            <w:r>
              <w:rPr>
                <w:color w:val="000000"/>
                <w:sz w:val="20"/>
                <w:szCs w:val="20"/>
              </w:rPr>
              <w:t>meme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vue est </w:t>
            </w:r>
            <w:proofErr w:type="spellStart"/>
            <w:r>
              <w:rPr>
                <w:color w:val="000000"/>
                <w:sz w:val="20"/>
                <w:szCs w:val="20"/>
              </w:rPr>
              <w:t>utilisee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pour l'ajout ET la modification. Le JSP </w:t>
            </w:r>
            <w:proofErr w:type="spellStart"/>
            <w:r>
              <w:rPr>
                <w:color w:val="000000"/>
                <w:sz w:val="20"/>
                <w:szCs w:val="20"/>
              </w:rPr>
              <w:t>detecte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si product.id est </w:t>
            </w:r>
            <w:proofErr w:type="spellStart"/>
            <w:r>
              <w:rPr>
                <w:color w:val="000000"/>
                <w:sz w:val="20"/>
                <w:szCs w:val="20"/>
              </w:rPr>
              <w:t>null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ou non pour adapter le titre.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35" w14:textId="77777777" w:rsidR="00653455" w:rsidRDefault="00000000">
            <w:r>
              <w:rPr>
                <w:color w:val="000000"/>
                <w:sz w:val="20"/>
                <w:szCs w:val="20"/>
              </w:rPr>
              <w:t>ProductController.java</w:t>
            </w:r>
          </w:p>
        </w:tc>
      </w:tr>
    </w:tbl>
    <w:p w14:paraId="6246D537" w14:textId="77777777" w:rsidR="00653455" w:rsidRDefault="00653455"/>
    <w:p w14:paraId="6246D538" w14:textId="77777777" w:rsidR="00653455" w:rsidRDefault="00000000">
      <w:pPr>
        <w:pStyle w:val="Titre2"/>
        <w:pBdr>
          <w:bottom w:val="single" w:sz="4" w:space="0" w:color="2E75B6"/>
        </w:pBdr>
      </w:pPr>
      <w:bookmarkStart w:id="32" w:name="_Toc232075210"/>
      <w:proofErr w:type="gramStart"/>
      <w:r>
        <w:t xml:space="preserve">9.5  </w:t>
      </w:r>
      <w:proofErr w:type="spellStart"/>
      <w:r>
        <w:t>Methode</w:t>
      </w:r>
      <w:proofErr w:type="spellEnd"/>
      <w:proofErr w:type="gramEnd"/>
      <w:r>
        <w:t xml:space="preserve"> </w:t>
      </w:r>
      <w:proofErr w:type="spellStart"/>
      <w:r>
        <w:t>save</w:t>
      </w:r>
      <w:proofErr w:type="spellEnd"/>
      <w:r>
        <w:t>() — POST /</w:t>
      </w:r>
      <w:proofErr w:type="spellStart"/>
      <w:r>
        <w:t>products</w:t>
      </w:r>
      <w:bookmarkEnd w:id="32"/>
      <w:proofErr w:type="spellEnd"/>
    </w:p>
    <w:p w14:paraId="6246D539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@PostMapping                         // (1) POST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products</w:t>
      </w:r>
      <w:proofErr w:type="spellEnd"/>
    </w:p>
    <w:p w14:paraId="6246D53A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String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save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</w:p>
    <w:p w14:paraId="6246D53B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@ModelAttribute Product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 (2)</w:t>
      </w:r>
    </w:p>
    <w:p w14:paraId="6246D53C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service.save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6246D53D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redirect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";    // (3)</w:t>
      </w:r>
    </w:p>
    <w:p w14:paraId="6246D53E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6246D53F" w14:textId="77777777" w:rsidR="00653455" w:rsidRDefault="0065345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653455" w14:paraId="6246D5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40" w14:textId="77777777" w:rsidR="0065345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41" w14:textId="77777777" w:rsidR="0065345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42" w14:textId="77777777" w:rsidR="00653455" w:rsidRDefault="00000000">
            <w:r>
              <w:rPr>
                <w:b/>
                <w:bCs/>
                <w:color w:val="FFFFFF"/>
                <w:sz w:val="20"/>
                <w:szCs w:val="20"/>
              </w:rPr>
              <w:t>Fichier</w:t>
            </w:r>
          </w:p>
        </w:tc>
      </w:tr>
      <w:tr w:rsidR="00653455" w14:paraId="6246D5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44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@PostMapping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45" w14:textId="77777777" w:rsidR="00653455" w:rsidRDefault="00000000">
            <w:r>
              <w:rPr>
                <w:color w:val="000000"/>
                <w:sz w:val="20"/>
                <w:szCs w:val="20"/>
              </w:rPr>
              <w:t>Mappe sur POST /</w:t>
            </w:r>
            <w:proofErr w:type="spellStart"/>
            <w:r>
              <w:rPr>
                <w:color w:val="000000"/>
                <w:sz w:val="20"/>
                <w:szCs w:val="20"/>
              </w:rPr>
              <w:t>products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Utilise pour les soumissions de formulaire qui </w:t>
            </w:r>
            <w:proofErr w:type="spellStart"/>
            <w:r>
              <w:rPr>
                <w:color w:val="000000"/>
                <w:sz w:val="20"/>
                <w:szCs w:val="20"/>
              </w:rPr>
              <w:t>creent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ou modifient des </w:t>
            </w:r>
            <w:proofErr w:type="spellStart"/>
            <w:r>
              <w:rPr>
                <w:color w:val="000000"/>
                <w:sz w:val="20"/>
                <w:szCs w:val="20"/>
              </w:rPr>
              <w:t>donnees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46" w14:textId="77777777" w:rsidR="00653455" w:rsidRDefault="00000000">
            <w:r>
              <w:rPr>
                <w:color w:val="000000"/>
                <w:sz w:val="20"/>
                <w:szCs w:val="20"/>
              </w:rPr>
              <w:t>ProductController.java</w:t>
            </w:r>
          </w:p>
        </w:tc>
      </w:tr>
      <w:tr w:rsidR="00653455" w14:paraId="6246D5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48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@ModelAttribute Product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49" w14:textId="77777777" w:rsidR="00653455" w:rsidRDefault="00000000">
            <w:r>
              <w:rPr>
                <w:color w:val="000000"/>
                <w:sz w:val="20"/>
                <w:szCs w:val="20"/>
              </w:rPr>
              <w:t xml:space="preserve">Spring lie automatiquement les champs du formulaire HTML aux attributs de l'objet Product (libelle -&gt;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setLibelle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), prix -&gt; </w:t>
            </w:r>
            <w:proofErr w:type="spellStart"/>
            <w:r>
              <w:rPr>
                <w:color w:val="000000"/>
                <w:sz w:val="20"/>
                <w:szCs w:val="20"/>
              </w:rPr>
              <w:t>setPrix</w:t>
            </w:r>
            <w:proofErr w:type="spellEnd"/>
            <w:r>
              <w:rPr>
                <w:color w:val="000000"/>
                <w:sz w:val="20"/>
                <w:szCs w:val="20"/>
              </w:rPr>
              <w:t>()). C'est le data binding.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4A" w14:textId="77777777" w:rsidR="00653455" w:rsidRDefault="00000000">
            <w:r>
              <w:rPr>
                <w:color w:val="000000"/>
                <w:sz w:val="20"/>
                <w:szCs w:val="20"/>
              </w:rPr>
              <w:t>ProductController.java</w:t>
            </w:r>
          </w:p>
        </w:tc>
      </w:tr>
      <w:tr w:rsidR="00653455" w14:paraId="6246D5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4C" w14:textId="77777777" w:rsidR="00653455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redirect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:/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products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4D" w14:textId="77777777" w:rsidR="00653455" w:rsidRDefault="00000000">
            <w:r>
              <w:rPr>
                <w:color w:val="000000"/>
                <w:sz w:val="20"/>
                <w:szCs w:val="20"/>
              </w:rPr>
              <w:t>Redirection HTTP 302 vers /</w:t>
            </w:r>
            <w:proofErr w:type="spellStart"/>
            <w:r>
              <w:rPr>
                <w:color w:val="000000"/>
                <w:sz w:val="20"/>
                <w:szCs w:val="20"/>
              </w:rPr>
              <w:t>products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apres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 sauvegarde. Empêche la soumission double si </w:t>
            </w:r>
            <w:r>
              <w:rPr>
                <w:color w:val="000000"/>
                <w:sz w:val="20"/>
                <w:szCs w:val="20"/>
              </w:rPr>
              <w:lastRenderedPageBreak/>
              <w:t>l'utilisateur recharge la page (patron PRG : Post-</w:t>
            </w:r>
            <w:proofErr w:type="spellStart"/>
            <w:r>
              <w:rPr>
                <w:color w:val="000000"/>
                <w:sz w:val="20"/>
                <w:szCs w:val="20"/>
              </w:rPr>
              <w:t>Redirect</w:t>
            </w:r>
            <w:proofErr w:type="spellEnd"/>
            <w:r>
              <w:rPr>
                <w:color w:val="000000"/>
                <w:sz w:val="20"/>
                <w:szCs w:val="20"/>
              </w:rPr>
              <w:t>-</w:t>
            </w:r>
            <w:proofErr w:type="spellStart"/>
            <w:r>
              <w:rPr>
                <w:color w:val="000000"/>
                <w:sz w:val="20"/>
                <w:szCs w:val="20"/>
              </w:rPr>
              <w:t>Get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4E" w14:textId="77777777" w:rsidR="00653455" w:rsidRDefault="00000000">
            <w:r>
              <w:rPr>
                <w:color w:val="000000"/>
                <w:sz w:val="20"/>
                <w:szCs w:val="20"/>
              </w:rPr>
              <w:lastRenderedPageBreak/>
              <w:t>ProductController.java</w:t>
            </w:r>
          </w:p>
        </w:tc>
      </w:tr>
    </w:tbl>
    <w:p w14:paraId="6246D550" w14:textId="77777777" w:rsidR="00653455" w:rsidRDefault="00653455"/>
    <w:p w14:paraId="6246D551" w14:textId="77777777" w:rsidR="00653455" w:rsidRDefault="00000000">
      <w:pPr>
        <w:pStyle w:val="Titre2"/>
        <w:pBdr>
          <w:bottom w:val="single" w:sz="4" w:space="0" w:color="2E75B6"/>
        </w:pBdr>
      </w:pPr>
      <w:bookmarkStart w:id="33" w:name="_Toc232075211"/>
      <w:proofErr w:type="gramStart"/>
      <w:r>
        <w:t xml:space="preserve">9.6  </w:t>
      </w:r>
      <w:proofErr w:type="spellStart"/>
      <w:r>
        <w:t>Methode</w:t>
      </w:r>
      <w:proofErr w:type="spellEnd"/>
      <w:proofErr w:type="gramEnd"/>
      <w:r>
        <w:t xml:space="preserve"> </w:t>
      </w:r>
      <w:proofErr w:type="spellStart"/>
      <w:r>
        <w:t>delete</w:t>
      </w:r>
      <w:proofErr w:type="spellEnd"/>
      <w:r>
        <w:t>() — GET /</w:t>
      </w:r>
      <w:proofErr w:type="spellStart"/>
      <w:r>
        <w:t>products</w:t>
      </w:r>
      <w:proofErr w:type="spellEnd"/>
      <w:r>
        <w:t>/</w:t>
      </w:r>
      <w:proofErr w:type="spellStart"/>
      <w:r>
        <w:t>delete</w:t>
      </w:r>
      <w:proofErr w:type="spellEnd"/>
      <w:r>
        <w:t>/{id}</w:t>
      </w:r>
      <w:bookmarkEnd w:id="33"/>
    </w:p>
    <w:p w14:paraId="6246D552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@GetMapping("/delete/{id}")</w:t>
      </w:r>
    </w:p>
    <w:p w14:paraId="6246D553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public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String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delete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(@PathVariable Long id) {</w:t>
      </w:r>
    </w:p>
    <w:p w14:paraId="6246D554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service.delete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(id);</w:t>
      </w:r>
    </w:p>
    <w:p w14:paraId="6246D555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redirect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";</w:t>
      </w:r>
    </w:p>
    <w:p w14:paraId="6246D556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6246D557" w14:textId="77777777" w:rsidR="00653455" w:rsidRDefault="0065345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3455" w14:paraId="6246D5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46D558" w14:textId="77777777" w:rsidR="00653455" w:rsidRDefault="00000000">
            <w:r>
              <w:rPr>
                <w:b/>
                <w:bCs/>
                <w:color w:val="B45309"/>
                <w:sz w:val="20"/>
                <w:szCs w:val="20"/>
              </w:rPr>
              <w:t xml:space="preserve">Bonne pratique : </w:t>
            </w:r>
            <w:r>
              <w:rPr>
                <w:color w:val="333333"/>
                <w:sz w:val="20"/>
                <w:szCs w:val="20"/>
              </w:rPr>
              <w:t xml:space="preserve">En REST strict, la suppression devrait utiliser @DeleteMapping. Ici on utilise GET pour simplifier les liens HTML (un &lt;a href&gt; ne peut envoyer que des GET). En production, on utiliserait un formulaire avec </w:t>
            </w:r>
            <w:proofErr w:type="spellStart"/>
            <w:r>
              <w:rPr>
                <w:color w:val="333333"/>
                <w:sz w:val="20"/>
                <w:szCs w:val="20"/>
              </w:rPr>
              <w:t>method</w:t>
            </w:r>
            <w:proofErr w:type="spellEnd"/>
            <w:r>
              <w:rPr>
                <w:color w:val="333333"/>
                <w:sz w:val="20"/>
                <w:szCs w:val="20"/>
              </w:rPr>
              <w:t>=POST ou du JavaScript.</w:t>
            </w:r>
          </w:p>
        </w:tc>
      </w:tr>
    </w:tbl>
    <w:p w14:paraId="6246D55A" w14:textId="77777777" w:rsidR="00653455" w:rsidRDefault="00653455"/>
    <w:p w14:paraId="6246D55B" w14:textId="77777777" w:rsidR="00653455" w:rsidRDefault="00000000">
      <w:r>
        <w:br w:type="page"/>
      </w:r>
    </w:p>
    <w:p w14:paraId="6246D55C" w14:textId="77777777" w:rsidR="00653455" w:rsidRDefault="00000000">
      <w:pPr>
        <w:pStyle w:val="Titre1"/>
        <w:shd w:val="clear" w:color="auto" w:fill="1F4E79"/>
      </w:pPr>
      <w:bookmarkStart w:id="34" w:name="_Toc232075212"/>
      <w:r>
        <w:lastRenderedPageBreak/>
        <w:t>10.  Vues JSP — L'interface utilisateur</w:t>
      </w:r>
      <w:bookmarkEnd w:id="34"/>
    </w:p>
    <w:p w14:paraId="6246D55D" w14:textId="77777777" w:rsidR="00653455" w:rsidRDefault="00000000">
      <w:pPr>
        <w:spacing w:before="80" w:after="80"/>
      </w:pPr>
      <w:r>
        <w:t>Les vues sont des fichiers JSP (</w:t>
      </w:r>
      <w:proofErr w:type="spellStart"/>
      <w:r>
        <w:t>JavaServer</w:t>
      </w:r>
      <w:proofErr w:type="spellEnd"/>
      <w:r>
        <w:t xml:space="preserve"> Pages) situes dans WEB-INF/</w:t>
      </w:r>
      <w:proofErr w:type="spellStart"/>
      <w:r>
        <w:t>views</w:t>
      </w:r>
      <w:proofErr w:type="spellEnd"/>
      <w:r>
        <w:t xml:space="preserve">/. Elles </w:t>
      </w:r>
      <w:proofErr w:type="spellStart"/>
      <w:r>
        <w:t>recoivent</w:t>
      </w:r>
      <w:proofErr w:type="spellEnd"/>
      <w:r>
        <w:t xml:space="preserve"> les </w:t>
      </w:r>
      <w:proofErr w:type="spellStart"/>
      <w:r>
        <w:t>donnees</w:t>
      </w:r>
      <w:proofErr w:type="spellEnd"/>
      <w:r>
        <w:t xml:space="preserve"> du Model et les affichent en HTML. JSTL (Java Standard Tag Library) est </w:t>
      </w:r>
      <w:proofErr w:type="spellStart"/>
      <w:r>
        <w:t>utilise</w:t>
      </w:r>
      <w:proofErr w:type="spellEnd"/>
      <w:r>
        <w:t xml:space="preserve"> pour la logique d'affichage.</w:t>
      </w:r>
    </w:p>
    <w:p w14:paraId="6246D55E" w14:textId="77777777" w:rsidR="00653455" w:rsidRDefault="00653455"/>
    <w:p w14:paraId="6246D55F" w14:textId="77777777" w:rsidR="00653455" w:rsidRDefault="00000000">
      <w:pPr>
        <w:pStyle w:val="Titre2"/>
        <w:pBdr>
          <w:bottom w:val="single" w:sz="4" w:space="0" w:color="2E75B6"/>
        </w:pBdr>
      </w:pPr>
      <w:bookmarkStart w:id="35" w:name="_Toc232075213"/>
      <w:proofErr w:type="gramStart"/>
      <w:r>
        <w:t xml:space="preserve">10.1  </w:t>
      </w:r>
      <w:proofErr w:type="spellStart"/>
      <w:r>
        <w:t>products.jsp</w:t>
      </w:r>
      <w:proofErr w:type="spellEnd"/>
      <w:proofErr w:type="gramEnd"/>
      <w:r>
        <w:t xml:space="preserve"> — Liste des produits</w:t>
      </w:r>
      <w:bookmarkEnd w:id="35"/>
    </w:p>
    <w:p w14:paraId="6246D560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&lt;%@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taglib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prefix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="c"</w:t>
      </w:r>
    </w:p>
    <w:p w14:paraId="6246D561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uri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="http://java.sun.com/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jsp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jstl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core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 %&gt; &lt;%-- (1) --%&gt;</w:t>
      </w:r>
    </w:p>
    <w:p w14:paraId="6246D562" w14:textId="77777777" w:rsidR="00653455" w:rsidRDefault="00653455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</w:p>
    <w:p w14:paraId="6246D563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href="${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pageContext.request.contextPath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   &lt;%-- (2) --%&gt;</w:t>
      </w:r>
    </w:p>
    <w:p w14:paraId="6246D564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/new"&gt;Ajouter un produit&lt;/a&gt;</w:t>
      </w:r>
    </w:p>
    <w:p w14:paraId="6246D565" w14:textId="77777777" w:rsidR="00653455" w:rsidRDefault="00653455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</w:p>
    <w:p w14:paraId="6246D566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c:forEach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var="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 items="${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}"&gt;&lt;%-- (3) --%&gt;</w:t>
      </w:r>
    </w:p>
    <w:p w14:paraId="6246D567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&lt;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</w:p>
    <w:p w14:paraId="6246D568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&lt;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&gt;${product.id}&lt;/td&gt;             &lt;%-- (4) --%&gt;</w:t>
      </w:r>
    </w:p>
    <w:p w14:paraId="6246D569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&lt;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&gt;${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product.libelle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}&lt;/td&gt;</w:t>
      </w:r>
    </w:p>
    <w:p w14:paraId="6246D56A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&lt;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&gt;${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product.prix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}&lt;/td&gt;</w:t>
      </w:r>
    </w:p>
    <w:p w14:paraId="6246D56B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&lt;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</w:p>
    <w:p w14:paraId="6246D56C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&lt;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href=".../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edit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/${product.id}"&gt;Modifier&lt;/a&gt;</w:t>
      </w:r>
    </w:p>
    <w:p w14:paraId="6246D56D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&lt;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href=".../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delete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/${product.id}"&gt;Supprimer&lt;/a&gt;</w:t>
      </w:r>
    </w:p>
    <w:p w14:paraId="6246D56E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&lt;/td&gt;</w:t>
      </w:r>
    </w:p>
    <w:p w14:paraId="6246D56F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&lt;/tr&gt;</w:t>
      </w:r>
    </w:p>
    <w:p w14:paraId="6246D570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&lt;/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c:forEach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</w:p>
    <w:p w14:paraId="6246D571" w14:textId="77777777" w:rsidR="00653455" w:rsidRDefault="0065345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77"/>
        <w:gridCol w:w="3562"/>
        <w:gridCol w:w="1721"/>
      </w:tblGrid>
      <w:tr w:rsidR="00653455" w14:paraId="6246D5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72" w14:textId="77777777" w:rsidR="0065345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73" w14:textId="77777777" w:rsidR="0065345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74" w14:textId="77777777" w:rsidR="00653455" w:rsidRDefault="00000000">
            <w:r>
              <w:rPr>
                <w:b/>
                <w:bCs/>
                <w:color w:val="FFFFFF"/>
                <w:sz w:val="20"/>
                <w:szCs w:val="20"/>
              </w:rPr>
              <w:t>Fichier</w:t>
            </w:r>
          </w:p>
        </w:tc>
      </w:tr>
      <w:tr w:rsidR="00653455" w14:paraId="6246D5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76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 xml:space="preserve">&lt;%@ 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taglib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prefix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="c" %&gt;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77" w14:textId="77777777" w:rsidR="00653455" w:rsidRDefault="00000000">
            <w:r>
              <w:rPr>
                <w:color w:val="000000"/>
                <w:sz w:val="20"/>
                <w:szCs w:val="20"/>
              </w:rPr>
              <w:t xml:space="preserve">Importe la librairie JSTL </w:t>
            </w:r>
            <w:proofErr w:type="spellStart"/>
            <w:r>
              <w:rPr>
                <w:color w:val="000000"/>
                <w:sz w:val="20"/>
                <w:szCs w:val="20"/>
              </w:rPr>
              <w:t>Core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Necessaire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pour utiliser les tags &lt;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c:forEach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&gt;, &lt;</w:t>
            </w:r>
            <w:proofErr w:type="spellStart"/>
            <w:r>
              <w:rPr>
                <w:color w:val="000000"/>
                <w:sz w:val="20"/>
                <w:szCs w:val="20"/>
              </w:rPr>
              <w:t>c:if</w:t>
            </w:r>
            <w:proofErr w:type="spellEnd"/>
            <w:r>
              <w:rPr>
                <w:color w:val="000000"/>
                <w:sz w:val="20"/>
                <w:szCs w:val="20"/>
              </w:rPr>
              <w:t>&gt;, etc.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78" w14:textId="77777777" w:rsidR="00653455" w:rsidRDefault="00000000">
            <w:proofErr w:type="spellStart"/>
            <w:r>
              <w:rPr>
                <w:color w:val="000000"/>
                <w:sz w:val="20"/>
                <w:szCs w:val="20"/>
              </w:rPr>
              <w:t>products.jsp</w:t>
            </w:r>
            <w:proofErr w:type="spellEnd"/>
          </w:p>
        </w:tc>
      </w:tr>
      <w:tr w:rsidR="00653455" w14:paraId="6246D5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7A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pageContext.request.contextPath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}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7B" w14:textId="77777777" w:rsidR="00653455" w:rsidRDefault="00000000">
            <w:r>
              <w:rPr>
                <w:color w:val="000000"/>
                <w:sz w:val="20"/>
                <w:szCs w:val="20"/>
              </w:rPr>
              <w:t xml:space="preserve">Expression EL (Expression </w:t>
            </w:r>
            <w:proofErr w:type="spellStart"/>
            <w:r>
              <w:rPr>
                <w:color w:val="000000"/>
                <w:sz w:val="20"/>
                <w:szCs w:val="20"/>
              </w:rPr>
              <w:t>Language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qui retourne le chemin de </w:t>
            </w:r>
            <w:proofErr w:type="spellStart"/>
            <w:r>
              <w:rPr>
                <w:color w:val="000000"/>
                <w:sz w:val="20"/>
                <w:szCs w:val="20"/>
              </w:rPr>
              <w:t>deploiement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l'application. Evite les URL </w:t>
            </w:r>
            <w:proofErr w:type="spellStart"/>
            <w:r>
              <w:rPr>
                <w:color w:val="000000"/>
                <w:sz w:val="20"/>
                <w:szCs w:val="20"/>
              </w:rPr>
              <w:t>cassees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si l'app est </w:t>
            </w:r>
            <w:proofErr w:type="spellStart"/>
            <w:r>
              <w:rPr>
                <w:color w:val="000000"/>
                <w:sz w:val="20"/>
                <w:szCs w:val="20"/>
              </w:rPr>
              <w:t>deployee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sous /</w:t>
            </w:r>
            <w:proofErr w:type="spellStart"/>
            <w:r>
              <w:rPr>
                <w:color w:val="000000"/>
                <w:sz w:val="20"/>
                <w:szCs w:val="20"/>
              </w:rPr>
              <w:t>monapp</w:t>
            </w:r>
            <w:proofErr w:type="spellEnd"/>
            <w:r>
              <w:rPr>
                <w:color w:val="000000"/>
                <w:sz w:val="20"/>
                <w:szCs w:val="20"/>
              </w:rPr>
              <w:t>/.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7C" w14:textId="77777777" w:rsidR="00653455" w:rsidRDefault="00000000">
            <w:proofErr w:type="spellStart"/>
            <w:r>
              <w:rPr>
                <w:color w:val="000000"/>
                <w:sz w:val="20"/>
                <w:szCs w:val="20"/>
              </w:rPr>
              <w:t>products.jsp</w:t>
            </w:r>
            <w:proofErr w:type="spellEnd"/>
          </w:p>
        </w:tc>
      </w:tr>
      <w:tr w:rsidR="00653455" w14:paraId="6246D5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7E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c:forEach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 xml:space="preserve"> items="${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}"&gt;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7F" w14:textId="77777777" w:rsidR="00653455" w:rsidRDefault="00000000">
            <w:r>
              <w:rPr>
                <w:color w:val="000000"/>
                <w:sz w:val="20"/>
                <w:szCs w:val="20"/>
              </w:rPr>
              <w:t>Boucle JSTL sur la liste '</w:t>
            </w:r>
            <w:proofErr w:type="spellStart"/>
            <w:r>
              <w:rPr>
                <w:color w:val="000000"/>
                <w:sz w:val="20"/>
                <w:szCs w:val="20"/>
              </w:rPr>
              <w:t>products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' transmise par le </w:t>
            </w:r>
            <w:proofErr w:type="spellStart"/>
            <w:r>
              <w:rPr>
                <w:color w:val="000000"/>
                <w:sz w:val="20"/>
                <w:szCs w:val="20"/>
              </w:rPr>
              <w:t>controller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via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model.addAttribute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("</w:t>
            </w:r>
            <w:proofErr w:type="spellStart"/>
            <w:r>
              <w:rPr>
                <w:color w:val="000000"/>
                <w:sz w:val="20"/>
                <w:szCs w:val="20"/>
              </w:rPr>
              <w:t>products</w:t>
            </w:r>
            <w:proofErr w:type="spellEnd"/>
            <w:r>
              <w:rPr>
                <w:color w:val="000000"/>
                <w:sz w:val="20"/>
                <w:szCs w:val="20"/>
              </w:rPr>
              <w:t>", ...). Equivalent d'un for-</w:t>
            </w:r>
            <w:proofErr w:type="spellStart"/>
            <w:r>
              <w:rPr>
                <w:color w:val="000000"/>
                <w:sz w:val="20"/>
                <w:szCs w:val="20"/>
              </w:rPr>
              <w:t>each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Java.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80" w14:textId="77777777" w:rsidR="00653455" w:rsidRDefault="00000000">
            <w:proofErr w:type="spellStart"/>
            <w:r>
              <w:rPr>
                <w:color w:val="000000"/>
                <w:sz w:val="20"/>
                <w:szCs w:val="20"/>
              </w:rPr>
              <w:t>products.jsp</w:t>
            </w:r>
            <w:proofErr w:type="spellEnd"/>
          </w:p>
        </w:tc>
      </w:tr>
      <w:tr w:rsidR="00653455" w14:paraId="6246D5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82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product.libelle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}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83" w14:textId="77777777" w:rsidR="00653455" w:rsidRDefault="00000000">
            <w:r>
              <w:rPr>
                <w:color w:val="000000"/>
                <w:sz w:val="20"/>
                <w:szCs w:val="20"/>
              </w:rPr>
              <w:t xml:space="preserve">Expression EL : appelle automatiquement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product.getLibelle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(). Spring EL fait le lien entre le nom du champ et le getter Java.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84" w14:textId="77777777" w:rsidR="00653455" w:rsidRDefault="00000000">
            <w:proofErr w:type="spellStart"/>
            <w:r>
              <w:rPr>
                <w:color w:val="000000"/>
                <w:sz w:val="20"/>
                <w:szCs w:val="20"/>
              </w:rPr>
              <w:t>products.jsp</w:t>
            </w:r>
            <w:proofErr w:type="spellEnd"/>
          </w:p>
        </w:tc>
      </w:tr>
    </w:tbl>
    <w:p w14:paraId="6246D586" w14:textId="77777777" w:rsidR="00653455" w:rsidRDefault="00653455"/>
    <w:p w14:paraId="6246D587" w14:textId="77777777" w:rsidR="00653455" w:rsidRDefault="00000000">
      <w:pPr>
        <w:pStyle w:val="Titre2"/>
        <w:pBdr>
          <w:bottom w:val="single" w:sz="4" w:space="0" w:color="2E75B6"/>
        </w:pBdr>
      </w:pPr>
      <w:bookmarkStart w:id="36" w:name="_Toc232075214"/>
      <w:proofErr w:type="gramStart"/>
      <w:r>
        <w:t xml:space="preserve">10.2  </w:t>
      </w:r>
      <w:proofErr w:type="spellStart"/>
      <w:r>
        <w:t>form-product.jsp</w:t>
      </w:r>
      <w:proofErr w:type="spellEnd"/>
      <w:proofErr w:type="gramEnd"/>
      <w:r>
        <w:t xml:space="preserve"> — Formulaire ajout / modification</w:t>
      </w:r>
      <w:bookmarkEnd w:id="36"/>
    </w:p>
    <w:p w14:paraId="6246D588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title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&gt;${product.id !=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?           &lt;%-- (1) --%&gt;</w:t>
      </w:r>
    </w:p>
    <w:p w14:paraId="6246D589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'Modifier le produit' :</w:t>
      </w:r>
    </w:p>
    <w:p w14:paraId="6246D58A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'Ajouter un produit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'}&lt;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</w:p>
    <w:p w14:paraId="6246D58B" w14:textId="77777777" w:rsidR="00653455" w:rsidRDefault="00653455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</w:p>
    <w:p w14:paraId="6246D58C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form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action=".../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method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="post"&gt; &lt;%-- (2) --%&gt;</w:t>
      </w:r>
    </w:p>
    <w:p w14:paraId="6246D58D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&lt;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input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type="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hidden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="id"</w:t>
      </w:r>
    </w:p>
    <w:p w14:paraId="6246D58E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value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="${product.id}"/&gt;          &lt;%-- (3) --%&gt;</w:t>
      </w:r>
    </w:p>
    <w:p w14:paraId="6246D58F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&lt;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input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type="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="libelle"</w:t>
      </w:r>
    </w:p>
    <w:p w14:paraId="6246D590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value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="${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product.libelle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}"/&gt;     &lt;%-- (4) --%&gt;</w:t>
      </w:r>
    </w:p>
    <w:p w14:paraId="6246D591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&lt;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input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type="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="prix"</w:t>
      </w:r>
    </w:p>
    <w:p w14:paraId="6246D592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value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="${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product.prix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}"/&gt;</w:t>
      </w:r>
    </w:p>
    <w:p w14:paraId="6246D593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&lt;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button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type="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submit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"&gt;Enregistrer&lt;/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</w:p>
    <w:p w14:paraId="6246D594" w14:textId="77777777" w:rsidR="00653455" w:rsidRDefault="00000000">
      <w:pPr>
        <w:pBdr>
          <w:left w:val="single" w:sz="12" w:space="0" w:color="2E75B6"/>
        </w:pBd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form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&gt;</w:t>
      </w:r>
    </w:p>
    <w:p w14:paraId="6246D595" w14:textId="77777777" w:rsidR="00653455" w:rsidRDefault="0065345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653455" w14:paraId="6246D5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96" w14:textId="77777777" w:rsidR="0065345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97" w14:textId="77777777" w:rsidR="0065345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98" w14:textId="77777777" w:rsidR="00653455" w:rsidRDefault="00000000">
            <w:r>
              <w:rPr>
                <w:b/>
                <w:bCs/>
                <w:color w:val="FFFFFF"/>
                <w:sz w:val="20"/>
                <w:szCs w:val="20"/>
              </w:rPr>
              <w:t>Fichier</w:t>
            </w:r>
          </w:p>
        </w:tc>
      </w:tr>
      <w:tr w:rsidR="00653455" w14:paraId="6246D5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9A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${product.id</w:t>
            </w:r>
            <w:proofErr w:type="gram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 xml:space="preserve"> !=</w:t>
            </w:r>
            <w:proofErr w:type="gram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 xml:space="preserve"> ? ... : ...}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9B" w14:textId="77777777" w:rsidR="00653455" w:rsidRDefault="00000000">
            <w:r>
              <w:rPr>
                <w:color w:val="000000"/>
                <w:sz w:val="20"/>
                <w:szCs w:val="20"/>
              </w:rPr>
              <w:t xml:space="preserve">Operateur ternaire EL : si le produit a </w:t>
            </w:r>
            <w:proofErr w:type="spellStart"/>
            <w:r>
              <w:rPr>
                <w:color w:val="000000"/>
                <w:sz w:val="20"/>
                <w:szCs w:val="20"/>
              </w:rPr>
              <w:t>deja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un id (modification), affiche 'Modifier', sinon 'Ajouter'. La </w:t>
            </w:r>
            <w:proofErr w:type="spellStart"/>
            <w:r>
              <w:rPr>
                <w:color w:val="000000"/>
                <w:sz w:val="20"/>
                <w:szCs w:val="20"/>
              </w:rPr>
              <w:t>meme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vue </w:t>
            </w:r>
            <w:proofErr w:type="spellStart"/>
            <w:r>
              <w:rPr>
                <w:color w:val="000000"/>
                <w:sz w:val="20"/>
                <w:szCs w:val="20"/>
              </w:rPr>
              <w:t>gere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les deux cas.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9C" w14:textId="77777777" w:rsidR="00653455" w:rsidRDefault="00000000">
            <w:proofErr w:type="spellStart"/>
            <w:r>
              <w:rPr>
                <w:color w:val="000000"/>
                <w:sz w:val="20"/>
                <w:szCs w:val="20"/>
              </w:rPr>
              <w:t>form-product.jsp</w:t>
            </w:r>
            <w:proofErr w:type="spellEnd"/>
          </w:p>
        </w:tc>
      </w:tr>
      <w:tr w:rsidR="00653455" w14:paraId="6246D5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9E" w14:textId="77777777" w:rsidR="00653455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method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="post"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9F" w14:textId="77777777" w:rsidR="00653455" w:rsidRDefault="00000000">
            <w:r>
              <w:rPr>
                <w:color w:val="000000"/>
                <w:sz w:val="20"/>
                <w:szCs w:val="20"/>
              </w:rPr>
              <w:t xml:space="preserve">Le formulaire soumet en POST. Spring MVC mappe vers @PostMapping dans le </w:t>
            </w:r>
            <w:proofErr w:type="spellStart"/>
            <w:r>
              <w:rPr>
                <w:color w:val="000000"/>
                <w:sz w:val="20"/>
                <w:szCs w:val="20"/>
              </w:rPr>
              <w:t>controller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A0" w14:textId="77777777" w:rsidR="00653455" w:rsidRDefault="00000000">
            <w:proofErr w:type="spellStart"/>
            <w:r>
              <w:rPr>
                <w:color w:val="000000"/>
                <w:sz w:val="20"/>
                <w:szCs w:val="20"/>
              </w:rPr>
              <w:t>form-product.jsp</w:t>
            </w:r>
            <w:proofErr w:type="spellEnd"/>
          </w:p>
        </w:tc>
      </w:tr>
      <w:tr w:rsidR="00653455" w14:paraId="6246D5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A2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input</w:t>
            </w:r>
            <w:proofErr w:type="gram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 xml:space="preserve">="id" 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hidden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&gt;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A3" w14:textId="77777777" w:rsidR="00653455" w:rsidRDefault="00000000">
            <w:r>
              <w:rPr>
                <w:color w:val="000000"/>
                <w:sz w:val="20"/>
                <w:szCs w:val="20"/>
              </w:rPr>
              <w:t xml:space="preserve">Champ cache transmis avec le formulaire. Permet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@ModelAttribute de conserver </w:t>
            </w:r>
            <w:proofErr w:type="spellStart"/>
            <w:r>
              <w:rPr>
                <w:color w:val="000000"/>
                <w:sz w:val="20"/>
                <w:szCs w:val="20"/>
              </w:rPr>
              <w:t>l'id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lors d'une modification (sinon id serait </w:t>
            </w:r>
            <w:proofErr w:type="spellStart"/>
            <w:r>
              <w:rPr>
                <w:color w:val="000000"/>
                <w:sz w:val="20"/>
                <w:szCs w:val="20"/>
              </w:rPr>
              <w:t>null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et Hibernate ferait un INSERT au lieu d'un UPDATE).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A4" w14:textId="77777777" w:rsidR="00653455" w:rsidRDefault="00000000">
            <w:proofErr w:type="spellStart"/>
            <w:r>
              <w:rPr>
                <w:color w:val="000000"/>
                <w:sz w:val="20"/>
                <w:szCs w:val="20"/>
              </w:rPr>
              <w:t>form-product.jsp</w:t>
            </w:r>
            <w:proofErr w:type="spellEnd"/>
          </w:p>
        </w:tc>
      </w:tr>
      <w:tr w:rsidR="00653455" w14:paraId="6246D5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A6" w14:textId="77777777" w:rsidR="00653455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 xml:space="preserve">="libelle" / 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="prix"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A7" w14:textId="77777777" w:rsidR="00653455" w:rsidRDefault="00000000">
            <w:r>
              <w:rPr>
                <w:color w:val="000000"/>
                <w:sz w:val="20"/>
                <w:szCs w:val="20"/>
              </w:rPr>
              <w:t>Les noms des champs HTML correspondent exactement aux noms des attributs de la classe Product. @ModelAttribute utilise ces noms pour appeler les setters.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A8" w14:textId="77777777" w:rsidR="00653455" w:rsidRDefault="00000000">
            <w:proofErr w:type="spellStart"/>
            <w:r>
              <w:rPr>
                <w:color w:val="000000"/>
                <w:sz w:val="20"/>
                <w:szCs w:val="20"/>
              </w:rPr>
              <w:t>form-product.jsp</w:t>
            </w:r>
            <w:proofErr w:type="spellEnd"/>
          </w:p>
        </w:tc>
      </w:tr>
    </w:tbl>
    <w:p w14:paraId="6246D5AA" w14:textId="77777777" w:rsidR="00653455" w:rsidRDefault="00653455"/>
    <w:p w14:paraId="6246D5AB" w14:textId="77777777" w:rsidR="00653455" w:rsidRDefault="00000000">
      <w:r>
        <w:br w:type="page"/>
      </w:r>
    </w:p>
    <w:p w14:paraId="6246D5AC" w14:textId="77777777" w:rsidR="00653455" w:rsidRDefault="00000000">
      <w:pPr>
        <w:pStyle w:val="Titre1"/>
        <w:shd w:val="clear" w:color="auto" w:fill="1F4E79"/>
      </w:pPr>
      <w:bookmarkStart w:id="37" w:name="_Toc232075215"/>
      <w:r>
        <w:lastRenderedPageBreak/>
        <w:t>11.  applicationContext-example.xml — Equivalent XML de AppConfig.java</w:t>
      </w:r>
      <w:bookmarkEnd w:id="37"/>
    </w:p>
    <w:p w14:paraId="6246D5AD" w14:textId="77777777" w:rsidR="00653455" w:rsidRDefault="00000000">
      <w:pPr>
        <w:spacing w:before="80" w:after="80"/>
      </w:pPr>
      <w:r>
        <w:t xml:space="preserve">Ce fichier XML n'est pas </w:t>
      </w:r>
      <w:proofErr w:type="spellStart"/>
      <w:proofErr w:type="gramStart"/>
      <w:r>
        <w:t>utilise</w:t>
      </w:r>
      <w:proofErr w:type="spellEnd"/>
      <w:proofErr w:type="gramEnd"/>
      <w:r>
        <w:t xml:space="preserve"> par l'application (il n'est </w:t>
      </w:r>
      <w:proofErr w:type="spellStart"/>
      <w:r>
        <w:t>importe</w:t>
      </w:r>
      <w:proofErr w:type="spellEnd"/>
      <w:r>
        <w:t xml:space="preserve"> nulle part). Il est fourni </w:t>
      </w:r>
      <w:proofErr w:type="spellStart"/>
      <w:proofErr w:type="gramStart"/>
      <w:r>
        <w:t>a</w:t>
      </w:r>
      <w:proofErr w:type="spellEnd"/>
      <w:proofErr w:type="gramEnd"/>
      <w:r>
        <w:t xml:space="preserve"> titre </w:t>
      </w:r>
      <w:proofErr w:type="spellStart"/>
      <w:r>
        <w:t>pedagogique</w:t>
      </w:r>
      <w:proofErr w:type="spellEnd"/>
      <w:r>
        <w:t xml:space="preserve"> pour montrer comment la </w:t>
      </w:r>
      <w:proofErr w:type="spellStart"/>
      <w:r>
        <w:t>meme</w:t>
      </w:r>
      <w:proofErr w:type="spellEnd"/>
      <w:r>
        <w:t xml:space="preserve"> configuration peut </w:t>
      </w:r>
      <w:proofErr w:type="spellStart"/>
      <w:r>
        <w:t>etre</w:t>
      </w:r>
      <w:proofErr w:type="spellEnd"/>
      <w:r>
        <w:t xml:space="preserve"> </w:t>
      </w:r>
      <w:proofErr w:type="spellStart"/>
      <w:r>
        <w:t>ecrite</w:t>
      </w:r>
      <w:proofErr w:type="spellEnd"/>
      <w:r>
        <w:t xml:space="preserve"> en XML pur, sans annotations Java.</w:t>
      </w:r>
    </w:p>
    <w:p w14:paraId="6246D5AE" w14:textId="77777777" w:rsidR="00653455" w:rsidRDefault="00653455"/>
    <w:p w14:paraId="6246D5AF" w14:textId="77777777" w:rsidR="00653455" w:rsidRDefault="00000000">
      <w:pPr>
        <w:pStyle w:val="Titre2"/>
        <w:pBdr>
          <w:bottom w:val="single" w:sz="4" w:space="0" w:color="2E75B6"/>
        </w:pBdr>
      </w:pPr>
      <w:bookmarkStart w:id="38" w:name="_Toc232075216"/>
      <w:proofErr w:type="gramStart"/>
      <w:r>
        <w:t>11.1  Comparaison</w:t>
      </w:r>
      <w:proofErr w:type="gramEnd"/>
      <w:r>
        <w:t xml:space="preserve"> Java Config vs XML Config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4800"/>
      </w:tblGrid>
      <w:tr w:rsidR="00653455" w14:paraId="6246D5B2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D5B0" w14:textId="77777777" w:rsidR="00653455" w:rsidRDefault="00000000">
            <w:r>
              <w:rPr>
                <w:b/>
                <w:bCs/>
                <w:color w:val="FFFFFF"/>
                <w:sz w:val="20"/>
                <w:szCs w:val="20"/>
              </w:rPr>
              <w:t>Java Config (AppConfig.java) — ACTIVE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D5B1" w14:textId="77777777" w:rsidR="00653455" w:rsidRDefault="00000000">
            <w:r>
              <w:rPr>
                <w:b/>
                <w:bCs/>
                <w:color w:val="FFFFFF"/>
                <w:sz w:val="20"/>
                <w:szCs w:val="20"/>
              </w:rPr>
              <w:t>XML Config (applicationContext-example.xml) — EXEMPLE</w:t>
            </w:r>
          </w:p>
        </w:tc>
      </w:tr>
      <w:tr w:rsidR="00653455" w14:paraId="6246D5B9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D5B3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@Configuration</w:t>
            </w:r>
          </w:p>
          <w:p w14:paraId="6246D5B4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@EnableTransactionManagement</w:t>
            </w:r>
          </w:p>
          <w:p w14:paraId="6246D5B5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@Bean public 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DataSource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...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D5B6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bean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id="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dataSource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" class="..."&gt;</w:t>
            </w:r>
          </w:p>
          <w:p w14:paraId="6246D5B7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tx:annotation</w:t>
            </w:r>
            <w:proofErr w:type="gram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-driven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/&gt;</w:t>
            </w:r>
          </w:p>
          <w:p w14:paraId="6246D5B8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bean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 xml:space="preserve"> id="</w:t>
            </w:r>
            <w:proofErr w:type="spellStart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entityManagerFactory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8"/>
                <w:szCs w:val="18"/>
              </w:rPr>
              <w:t>"&gt;</w:t>
            </w:r>
          </w:p>
        </w:tc>
      </w:tr>
    </w:tbl>
    <w:p w14:paraId="6246D5BA" w14:textId="77777777" w:rsidR="00653455" w:rsidRDefault="0065345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53455" w14:paraId="6246D5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46D5BB" w14:textId="77777777" w:rsidR="00653455" w:rsidRDefault="00000000">
            <w:r>
              <w:rPr>
                <w:b/>
                <w:bCs/>
                <w:color w:val="1E6B2E"/>
                <w:sz w:val="20"/>
                <w:szCs w:val="20"/>
              </w:rPr>
              <w:t xml:space="preserve">Conseil : </w:t>
            </w:r>
            <w:r>
              <w:rPr>
                <w:color w:val="333333"/>
                <w:sz w:val="20"/>
                <w:szCs w:val="20"/>
              </w:rPr>
              <w:t xml:space="preserve">La configuration Java (@Configuration) est </w:t>
            </w:r>
            <w:proofErr w:type="spellStart"/>
            <w:r>
              <w:rPr>
                <w:color w:val="333333"/>
                <w:sz w:val="20"/>
                <w:szCs w:val="20"/>
              </w:rPr>
              <w:t>preferee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dans les projets modernes car elle est </w:t>
            </w:r>
            <w:proofErr w:type="spellStart"/>
            <w:r>
              <w:rPr>
                <w:color w:val="333333"/>
                <w:sz w:val="20"/>
                <w:szCs w:val="20"/>
              </w:rPr>
              <w:t>verifiee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 la compilation (typage fort), plus facile </w:t>
            </w:r>
            <w:proofErr w:type="spellStart"/>
            <w:r>
              <w:rPr>
                <w:color w:val="333333"/>
                <w:sz w:val="20"/>
                <w:szCs w:val="20"/>
              </w:rPr>
              <w:t>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refactoriser, et ne </w:t>
            </w:r>
            <w:proofErr w:type="spellStart"/>
            <w:r>
              <w:rPr>
                <w:color w:val="333333"/>
                <w:sz w:val="20"/>
                <w:szCs w:val="20"/>
              </w:rPr>
              <w:t>necessite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pas de fichiers XML </w:t>
            </w:r>
            <w:proofErr w:type="spellStart"/>
            <w:r>
              <w:rPr>
                <w:color w:val="333333"/>
                <w:sz w:val="20"/>
                <w:szCs w:val="20"/>
              </w:rPr>
              <w:t>supplementaires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14:paraId="6246D5BD" w14:textId="77777777" w:rsidR="00653455" w:rsidRDefault="00653455"/>
    <w:p w14:paraId="6246D5BE" w14:textId="77777777" w:rsidR="00653455" w:rsidRDefault="00000000">
      <w:r>
        <w:br w:type="page"/>
      </w:r>
    </w:p>
    <w:p w14:paraId="6246D5BF" w14:textId="77777777" w:rsidR="00653455" w:rsidRDefault="00000000">
      <w:pPr>
        <w:pStyle w:val="Titre1"/>
        <w:shd w:val="clear" w:color="auto" w:fill="1F4E79"/>
      </w:pPr>
      <w:bookmarkStart w:id="39" w:name="_Toc232075217"/>
      <w:r>
        <w:lastRenderedPageBreak/>
        <w:t xml:space="preserve">12.  Flux complet d'une </w:t>
      </w:r>
      <w:proofErr w:type="spellStart"/>
      <w:r>
        <w:t>requete</w:t>
      </w:r>
      <w:proofErr w:type="spellEnd"/>
      <w:r>
        <w:t xml:space="preserve"> — Exemple : GET /</w:t>
      </w:r>
      <w:proofErr w:type="spellStart"/>
      <w:r>
        <w:t>products</w:t>
      </w:r>
      <w:bookmarkEnd w:id="39"/>
      <w:proofErr w:type="spellEnd"/>
    </w:p>
    <w:p w14:paraId="6246D5C0" w14:textId="77777777" w:rsidR="00653455" w:rsidRDefault="00000000">
      <w:pPr>
        <w:spacing w:before="80" w:after="80"/>
      </w:pPr>
      <w:r>
        <w:t xml:space="preserve">Voici ce qui se passe </w:t>
      </w:r>
      <w:proofErr w:type="spellStart"/>
      <w:r>
        <w:t>etape</w:t>
      </w:r>
      <w:proofErr w:type="spellEnd"/>
      <w:r>
        <w:t xml:space="preserve"> par </w:t>
      </w:r>
      <w:proofErr w:type="spellStart"/>
      <w:r>
        <w:t>etape</w:t>
      </w:r>
      <w:proofErr w:type="spellEnd"/>
      <w:r>
        <w:t xml:space="preserve"> quand un utilisateur </w:t>
      </w:r>
      <w:proofErr w:type="spellStart"/>
      <w:r>
        <w:t>accede</w:t>
      </w:r>
      <w:proofErr w:type="spellEnd"/>
      <w:r>
        <w:t xml:space="preserve"> a la page liste des produits :</w:t>
      </w:r>
    </w:p>
    <w:p w14:paraId="6246D5C1" w14:textId="77777777" w:rsidR="00653455" w:rsidRDefault="0065345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7"/>
        <w:gridCol w:w="3393"/>
        <w:gridCol w:w="5470"/>
      </w:tblGrid>
      <w:tr w:rsidR="00653455" w14:paraId="6246D5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C2" w14:textId="77777777" w:rsidR="00653455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C3" w14:textId="77777777" w:rsidR="00653455" w:rsidRDefault="00000000"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C4" w14:textId="77777777" w:rsidR="00653455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653455" w14:paraId="6246D5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C6" w14:textId="77777777" w:rsidR="00653455" w:rsidRDefault="00000000"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C7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Navigateur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C8" w14:textId="77777777" w:rsidR="00653455" w:rsidRDefault="00000000">
            <w:r>
              <w:rPr>
                <w:color w:val="000000"/>
                <w:sz w:val="20"/>
                <w:szCs w:val="20"/>
              </w:rPr>
              <w:t>Envoie GET http://localhost:8080/master_1_spring_mvc/products</w:t>
            </w:r>
          </w:p>
        </w:tc>
      </w:tr>
      <w:tr w:rsidR="00653455" w14:paraId="6246D5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CA" w14:textId="77777777" w:rsidR="00653455" w:rsidRDefault="00000000"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CB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Tomcat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CC" w14:textId="77777777" w:rsidR="00653455" w:rsidRDefault="00000000">
            <w:proofErr w:type="spellStart"/>
            <w:r>
              <w:rPr>
                <w:color w:val="000000"/>
                <w:sz w:val="20"/>
                <w:szCs w:val="20"/>
              </w:rPr>
              <w:t>Recoit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000000"/>
                <w:sz w:val="20"/>
                <w:szCs w:val="20"/>
              </w:rPr>
              <w:t>requete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la passe au </w:t>
            </w:r>
            <w:proofErr w:type="spellStart"/>
            <w:r>
              <w:rPr>
                <w:color w:val="000000"/>
                <w:sz w:val="20"/>
                <w:szCs w:val="20"/>
              </w:rPr>
              <w:t>DispatcherServlet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deja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charge via web.xml)</w:t>
            </w:r>
          </w:p>
        </w:tc>
      </w:tr>
      <w:tr w:rsidR="00653455" w14:paraId="6246D5D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CE" w14:textId="77777777" w:rsidR="00653455" w:rsidRDefault="00000000"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CF" w14:textId="77777777" w:rsidR="00653455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DispatcherServlet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D0" w14:textId="77777777" w:rsidR="00653455" w:rsidRDefault="00000000">
            <w:r>
              <w:rPr>
                <w:color w:val="000000"/>
                <w:sz w:val="20"/>
                <w:szCs w:val="20"/>
              </w:rPr>
              <w:t xml:space="preserve">Consulte les </w:t>
            </w:r>
            <w:proofErr w:type="spellStart"/>
            <w:r>
              <w:rPr>
                <w:color w:val="000000"/>
                <w:sz w:val="20"/>
                <w:szCs w:val="20"/>
              </w:rPr>
              <w:t>HandlerMappings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trouve </w:t>
            </w:r>
            <w:proofErr w:type="spellStart"/>
            <w:r>
              <w:rPr>
                <w:color w:val="000000"/>
                <w:sz w:val="20"/>
                <w:szCs w:val="20"/>
              </w:rPr>
              <w:t>ProductController.list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() correspond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a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GET /</w:t>
            </w:r>
            <w:proofErr w:type="spellStart"/>
            <w:r>
              <w:rPr>
                <w:color w:val="000000"/>
                <w:sz w:val="20"/>
                <w:szCs w:val="20"/>
              </w:rPr>
              <w:t>products</w:t>
            </w:r>
            <w:proofErr w:type="spellEnd"/>
          </w:p>
        </w:tc>
      </w:tr>
      <w:tr w:rsidR="00653455" w14:paraId="6246D5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D2" w14:textId="77777777" w:rsidR="00653455" w:rsidRDefault="00000000"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D3" w14:textId="77777777" w:rsidR="00653455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ProductController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D4" w14:textId="77777777" w:rsidR="00653455" w:rsidRDefault="00000000">
            <w:r>
              <w:rPr>
                <w:color w:val="000000"/>
                <w:sz w:val="20"/>
                <w:szCs w:val="20"/>
              </w:rPr>
              <w:t xml:space="preserve">Appelle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service.findAll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() et reçoit List&lt;Product&gt;</w:t>
            </w:r>
          </w:p>
        </w:tc>
      </w:tr>
      <w:tr w:rsidR="00653455" w14:paraId="6246D5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D6" w14:textId="77777777" w:rsidR="00653455" w:rsidRDefault="00000000"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D7" w14:textId="77777777" w:rsidR="00653455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ProductServiceImpl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D8" w14:textId="77777777" w:rsidR="00653455" w:rsidRDefault="00000000">
            <w:proofErr w:type="spellStart"/>
            <w:r>
              <w:rPr>
                <w:color w:val="000000"/>
                <w:sz w:val="20"/>
                <w:szCs w:val="20"/>
              </w:rPr>
              <w:t>Delegue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repository.findAll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()</w:t>
            </w:r>
          </w:p>
        </w:tc>
      </w:tr>
      <w:tr w:rsidR="00653455" w14:paraId="6246D5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DA" w14:textId="77777777" w:rsidR="00653455" w:rsidRDefault="00000000"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DB" w14:textId="77777777" w:rsidR="00653455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ProductRepositoryImpl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DC" w14:textId="77777777" w:rsidR="00653455" w:rsidRDefault="00000000">
            <w:proofErr w:type="spellStart"/>
            <w:r>
              <w:rPr>
                <w:color w:val="000000"/>
                <w:sz w:val="20"/>
                <w:szCs w:val="20"/>
              </w:rPr>
              <w:t>Execute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JPQL 'FROM Product', Hibernate traduit en SQL SELECT * FROM </w:t>
            </w:r>
            <w:proofErr w:type="spellStart"/>
            <w:r>
              <w:rPr>
                <w:color w:val="000000"/>
                <w:sz w:val="20"/>
                <w:szCs w:val="20"/>
              </w:rPr>
              <w:t>products</w:t>
            </w:r>
            <w:proofErr w:type="spellEnd"/>
          </w:p>
        </w:tc>
      </w:tr>
      <w:tr w:rsidR="00653455" w14:paraId="6246D5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DE" w14:textId="77777777" w:rsidR="00653455" w:rsidRDefault="00000000">
            <w:r>
              <w:rPr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DF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PostgreSQL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E0" w14:textId="77777777" w:rsidR="00653455" w:rsidRDefault="00000000">
            <w:proofErr w:type="spellStart"/>
            <w:r>
              <w:rPr>
                <w:color w:val="000000"/>
                <w:sz w:val="20"/>
                <w:szCs w:val="20"/>
              </w:rPr>
              <w:t>Execute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000000"/>
                <w:sz w:val="20"/>
                <w:szCs w:val="20"/>
              </w:rPr>
              <w:t>requete</w:t>
            </w:r>
            <w:proofErr w:type="spellEnd"/>
            <w:r>
              <w:rPr>
                <w:color w:val="000000"/>
                <w:sz w:val="20"/>
                <w:szCs w:val="20"/>
              </w:rPr>
              <w:t>, retourne les lignes</w:t>
            </w:r>
          </w:p>
        </w:tc>
      </w:tr>
      <w:tr w:rsidR="00653455" w14:paraId="6246D5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E2" w14:textId="77777777" w:rsidR="00653455" w:rsidRDefault="00000000"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E3" w14:textId="77777777" w:rsidR="00653455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ProductRepositoryImpl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E4" w14:textId="77777777" w:rsidR="00653455" w:rsidRDefault="00000000">
            <w:r>
              <w:rPr>
                <w:color w:val="000000"/>
                <w:sz w:val="20"/>
                <w:szCs w:val="20"/>
              </w:rPr>
              <w:t>Hibernate mappe les lignes en objets Product, retourne List&lt;Product&gt;</w:t>
            </w:r>
          </w:p>
        </w:tc>
      </w:tr>
      <w:tr w:rsidR="00653455" w14:paraId="6246D5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E6" w14:textId="77777777" w:rsidR="00653455" w:rsidRDefault="00000000">
            <w:r>
              <w:rPr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E7" w14:textId="77777777" w:rsidR="00653455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ProductController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E8" w14:textId="77777777" w:rsidR="00653455" w:rsidRDefault="00000000">
            <w:r>
              <w:rPr>
                <w:color w:val="000000"/>
                <w:sz w:val="20"/>
                <w:szCs w:val="20"/>
              </w:rPr>
              <w:t xml:space="preserve">Ajoute la liste au Model :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model.addAttribute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("</w:t>
            </w:r>
            <w:proofErr w:type="spellStart"/>
            <w:r>
              <w:rPr>
                <w:color w:val="000000"/>
                <w:sz w:val="20"/>
                <w:szCs w:val="20"/>
              </w:rPr>
              <w:t>products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", </w:t>
            </w:r>
            <w:proofErr w:type="spellStart"/>
            <w:r>
              <w:rPr>
                <w:color w:val="000000"/>
                <w:sz w:val="20"/>
                <w:szCs w:val="20"/>
              </w:rPr>
              <w:t>products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653455" w14:paraId="6246D5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EA" w14:textId="77777777" w:rsidR="00653455" w:rsidRDefault="00000000">
            <w:r>
              <w:rPr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EB" w14:textId="77777777" w:rsidR="00653455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ProductController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EC" w14:textId="77777777" w:rsidR="00653455" w:rsidRDefault="00000000">
            <w:r>
              <w:rPr>
                <w:color w:val="000000"/>
                <w:sz w:val="20"/>
                <w:szCs w:val="20"/>
              </w:rPr>
              <w:t>Retourne le nom de vue : "</w:t>
            </w:r>
            <w:proofErr w:type="spellStart"/>
            <w:r>
              <w:rPr>
                <w:color w:val="000000"/>
                <w:sz w:val="20"/>
                <w:szCs w:val="20"/>
              </w:rPr>
              <w:t>products</w:t>
            </w:r>
            <w:proofErr w:type="spellEnd"/>
            <w:r>
              <w:rPr>
                <w:color w:val="000000"/>
                <w:sz w:val="20"/>
                <w:szCs w:val="20"/>
              </w:rPr>
              <w:t>"</w:t>
            </w:r>
          </w:p>
        </w:tc>
      </w:tr>
      <w:tr w:rsidR="00653455" w14:paraId="6246D5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EE" w14:textId="77777777" w:rsidR="00653455" w:rsidRDefault="00000000">
            <w:r>
              <w:rPr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EF" w14:textId="77777777" w:rsidR="00653455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InternalResourceViewResolver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F0" w14:textId="77777777" w:rsidR="00653455" w:rsidRDefault="00000000">
            <w:r>
              <w:rPr>
                <w:color w:val="000000"/>
                <w:sz w:val="20"/>
                <w:szCs w:val="20"/>
              </w:rPr>
              <w:t>Construit le chemin : /WEB-INF/</w:t>
            </w:r>
            <w:proofErr w:type="spellStart"/>
            <w:r>
              <w:rPr>
                <w:color w:val="000000"/>
                <w:sz w:val="20"/>
                <w:szCs w:val="20"/>
              </w:rPr>
              <w:t>views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products.jsp</w:t>
            </w:r>
            <w:proofErr w:type="spellEnd"/>
          </w:p>
        </w:tc>
      </w:tr>
      <w:tr w:rsidR="00653455" w14:paraId="6246D5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F2" w14:textId="77777777" w:rsidR="00653455" w:rsidRDefault="00000000">
            <w:r>
              <w:rPr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F3" w14:textId="77777777" w:rsidR="00653455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products.jsp</w:t>
            </w:r>
            <w:proofErr w:type="spellEnd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 xml:space="preserve"> (JSP)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F4" w14:textId="77777777" w:rsidR="00653455" w:rsidRDefault="00000000">
            <w:r>
              <w:rPr>
                <w:color w:val="000000"/>
                <w:sz w:val="20"/>
                <w:szCs w:val="20"/>
              </w:rPr>
              <w:t>Lit ${</w:t>
            </w:r>
            <w:proofErr w:type="spellStart"/>
            <w:r>
              <w:rPr>
                <w:color w:val="000000"/>
                <w:sz w:val="20"/>
                <w:szCs w:val="20"/>
              </w:rPr>
              <w:t>products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}, </w:t>
            </w:r>
            <w:proofErr w:type="spellStart"/>
            <w:r>
              <w:rPr>
                <w:color w:val="000000"/>
                <w:sz w:val="20"/>
                <w:szCs w:val="20"/>
              </w:rPr>
              <w:t>iterate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avec &lt;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c:forEach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&gt;, </w:t>
            </w:r>
            <w:proofErr w:type="spellStart"/>
            <w:r>
              <w:rPr>
                <w:color w:val="000000"/>
                <w:sz w:val="20"/>
                <w:szCs w:val="20"/>
              </w:rPr>
              <w:t>genere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le HTML</w:t>
            </w:r>
          </w:p>
        </w:tc>
      </w:tr>
      <w:tr w:rsidR="00653455" w14:paraId="6246D5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F6" w14:textId="77777777" w:rsidR="00653455" w:rsidRDefault="00000000">
            <w:r>
              <w:rPr>
                <w:b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F7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Navigateur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F8" w14:textId="77777777" w:rsidR="00653455" w:rsidRDefault="00000000">
            <w:proofErr w:type="spellStart"/>
            <w:r>
              <w:rPr>
                <w:color w:val="000000"/>
                <w:sz w:val="20"/>
                <w:szCs w:val="20"/>
              </w:rPr>
              <w:t>Recoit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et affiche la page HTML avec la liste des produits</w:t>
            </w:r>
          </w:p>
        </w:tc>
      </w:tr>
    </w:tbl>
    <w:p w14:paraId="6246D5FA" w14:textId="77777777" w:rsidR="00653455" w:rsidRDefault="00653455"/>
    <w:p w14:paraId="6246D5FB" w14:textId="77777777" w:rsidR="00653455" w:rsidRDefault="00000000">
      <w:r>
        <w:br w:type="page"/>
      </w:r>
    </w:p>
    <w:p w14:paraId="6246D5FC" w14:textId="77777777" w:rsidR="00653455" w:rsidRDefault="00000000">
      <w:pPr>
        <w:pStyle w:val="Titre1"/>
        <w:shd w:val="clear" w:color="auto" w:fill="1F4E79"/>
      </w:pPr>
      <w:bookmarkStart w:id="40" w:name="_Toc232075218"/>
      <w:r>
        <w:lastRenderedPageBreak/>
        <w:t xml:space="preserve">13.  </w:t>
      </w:r>
      <w:proofErr w:type="spellStart"/>
      <w:r>
        <w:t>Resume</w:t>
      </w:r>
      <w:proofErr w:type="spellEnd"/>
      <w:r>
        <w:t xml:space="preserve"> — Tableau de bord du projet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5"/>
        <w:gridCol w:w="3847"/>
        <w:gridCol w:w="2348"/>
      </w:tblGrid>
      <w:tr w:rsidR="00653455" w14:paraId="6246D6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FD" w14:textId="77777777" w:rsidR="0065345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FE" w14:textId="77777777" w:rsidR="0065345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5FF" w14:textId="77777777" w:rsidR="00653455" w:rsidRDefault="00000000">
            <w:r>
              <w:rPr>
                <w:b/>
                <w:bCs/>
                <w:color w:val="FFFFFF"/>
                <w:sz w:val="20"/>
                <w:szCs w:val="20"/>
              </w:rPr>
              <w:t>Fichier</w:t>
            </w:r>
          </w:p>
        </w:tc>
      </w:tr>
      <w:tr w:rsidR="00653455" w14:paraId="6246D6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601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pom.xml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602" w14:textId="77777777" w:rsidR="00653455" w:rsidRDefault="00000000">
            <w:proofErr w:type="spellStart"/>
            <w:r>
              <w:rPr>
                <w:color w:val="000000"/>
                <w:sz w:val="20"/>
                <w:szCs w:val="20"/>
              </w:rPr>
              <w:t>Declare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toutes les </w:t>
            </w:r>
            <w:proofErr w:type="spellStart"/>
            <w:r>
              <w:rPr>
                <w:color w:val="000000"/>
                <w:sz w:val="20"/>
                <w:szCs w:val="20"/>
              </w:rPr>
              <w:t>dependances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Maven (Spring, Hibernate, PostgreSQL, JSTL...)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603" w14:textId="77777777" w:rsidR="00653455" w:rsidRDefault="00000000">
            <w:r>
              <w:rPr>
                <w:color w:val="000000"/>
                <w:sz w:val="20"/>
                <w:szCs w:val="20"/>
              </w:rPr>
              <w:t>Racine</w:t>
            </w:r>
          </w:p>
        </w:tc>
      </w:tr>
      <w:tr w:rsidR="00653455" w14:paraId="6246D6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605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web.xml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606" w14:textId="77777777" w:rsidR="00653455" w:rsidRDefault="00000000">
            <w:r>
              <w:rPr>
                <w:color w:val="000000"/>
                <w:sz w:val="20"/>
                <w:szCs w:val="20"/>
              </w:rPr>
              <w:t>Point d'</w:t>
            </w:r>
            <w:proofErr w:type="spellStart"/>
            <w:r>
              <w:rPr>
                <w:color w:val="000000"/>
                <w:sz w:val="20"/>
                <w:szCs w:val="20"/>
              </w:rPr>
              <w:t>entree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 enregistre le </w:t>
            </w:r>
            <w:proofErr w:type="spellStart"/>
            <w:r>
              <w:rPr>
                <w:color w:val="000000"/>
                <w:sz w:val="20"/>
                <w:szCs w:val="20"/>
              </w:rPr>
              <w:t>DispatcherServlet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sur toutes les URL (/)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607" w14:textId="77777777" w:rsidR="00653455" w:rsidRDefault="00000000">
            <w:r>
              <w:rPr>
                <w:color w:val="000000"/>
                <w:sz w:val="20"/>
                <w:szCs w:val="20"/>
              </w:rPr>
              <w:t>WEB-INF/</w:t>
            </w:r>
          </w:p>
        </w:tc>
      </w:tr>
      <w:tr w:rsidR="00653455" w14:paraId="6246D6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609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spring-servlet.xml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60A" w14:textId="77777777" w:rsidR="00653455" w:rsidRDefault="00000000">
            <w:r>
              <w:rPr>
                <w:color w:val="000000"/>
                <w:sz w:val="20"/>
                <w:szCs w:val="20"/>
              </w:rPr>
              <w:t>Configure Spring MVC : scan des composants, annotation-</w:t>
            </w:r>
            <w:proofErr w:type="spellStart"/>
            <w:r>
              <w:rPr>
                <w:color w:val="000000"/>
                <w:sz w:val="20"/>
                <w:szCs w:val="20"/>
              </w:rPr>
              <w:t>driven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ViewResolver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JSP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60B" w14:textId="77777777" w:rsidR="00653455" w:rsidRDefault="00000000">
            <w:r>
              <w:rPr>
                <w:color w:val="000000"/>
                <w:sz w:val="20"/>
                <w:szCs w:val="20"/>
              </w:rPr>
              <w:t>WEB-INF/</w:t>
            </w:r>
          </w:p>
        </w:tc>
      </w:tr>
      <w:tr w:rsidR="00653455" w14:paraId="6246D6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60D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AppConfig.java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60E" w14:textId="77777777" w:rsidR="00653455" w:rsidRDefault="00000000">
            <w:r>
              <w:rPr>
                <w:color w:val="000000"/>
                <w:sz w:val="20"/>
                <w:szCs w:val="20"/>
              </w:rPr>
              <w:t xml:space="preserve">Configure les </w:t>
            </w:r>
            <w:proofErr w:type="spellStart"/>
            <w:r>
              <w:rPr>
                <w:color w:val="000000"/>
                <w:sz w:val="20"/>
                <w:szCs w:val="20"/>
              </w:rPr>
              <w:t>Beans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Java : </w:t>
            </w:r>
            <w:proofErr w:type="spellStart"/>
            <w:r>
              <w:rPr>
                <w:color w:val="000000"/>
                <w:sz w:val="20"/>
                <w:szCs w:val="20"/>
              </w:rPr>
              <w:t>DataSource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(DBCP2), </w:t>
            </w:r>
            <w:proofErr w:type="spellStart"/>
            <w:r>
              <w:rPr>
                <w:color w:val="000000"/>
                <w:sz w:val="20"/>
                <w:szCs w:val="20"/>
              </w:rPr>
              <w:t>EntityManagerFactory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(JPA/Hibernate), </w:t>
            </w:r>
            <w:proofErr w:type="spellStart"/>
            <w:r>
              <w:rPr>
                <w:color w:val="000000"/>
                <w:sz w:val="20"/>
                <w:szCs w:val="20"/>
              </w:rPr>
              <w:t>TransactionManager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60F" w14:textId="77777777" w:rsidR="00653455" w:rsidRDefault="00000000">
            <w:proofErr w:type="gramStart"/>
            <w:r>
              <w:rPr>
                <w:color w:val="000000"/>
                <w:sz w:val="20"/>
                <w:szCs w:val="20"/>
              </w:rPr>
              <w:t>config</w:t>
            </w:r>
            <w:proofErr w:type="gramEnd"/>
            <w:r>
              <w:rPr>
                <w:color w:val="000000"/>
                <w:sz w:val="20"/>
                <w:szCs w:val="20"/>
              </w:rPr>
              <w:t>/</w:t>
            </w:r>
          </w:p>
        </w:tc>
      </w:tr>
      <w:tr w:rsidR="00653455" w14:paraId="6246D6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611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Product.java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612" w14:textId="77777777" w:rsidR="00653455" w:rsidRDefault="00000000">
            <w:proofErr w:type="spellStart"/>
            <w:r>
              <w:rPr>
                <w:color w:val="000000"/>
                <w:sz w:val="20"/>
                <w:szCs w:val="20"/>
              </w:rPr>
              <w:t>Entite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JPA : mappe la classe vers la table '</w:t>
            </w:r>
            <w:proofErr w:type="spellStart"/>
            <w:r>
              <w:rPr>
                <w:color w:val="000000"/>
                <w:sz w:val="20"/>
                <w:szCs w:val="20"/>
              </w:rPr>
              <w:t>products</w:t>
            </w:r>
            <w:proofErr w:type="spellEnd"/>
            <w:r>
              <w:rPr>
                <w:color w:val="000000"/>
                <w:sz w:val="20"/>
                <w:szCs w:val="20"/>
              </w:rPr>
              <w:t>' en BDD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613" w14:textId="77777777" w:rsidR="00653455" w:rsidRDefault="00000000">
            <w:proofErr w:type="gramStart"/>
            <w:r>
              <w:rPr>
                <w:color w:val="000000"/>
                <w:sz w:val="20"/>
                <w:szCs w:val="20"/>
              </w:rPr>
              <w:t>master</w:t>
            </w:r>
            <w:proofErr w:type="gram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entity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</w:p>
        </w:tc>
      </w:tr>
      <w:tr w:rsidR="00653455" w14:paraId="6246D6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615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ProductRepository.java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616" w14:textId="77777777" w:rsidR="00653455" w:rsidRDefault="00000000">
            <w:r>
              <w:rPr>
                <w:color w:val="000000"/>
                <w:sz w:val="20"/>
                <w:szCs w:val="20"/>
              </w:rPr>
              <w:t xml:space="preserve">Interface DAO : contrat des </w:t>
            </w:r>
            <w:proofErr w:type="spellStart"/>
            <w:r>
              <w:rPr>
                <w:color w:val="000000"/>
                <w:sz w:val="20"/>
                <w:szCs w:val="20"/>
              </w:rPr>
              <w:t>operations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BDD (</w:t>
            </w:r>
            <w:proofErr w:type="spellStart"/>
            <w:r>
              <w:rPr>
                <w:color w:val="000000"/>
                <w:sz w:val="20"/>
                <w:szCs w:val="20"/>
              </w:rPr>
              <w:t>save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findAll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findById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delete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617" w14:textId="77777777" w:rsidR="00653455" w:rsidRDefault="00000000">
            <w:proofErr w:type="gramStart"/>
            <w:r>
              <w:rPr>
                <w:color w:val="000000"/>
                <w:sz w:val="20"/>
                <w:szCs w:val="20"/>
              </w:rPr>
              <w:t>master</w:t>
            </w:r>
            <w:proofErr w:type="gramEnd"/>
            <w:r>
              <w:rPr>
                <w:color w:val="000000"/>
                <w:sz w:val="20"/>
                <w:szCs w:val="20"/>
              </w:rPr>
              <w:t>/repository/</w:t>
            </w:r>
          </w:p>
        </w:tc>
      </w:tr>
      <w:tr w:rsidR="00653455" w14:paraId="6246D6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619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ProductRepositoryImpl.java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61A" w14:textId="77777777" w:rsidR="00653455" w:rsidRDefault="00000000">
            <w:proofErr w:type="spellStart"/>
            <w:r>
              <w:rPr>
                <w:color w:val="000000"/>
                <w:sz w:val="20"/>
                <w:szCs w:val="20"/>
              </w:rPr>
              <w:t>Implementation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JPA : utilise </w:t>
            </w:r>
            <w:proofErr w:type="spellStart"/>
            <w:r>
              <w:rPr>
                <w:color w:val="000000"/>
                <w:sz w:val="20"/>
                <w:szCs w:val="20"/>
              </w:rPr>
              <w:t>EntityManager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pour </w:t>
            </w:r>
            <w:proofErr w:type="spellStart"/>
            <w:r>
              <w:rPr>
                <w:color w:val="000000"/>
                <w:sz w:val="20"/>
                <w:szCs w:val="20"/>
              </w:rPr>
              <w:t>executer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les </w:t>
            </w:r>
            <w:proofErr w:type="spellStart"/>
            <w:r>
              <w:rPr>
                <w:color w:val="000000"/>
                <w:sz w:val="20"/>
                <w:szCs w:val="20"/>
              </w:rPr>
              <w:t>requetes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JPQL/SQL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61B" w14:textId="77777777" w:rsidR="00653455" w:rsidRDefault="00000000">
            <w:proofErr w:type="gramStart"/>
            <w:r>
              <w:rPr>
                <w:color w:val="000000"/>
                <w:sz w:val="20"/>
                <w:szCs w:val="20"/>
              </w:rPr>
              <w:t>master</w:t>
            </w:r>
            <w:proofErr w:type="gramEnd"/>
            <w:r>
              <w:rPr>
                <w:color w:val="000000"/>
                <w:sz w:val="20"/>
                <w:szCs w:val="20"/>
              </w:rPr>
              <w:t>/repository/</w:t>
            </w:r>
            <w:proofErr w:type="spellStart"/>
            <w:r>
              <w:rPr>
                <w:color w:val="000000"/>
                <w:sz w:val="20"/>
                <w:szCs w:val="20"/>
              </w:rPr>
              <w:t>impl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</w:p>
        </w:tc>
      </w:tr>
      <w:tr w:rsidR="00653455" w14:paraId="6246D6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61D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ProductService.java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61E" w14:textId="77777777" w:rsidR="00653455" w:rsidRDefault="00000000">
            <w:r>
              <w:rPr>
                <w:color w:val="000000"/>
                <w:sz w:val="20"/>
                <w:szCs w:val="20"/>
              </w:rPr>
              <w:t xml:space="preserve">Interface </w:t>
            </w:r>
            <w:proofErr w:type="spellStart"/>
            <w:r>
              <w:rPr>
                <w:color w:val="000000"/>
                <w:sz w:val="20"/>
                <w:szCs w:val="20"/>
              </w:rPr>
              <w:t>metier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 contrat de la couche service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61F" w14:textId="77777777" w:rsidR="00653455" w:rsidRDefault="00000000">
            <w:proofErr w:type="gramStart"/>
            <w:r>
              <w:rPr>
                <w:color w:val="000000"/>
                <w:sz w:val="20"/>
                <w:szCs w:val="20"/>
              </w:rPr>
              <w:t>master</w:t>
            </w:r>
            <w:proofErr w:type="gramEnd"/>
            <w:r>
              <w:rPr>
                <w:color w:val="000000"/>
                <w:sz w:val="20"/>
                <w:szCs w:val="20"/>
              </w:rPr>
              <w:t>/service/</w:t>
            </w:r>
          </w:p>
        </w:tc>
      </w:tr>
      <w:tr w:rsidR="00653455" w14:paraId="6246D6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621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ProductServiceImpl.java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622" w14:textId="77777777" w:rsidR="00653455" w:rsidRDefault="00000000">
            <w:proofErr w:type="spellStart"/>
            <w:r>
              <w:rPr>
                <w:color w:val="000000"/>
                <w:sz w:val="20"/>
                <w:szCs w:val="20"/>
              </w:rPr>
              <w:t>Implementation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du service : </w:t>
            </w:r>
            <w:proofErr w:type="spellStart"/>
            <w:r>
              <w:rPr>
                <w:color w:val="000000"/>
                <w:sz w:val="20"/>
                <w:szCs w:val="20"/>
              </w:rPr>
              <w:t>delegue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au Repository, contiendrait la logique </w:t>
            </w:r>
            <w:proofErr w:type="spellStart"/>
            <w:r>
              <w:rPr>
                <w:color w:val="000000"/>
                <w:sz w:val="20"/>
                <w:szCs w:val="20"/>
              </w:rPr>
              <w:t>metier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623" w14:textId="77777777" w:rsidR="00653455" w:rsidRDefault="00000000">
            <w:proofErr w:type="gramStart"/>
            <w:r>
              <w:rPr>
                <w:color w:val="000000"/>
                <w:sz w:val="20"/>
                <w:szCs w:val="20"/>
              </w:rPr>
              <w:t>master</w:t>
            </w:r>
            <w:proofErr w:type="gramEnd"/>
            <w:r>
              <w:rPr>
                <w:color w:val="000000"/>
                <w:sz w:val="20"/>
                <w:szCs w:val="20"/>
              </w:rPr>
              <w:t>/service/</w:t>
            </w:r>
            <w:proofErr w:type="spellStart"/>
            <w:r>
              <w:rPr>
                <w:color w:val="000000"/>
                <w:sz w:val="20"/>
                <w:szCs w:val="20"/>
              </w:rPr>
              <w:t>impl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</w:p>
        </w:tc>
      </w:tr>
      <w:tr w:rsidR="00653455" w14:paraId="6246D6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625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ProductController.java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626" w14:textId="77777777" w:rsidR="00653455" w:rsidRDefault="00000000">
            <w:r>
              <w:rPr>
                <w:color w:val="000000"/>
                <w:sz w:val="20"/>
                <w:szCs w:val="20"/>
              </w:rPr>
              <w:t xml:space="preserve">Controller MVC : </w:t>
            </w:r>
            <w:proofErr w:type="spellStart"/>
            <w:r>
              <w:rPr>
                <w:color w:val="000000"/>
                <w:sz w:val="20"/>
                <w:szCs w:val="20"/>
              </w:rPr>
              <w:t>gere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les URL /</w:t>
            </w:r>
            <w:proofErr w:type="spellStart"/>
            <w:r>
              <w:rPr>
                <w:color w:val="000000"/>
                <w:sz w:val="20"/>
                <w:szCs w:val="20"/>
              </w:rPr>
              <w:t>products</w:t>
            </w:r>
            <w:proofErr w:type="spellEnd"/>
            <w:r>
              <w:rPr>
                <w:color w:val="000000"/>
                <w:sz w:val="20"/>
                <w:szCs w:val="20"/>
              </w:rPr>
              <w:t>/*, appelle le Service, retourne les vues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627" w14:textId="77777777" w:rsidR="00653455" w:rsidRDefault="00000000">
            <w:proofErr w:type="gramStart"/>
            <w:r>
              <w:rPr>
                <w:color w:val="000000"/>
                <w:sz w:val="20"/>
                <w:szCs w:val="20"/>
              </w:rPr>
              <w:t>master</w:t>
            </w:r>
            <w:proofErr w:type="gram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controller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</w:p>
        </w:tc>
      </w:tr>
      <w:tr w:rsidR="00653455" w14:paraId="6246D6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629" w14:textId="77777777" w:rsidR="00653455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products.jsp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62A" w14:textId="77777777" w:rsidR="00653455" w:rsidRDefault="00000000">
            <w:r>
              <w:rPr>
                <w:color w:val="000000"/>
                <w:sz w:val="20"/>
                <w:szCs w:val="20"/>
              </w:rPr>
              <w:t xml:space="preserve">Vue liste : affiche tous les produits avec JSTL </w:t>
            </w:r>
            <w:proofErr w:type="gramStart"/>
            <w:r>
              <w:rPr>
                <w:color w:val="000000"/>
                <w:sz w:val="20"/>
                <w:szCs w:val="20"/>
              </w:rPr>
              <w:t>c:forEach</w:t>
            </w:r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62B" w14:textId="77777777" w:rsidR="00653455" w:rsidRDefault="00000000">
            <w:r>
              <w:rPr>
                <w:color w:val="000000"/>
                <w:sz w:val="20"/>
                <w:szCs w:val="20"/>
              </w:rPr>
              <w:t>WEB-INF/</w:t>
            </w:r>
            <w:proofErr w:type="spellStart"/>
            <w:r>
              <w:rPr>
                <w:color w:val="000000"/>
                <w:sz w:val="20"/>
                <w:szCs w:val="20"/>
              </w:rPr>
              <w:t>views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</w:p>
        </w:tc>
      </w:tr>
      <w:tr w:rsidR="00653455" w14:paraId="6246D6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62D" w14:textId="77777777" w:rsidR="00653455" w:rsidRDefault="00000000">
            <w:proofErr w:type="spellStart"/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form-product.jsp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62E" w14:textId="77777777" w:rsidR="00653455" w:rsidRDefault="00000000">
            <w:r>
              <w:rPr>
                <w:color w:val="000000"/>
                <w:sz w:val="20"/>
                <w:szCs w:val="20"/>
              </w:rPr>
              <w:t>Vue formulaire : sert pour l'ajout ET la modification d'un produit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62F" w14:textId="77777777" w:rsidR="00653455" w:rsidRDefault="00000000">
            <w:r>
              <w:rPr>
                <w:color w:val="000000"/>
                <w:sz w:val="20"/>
                <w:szCs w:val="20"/>
              </w:rPr>
              <w:t>WEB-INF/</w:t>
            </w:r>
            <w:proofErr w:type="spellStart"/>
            <w:r>
              <w:rPr>
                <w:color w:val="000000"/>
                <w:sz w:val="20"/>
                <w:szCs w:val="20"/>
              </w:rPr>
              <w:t>views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</w:p>
        </w:tc>
      </w:tr>
      <w:tr w:rsidR="00653455" w14:paraId="6246D6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631" w14:textId="77777777" w:rsidR="00653455" w:rsidRDefault="00000000">
            <w:r>
              <w:rPr>
                <w:rFonts w:ascii="Courier New" w:eastAsia="Courier New" w:hAnsi="Courier New" w:cs="Courier New"/>
                <w:color w:val="2E75B6"/>
                <w:sz w:val="19"/>
                <w:szCs w:val="19"/>
              </w:rPr>
              <w:t>applicationContext-example.xml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632" w14:textId="77777777" w:rsidR="00653455" w:rsidRDefault="00000000">
            <w:r>
              <w:rPr>
                <w:color w:val="000000"/>
                <w:sz w:val="20"/>
                <w:szCs w:val="20"/>
              </w:rPr>
              <w:t xml:space="preserve">Fichier </w:t>
            </w:r>
            <w:proofErr w:type="spellStart"/>
            <w:r>
              <w:rPr>
                <w:color w:val="000000"/>
                <w:sz w:val="20"/>
                <w:szCs w:val="20"/>
              </w:rPr>
              <w:t>pedagogique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: montre l'</w:t>
            </w:r>
            <w:proofErr w:type="spellStart"/>
            <w:r>
              <w:rPr>
                <w:color w:val="000000"/>
                <w:sz w:val="20"/>
                <w:szCs w:val="20"/>
              </w:rPr>
              <w:t>equivalent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XML de AppConfig.java (non utilise)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6D633" w14:textId="77777777" w:rsidR="00653455" w:rsidRDefault="00000000">
            <w:r>
              <w:rPr>
                <w:color w:val="000000"/>
                <w:sz w:val="20"/>
                <w:szCs w:val="20"/>
              </w:rPr>
              <w:t>WEB-INF/</w:t>
            </w:r>
          </w:p>
        </w:tc>
      </w:tr>
    </w:tbl>
    <w:p w14:paraId="6246D635" w14:textId="77777777" w:rsidR="00653455" w:rsidRDefault="00653455"/>
    <w:p w14:paraId="6246D636" w14:textId="77777777" w:rsidR="00653455" w:rsidRDefault="00653455"/>
    <w:p w14:paraId="6246D637" w14:textId="77777777" w:rsidR="00653455" w:rsidRDefault="00653455">
      <w:pPr>
        <w:pBdr>
          <w:bottom w:val="single" w:sz="2" w:space="0" w:color="DDDDDD"/>
        </w:pBdr>
        <w:spacing w:before="100" w:after="100"/>
      </w:pPr>
    </w:p>
    <w:p w14:paraId="6246D638" w14:textId="77777777" w:rsidR="00653455" w:rsidRDefault="00000000">
      <w:pPr>
        <w:spacing w:before="300" w:after="100"/>
        <w:jc w:val="center"/>
      </w:pPr>
      <w:r>
        <w:rPr>
          <w:b/>
          <w:bCs/>
          <w:color w:val="1F4E79"/>
          <w:sz w:val="20"/>
          <w:szCs w:val="20"/>
        </w:rPr>
        <w:t>Fin du document — master_1_spring_mvc</w:t>
      </w:r>
    </w:p>
    <w:p w14:paraId="6246D639" w14:textId="77777777" w:rsidR="00653455" w:rsidRDefault="00000000">
      <w:pPr>
        <w:jc w:val="center"/>
      </w:pPr>
      <w:r>
        <w:rPr>
          <w:color w:val="999999"/>
          <w:sz w:val="18"/>
          <w:szCs w:val="18"/>
        </w:rPr>
        <w:t>Spring MVC 5.3 + Hibernate 5.6 + PostgreSQL + Tomcat | Master 1 Informatique</w:t>
      </w:r>
    </w:p>
    <w:sectPr w:rsidR="00653455">
      <w:headerReference w:type="default" r:id="rId7"/>
      <w:footerReference w:type="even" r:id="rId8"/>
      <w:footerReference w:type="default" r:id="rId9"/>
      <w:footerReference w:type="first" r:id="rId10"/>
      <w:pgSz w:w="11906" w:h="16838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BECEE" w14:textId="77777777" w:rsidR="004E17E1" w:rsidRDefault="004E17E1">
      <w:r>
        <w:separator/>
      </w:r>
    </w:p>
  </w:endnote>
  <w:endnote w:type="continuationSeparator" w:id="0">
    <w:p w14:paraId="174880B1" w14:textId="77777777" w:rsidR="004E17E1" w:rsidRDefault="004E1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7A572" w14:textId="7B711549" w:rsidR="00E37445" w:rsidRDefault="00E37445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C4A90E6" wp14:editId="585C82C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9095" cy="345440"/>
              <wp:effectExtent l="0" t="0" r="1905" b="0"/>
              <wp:wrapNone/>
              <wp:docPr id="720524274" name="Zone de texte 2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90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AE29FB" w14:textId="7C8D74AC" w:rsidR="00E37445" w:rsidRPr="00E37445" w:rsidRDefault="00E37445" w:rsidP="00E3744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3744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4A90E6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Interne" style="position:absolute;margin-left:0;margin-top:0;width:29.8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xa3CwIAABUEAAAOAAAAZHJzL2Uyb0RvYy54bWysU01v2zAMvQ/YfxB0X+y0ybYYcYqsRYYB&#10;QVsgHXqWZSk2IImCpMTOfv0oxU62bqdhF5kmKX6897S867UiR+F8C6ak00lOiTAc6tbsS/r9ZfPh&#10;MyU+MFMzBUaU9CQ8vVu9f7fsbCFuoAFVC0ewiPFFZ0vahGCLLPO8EZr5CVhhMCjBaRbw1+2z2rEO&#10;q2uV3eT5x6wDV1sHXHiP3odzkK5SfSkFD09SehGIKinOFtLp0lnFM1stWbF3zDYtH8Zg/zCFZq3B&#10;ppdSDywwcnDtH6V0yx14kGHCQWcgZctF2gG3meZvttk1zIq0C4Lj7QUm///K8sfjzj47Evov0COB&#10;EZDO+sKjM+7TS6fjFyclGEcITxfYRB8IR+ftp0W+mFPCMXQ7m89mCdbsetk6H74K0CQaJXXISgKL&#10;Hbc+YENMHVNiLwObVqnEjDK/OTAxerLrhNEKfdUPY1dQn3AbB2eiveWbFntumQ/PzCGzuACqNTzh&#10;IRV0JYXBoqQB9+Nv/piPgGOUkg6VUlKDUqZEfTNIRBTVaLjRqJIxXeTzHOPmoO8B9TfFp2B5MtHr&#10;ghpN6UC/oo7XsRGGmOHYrqTVaN6Hs2TxHXCxXqck1I9lYWt2lsfSEacI4kv/ypwdkA5I0SOMMmLF&#10;G8DPufGmt+tDQNgTGxHTM5AD1Ki9RNLwTqK4f/1PWdfXvPoJAAD//wMAUEsDBBQABgAIAAAAIQBn&#10;GWbZ2wAAAAMBAAAPAAAAZHJzL2Rvd25yZXYueG1sTI9LT8MwEITvSPwHa5G4UYc+eIQ4FarEqQip&#10;LRduW3ubBOJ1FDtt+u9ZuMBlR6tZzXxbLEffqiP1sQls4HaSgSK2wTVcGXjfvdw8gIoJ2WEbmAyc&#10;KcKyvLwoMHfhxBs6blOlJIRjjgbqlLpc62hr8hgnoSMW7xB6j0nWvtKux5OE+1ZPs+xOe2xYGmrs&#10;aFWT/doO3sBik16HN97NPsbp+XPdrezssLbGXF+Nz0+gEo3p7xh+8AUdSmHah4FdVK0BeST9TvEW&#10;j/eg9qLzOeiy0P/Zy28AAAD//wMAUEsBAi0AFAAGAAgAAAAhALaDOJL+AAAA4QEAABMAAAAAAAAA&#10;AAAAAAAAAAAAAFtDb250ZW50X1R5cGVzXS54bWxQSwECLQAUAAYACAAAACEAOP0h/9YAAACUAQAA&#10;CwAAAAAAAAAAAAAAAAAvAQAAX3JlbHMvLnJlbHNQSwECLQAUAAYACAAAACEAn3MWtwsCAAAVBAAA&#10;DgAAAAAAAAAAAAAAAAAuAgAAZHJzL2Uyb0RvYy54bWxQSwECLQAUAAYACAAAACEAZxlm2dsAAAAD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68AE29FB" w14:textId="7C8D74AC" w:rsidR="00E37445" w:rsidRPr="00E37445" w:rsidRDefault="00E37445" w:rsidP="00E37445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3744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6D63B" w14:textId="18667694" w:rsidR="00653455" w:rsidRDefault="00E37445">
    <w:pPr>
      <w:pBdr>
        <w:top w:val="single" w:sz="2" w:space="0" w:color="CCCCCC"/>
      </w:pBdr>
      <w:jc w:val="center"/>
    </w:pPr>
    <w:r>
      <w:rPr>
        <w:noProof/>
        <w:color w:val="888888"/>
        <w:sz w:val="18"/>
        <w:szCs w:val="18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DDFCED4" wp14:editId="13889378">
              <wp:simplePos x="635" y="75501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9095" cy="345440"/>
              <wp:effectExtent l="0" t="0" r="1905" b="0"/>
              <wp:wrapNone/>
              <wp:docPr id="2145248439" name="Zone de texte 3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90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0F9210" w14:textId="53633EF0" w:rsidR="00E37445" w:rsidRPr="00E37445" w:rsidRDefault="00E37445" w:rsidP="00E3744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3744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DFCED4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Interne" style="position:absolute;left:0;text-align:left;margin-left:0;margin-top:0;width:29.85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2mbDgIAABwEAAAOAAAAZHJzL2Uyb0RvYy54bWysU01v2zAMvQ/YfxB0X+y0ydYYcYqsRYYB&#10;RVsgHXpWZDk2IIkCpcTOfv0oJU66bqdhF5kmKX689zS/7Y1me4W+BVvy8SjnTFkJVWu3Jf/xsvp0&#10;w5kPwlZCg1UlPyjPbxcfP8w7V6graEBXChkVsb7oXMmbEFyRZV42ygg/AqcsBWtAIwL94jarUHRU&#10;3ejsKs8/Zx1g5RCk8p6898cgX6T6da1keKprrwLTJafZQjoxnZt4Zou5KLYoXNPK0xjiH6YworXU&#10;9FzqXgTBdtj+Ucq0EsFDHUYSTAZ13UqVdqBtxvm7bdaNcCrtQuB4d4bJ/7+y8nG/ds/IQv8VeiIw&#10;AtI5X3hyxn36Gk380qSM4gTh4Qyb6gOT5Lz+MstnU84kha4n08kkwZpdLjv04ZsCw6JRciRWElhi&#10;/+ADNaTUISX2srBqtU7MaPubgxKjJ7tMGK3Qb3rWVm+m30B1oKUQjnx7J1cttX4QPjwLJIJpDxJt&#10;eKKj1tCVHE4WZw3gz7/5Yz7hTlHOOhJMyS0pmjP93RIfUVuDgYOxScZ4lk9zituduQOS4ZhehJPJ&#10;JC8GPZg1gnklOS9jIwoJK6ldyTeDeReOyqXnINVymZJIRk6EB7t2MpaOcEUsX/pXge4EeCCmHmFQ&#10;kyje4X7MjTe9W+4CoZ9IidAegTwhThJMXJ2eS9T42/+UdXnUi18AAAD//wMAUEsDBBQABgAIAAAA&#10;IQBnGWbZ2wAAAAMBAAAPAAAAZHJzL2Rvd25yZXYueG1sTI9LT8MwEITvSPwHa5G4UYc+eIQ4FarE&#10;qQipLRduW3ubBOJ1FDtt+u9ZuMBlR6tZzXxbLEffqiP1sQls4HaSgSK2wTVcGXjfvdw8gIoJ2WEb&#10;mAycKcKyvLwoMHfhxBs6blOlJIRjjgbqlLpc62hr8hgnoSMW7xB6j0nWvtKux5OE+1ZPs+xOe2xY&#10;GmrsaFWT/doO3sBik16HN97NPsbp+XPdrezssLbGXF+Nz0+gEo3p7xh+8AUdSmHah4FdVK0BeST9&#10;TvEWj/eg9qLzOeiy0P/Zy28AAAD//wMAUEsBAi0AFAAGAAgAAAAhALaDOJL+AAAA4QEAABMAAAAA&#10;AAAAAAAAAAAAAAAAAFtDb250ZW50X1R5cGVzXS54bWxQSwECLQAUAAYACAAAACEAOP0h/9YAAACU&#10;AQAACwAAAAAAAAAAAAAAAAAvAQAAX3JlbHMvLnJlbHNQSwECLQAUAAYACAAAACEAFPdpmw4CAAAc&#10;BAAADgAAAAAAAAAAAAAAAAAuAgAAZHJzL2Uyb0RvYy54bWxQSwECLQAUAAYACAAAACEAZxlm2dsA&#10;AAAD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3F0F9210" w14:textId="53633EF0" w:rsidR="00E37445" w:rsidRPr="00E37445" w:rsidRDefault="00E37445" w:rsidP="00E37445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3744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color w:val="888888"/>
        <w:sz w:val="18"/>
        <w:szCs w:val="18"/>
      </w:rPr>
      <w:t xml:space="preserve">Page </w:t>
    </w:r>
    <w:r w:rsidR="00000000">
      <w:rPr>
        <w:color w:val="888888"/>
        <w:sz w:val="18"/>
        <w:szCs w:val="18"/>
      </w:rPr>
      <w:fldChar w:fldCharType="begin"/>
    </w:r>
    <w:r w:rsidR="00000000">
      <w:rPr>
        <w:color w:val="888888"/>
        <w:sz w:val="18"/>
        <w:szCs w:val="18"/>
      </w:rPr>
      <w:instrText>PAGE</w:instrText>
    </w:r>
    <w:r w:rsidR="00000000"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3</w:t>
    </w:r>
    <w:r w:rsidR="00000000">
      <w:rPr>
        <w:color w:val="888888"/>
        <w:sz w:val="18"/>
        <w:szCs w:val="18"/>
      </w:rPr>
      <w:fldChar w:fldCharType="end"/>
    </w:r>
    <w:r w:rsidR="00000000">
      <w:rPr>
        <w:color w:val="888888"/>
        <w:sz w:val="18"/>
        <w:szCs w:val="18"/>
      </w:rPr>
      <w:t xml:space="preserve"> / </w:t>
    </w:r>
    <w:r w:rsidR="00000000">
      <w:rPr>
        <w:color w:val="888888"/>
        <w:sz w:val="18"/>
        <w:szCs w:val="18"/>
      </w:rPr>
      <w:fldChar w:fldCharType="begin"/>
    </w:r>
    <w:r w:rsidR="00000000">
      <w:rPr>
        <w:color w:val="888888"/>
        <w:sz w:val="18"/>
        <w:szCs w:val="18"/>
      </w:rPr>
      <w:instrText>NUMPAGES</w:instrText>
    </w:r>
    <w:r w:rsidR="00000000"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1</w:t>
    </w:r>
    <w:r w:rsidR="00000000">
      <w:rPr>
        <w:color w:val="888888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7FDD0" w14:textId="128B69DF" w:rsidR="00E37445" w:rsidRDefault="00E37445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9695BB1" wp14:editId="0D81C49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9095" cy="345440"/>
              <wp:effectExtent l="0" t="0" r="1905" b="0"/>
              <wp:wrapNone/>
              <wp:docPr id="1100293019" name="Zone de texte 1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90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456688" w14:textId="6C7B6EEF" w:rsidR="00E37445" w:rsidRPr="00E37445" w:rsidRDefault="00E37445" w:rsidP="00E3744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3744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695BB1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Interne" style="position:absolute;margin-left:0;margin-top:0;width:29.8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r7dEAIAABwEAAAOAAAAZHJzL2Uyb0RvYy54bWysU02P2jAQvVfqf7B8LwkstCUirOiuqCqt&#10;dldiqz0bxyaRHI81NiT013dsCLTbnqpenMnMeD7ee17c9q1hB4W+AVvy8SjnTFkJVWN3Jf/+sv7w&#10;mTMfhK2EAatKflSe3y7fv1t0rlATqMFUChkVsb7oXMnrEFyRZV7WqhV+BE5ZCmrAVgT6xV1Woeio&#10;emuySZ5/zDrAyiFI5T15709Bvkz1tVYyPGntVWCm5DRbSCemcxvPbLkQxQ6Fqxt5HkP8wxStaCw1&#10;vZS6F0GwPTZ/lGobieBBh5GENgOtG6nSDrTNOH+zzaYWTqVdCBzvLjD5/1dWPh427hlZ6L9ATwRG&#10;QDrnC0/OuE+vsY1fmpRRnCA8XmBTfWCSnDef5vl8xpmk0M10Np0mWLPrZYc+fFXQsmiUHImVBJY4&#10;PPhADSl1SIm9LKwbYxIzxv7moMToya4TRiv02541Vcknw/RbqI60FMKJb+/kuqHWD8KHZ4FEMO1B&#10;og1PdGgDXcnhbHFWA/74mz/mE+4U5awjwZTckqI5M98s8RG1NRg4GNtkjOf5LKe43bd3QDIc04tw&#10;MpnkxWAGUyO0ryTnVWxEIWEltSv5djDvwkm59BykWq1SEsnIifBgN07G0hGuiOVL/yrQnQEPxNQj&#10;DGoSxRvcT7nxpnerfSD0EykR2hOQZ8RJgomr83OJGv/1P2VdH/XyJwAAAP//AwBQSwMEFAAGAAgA&#10;AAAhAGcZZtnbAAAAAwEAAA8AAABkcnMvZG93bnJldi54bWxMj0tPwzAQhO9I/AdrkbhRhz54hDgV&#10;qsSpCKktF25be5sE4nUUO23671m4wGVHq1nNfFssR9+qI/WxCWzgdpKBIrbBNVwZeN+93DyAignZ&#10;YRuYDJwpwrK8vCgwd+HEGzpuU6UkhGOOBuqUulzraGvyGCehIxbvEHqPSda+0q7Hk4T7Vk+z7E57&#10;bFgaauxoVZP92g7ewGKTXoc33s0+xun5c92t7OywtsZcX43PT6ASjenvGH7wBR1KYdqHgV1UrQF5&#10;JP1O8RaP96D2ovM56LLQ/9nLbwAAAP//AwBQSwECLQAUAAYACAAAACEAtoM4kv4AAADhAQAAEwAA&#10;AAAAAAAAAAAAAAAAAAAAW0NvbnRlbnRfVHlwZXNdLnhtbFBLAQItABQABgAIAAAAIQA4/SH/1gAA&#10;AJQBAAALAAAAAAAAAAAAAAAAAC8BAABfcmVscy8ucmVsc1BLAQItABQABgAIAAAAIQCjNr7dEAIA&#10;ABwEAAAOAAAAAAAAAAAAAAAAAC4CAABkcnMvZTJvRG9jLnhtbFBLAQItABQABgAIAAAAIQBnGWbZ&#10;2wAAAAMBAAAPAAAAAAAAAAAAAAAAAGoEAABkcnMvZG93bnJldi54bWxQSwUGAAAAAAQABADzAAAA&#10;cgUAAAAA&#10;" filled="f" stroked="f">
              <v:fill o:detectmouseclick="t"/>
              <v:textbox style="mso-fit-shape-to-text:t" inset="0,0,0,15pt">
                <w:txbxContent>
                  <w:p w14:paraId="67456688" w14:textId="6C7B6EEF" w:rsidR="00E37445" w:rsidRPr="00E37445" w:rsidRDefault="00E37445" w:rsidP="00E37445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3744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0E672" w14:textId="77777777" w:rsidR="004E17E1" w:rsidRDefault="004E17E1">
      <w:r>
        <w:separator/>
      </w:r>
    </w:p>
  </w:footnote>
  <w:footnote w:type="continuationSeparator" w:id="0">
    <w:p w14:paraId="16116832" w14:textId="77777777" w:rsidR="004E17E1" w:rsidRDefault="004E17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6D63A" w14:textId="77777777" w:rsidR="00653455" w:rsidRDefault="00000000">
    <w:pPr>
      <w:pBdr>
        <w:bottom w:val="single" w:sz="4" w:space="0" w:color="2E75B6"/>
      </w:pBdr>
      <w:spacing w:after="60"/>
    </w:pPr>
    <w:r>
      <w:rPr>
        <w:b/>
        <w:bCs/>
        <w:color w:val="1F4E79"/>
        <w:sz w:val="18"/>
        <w:szCs w:val="18"/>
      </w:rPr>
      <w:t>Cours Spring MVC</w:t>
    </w:r>
    <w:r>
      <w:rPr>
        <w:color w:val="777777"/>
        <w:sz w:val="18"/>
        <w:szCs w:val="18"/>
      </w:rPr>
      <w:t xml:space="preserve">  —  Analyse du projet master_1_spring_mvc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A3D42"/>
    <w:multiLevelType w:val="hybridMultilevel"/>
    <w:tmpl w:val="9866E8E0"/>
    <w:lvl w:ilvl="0" w:tplc="7B166766">
      <w:start w:val="1"/>
      <w:numFmt w:val="bullet"/>
      <w:lvlText w:val="•"/>
      <w:lvlJc w:val="left"/>
      <w:pPr>
        <w:ind w:left="720" w:hanging="360"/>
      </w:pPr>
    </w:lvl>
    <w:lvl w:ilvl="1" w:tplc="2FB6E7CC">
      <w:start w:val="1"/>
      <w:numFmt w:val="bullet"/>
      <w:lvlText w:val="◦"/>
      <w:lvlJc w:val="left"/>
      <w:pPr>
        <w:ind w:left="1080" w:hanging="360"/>
      </w:pPr>
    </w:lvl>
    <w:lvl w:ilvl="2" w:tplc="0FF45BA0">
      <w:numFmt w:val="decimal"/>
      <w:lvlText w:val=""/>
      <w:lvlJc w:val="left"/>
    </w:lvl>
    <w:lvl w:ilvl="3" w:tplc="609CD460">
      <w:numFmt w:val="decimal"/>
      <w:lvlText w:val=""/>
      <w:lvlJc w:val="left"/>
    </w:lvl>
    <w:lvl w:ilvl="4" w:tplc="E62CD43E">
      <w:numFmt w:val="decimal"/>
      <w:lvlText w:val=""/>
      <w:lvlJc w:val="left"/>
    </w:lvl>
    <w:lvl w:ilvl="5" w:tplc="F2AEBFA6">
      <w:numFmt w:val="decimal"/>
      <w:lvlText w:val=""/>
      <w:lvlJc w:val="left"/>
    </w:lvl>
    <w:lvl w:ilvl="6" w:tplc="E1B812F2">
      <w:numFmt w:val="decimal"/>
      <w:lvlText w:val=""/>
      <w:lvlJc w:val="left"/>
    </w:lvl>
    <w:lvl w:ilvl="7" w:tplc="26A84024">
      <w:numFmt w:val="decimal"/>
      <w:lvlText w:val=""/>
      <w:lvlJc w:val="left"/>
    </w:lvl>
    <w:lvl w:ilvl="8" w:tplc="3828B3B2">
      <w:numFmt w:val="decimal"/>
      <w:lvlText w:val=""/>
      <w:lvlJc w:val="left"/>
    </w:lvl>
  </w:abstractNum>
  <w:abstractNum w:abstractNumId="1" w15:restartNumberingAfterBreak="0">
    <w:nsid w:val="520E338F"/>
    <w:multiLevelType w:val="hybridMultilevel"/>
    <w:tmpl w:val="6BE23206"/>
    <w:lvl w:ilvl="0" w:tplc="61AEB7A6">
      <w:start w:val="1"/>
      <w:numFmt w:val="bullet"/>
      <w:lvlText w:val="●"/>
      <w:lvlJc w:val="left"/>
      <w:pPr>
        <w:ind w:left="720" w:hanging="360"/>
      </w:pPr>
    </w:lvl>
    <w:lvl w:ilvl="1" w:tplc="D9507826">
      <w:start w:val="1"/>
      <w:numFmt w:val="bullet"/>
      <w:lvlText w:val="○"/>
      <w:lvlJc w:val="left"/>
      <w:pPr>
        <w:ind w:left="1440" w:hanging="360"/>
      </w:pPr>
    </w:lvl>
    <w:lvl w:ilvl="2" w:tplc="E24E8EEC">
      <w:start w:val="1"/>
      <w:numFmt w:val="bullet"/>
      <w:lvlText w:val="■"/>
      <w:lvlJc w:val="left"/>
      <w:pPr>
        <w:ind w:left="2160" w:hanging="360"/>
      </w:pPr>
    </w:lvl>
    <w:lvl w:ilvl="3" w:tplc="9CA4BECE">
      <w:start w:val="1"/>
      <w:numFmt w:val="bullet"/>
      <w:lvlText w:val="●"/>
      <w:lvlJc w:val="left"/>
      <w:pPr>
        <w:ind w:left="2880" w:hanging="360"/>
      </w:pPr>
    </w:lvl>
    <w:lvl w:ilvl="4" w:tplc="6518B99E">
      <w:start w:val="1"/>
      <w:numFmt w:val="bullet"/>
      <w:lvlText w:val="○"/>
      <w:lvlJc w:val="left"/>
      <w:pPr>
        <w:ind w:left="3600" w:hanging="360"/>
      </w:pPr>
    </w:lvl>
    <w:lvl w:ilvl="5" w:tplc="850EF70E">
      <w:start w:val="1"/>
      <w:numFmt w:val="bullet"/>
      <w:lvlText w:val="■"/>
      <w:lvlJc w:val="left"/>
      <w:pPr>
        <w:ind w:left="4320" w:hanging="360"/>
      </w:pPr>
    </w:lvl>
    <w:lvl w:ilvl="6" w:tplc="A01030DC">
      <w:start w:val="1"/>
      <w:numFmt w:val="bullet"/>
      <w:lvlText w:val="●"/>
      <w:lvlJc w:val="left"/>
      <w:pPr>
        <w:ind w:left="5040" w:hanging="360"/>
      </w:pPr>
    </w:lvl>
    <w:lvl w:ilvl="7" w:tplc="B04CD88E">
      <w:start w:val="1"/>
      <w:numFmt w:val="bullet"/>
      <w:lvlText w:val="●"/>
      <w:lvlJc w:val="left"/>
      <w:pPr>
        <w:ind w:left="5760" w:hanging="360"/>
      </w:pPr>
    </w:lvl>
    <w:lvl w:ilvl="8" w:tplc="714860B4">
      <w:start w:val="1"/>
      <w:numFmt w:val="bullet"/>
      <w:lvlText w:val="●"/>
      <w:lvlJc w:val="left"/>
      <w:pPr>
        <w:ind w:left="6480" w:hanging="360"/>
      </w:pPr>
    </w:lvl>
  </w:abstractNum>
  <w:num w:numId="1" w16cid:durableId="2097827426">
    <w:abstractNumId w:val="1"/>
    <w:lvlOverride w:ilvl="0">
      <w:startOverride w:val="1"/>
    </w:lvlOverride>
  </w:num>
  <w:num w:numId="2" w16cid:durableId="7133873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455"/>
    <w:rsid w:val="004E17E1"/>
    <w:rsid w:val="00653455"/>
    <w:rsid w:val="0083470C"/>
    <w:rsid w:val="00E37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6D2BC"/>
  <w15:docId w15:val="{FDB50CC3-9D3B-462C-9B14-840226DE4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SN" w:eastAsia="fr-S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FFFFFF"/>
      <w:sz w:val="34"/>
      <w:szCs w:val="34"/>
    </w:rPr>
  </w:style>
  <w:style w:type="paragraph" w:styleId="Titre2">
    <w:name w:val="heading 2"/>
    <w:uiPriority w:val="9"/>
    <w:unhideWhenUsed/>
    <w:qFormat/>
    <w:pPr>
      <w:spacing w:before="280" w:after="120"/>
      <w:outlineLvl w:val="1"/>
    </w:pPr>
    <w:rPr>
      <w:b/>
      <w:bCs/>
      <w:color w:val="1F4E79"/>
      <w:sz w:val="28"/>
      <w:szCs w:val="28"/>
    </w:rPr>
  </w:style>
  <w:style w:type="paragraph" w:styleId="Titre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E75B6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E3744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E37445"/>
    <w:pPr>
      <w:spacing w:after="100"/>
      <w:ind w:left="220"/>
    </w:pPr>
  </w:style>
  <w:style w:type="paragraph" w:styleId="Pieddepage">
    <w:name w:val="footer"/>
    <w:basedOn w:val="Normal"/>
    <w:link w:val="PieddepageCar"/>
    <w:uiPriority w:val="99"/>
    <w:unhideWhenUsed/>
    <w:rsid w:val="00E3744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374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5123</Words>
  <Characters>28182</Characters>
  <Application>Microsoft Office Word</Application>
  <DocSecurity>0</DocSecurity>
  <Lines>234</Lines>
  <Paragraphs>66</Paragraphs>
  <ScaleCrop>false</ScaleCrop>
  <Company/>
  <LinksUpToDate>false</LinksUpToDate>
  <CharactersWithSpaces>33239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 Makhmadane</cp:lastModifiedBy>
  <cp:revision>2</cp:revision>
  <cp:lastPrinted>2026-06-11T12:59:00Z</cp:lastPrinted>
  <dcterms:created xsi:type="dcterms:W3CDTF">2026-06-11T12:56:00Z</dcterms:created>
  <dcterms:modified xsi:type="dcterms:W3CDTF">2026-06-11T12:59:00Z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4195239b,2af253f2,7fdde4b7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Interne</vt:lpwstr>
  </property>
  <property fmtid="{D5CDD505-2E9C-101B-9397-08002B2CF9AE}" pid="5" name="MSIP_Label_a7f968be-3135-44fe-9fd1-0c00dfd5ee06_Enabled">
    <vt:lpwstr>true</vt:lpwstr>
  </property>
  <property fmtid="{D5CDD505-2E9C-101B-9397-08002B2CF9AE}" pid="6" name="MSIP_Label_a7f968be-3135-44fe-9fd1-0c00dfd5ee06_SetDate">
    <vt:lpwstr>2026-06-11T12:59:45Z</vt:lpwstr>
  </property>
  <property fmtid="{D5CDD505-2E9C-101B-9397-08002B2CF9AE}" pid="7" name="MSIP_Label_a7f968be-3135-44fe-9fd1-0c00dfd5ee06_Method">
    <vt:lpwstr>Standard</vt:lpwstr>
  </property>
  <property fmtid="{D5CDD505-2E9C-101B-9397-08002B2CF9AE}" pid="8" name="MSIP_Label_a7f968be-3135-44fe-9fd1-0c00dfd5ee06_Name">
    <vt:lpwstr>SEN_INTERNAL</vt:lpwstr>
  </property>
  <property fmtid="{D5CDD505-2E9C-101B-9397-08002B2CF9AE}" pid="9" name="MSIP_Label_a7f968be-3135-44fe-9fd1-0c00dfd5ee06_SiteId">
    <vt:lpwstr>396b38cc-aa65-492b-bb0e-3d94ed25a97b</vt:lpwstr>
  </property>
  <property fmtid="{D5CDD505-2E9C-101B-9397-08002B2CF9AE}" pid="10" name="MSIP_Label_a7f968be-3135-44fe-9fd1-0c00dfd5ee06_ActionId">
    <vt:lpwstr>b3a0e2ab-89cc-49f0-9d05-2ef9a62cdb75</vt:lpwstr>
  </property>
  <property fmtid="{D5CDD505-2E9C-101B-9397-08002B2CF9AE}" pid="11" name="MSIP_Label_a7f968be-3135-44fe-9fd1-0c00dfd5ee06_ContentBits">
    <vt:lpwstr>2</vt:lpwstr>
  </property>
  <property fmtid="{D5CDD505-2E9C-101B-9397-08002B2CF9AE}" pid="12" name="MSIP_Label_a7f968be-3135-44fe-9fd1-0c00dfd5ee06_Tag">
    <vt:lpwstr>10, 3, 0, 1</vt:lpwstr>
  </property>
</Properties>
</file>