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3895" w14:textId="77777777" w:rsidR="00D12535" w:rsidRPr="004B3B37" w:rsidRDefault="00D12535" w:rsidP="00D12535">
      <w:pPr>
        <w:spacing w:after="0" w:line="480" w:lineRule="auto"/>
        <w:jc w:val="center"/>
        <w:rPr>
          <w:rFonts w:ascii="Garamond" w:hAnsi="Garamond" w:cs="Times New Roman"/>
          <w:sz w:val="24"/>
          <w:szCs w:val="24"/>
        </w:rPr>
      </w:pPr>
    </w:p>
    <w:p w14:paraId="1945817A" w14:textId="77777777" w:rsidR="00D12535" w:rsidRPr="004B3B37" w:rsidRDefault="00D12535" w:rsidP="00D12535">
      <w:pPr>
        <w:spacing w:after="0" w:line="480" w:lineRule="auto"/>
        <w:jc w:val="center"/>
        <w:rPr>
          <w:rFonts w:ascii="Garamond" w:hAnsi="Garamond" w:cs="Times New Roman"/>
          <w:sz w:val="24"/>
          <w:szCs w:val="24"/>
        </w:rPr>
      </w:pPr>
    </w:p>
    <w:p w14:paraId="1A84D487" w14:textId="77777777" w:rsidR="00DD2736" w:rsidRPr="00B53CDE" w:rsidRDefault="0046188D" w:rsidP="00E74DE9">
      <w:pPr>
        <w:spacing w:after="0" w:line="48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B53CDE">
        <w:rPr>
          <w:rFonts w:ascii="Garamond" w:hAnsi="Garamond" w:cs="Times New Roman"/>
          <w:b/>
          <w:bCs/>
          <w:sz w:val="36"/>
          <w:szCs w:val="36"/>
        </w:rPr>
        <w:t>A</w:t>
      </w:r>
      <w:r w:rsidR="00D12535" w:rsidRPr="00B53CDE">
        <w:rPr>
          <w:rFonts w:ascii="Garamond" w:hAnsi="Garamond" w:cs="Times New Roman"/>
          <w:b/>
          <w:bCs/>
          <w:sz w:val="36"/>
          <w:szCs w:val="36"/>
        </w:rPr>
        <w:t xml:space="preserve"> Novel Equation of State:</w:t>
      </w:r>
      <w:r w:rsidR="004B1BE3" w:rsidRPr="00B53CDE">
        <w:rPr>
          <w:rFonts w:ascii="Garamond" w:hAnsi="Garamond" w:cs="Times New Roman"/>
          <w:b/>
          <w:bCs/>
          <w:sz w:val="36"/>
          <w:szCs w:val="36"/>
        </w:rPr>
        <w:t xml:space="preserve"> </w:t>
      </w:r>
    </w:p>
    <w:p w14:paraId="74DA0326" w14:textId="77777777" w:rsidR="00D12535" w:rsidRPr="00B53CDE" w:rsidRDefault="00D12535" w:rsidP="00E74DE9">
      <w:pPr>
        <w:spacing w:after="0" w:line="48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B53CDE">
        <w:rPr>
          <w:rFonts w:ascii="Garamond" w:hAnsi="Garamond" w:cs="Times New Roman"/>
          <w:b/>
          <w:bCs/>
          <w:sz w:val="36"/>
          <w:szCs w:val="36"/>
        </w:rPr>
        <w:t>Determination and Validation</w:t>
      </w:r>
      <w:r w:rsidR="00DA1957" w:rsidRPr="00B53CDE">
        <w:rPr>
          <w:rFonts w:ascii="Garamond" w:hAnsi="Garamond" w:cs="Times New Roman"/>
          <w:b/>
          <w:bCs/>
          <w:sz w:val="36"/>
          <w:szCs w:val="36"/>
        </w:rPr>
        <w:t xml:space="preserve"> for Dyes</w:t>
      </w:r>
      <w:r w:rsidR="00E74DE9" w:rsidRPr="00B53CDE">
        <w:rPr>
          <w:rFonts w:ascii="Garamond" w:hAnsi="Garamond" w:cs="Times New Roman"/>
          <w:b/>
          <w:bCs/>
          <w:sz w:val="36"/>
          <w:szCs w:val="36"/>
        </w:rPr>
        <w:t xml:space="preserve"> and</w:t>
      </w:r>
      <w:r w:rsidR="00DA1957" w:rsidRPr="00B53CDE">
        <w:rPr>
          <w:rFonts w:ascii="Garamond" w:hAnsi="Garamond" w:cs="Times New Roman"/>
          <w:b/>
          <w:bCs/>
          <w:sz w:val="36"/>
          <w:szCs w:val="36"/>
        </w:rPr>
        <w:t xml:space="preserve"> Drugs</w:t>
      </w:r>
      <w:r w:rsidR="0046188D" w:rsidRPr="00B53CDE">
        <w:rPr>
          <w:rFonts w:ascii="Garamond" w:hAnsi="Garamond" w:cs="Times New Roman"/>
          <w:b/>
          <w:bCs/>
          <w:sz w:val="36"/>
          <w:szCs w:val="36"/>
        </w:rPr>
        <w:t xml:space="preserve"> Solubility Calculations in Supercritical Carbon Dioxide</w:t>
      </w:r>
    </w:p>
    <w:p w14:paraId="6AB7CD47" w14:textId="77777777" w:rsidR="00D12535" w:rsidRPr="004B3B37" w:rsidRDefault="00D12535" w:rsidP="00D12535">
      <w:pPr>
        <w:spacing w:after="0" w:line="480" w:lineRule="auto"/>
        <w:rPr>
          <w:rFonts w:ascii="Garamond" w:hAnsi="Garamond" w:cs="Times New Roman"/>
          <w:sz w:val="24"/>
          <w:szCs w:val="24"/>
        </w:rPr>
      </w:pPr>
    </w:p>
    <w:p w14:paraId="284AFC07" w14:textId="77777777" w:rsidR="00D12535" w:rsidRPr="00274B0A" w:rsidRDefault="00D12535" w:rsidP="00D12535">
      <w:pPr>
        <w:spacing w:after="0" w:line="480" w:lineRule="auto"/>
        <w:rPr>
          <w:rFonts w:ascii="Garamond" w:hAnsi="Garamond" w:cs="Times New Roman"/>
          <w:b/>
          <w:bCs/>
          <w:sz w:val="24"/>
          <w:szCs w:val="24"/>
        </w:rPr>
      </w:pPr>
      <w:r w:rsidRPr="00274B0A">
        <w:rPr>
          <w:rFonts w:ascii="Garamond" w:hAnsi="Garamond" w:cs="Times New Roman"/>
          <w:b/>
          <w:bCs/>
          <w:sz w:val="24"/>
          <w:szCs w:val="24"/>
        </w:rPr>
        <w:t>Abstract</w:t>
      </w:r>
    </w:p>
    <w:p w14:paraId="5FB36D36" w14:textId="77777777" w:rsidR="00D12535" w:rsidRPr="004B3B37" w:rsidRDefault="00D12535" w:rsidP="00200E29">
      <w:pPr>
        <w:spacing w:after="0" w:line="480" w:lineRule="auto"/>
        <w:ind w:firstLine="720"/>
        <w:jc w:val="both"/>
        <w:rPr>
          <w:rFonts w:ascii="Garamond" w:hAnsi="Garamond" w:cs="Times New Roman"/>
          <w:sz w:val="24"/>
          <w:szCs w:val="24"/>
        </w:rPr>
      </w:pPr>
      <w:bookmarkStart w:id="0" w:name="OLE_LINK1"/>
      <w:bookmarkStart w:id="1" w:name="OLE_LINK2"/>
      <w:r w:rsidRPr="004B3B37">
        <w:rPr>
          <w:rFonts w:ascii="Garamond" w:hAnsi="Garamond" w:cs="Times New Roman"/>
          <w:sz w:val="24"/>
          <w:szCs w:val="24"/>
        </w:rPr>
        <w:t>Based on Pitzer correlations for the compressibility factor and virial equation of state, a new equation of state has been developed in this study, which is a function of total number of atoms present in the solute molecule, normal boiling point temperature and reduced temperature. Thirty dyes</w:t>
      </w:r>
      <w:r w:rsidR="003A2D43" w:rsidRPr="004B3B37">
        <w:rPr>
          <w:rFonts w:ascii="Garamond" w:hAnsi="Garamond" w:cs="Times New Roman"/>
          <w:sz w:val="24"/>
          <w:szCs w:val="24"/>
        </w:rPr>
        <w:t xml:space="preserve"> and sixty drugs</w:t>
      </w:r>
      <w:r w:rsidRPr="004B3B37">
        <w:rPr>
          <w:rFonts w:ascii="Garamond" w:hAnsi="Garamond" w:cs="Times New Roman"/>
          <w:sz w:val="24"/>
          <w:szCs w:val="24"/>
        </w:rPr>
        <w:t xml:space="preserve"> solubility data</w:t>
      </w:r>
      <w:r w:rsidR="003A2D43" w:rsidRPr="004B3B37">
        <w:rPr>
          <w:rFonts w:ascii="Garamond" w:hAnsi="Garamond" w:cs="Times New Roman"/>
          <w:sz w:val="24"/>
          <w:szCs w:val="24"/>
        </w:rPr>
        <w:t>, 2417 data points,</w:t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200E29">
        <w:rPr>
          <w:rFonts w:ascii="Garamond" w:hAnsi="Garamond" w:cs="Times New Roman"/>
          <w:sz w:val="24"/>
          <w:szCs w:val="24"/>
        </w:rPr>
        <w:t xml:space="preserve">have been </w:t>
      </w:r>
      <w:r w:rsidRPr="004B3B37">
        <w:rPr>
          <w:rFonts w:ascii="Garamond" w:hAnsi="Garamond" w:cs="Times New Roman"/>
          <w:sz w:val="24"/>
          <w:szCs w:val="24"/>
        </w:rPr>
        <w:t xml:space="preserve">collected from literature and </w:t>
      </w:r>
      <w:r w:rsidR="00200E29">
        <w:rPr>
          <w:rFonts w:ascii="Garamond" w:hAnsi="Garamond" w:cs="Times New Roman"/>
          <w:sz w:val="24"/>
          <w:szCs w:val="24"/>
        </w:rPr>
        <w:t xml:space="preserve">compared </w:t>
      </w:r>
      <w:r w:rsidRPr="004B3B37">
        <w:rPr>
          <w:rFonts w:ascii="Garamond" w:hAnsi="Garamond" w:cs="Times New Roman"/>
          <w:sz w:val="24"/>
          <w:szCs w:val="24"/>
        </w:rPr>
        <w:t xml:space="preserve">with the Peng-Robinson EOS plus the two adjustable parameters van der Waals mixing rules, and the </w:t>
      </w:r>
      <w:r w:rsidR="00200E29">
        <w:rPr>
          <w:rFonts w:ascii="Garamond" w:hAnsi="Garamond" w:cs="Times New Roman"/>
          <w:sz w:val="24"/>
          <w:szCs w:val="24"/>
        </w:rPr>
        <w:t xml:space="preserve">new </w:t>
      </w:r>
      <w:r w:rsidRPr="004B3B37">
        <w:rPr>
          <w:rFonts w:ascii="Garamond" w:hAnsi="Garamond" w:cs="Times New Roman"/>
          <w:sz w:val="24"/>
          <w:szCs w:val="24"/>
        </w:rPr>
        <w:t>proposed EOS. As the results show, the proposed EOS presents more accurate predictions for solubility data in Supercritical Carbon Dioxide.</w:t>
      </w:r>
    </w:p>
    <w:bookmarkEnd w:id="0"/>
    <w:bookmarkEnd w:id="1"/>
    <w:p w14:paraId="01719433" w14:textId="77777777" w:rsidR="00D12535" w:rsidRPr="004B3B37" w:rsidRDefault="00D12535" w:rsidP="00F70545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i/>
          <w:sz w:val="24"/>
          <w:szCs w:val="24"/>
        </w:rPr>
      </w:pPr>
      <w:r w:rsidRPr="004B3B37">
        <w:rPr>
          <w:rFonts w:ascii="Garamond" w:hAnsi="Garamond" w:cs="Times New Roman"/>
          <w:b/>
          <w:sz w:val="24"/>
          <w:szCs w:val="24"/>
        </w:rPr>
        <w:t>Keywords:</w:t>
      </w:r>
      <w:r w:rsidRPr="004B3B37">
        <w:rPr>
          <w:rFonts w:ascii="Garamond" w:hAnsi="Garamond" w:cs="Times New Roman"/>
          <w:i/>
          <w:sz w:val="24"/>
          <w:szCs w:val="24"/>
        </w:rPr>
        <w:t xml:space="preserve"> </w:t>
      </w:r>
      <w:r w:rsidR="00767C7E" w:rsidRPr="00274B0A">
        <w:rPr>
          <w:rFonts w:ascii="Garamond" w:hAnsi="Garamond" w:cs="Times New Roman"/>
          <w:iCs/>
          <w:sz w:val="24"/>
          <w:szCs w:val="24"/>
        </w:rPr>
        <w:t>Carbon dioxide</w:t>
      </w:r>
      <w:r w:rsidR="00F70545" w:rsidRPr="00274B0A">
        <w:rPr>
          <w:rFonts w:ascii="Garamond" w:hAnsi="Garamond" w:cs="Times New Roman"/>
          <w:iCs/>
          <w:sz w:val="24"/>
          <w:szCs w:val="24"/>
        </w:rPr>
        <w:t>;</w:t>
      </w:r>
      <w:r w:rsidR="001E7909" w:rsidRPr="00274B0A">
        <w:rPr>
          <w:rFonts w:ascii="Garamond" w:hAnsi="Garamond" w:cs="Times New Roman"/>
          <w:iCs/>
          <w:sz w:val="24"/>
          <w:szCs w:val="24"/>
        </w:rPr>
        <w:t xml:space="preserve"> </w:t>
      </w:r>
      <w:r w:rsidR="00767C7E" w:rsidRPr="00274B0A">
        <w:rPr>
          <w:rFonts w:ascii="Garamond" w:hAnsi="Garamond" w:cs="Times New Roman"/>
          <w:iCs/>
          <w:sz w:val="24"/>
          <w:szCs w:val="24"/>
          <w:lang w:bidi="ar-SA"/>
        </w:rPr>
        <w:t xml:space="preserve">Phase </w:t>
      </w:r>
      <w:r w:rsidR="00F70545" w:rsidRPr="00274B0A">
        <w:rPr>
          <w:rFonts w:ascii="Garamond" w:hAnsi="Garamond" w:cs="Times New Roman"/>
          <w:iCs/>
          <w:sz w:val="24"/>
          <w:szCs w:val="24"/>
          <w:lang w:bidi="ar-SA"/>
        </w:rPr>
        <w:t>Equilibria;</w:t>
      </w:r>
      <w:r w:rsidR="00767C7E" w:rsidRPr="00274B0A">
        <w:rPr>
          <w:rFonts w:ascii="Garamond" w:hAnsi="Garamond" w:cs="Times New Roman"/>
          <w:iCs/>
          <w:sz w:val="24"/>
          <w:szCs w:val="24"/>
          <w:lang w:bidi="ar-SA"/>
        </w:rPr>
        <w:t xml:space="preserve"> State equation</w:t>
      </w:r>
      <w:r w:rsidR="00F70545" w:rsidRPr="00274B0A">
        <w:rPr>
          <w:rFonts w:ascii="Garamond" w:hAnsi="Garamond" w:cs="Times New Roman"/>
          <w:iCs/>
          <w:sz w:val="24"/>
          <w:szCs w:val="24"/>
          <w:lang w:bidi="ar-SA"/>
        </w:rPr>
        <w:t>;</w:t>
      </w:r>
      <w:r w:rsidR="00767C7E" w:rsidRPr="00274B0A">
        <w:rPr>
          <w:rFonts w:ascii="Garamond" w:hAnsi="Garamond" w:cs="Times New Roman"/>
          <w:iCs/>
          <w:sz w:val="24"/>
          <w:szCs w:val="24"/>
          <w:lang w:bidi="ar-SA"/>
        </w:rPr>
        <w:t xml:space="preserve"> </w:t>
      </w:r>
      <w:r w:rsidR="005E7746" w:rsidRPr="00274B0A">
        <w:rPr>
          <w:rFonts w:ascii="Garamond" w:hAnsi="Garamond" w:cs="Times New Roman"/>
          <w:iCs/>
          <w:sz w:val="24"/>
          <w:szCs w:val="24"/>
          <w:lang w:bidi="ar-SA"/>
        </w:rPr>
        <w:t>Supercritical fluid</w:t>
      </w:r>
      <w:r w:rsidR="00F70545" w:rsidRPr="00274B0A">
        <w:rPr>
          <w:rFonts w:ascii="Garamond" w:hAnsi="Garamond" w:cs="Times New Roman"/>
          <w:iCs/>
          <w:sz w:val="24"/>
          <w:szCs w:val="24"/>
          <w:lang w:bidi="ar-SA"/>
        </w:rPr>
        <w:t>;</w:t>
      </w:r>
      <w:r w:rsidR="005E7746" w:rsidRPr="00274B0A">
        <w:rPr>
          <w:rFonts w:ascii="Garamond" w:hAnsi="Garamond" w:cs="Times New Roman"/>
          <w:iCs/>
          <w:sz w:val="24"/>
          <w:szCs w:val="24"/>
          <w:lang w:bidi="ar-SA"/>
        </w:rPr>
        <w:t xml:space="preserve"> Thermodynamics</w:t>
      </w:r>
      <w:r w:rsidR="00EF7CDA" w:rsidRPr="00274B0A">
        <w:rPr>
          <w:rFonts w:ascii="Garamond" w:hAnsi="Garamond" w:cs="Times New Roman"/>
          <w:iCs/>
          <w:sz w:val="24"/>
          <w:szCs w:val="24"/>
          <w:lang w:bidi="ar-SA"/>
        </w:rPr>
        <w:t xml:space="preserve"> </w:t>
      </w:r>
      <w:r w:rsidR="00767C7E" w:rsidRPr="00274B0A">
        <w:rPr>
          <w:rFonts w:ascii="Garamond" w:hAnsi="Garamond" w:cs="Times New Roman"/>
          <w:iCs/>
          <w:sz w:val="24"/>
          <w:szCs w:val="24"/>
          <w:lang w:bidi="ar-SA"/>
        </w:rPr>
        <w:t>Proces</w:t>
      </w:r>
      <w:r w:rsidR="00F70545" w:rsidRPr="00274B0A">
        <w:rPr>
          <w:rFonts w:ascii="Garamond" w:hAnsi="Garamond" w:cs="Times New Roman"/>
          <w:iCs/>
          <w:sz w:val="24"/>
          <w:szCs w:val="24"/>
          <w:lang w:bidi="ar-SA"/>
        </w:rPr>
        <w:t>s;</w:t>
      </w:r>
      <w:r w:rsidR="00767C7E" w:rsidRPr="00274B0A">
        <w:rPr>
          <w:rFonts w:ascii="Garamond" w:hAnsi="Garamond" w:cs="Times New Roman"/>
          <w:iCs/>
          <w:sz w:val="24"/>
          <w:szCs w:val="24"/>
          <w:lang w:bidi="ar-SA"/>
        </w:rPr>
        <w:t xml:space="preserve"> Solubility.</w:t>
      </w:r>
    </w:p>
    <w:p w14:paraId="7D4F2B5C" w14:textId="77777777" w:rsidR="00D12535" w:rsidRPr="004B3B37" w:rsidRDefault="00D12535" w:rsidP="00D12535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p w14:paraId="613F6986" w14:textId="77777777" w:rsidR="00E77577" w:rsidRDefault="00E77577" w:rsidP="008453E6">
      <w:pPr>
        <w:pStyle w:val="ListParagraph"/>
        <w:spacing w:after="0" w:line="480" w:lineRule="auto"/>
        <w:ind w:left="105"/>
        <w:jc w:val="both"/>
        <w:rPr>
          <w:rFonts w:ascii="Garamond" w:hAnsi="Garamond" w:cs="Times New Roman"/>
          <w:sz w:val="24"/>
          <w:szCs w:val="24"/>
        </w:rPr>
      </w:pPr>
    </w:p>
    <w:p w14:paraId="58C01DDC" w14:textId="77777777" w:rsidR="00703FFF" w:rsidRPr="00AA32A4" w:rsidRDefault="008453E6" w:rsidP="008453E6">
      <w:pPr>
        <w:pStyle w:val="ListParagraph"/>
        <w:spacing w:after="0" w:line="480" w:lineRule="auto"/>
        <w:ind w:left="105"/>
        <w:jc w:val="both"/>
        <w:rPr>
          <w:rFonts w:ascii="Garamond" w:hAnsi="Garamond" w:cs="Times New Roman"/>
          <w:b/>
          <w:bCs/>
          <w:sz w:val="28"/>
          <w:szCs w:val="28"/>
        </w:rPr>
      </w:pPr>
      <w:r w:rsidRPr="00AA32A4">
        <w:rPr>
          <w:rFonts w:ascii="Garamond" w:hAnsi="Garamond" w:cs="Times New Roman"/>
          <w:b/>
          <w:bCs/>
          <w:sz w:val="28"/>
          <w:szCs w:val="28"/>
        </w:rPr>
        <w:t xml:space="preserve">1. </w:t>
      </w:r>
      <w:r w:rsidR="007B6D10" w:rsidRPr="00AA32A4">
        <w:rPr>
          <w:rFonts w:ascii="Garamond" w:hAnsi="Garamond" w:cs="Times New Roman"/>
          <w:b/>
          <w:bCs/>
          <w:sz w:val="28"/>
          <w:szCs w:val="28"/>
        </w:rPr>
        <w:t>Introduction</w:t>
      </w:r>
    </w:p>
    <w:p w14:paraId="5D465524" w14:textId="77777777" w:rsidR="00721541" w:rsidRPr="004B3B37" w:rsidRDefault="00721541" w:rsidP="0067354A">
      <w:pPr>
        <w:spacing w:after="0" w:line="480" w:lineRule="auto"/>
        <w:ind w:firstLine="720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Supercritical fluid processes have</w:t>
      </w:r>
      <w:r w:rsidR="008E5F4A" w:rsidRPr="004B3B37">
        <w:rPr>
          <w:rFonts w:ascii="Garamond" w:hAnsi="Garamond" w:cs="Times New Roman"/>
          <w:sz w:val="24"/>
          <w:szCs w:val="24"/>
        </w:rPr>
        <w:t xml:space="preserve"> been</w:t>
      </w:r>
      <w:r w:rsidRPr="004B3B37">
        <w:rPr>
          <w:rFonts w:ascii="Garamond" w:hAnsi="Garamond" w:cs="Times New Roman"/>
          <w:sz w:val="24"/>
          <w:szCs w:val="24"/>
        </w:rPr>
        <w:t xml:space="preserve"> attracted considerable attention</w:t>
      </w:r>
      <w:r w:rsidR="00A17E80" w:rsidRPr="004B3B37">
        <w:rPr>
          <w:rFonts w:ascii="Garamond" w:hAnsi="Garamond" w:cs="Times New Roman"/>
          <w:sz w:val="24"/>
          <w:szCs w:val="24"/>
        </w:rPr>
        <w:t>s</w:t>
      </w:r>
      <w:r w:rsidRPr="004B3B37">
        <w:rPr>
          <w:rFonts w:ascii="Garamond" w:hAnsi="Garamond" w:cs="Times New Roman"/>
          <w:sz w:val="24"/>
          <w:szCs w:val="24"/>
        </w:rPr>
        <w:t xml:space="preserve"> in recent years. This technology is increasingly applied in chemical and petroleum, pharmaceutical, food, biotechnology, biomedical, nuclear, material and polymer processing industries </w:t>
      </w:r>
      <w:r w:rsidR="00EA3EC1" w:rsidRPr="004B3B37">
        <w:rPr>
          <w:rFonts w:ascii="Garamond" w:hAnsi="Garamond" w:cs="Times New Roman"/>
          <w:sz w:val="24"/>
          <w:szCs w:val="24"/>
        </w:rPr>
        <w:fldChar w:fldCharType="begin">
          <w:fldData xml:space="preserve">PEVuZE5vdGU+PENpdGU+PEF1dGhvcj5DYWJyYWw8L0F1dGhvcj48WWVhcj4yMDA3PC9ZZWFyPjxS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</w:fldData>
        </w:fldChar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</w:instrText>
      </w:r>
      <w:r w:rsidR="00447B99" w:rsidRPr="004B3B37">
        <w:rPr>
          <w:rFonts w:ascii="Garamond" w:hAnsi="Garamond" w:cs="Times New Roman"/>
          <w:sz w:val="24"/>
          <w:szCs w:val="24"/>
        </w:rPr>
        <w:fldChar w:fldCharType="begin">
          <w:fldData xml:space="preserve">PEVuZE5vdGU+PENpdGU+PEF1dGhvcj5DYWJyYWw8L0F1dGhvcj48WWVhcj4yMDA3PC9ZZWFyPjxS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</w:fldData>
        </w:fldChar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EN.CITE.DATA </w:instrText>
      </w:r>
      <w:r w:rsidR="00447B99" w:rsidRPr="004B3B37">
        <w:rPr>
          <w:rFonts w:ascii="Garamond" w:hAnsi="Garamond" w:cs="Times New Roman"/>
          <w:sz w:val="24"/>
          <w:szCs w:val="24"/>
        </w:rPr>
      </w:r>
      <w:r w:rsidR="00447B99" w:rsidRPr="004B3B37">
        <w:rPr>
          <w:rFonts w:ascii="Garamond" w:hAnsi="Garamond" w:cs="Times New Roman"/>
          <w:sz w:val="24"/>
          <w:szCs w:val="24"/>
        </w:rPr>
        <w:fldChar w:fldCharType="end"/>
      </w:r>
      <w:r w:rsidR="00EA3EC1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1" w:tooltip="Cabral, 2007 #1267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1-18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EA3EC1" w:rsidRPr="004B3B37">
        <w:rPr>
          <w:rFonts w:ascii="Garamond" w:hAnsi="Garamond" w:cs="Times New Roman"/>
          <w:sz w:val="24"/>
          <w:szCs w:val="24"/>
        </w:rPr>
        <w:fldChar w:fldCharType="end"/>
      </w:r>
      <w:r w:rsidR="00B62B6C" w:rsidRPr="004B3B37">
        <w:rPr>
          <w:rFonts w:ascii="Garamond" w:hAnsi="Garamond" w:cs="Times New Roman"/>
          <w:sz w:val="24"/>
          <w:szCs w:val="24"/>
        </w:rPr>
        <w:t xml:space="preserve">. </w:t>
      </w:r>
      <w:r w:rsidR="00E40875" w:rsidRPr="004B3B37">
        <w:rPr>
          <w:rFonts w:ascii="Garamond" w:hAnsi="Garamond" w:cs="Times New Roman"/>
          <w:sz w:val="24"/>
          <w:szCs w:val="24"/>
        </w:rPr>
        <w:t>T</w:t>
      </w:r>
      <w:r w:rsidRPr="004B3B37">
        <w:rPr>
          <w:rFonts w:ascii="Garamond" w:hAnsi="Garamond" w:cs="Times New Roman"/>
          <w:sz w:val="24"/>
          <w:szCs w:val="24"/>
        </w:rPr>
        <w:t xml:space="preserve">he need for automated, simpler, faster, non-destructive and selective methods for </w:t>
      </w:r>
      <w:r w:rsidR="00E40875" w:rsidRPr="004B3B37">
        <w:rPr>
          <w:rFonts w:ascii="Garamond" w:hAnsi="Garamond" w:cs="Times New Roman"/>
          <w:sz w:val="24"/>
          <w:szCs w:val="24"/>
        </w:rPr>
        <w:t>extraction</w:t>
      </w:r>
      <w:r w:rsidRPr="004B3B37">
        <w:rPr>
          <w:rFonts w:ascii="Garamond" w:hAnsi="Garamond" w:cs="Times New Roman"/>
          <w:sz w:val="24"/>
          <w:szCs w:val="24"/>
        </w:rPr>
        <w:t xml:space="preserve"> preferably</w:t>
      </w:r>
      <w:r w:rsidR="00E40875" w:rsidRPr="004B3B37">
        <w:rPr>
          <w:rFonts w:ascii="Garamond" w:hAnsi="Garamond" w:cs="Times New Roman"/>
          <w:sz w:val="24"/>
          <w:szCs w:val="24"/>
        </w:rPr>
        <w:t xml:space="preserve"> can be fulfilled by</w:t>
      </w:r>
      <w:r w:rsidR="00EC5F7B" w:rsidRPr="004B3B37">
        <w:rPr>
          <w:rFonts w:ascii="Garamond" w:hAnsi="Garamond" w:cs="Times New Roman"/>
          <w:sz w:val="24"/>
          <w:szCs w:val="24"/>
        </w:rPr>
        <w:t xml:space="preserve"> employing</w:t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E40875" w:rsidRPr="004B3B37">
        <w:rPr>
          <w:rFonts w:ascii="Garamond" w:hAnsi="Garamond" w:cs="Times New Roman"/>
          <w:sz w:val="24"/>
          <w:szCs w:val="24"/>
        </w:rPr>
        <w:t xml:space="preserve">supercritical fluid technology using </w:t>
      </w:r>
      <w:r w:rsidRPr="004B3B37">
        <w:rPr>
          <w:rFonts w:ascii="Garamond" w:hAnsi="Garamond" w:cs="Times New Roman"/>
          <w:sz w:val="24"/>
          <w:szCs w:val="24"/>
        </w:rPr>
        <w:t>non-toxic extraction media, which are easily disposed of. Supercritical fluid</w:t>
      </w:r>
      <w:r w:rsidR="00A17E80" w:rsidRPr="004B3B37">
        <w:rPr>
          <w:rFonts w:ascii="Garamond" w:hAnsi="Garamond" w:cs="Times New Roman"/>
          <w:sz w:val="24"/>
          <w:szCs w:val="24"/>
        </w:rPr>
        <w:t>s</w:t>
      </w:r>
      <w:r w:rsidRPr="004B3B37">
        <w:rPr>
          <w:rFonts w:ascii="Garamond" w:hAnsi="Garamond" w:cs="Times New Roman"/>
          <w:sz w:val="24"/>
          <w:szCs w:val="24"/>
        </w:rPr>
        <w:t xml:space="preserve"> have unique physical and chemical properties and usually low toxicity</w:t>
      </w:r>
      <w:r w:rsidR="00FC0CAC" w:rsidRPr="004B3B37">
        <w:rPr>
          <w:rFonts w:ascii="Garamond" w:hAnsi="Garamond" w:cs="Times New Roman"/>
          <w:sz w:val="24"/>
          <w:szCs w:val="24"/>
        </w:rPr>
        <w:t xml:space="preserve"> and </w:t>
      </w:r>
      <w:r w:rsidR="00A17E80" w:rsidRPr="004B3B37">
        <w:rPr>
          <w:rFonts w:ascii="Garamond" w:hAnsi="Garamond" w:cs="Times New Roman"/>
          <w:sz w:val="24"/>
          <w:szCs w:val="24"/>
        </w:rPr>
        <w:t>thi</w:t>
      </w:r>
      <w:r w:rsidR="00FC0CAC" w:rsidRPr="004B3B37">
        <w:rPr>
          <w:rFonts w:ascii="Garamond" w:hAnsi="Garamond" w:cs="Times New Roman"/>
          <w:sz w:val="24"/>
          <w:szCs w:val="24"/>
        </w:rPr>
        <w:t xml:space="preserve">s </w:t>
      </w:r>
      <w:r w:rsidR="00A17E80" w:rsidRPr="004B3B37">
        <w:rPr>
          <w:rFonts w:ascii="Garamond" w:hAnsi="Garamond" w:cs="Times New Roman"/>
          <w:sz w:val="24"/>
          <w:szCs w:val="24"/>
        </w:rPr>
        <w:t xml:space="preserve">technology is </w:t>
      </w:r>
      <w:r w:rsidR="00FC0CAC" w:rsidRPr="004B3B37">
        <w:rPr>
          <w:rFonts w:ascii="Garamond" w:hAnsi="Garamond" w:cs="Times New Roman"/>
          <w:sz w:val="24"/>
          <w:szCs w:val="24"/>
        </w:rPr>
        <w:t xml:space="preserve">an environment friendly </w:t>
      </w:r>
      <w:r w:rsidR="00A17E80" w:rsidRPr="004B3B37">
        <w:rPr>
          <w:rFonts w:ascii="Garamond" w:hAnsi="Garamond" w:cs="Times New Roman"/>
          <w:sz w:val="24"/>
          <w:szCs w:val="24"/>
        </w:rPr>
        <w:t>one</w:t>
      </w:r>
      <w:r w:rsidRPr="004B3B37">
        <w:rPr>
          <w:rFonts w:ascii="Garamond" w:hAnsi="Garamond" w:cs="Times New Roman"/>
          <w:sz w:val="24"/>
          <w:szCs w:val="24"/>
        </w:rPr>
        <w:t xml:space="preserve">. </w:t>
      </w:r>
      <w:r w:rsidR="009E5E46" w:rsidRPr="004B3B37">
        <w:rPr>
          <w:rFonts w:ascii="Garamond" w:hAnsi="Garamond" w:cs="Times New Roman"/>
          <w:sz w:val="24"/>
          <w:szCs w:val="24"/>
        </w:rPr>
        <w:t>B</w:t>
      </w:r>
      <w:r w:rsidRPr="004B3B37">
        <w:rPr>
          <w:rFonts w:ascii="Garamond" w:hAnsi="Garamond" w:cs="Times New Roman"/>
          <w:sz w:val="24"/>
          <w:szCs w:val="24"/>
        </w:rPr>
        <w:t xml:space="preserve">y setting suitable operating condition (temperature, pressure and density) </w:t>
      </w:r>
      <w:r w:rsidR="009E5E46" w:rsidRPr="004B3B37">
        <w:rPr>
          <w:rFonts w:ascii="Garamond" w:hAnsi="Garamond" w:cs="Times New Roman"/>
          <w:sz w:val="24"/>
          <w:szCs w:val="24"/>
        </w:rPr>
        <w:t xml:space="preserve">a desired selectivity can be obtained </w:t>
      </w:r>
      <w:r w:rsidRPr="004B3B37">
        <w:rPr>
          <w:rFonts w:ascii="Garamond" w:hAnsi="Garamond" w:cs="Times New Roman"/>
          <w:sz w:val="24"/>
          <w:szCs w:val="24"/>
        </w:rPr>
        <w:t>which leads to a varia</w:t>
      </w:r>
      <w:r w:rsidR="00083437" w:rsidRPr="004B3B37">
        <w:rPr>
          <w:rFonts w:ascii="Garamond" w:hAnsi="Garamond" w:cs="Times New Roman"/>
          <w:sz w:val="24"/>
          <w:szCs w:val="24"/>
        </w:rPr>
        <w:t xml:space="preserve">tion in solvating power </w:t>
      </w:r>
      <w:r w:rsidR="00A37395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&lt;EndNote&gt;&lt;Cite&gt;&lt;Author&gt;Tabernero&lt;/Author&gt;&lt;Year&gt;2010&lt;/Year&gt;&lt;RecNum&gt;1263&lt;/RecNum&gt;&lt;DisplayText&gt;[19]&lt;/DisplayText&gt;&lt;record&gt;&lt;rec-number&gt;1263&lt;/rec-number&gt;&lt;foreign-keys&gt;&lt;key app="EN" db-id="vrw225eagfpffnet5x7ptetorr9xps0t0fvr"&gt;1263&lt;/key&gt;&lt;/foreign-keys&gt;&lt;ref-type name="Journal Article"&gt;17&lt;/ref-type&gt;&lt;contributors&gt;&lt;authors&gt;&lt;author&gt;Tabernero, Antonio&lt;/author&gt;&lt;author&gt;del Valle, Eva M. Martín&lt;/author&gt;&lt;author&gt;Galán, Miguel Á&lt;/author&gt;&lt;/authors&gt;&lt;/contributors&gt;&lt;titles&gt;&lt;title&gt;A comparison between semiempirical equations to predict the solubility of pharmaceutical compounds in supercritical carbon dioxide&lt;/title&gt;&lt;secondary-title&gt;The Journal of Supercritical Fluids&lt;/secondary-title&gt;&lt;/titles&gt;&lt;periodical&gt;&lt;full-title&gt;The Journal of Supercritical Fluids&lt;/full-title&gt;&lt;/periodical&gt;&lt;pages&gt;161-174&lt;/pages&gt;&lt;volume&gt;52&lt;/volume&gt;&lt;number&gt;2&lt;/number&gt;&lt;keywords&gt;&lt;keyword&gt;Supercritical fluids&lt;/keyword&gt;&lt;keyword&gt;Pharmaceutical&lt;/keyword&gt;&lt;keyword&gt;Solubility&lt;/keyword&gt;&lt;keyword&gt;Semi-empirical equations&lt;/keyword&gt;&lt;keyword&gt;Carbon dioxide&lt;/keyword&gt;&lt;/keywords&gt;&lt;dates&gt;&lt;year&gt;2010&lt;/year&gt;&lt;pub-dates&gt;&lt;date&gt;3//&lt;/date&gt;&lt;/pub-dates&gt;&lt;/dates&gt;&lt;isbn&gt;0896-8446&lt;/isbn&gt;&lt;urls&gt;&lt;related-urls&gt;&lt;url&gt;http://www.sciencedirect.com/science/article/pii/S0896844610000410&lt;/url&gt;&lt;/related-urls&gt;&lt;/urls&gt;&lt;electronic-resource-num&gt;http://dx.doi.org/10.1016/j.supflu.2010.01.009&lt;/electronic-resource-num&gt;&lt;/record&gt;&lt;/Cite&gt;&lt;/EndNote&gt;</w:instrText>
      </w:r>
      <w:r w:rsidR="00A37395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19" w:tooltip="Tabernero, 2010 #1263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19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A37395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>.</w:t>
      </w:r>
      <w:r w:rsidR="009E5E46" w:rsidRPr="004B3B37">
        <w:rPr>
          <w:rFonts w:ascii="Garamond" w:hAnsi="Garamond" w:cs="Times New Roman"/>
          <w:sz w:val="24"/>
          <w:szCs w:val="24"/>
        </w:rPr>
        <w:t>S</w:t>
      </w:r>
      <w:r w:rsidRPr="004B3B37">
        <w:rPr>
          <w:rFonts w:ascii="Garamond" w:hAnsi="Garamond" w:cs="Times New Roman"/>
          <w:sz w:val="24"/>
          <w:szCs w:val="24"/>
        </w:rPr>
        <w:t>upercritical fluids are categorized as rapid processes</w:t>
      </w:r>
      <w:r w:rsidR="009E5E46" w:rsidRPr="004B3B37">
        <w:rPr>
          <w:rFonts w:ascii="Garamond" w:hAnsi="Garamond" w:cs="Times New Roman"/>
          <w:sz w:val="24"/>
          <w:szCs w:val="24"/>
        </w:rPr>
        <w:t xml:space="preserve"> due to high diffusivity and lower </w:t>
      </w:r>
      <w:r w:rsidR="009E5E46" w:rsidRPr="004B3B37">
        <w:rPr>
          <w:rFonts w:ascii="Garamond" w:hAnsi="Garamond" w:cs="Times New Roman"/>
          <w:sz w:val="24"/>
          <w:szCs w:val="24"/>
        </w:rPr>
        <w:lastRenderedPageBreak/>
        <w:t>viscosity</w:t>
      </w:r>
      <w:r w:rsidRPr="004B3B37">
        <w:rPr>
          <w:rFonts w:ascii="Garamond" w:hAnsi="Garamond" w:cs="Times New Roman"/>
          <w:sz w:val="24"/>
          <w:szCs w:val="24"/>
        </w:rPr>
        <w:t xml:space="preserve">. One of the most commonly used supercritical fluids is carbon dioxide. The critical temperature and pressure of carbon dioxide is relatively low, 304 </w:t>
      </w:r>
      <w:r w:rsidR="00E57E5F" w:rsidRPr="004B3B37">
        <w:rPr>
          <w:rFonts w:ascii="Garamond" w:hAnsi="Garamond" w:cs="Times New Roman"/>
          <w:sz w:val="24"/>
          <w:szCs w:val="24"/>
        </w:rPr>
        <w:t>K</w:t>
      </w:r>
      <w:r w:rsidRPr="004B3B37">
        <w:rPr>
          <w:rFonts w:ascii="Garamond" w:hAnsi="Garamond" w:cs="Times New Roman"/>
          <w:sz w:val="24"/>
          <w:szCs w:val="24"/>
        </w:rPr>
        <w:t xml:space="preserve"> and 73.7 bar, respectively. Supercritical carbon dioxide is low in cost, nontoxic, and nonflammable, and the carbon dioxide can be recycled and has no environmental hazard </w:t>
      </w:r>
      <w:r w:rsidR="00A37395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&lt;EndNote&gt;&lt;Cite&gt;&lt;Author&gt;Saus&lt;/Author&gt;&lt;Year&gt;1995&lt;/Year&gt;&lt;RecNum&gt;1320&lt;/RecNum&gt;&lt;DisplayText&gt;[20, 21]&lt;/DisplayText&gt;&lt;record&gt;&lt;rec-number&gt;1320&lt;/rec-number&gt;&lt;foreign-keys&gt;&lt;key app="EN" db-id="vrw225eagfpffnet5x7ptetorr9xps0t0fvr"&gt;1320&lt;/key&gt;&lt;/foreign-keys&gt;&lt;ref-type name="Book"&gt;6&lt;/ref-type&gt;&lt;contributors&gt;&lt;authors&gt;&lt;author&gt;W Saus&lt;/author&gt;&lt;/authors&gt;&lt;/contributors&gt;&lt;titles&gt;&lt;title&gt;SFD-Dry dyeing of polyester in CO2&lt;/title&gt;&lt;secondary-title&gt;Text. Tech. Int.&lt;/secondary-title&gt;&lt;/titles&gt;&lt;section&gt;145-150&lt;/section&gt;&lt;dates&gt;&lt;year&gt;1995&lt;/year&gt;&lt;/dates&gt;&lt;publisher&gt;Sterling Publication LTD&lt;/publisher&gt;&lt;urls&gt;&lt;/urls&gt;&lt;/record&gt;&lt;/Cite&gt;&lt;Cite&gt;&lt;Author&gt;Fasihi&lt;/Author&gt;&lt;Year&gt;2004&lt;/Year&gt;&lt;RecNum&gt;1290&lt;/RecNum&gt;&lt;record&gt;&lt;rec-number&gt;1290&lt;/rec-number&gt;&lt;foreign-keys&gt;&lt;key app="EN" db-id="vrw225eagfpffnet5x7ptetorr9xps0t0fvr"&gt;1290&lt;/key&gt;&lt;/foreign-keys&gt;&lt;ref-type name="Journal Article"&gt;17&lt;/ref-type&gt;&lt;contributors&gt;&lt;authors&gt;&lt;author&gt;Fasihi, Javad&lt;/author&gt;&lt;author&gt;Yamini, Yadollah&lt;/author&gt;&lt;author&gt;Nourmohammadian, Farahnaz&lt;/author&gt;&lt;author&gt;Bahramifar, Naader&lt;/author&gt;&lt;/authors&gt;&lt;/contributors&gt;&lt;titles&gt;&lt;title&gt;Investigations on the solubilities of some disperse azo dyes in supercritical carbon dioxide&lt;/title&gt;&lt;secondary-title&gt;Dyes and Pigments&lt;/secondary-title&gt;&lt;/titles&gt;&lt;periodical&gt;&lt;full-title&gt;Dyes and Pigments&lt;/full-title&gt;&lt;/periodical&gt;&lt;pages&gt;161-168&lt;/pages&gt;&lt;volume&gt;63&lt;/volume&gt;&lt;number&gt;2&lt;/number&gt;&lt;dates&gt;&lt;year&gt;2004&lt;/year&gt;&lt;/dates&gt;&lt;isbn&gt;01437208&lt;/isbn&gt;&lt;urls&gt;&lt;/urls&gt;&lt;electronic-resource-num&gt;10.1016/j.dyepig.2004.01.007&lt;/electronic-resource-num&gt;&lt;/record&gt;&lt;/Cite&gt;&lt;/EndNote&gt;</w:instrText>
      </w:r>
      <w:r w:rsidR="00A37395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20" w:tooltip="Saus, 1995 #1320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20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 xml:space="preserve">, </w:t>
      </w:r>
      <w:hyperlink w:anchor="_ENREF_21" w:tooltip="Fasihi, 2004 #1290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21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A37395" w:rsidRPr="004B3B37">
        <w:rPr>
          <w:rFonts w:ascii="Garamond" w:hAnsi="Garamond" w:cs="Times New Roman"/>
          <w:sz w:val="24"/>
          <w:szCs w:val="24"/>
        </w:rPr>
        <w:fldChar w:fldCharType="end"/>
      </w:r>
      <w:r w:rsidR="00507CBB" w:rsidRPr="004B3B37">
        <w:rPr>
          <w:rFonts w:ascii="Garamond" w:hAnsi="Garamond" w:cs="Times New Roman"/>
          <w:sz w:val="24"/>
          <w:szCs w:val="24"/>
        </w:rPr>
        <w:t>.</w:t>
      </w:r>
    </w:p>
    <w:p w14:paraId="6E3D2635" w14:textId="77777777" w:rsidR="00721541" w:rsidRPr="004B3B37" w:rsidRDefault="00721541" w:rsidP="0067354A">
      <w:pPr>
        <w:spacing w:after="0" w:line="480" w:lineRule="auto"/>
        <w:ind w:firstLine="720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For the design of supercritical fluid process, there</w:t>
      </w:r>
      <w:r w:rsidR="00D13972" w:rsidRPr="004B3B37">
        <w:rPr>
          <w:rFonts w:ascii="Garamond" w:hAnsi="Garamond" w:cs="Times New Roman"/>
          <w:sz w:val="24"/>
          <w:szCs w:val="24"/>
        </w:rPr>
        <w:t xml:space="preserve"> i</w:t>
      </w:r>
      <w:r w:rsidRPr="004B3B37">
        <w:rPr>
          <w:rFonts w:ascii="Garamond" w:hAnsi="Garamond" w:cs="Times New Roman"/>
          <w:sz w:val="24"/>
          <w:szCs w:val="24"/>
        </w:rPr>
        <w:t>s a vital need to know</w:t>
      </w:r>
      <w:r w:rsidR="00D13972" w:rsidRPr="004B3B37">
        <w:rPr>
          <w:rFonts w:ascii="Garamond" w:hAnsi="Garamond" w:cs="Times New Roman"/>
          <w:sz w:val="24"/>
          <w:szCs w:val="24"/>
        </w:rPr>
        <w:t xml:space="preserve"> about the </w:t>
      </w:r>
      <w:r w:rsidRPr="004B3B37">
        <w:rPr>
          <w:rFonts w:ascii="Garamond" w:hAnsi="Garamond" w:cs="Times New Roman"/>
          <w:sz w:val="24"/>
          <w:szCs w:val="24"/>
        </w:rPr>
        <w:t xml:space="preserve">solubility data and mathematical modeling of these solubility data </w:t>
      </w:r>
      <w:r w:rsidR="00107C51" w:rsidRPr="004B3B37">
        <w:rPr>
          <w:rFonts w:ascii="Garamond" w:hAnsi="Garamond" w:cs="Times New Roman"/>
          <w:sz w:val="24"/>
          <w:szCs w:val="24"/>
        </w:rPr>
        <w:fldChar w:fldCharType="begin">
          <w:fldData xml:space="preserve">PEVuZE5vdGU+PENpdGU+PEF1dGhvcj5MdWNpZW48L0F1dGhvcj48WWVhcj4yMDAwPC9ZZWFyPjxS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</w:fldData>
        </w:fldChar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</w:instrText>
      </w:r>
      <w:r w:rsidR="00447B99" w:rsidRPr="004B3B37">
        <w:rPr>
          <w:rFonts w:ascii="Garamond" w:hAnsi="Garamond" w:cs="Times New Roman"/>
          <w:sz w:val="24"/>
          <w:szCs w:val="24"/>
        </w:rPr>
        <w:fldChar w:fldCharType="begin">
          <w:fldData xml:space="preserve">PEVuZE5vdGU+PENpdGU+PEF1dGhvcj5MdWNpZW48L0F1dGhvcj48WWVhcj4yMDAwPC9ZZWFyPjxS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</w:fldData>
        </w:fldChar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EN.CITE.DATA </w:instrText>
      </w:r>
      <w:r w:rsidR="00447B99" w:rsidRPr="004B3B37">
        <w:rPr>
          <w:rFonts w:ascii="Garamond" w:hAnsi="Garamond" w:cs="Times New Roman"/>
          <w:sz w:val="24"/>
          <w:szCs w:val="24"/>
        </w:rPr>
      </w:r>
      <w:r w:rsidR="00447B99" w:rsidRPr="004B3B37">
        <w:rPr>
          <w:rFonts w:ascii="Garamond" w:hAnsi="Garamond" w:cs="Times New Roman"/>
          <w:sz w:val="24"/>
          <w:szCs w:val="24"/>
        </w:rPr>
        <w:fldChar w:fldCharType="end"/>
      </w:r>
      <w:r w:rsidR="00107C51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22" w:tooltip="Lucien, 2000 #1328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22-25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107C51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>. In fact, mathematical modeling provides better understanding of the process and also can be used for the prediction of solubility at interested pressures and temperatures</w:t>
      </w:r>
      <w:r w:rsidR="00EB79A6" w:rsidRPr="004B3B37">
        <w:rPr>
          <w:rFonts w:ascii="Garamond" w:hAnsi="Garamond" w:cs="Times New Roman"/>
          <w:sz w:val="24"/>
          <w:szCs w:val="24"/>
        </w:rPr>
        <w:t>.</w:t>
      </w:r>
      <w:r w:rsidRPr="004B3B37">
        <w:rPr>
          <w:rFonts w:ascii="Garamond" w:hAnsi="Garamond" w:cs="Times New Roman"/>
          <w:sz w:val="24"/>
          <w:szCs w:val="24"/>
        </w:rPr>
        <w:t xml:space="preserve"> Mathematical </w:t>
      </w:r>
      <w:r w:rsidR="00EB79A6" w:rsidRPr="004B3B37">
        <w:rPr>
          <w:rFonts w:ascii="Garamond" w:hAnsi="Garamond" w:cs="Times New Roman"/>
          <w:sz w:val="24"/>
          <w:szCs w:val="24"/>
        </w:rPr>
        <w:t>modeling</w:t>
      </w:r>
      <w:r w:rsidRPr="004B3B37">
        <w:rPr>
          <w:rFonts w:ascii="Garamond" w:hAnsi="Garamond" w:cs="Times New Roman"/>
          <w:sz w:val="24"/>
          <w:szCs w:val="24"/>
        </w:rPr>
        <w:t xml:space="preserve"> lead</w:t>
      </w:r>
      <w:r w:rsidR="00EB79A6" w:rsidRPr="004B3B37">
        <w:rPr>
          <w:rFonts w:ascii="Garamond" w:hAnsi="Garamond" w:cs="Times New Roman"/>
          <w:sz w:val="24"/>
          <w:szCs w:val="24"/>
        </w:rPr>
        <w:t>s</w:t>
      </w:r>
      <w:r w:rsidRPr="004B3B37">
        <w:rPr>
          <w:rFonts w:ascii="Garamond" w:hAnsi="Garamond" w:cs="Times New Roman"/>
          <w:sz w:val="24"/>
          <w:szCs w:val="24"/>
        </w:rPr>
        <w:t xml:space="preserve"> to different equations of solubility data in supercritical carbon dioxide. Generally, these models are classified into two groups</w:t>
      </w:r>
      <w:r w:rsidR="00613957" w:rsidRPr="004B3B37">
        <w:rPr>
          <w:rFonts w:ascii="Garamond" w:hAnsi="Garamond" w:cs="Times New Roman"/>
          <w:sz w:val="24"/>
          <w:szCs w:val="24"/>
        </w:rPr>
        <w:t>:</w:t>
      </w:r>
      <w:r w:rsidRPr="004B3B37">
        <w:rPr>
          <w:rFonts w:ascii="Garamond" w:hAnsi="Garamond" w:cs="Times New Roman"/>
          <w:sz w:val="24"/>
          <w:szCs w:val="24"/>
        </w:rPr>
        <w:t xml:space="preserve"> theoretical or semi-empirical equations </w:t>
      </w:r>
      <w:r w:rsidR="00613957" w:rsidRPr="004B3B37">
        <w:rPr>
          <w:rFonts w:ascii="Garamond" w:hAnsi="Garamond" w:cs="Times New Roman"/>
          <w:sz w:val="24"/>
          <w:szCs w:val="24"/>
        </w:rPr>
        <w:t>(</w:t>
      </w:r>
      <w:r w:rsidRPr="004B3B37">
        <w:rPr>
          <w:rFonts w:ascii="Garamond" w:hAnsi="Garamond" w:cs="Times New Roman"/>
          <w:sz w:val="24"/>
          <w:szCs w:val="24"/>
        </w:rPr>
        <w:t>such as models based on equations of state</w:t>
      </w:r>
      <w:r w:rsidR="00613957" w:rsidRPr="004B3B37">
        <w:rPr>
          <w:rFonts w:ascii="Garamond" w:hAnsi="Garamond" w:cs="Times New Roman"/>
          <w:sz w:val="24"/>
          <w:szCs w:val="24"/>
        </w:rPr>
        <w:t>)</w:t>
      </w:r>
      <w:r w:rsidRPr="004B3B37">
        <w:rPr>
          <w:rFonts w:ascii="Garamond" w:hAnsi="Garamond" w:cs="Times New Roman"/>
          <w:sz w:val="24"/>
          <w:szCs w:val="24"/>
        </w:rPr>
        <w:t xml:space="preserve">, and empirical equations </w:t>
      </w:r>
      <w:r w:rsidR="00613957" w:rsidRPr="004B3B37">
        <w:rPr>
          <w:rFonts w:ascii="Garamond" w:hAnsi="Garamond" w:cs="Times New Roman"/>
          <w:sz w:val="24"/>
          <w:szCs w:val="24"/>
        </w:rPr>
        <w:t>(</w:t>
      </w:r>
      <w:r w:rsidRPr="004B3B37">
        <w:rPr>
          <w:rFonts w:ascii="Garamond" w:hAnsi="Garamond" w:cs="Times New Roman"/>
          <w:sz w:val="24"/>
          <w:szCs w:val="24"/>
        </w:rPr>
        <w:t>such as density based equations</w:t>
      </w:r>
      <w:r w:rsidR="00613957" w:rsidRPr="004B3B37">
        <w:rPr>
          <w:rFonts w:ascii="Garamond" w:hAnsi="Garamond" w:cs="Times New Roman"/>
          <w:sz w:val="24"/>
          <w:szCs w:val="24"/>
        </w:rPr>
        <w:t>)</w:t>
      </w:r>
      <w:r w:rsidRPr="004B3B37">
        <w:rPr>
          <w:rFonts w:ascii="Garamond" w:hAnsi="Garamond" w:cs="Times New Roman"/>
          <w:sz w:val="24"/>
          <w:szCs w:val="24"/>
        </w:rPr>
        <w:t xml:space="preserve">. </w:t>
      </w:r>
    </w:p>
    <w:p w14:paraId="3AEFC12E" w14:textId="77777777" w:rsidR="00721541" w:rsidRPr="004B3B37" w:rsidRDefault="00572383" w:rsidP="0067354A">
      <w:pPr>
        <w:spacing w:after="0" w:line="480" w:lineRule="auto"/>
        <w:ind w:firstLine="720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color w:val="000000"/>
          <w:sz w:val="24"/>
          <w:szCs w:val="24"/>
        </w:rPr>
        <w:t xml:space="preserve">Some </w:t>
      </w:r>
      <w:r w:rsidR="00721541" w:rsidRPr="004B3B37">
        <w:rPr>
          <w:rFonts w:ascii="Garamond" w:hAnsi="Garamond" w:cs="Times New Roman"/>
          <w:color w:val="000000"/>
          <w:sz w:val="24"/>
          <w:szCs w:val="24"/>
        </w:rPr>
        <w:t>researchers tend to use empirical correlations such as density-based correlations</w:t>
      </w:r>
      <w:r w:rsidR="00AC751C" w:rsidRPr="004B3B37">
        <w:rPr>
          <w:rFonts w:ascii="Garamond" w:hAnsi="Garamond" w:cs="Times New Roman"/>
          <w:color w:val="000000"/>
          <w:sz w:val="24"/>
          <w:szCs w:val="24"/>
        </w:rPr>
        <w:t xml:space="preserve"> </w:t>
      </w:r>
      <w:r w:rsidR="000E5BB1" w:rsidRPr="004B3B37">
        <w:rPr>
          <w:rFonts w:ascii="Garamond" w:hAnsi="Garamond" w:cs="Times New Roman"/>
          <w:color w:val="000000"/>
          <w:sz w:val="24"/>
          <w:szCs w:val="24"/>
        </w:rPr>
        <w:fldChar w:fldCharType="begin">
          <w:fldData xml:space="preserve">PEVuZE5vdGU+PENpdGU+PEF1dGhvcj5DaHJhc3RpbDwvQXV0aG9yPjxZZWFyPjE5ODI8L1llYXI+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</w:fldData>
        </w:fldChar>
      </w:r>
      <w:r w:rsidR="00447B99" w:rsidRPr="004B3B37">
        <w:rPr>
          <w:rFonts w:ascii="Garamond" w:hAnsi="Garamond" w:cs="Times New Roman"/>
          <w:color w:val="000000"/>
          <w:sz w:val="24"/>
          <w:szCs w:val="24"/>
        </w:rPr>
        <w:instrText xml:space="preserve"> ADDIN EN.CITE </w:instrText>
      </w:r>
      <w:r w:rsidR="00447B99" w:rsidRPr="004B3B37">
        <w:rPr>
          <w:rFonts w:ascii="Garamond" w:hAnsi="Garamond" w:cs="Times New Roman"/>
          <w:color w:val="000000"/>
          <w:sz w:val="24"/>
          <w:szCs w:val="24"/>
        </w:rPr>
        <w:fldChar w:fldCharType="begin">
          <w:fldData xml:space="preserve">PEVuZE5vdGU+PENpdGU+PEF1dGhvcj5DaHJhc3RpbDwvQXV0aG9yPjxZZWFyPjE5ODI8L1llYXI+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</w:fldData>
        </w:fldChar>
      </w:r>
      <w:r w:rsidR="00447B99" w:rsidRPr="004B3B37">
        <w:rPr>
          <w:rFonts w:ascii="Garamond" w:hAnsi="Garamond" w:cs="Times New Roman"/>
          <w:color w:val="000000"/>
          <w:sz w:val="24"/>
          <w:szCs w:val="24"/>
        </w:rPr>
        <w:instrText xml:space="preserve"> ADDIN EN.CITE.DATA </w:instrText>
      </w:r>
      <w:r w:rsidR="00447B99" w:rsidRPr="004B3B37">
        <w:rPr>
          <w:rFonts w:ascii="Garamond" w:hAnsi="Garamond" w:cs="Times New Roman"/>
          <w:color w:val="000000"/>
          <w:sz w:val="24"/>
          <w:szCs w:val="24"/>
        </w:rPr>
      </w:r>
      <w:r w:rsidR="00447B99" w:rsidRPr="004B3B37">
        <w:rPr>
          <w:rFonts w:ascii="Garamond" w:hAnsi="Garamond" w:cs="Times New Roman"/>
          <w:color w:val="000000"/>
          <w:sz w:val="24"/>
          <w:szCs w:val="24"/>
        </w:rPr>
        <w:fldChar w:fldCharType="end"/>
      </w:r>
      <w:r w:rsidR="000E5BB1" w:rsidRPr="004B3B37">
        <w:rPr>
          <w:rFonts w:ascii="Garamond" w:hAnsi="Garamond" w:cs="Times New Roman"/>
          <w:color w:val="000000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color w:val="000000"/>
          <w:sz w:val="24"/>
          <w:szCs w:val="24"/>
        </w:rPr>
        <w:t>[</w:t>
      </w:r>
      <w:hyperlink w:anchor="_ENREF_26" w:tooltip="Chrastil, 1982 #1362" w:history="1">
        <w:r w:rsidR="005E0531" w:rsidRPr="004B3B37">
          <w:rPr>
            <w:rFonts w:ascii="Garamond" w:hAnsi="Garamond" w:cs="Times New Roman"/>
            <w:noProof/>
            <w:color w:val="000000"/>
            <w:sz w:val="24"/>
            <w:szCs w:val="24"/>
          </w:rPr>
          <w:t>26-28</w:t>
        </w:r>
      </w:hyperlink>
      <w:r w:rsidR="00447B99" w:rsidRPr="004B3B37">
        <w:rPr>
          <w:rFonts w:ascii="Garamond" w:hAnsi="Garamond" w:cs="Times New Roman"/>
          <w:noProof/>
          <w:color w:val="000000"/>
          <w:sz w:val="24"/>
          <w:szCs w:val="24"/>
        </w:rPr>
        <w:t>]</w:t>
      </w:r>
      <w:r w:rsidR="000E5BB1" w:rsidRPr="004B3B37">
        <w:rPr>
          <w:rFonts w:ascii="Garamond" w:hAnsi="Garamond" w:cs="Times New Roman"/>
          <w:color w:val="000000"/>
          <w:sz w:val="24"/>
          <w:szCs w:val="24"/>
        </w:rPr>
        <w:fldChar w:fldCharType="end"/>
      </w:r>
      <w:r w:rsidR="00721541" w:rsidRPr="004B3B37">
        <w:rPr>
          <w:rFonts w:ascii="Garamond" w:hAnsi="Garamond" w:cs="Times New Roman"/>
          <w:color w:val="000000"/>
          <w:sz w:val="24"/>
          <w:szCs w:val="24"/>
        </w:rPr>
        <w:t xml:space="preserve"> </w:t>
      </w:r>
      <w:r w:rsidR="00DB7D64" w:rsidRPr="004B3B37">
        <w:rPr>
          <w:rFonts w:ascii="Garamond" w:hAnsi="Garamond" w:cs="Times New Roman"/>
          <w:color w:val="000000"/>
          <w:sz w:val="24"/>
          <w:szCs w:val="24"/>
        </w:rPr>
        <w:t>o</w:t>
      </w:r>
      <w:r w:rsidR="00721541" w:rsidRPr="004B3B37">
        <w:rPr>
          <w:rFonts w:ascii="Garamond" w:hAnsi="Garamond" w:cs="Times New Roman"/>
          <w:color w:val="000000"/>
          <w:sz w:val="24"/>
          <w:szCs w:val="24"/>
        </w:rPr>
        <w:t>r the Ziger–Eckert semi-empirical</w:t>
      </w:r>
      <w:r w:rsidR="00577932" w:rsidRPr="004B3B37">
        <w:rPr>
          <w:rFonts w:ascii="Garamond" w:hAnsi="Garamond" w:cs="Times New Roman"/>
          <w:color w:val="000000"/>
          <w:sz w:val="24"/>
          <w:szCs w:val="24"/>
        </w:rPr>
        <w:t xml:space="preserve"> </w:t>
      </w:r>
      <w:r w:rsidR="00721541" w:rsidRPr="004B3B37">
        <w:rPr>
          <w:rFonts w:ascii="Garamond" w:hAnsi="Garamond" w:cs="Times New Roman"/>
          <w:color w:val="000000"/>
          <w:sz w:val="24"/>
          <w:szCs w:val="24"/>
        </w:rPr>
        <w:t>correlation</w:t>
      </w:r>
      <w:r w:rsidR="00577932" w:rsidRPr="004B3B37">
        <w:rPr>
          <w:rFonts w:ascii="Garamond" w:hAnsi="Garamond" w:cs="Times New Roman"/>
          <w:color w:val="000000"/>
          <w:sz w:val="24"/>
          <w:szCs w:val="24"/>
        </w:rPr>
        <w:t>s</w:t>
      </w:r>
      <w:r w:rsidR="00AC751C" w:rsidRPr="004B3B37">
        <w:rPr>
          <w:rFonts w:ascii="Garamond" w:hAnsi="Garamond" w:cs="Times New Roman"/>
          <w:color w:val="000000"/>
          <w:sz w:val="24"/>
          <w:szCs w:val="24"/>
        </w:rPr>
        <w:t xml:space="preserve"> </w:t>
      </w:r>
      <w:r w:rsidR="00872E51" w:rsidRPr="004B3B37">
        <w:rPr>
          <w:rFonts w:ascii="Garamond" w:hAnsi="Garamond" w:cs="Times New Roman"/>
          <w:color w:val="000000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color w:val="000000"/>
          <w:sz w:val="24"/>
          <w:szCs w:val="24"/>
        </w:rPr>
        <w:instrText xml:space="preserve"> ADDIN EN.CITE &lt;EndNote&gt;&lt;Cite&gt;&lt;Author&gt;Ziger&lt;/Author&gt;&lt;Year&gt;1983&lt;/Year&gt;&lt;RecNum&gt;1264&lt;/RecNum&gt;&lt;DisplayText&gt;[29]&lt;/DisplayText&gt;&lt;record&gt;&lt;rec-number&gt;1264&lt;/rec-number&gt;&lt;foreign-keys&gt;&lt;key app="EN" db-id="vrw225eagfpffnet5x7ptetorr9xps0t0fvr"&gt;1264&lt;/key&gt;&lt;/foreign-keys&gt;&lt;ref-type name="Journal Article"&gt;17&lt;/ref-type&gt;&lt;contributors&gt;&lt;authors&gt;&lt;author&gt;Ziger, David H.&lt;/author&gt;&lt;author&gt;Eckert, Charles A.&lt;/author&gt;&lt;/authors&gt;&lt;/contributors&gt;&lt;titles&gt;&lt;title&gt;Correlation and prediction of solid-supercritical fluid phase equilibriums&lt;/title&gt;&lt;secondary-title&gt;Industrial &amp;amp; Engineering Chemistry Process Design and Development&lt;/secondary-title&gt;&lt;/titles&gt;&lt;periodical&gt;&lt;full-title&gt;Industrial &amp;amp; Engineering Chemistry Process Design and Development&lt;/full-title&gt;&lt;/periodical&gt;&lt;pages&gt;582-588&lt;/pages&gt;&lt;volume&gt;22&lt;/volume&gt;&lt;number&gt;4&lt;/number&gt;&lt;dates&gt;&lt;year&gt;1983&lt;/year&gt;&lt;pub-dates&gt;&lt;date&gt;1983/10/01&lt;/date&gt;&lt;/pub-dates&gt;&lt;/dates&gt;&lt;publisher&gt;American Chemical Society&lt;/publisher&gt;&lt;isbn&gt;0196-4305&lt;/isbn&gt;&lt;urls&gt;&lt;related-urls&gt;&lt;url&gt;http://dx.doi.org/10.1021/i200023a005&lt;/url&gt;&lt;/related-urls&gt;&lt;/urls&gt;&lt;electronic-resource-num&gt;10.1021/i200023a005&lt;/electronic-resource-num&gt;&lt;access-date&gt;2013/08/14&lt;/access-date&gt;&lt;/record&gt;&lt;/Cite&gt;&lt;/EndNote&gt;</w:instrText>
      </w:r>
      <w:r w:rsidR="00872E51" w:rsidRPr="004B3B37">
        <w:rPr>
          <w:rFonts w:ascii="Garamond" w:hAnsi="Garamond" w:cs="Times New Roman"/>
          <w:color w:val="000000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color w:val="000000"/>
          <w:sz w:val="24"/>
          <w:szCs w:val="24"/>
        </w:rPr>
        <w:t>[</w:t>
      </w:r>
      <w:hyperlink w:anchor="_ENREF_29" w:tooltip="Ziger, 1983 #1264" w:history="1">
        <w:r w:rsidR="005E0531" w:rsidRPr="004B3B37">
          <w:rPr>
            <w:rFonts w:ascii="Garamond" w:hAnsi="Garamond" w:cs="Times New Roman"/>
            <w:noProof/>
            <w:color w:val="000000"/>
            <w:sz w:val="24"/>
            <w:szCs w:val="24"/>
          </w:rPr>
          <w:t>29</w:t>
        </w:r>
      </w:hyperlink>
      <w:r w:rsidR="00447B99" w:rsidRPr="004B3B37">
        <w:rPr>
          <w:rFonts w:ascii="Garamond" w:hAnsi="Garamond" w:cs="Times New Roman"/>
          <w:noProof/>
          <w:color w:val="000000"/>
          <w:sz w:val="24"/>
          <w:szCs w:val="24"/>
        </w:rPr>
        <w:t>]</w:t>
      </w:r>
      <w:r w:rsidR="00872E51" w:rsidRPr="004B3B37">
        <w:rPr>
          <w:rFonts w:ascii="Garamond" w:hAnsi="Garamond" w:cs="Times New Roman"/>
          <w:color w:val="000000"/>
          <w:sz w:val="24"/>
          <w:szCs w:val="24"/>
        </w:rPr>
        <w:fldChar w:fldCharType="end"/>
      </w:r>
      <w:r w:rsidR="00721541" w:rsidRPr="004B3B37">
        <w:rPr>
          <w:rFonts w:ascii="Garamond" w:hAnsi="Garamond" w:cs="Times New Roman"/>
          <w:color w:val="000000"/>
          <w:sz w:val="24"/>
          <w:szCs w:val="24"/>
        </w:rPr>
        <w:t>.</w:t>
      </w:r>
      <w:r w:rsidRPr="004B3B37">
        <w:rPr>
          <w:rFonts w:ascii="Garamond" w:hAnsi="Garamond" w:cs="Times New Roman"/>
          <w:color w:val="000000"/>
          <w:sz w:val="24"/>
          <w:szCs w:val="24"/>
        </w:rPr>
        <w:t xml:space="preserve"> These models</w:t>
      </w:r>
      <w:r w:rsidR="00721541" w:rsidRPr="004B3B37">
        <w:rPr>
          <w:rFonts w:ascii="Garamond" w:hAnsi="Garamond" w:cs="Times New Roman"/>
          <w:sz w:val="24"/>
          <w:szCs w:val="24"/>
        </w:rPr>
        <w:t xml:space="preserve"> are based on the simple error minimization and they use only density of pure supercritical carbon dioxide and operational pressure and temperature</w:t>
      </w:r>
      <w:r w:rsidRPr="004B3B37">
        <w:rPr>
          <w:rFonts w:ascii="Garamond" w:hAnsi="Garamond" w:cs="Times New Roman"/>
          <w:sz w:val="24"/>
          <w:szCs w:val="24"/>
        </w:rPr>
        <w:t xml:space="preserve">. </w:t>
      </w:r>
      <w:r w:rsidR="00721541" w:rsidRPr="004B3B37">
        <w:rPr>
          <w:rFonts w:ascii="Garamond" w:hAnsi="Garamond" w:cs="Times New Roman"/>
          <w:sz w:val="24"/>
          <w:szCs w:val="24"/>
        </w:rPr>
        <w:t xml:space="preserve">Several equations have been presented by different authors, covering from three to six parameters, which are necessary to determine </w:t>
      </w:r>
      <w:r w:rsidR="0074234A" w:rsidRPr="004B3B37">
        <w:rPr>
          <w:rFonts w:ascii="Garamond" w:hAnsi="Garamond" w:cs="Times New Roman"/>
          <w:sz w:val="24"/>
          <w:szCs w:val="24"/>
        </w:rPr>
        <w:t>solute</w:t>
      </w:r>
      <w:r w:rsidR="00721541" w:rsidRPr="004B3B37">
        <w:rPr>
          <w:rFonts w:ascii="Garamond" w:hAnsi="Garamond" w:cs="Times New Roman"/>
          <w:sz w:val="24"/>
          <w:szCs w:val="24"/>
        </w:rPr>
        <w:t>s solubility</w:t>
      </w:r>
      <w:r w:rsidR="00F95FB4" w:rsidRPr="004B3B37">
        <w:rPr>
          <w:rFonts w:ascii="Garamond" w:hAnsi="Garamond" w:cs="Times New Roman"/>
          <w:sz w:val="24"/>
          <w:szCs w:val="24"/>
        </w:rPr>
        <w:t xml:space="preserve">. But </w:t>
      </w:r>
      <w:r w:rsidR="00E96AFF" w:rsidRPr="004B3B37">
        <w:rPr>
          <w:rFonts w:ascii="Garamond" w:hAnsi="Garamond" w:cs="Times New Roman"/>
          <w:sz w:val="24"/>
          <w:szCs w:val="24"/>
        </w:rPr>
        <w:t xml:space="preserve">these empirical correlations require accurate experimental solubility data </w:t>
      </w:r>
      <w:r w:rsidR="00F95FB4" w:rsidRPr="004B3B37">
        <w:rPr>
          <w:rFonts w:ascii="Garamond" w:hAnsi="Garamond" w:cs="Times New Roman"/>
          <w:sz w:val="24"/>
          <w:szCs w:val="24"/>
        </w:rPr>
        <w:t>in order to obtain the best coefficients of the model</w:t>
      </w:r>
      <w:r w:rsidR="00B82E96" w:rsidRPr="004B3B37">
        <w:rPr>
          <w:rFonts w:ascii="Garamond" w:hAnsi="Garamond" w:cs="Times New Roman"/>
          <w:sz w:val="24"/>
          <w:szCs w:val="24"/>
        </w:rPr>
        <w:t>s</w:t>
      </w:r>
      <w:r w:rsidR="00F95FB4" w:rsidRPr="004B3B37">
        <w:rPr>
          <w:rFonts w:ascii="Garamond" w:hAnsi="Garamond" w:cs="Times New Roman"/>
          <w:sz w:val="24"/>
          <w:szCs w:val="24"/>
        </w:rPr>
        <w:t>.</w:t>
      </w:r>
    </w:p>
    <w:p w14:paraId="1AD2DA5B" w14:textId="77777777" w:rsidR="00BF5605" w:rsidRPr="004B3B37" w:rsidRDefault="00BF5605" w:rsidP="0067354A">
      <w:pPr>
        <w:spacing w:after="0" w:line="480" w:lineRule="auto"/>
        <w:ind w:firstLine="720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On the other hand, using theoretical models such as cubic equation of state require </w:t>
      </w:r>
      <w:r w:rsidR="002051C6" w:rsidRPr="004B3B37">
        <w:rPr>
          <w:rFonts w:ascii="Garamond" w:hAnsi="Garamond" w:cs="Times New Roman"/>
          <w:sz w:val="24"/>
          <w:szCs w:val="24"/>
        </w:rPr>
        <w:t xml:space="preserve">the knowledge of the solute (dyes here) </w:t>
      </w:r>
      <w:r w:rsidRPr="004B3B37">
        <w:rPr>
          <w:rFonts w:ascii="Garamond" w:hAnsi="Garamond" w:cs="Times New Roman"/>
          <w:sz w:val="24"/>
          <w:szCs w:val="24"/>
        </w:rPr>
        <w:t>properties including critical properties, acentric factor, molar volumes and sublimation pressure. These</w:t>
      </w:r>
      <w:r w:rsidR="00506A06" w:rsidRPr="004B3B37">
        <w:rPr>
          <w:rFonts w:ascii="Garamond" w:hAnsi="Garamond" w:cs="Times New Roman"/>
          <w:sz w:val="24"/>
          <w:szCs w:val="24"/>
        </w:rPr>
        <w:t xml:space="preserve"> </w:t>
      </w:r>
      <w:r w:rsidRPr="004B3B37">
        <w:rPr>
          <w:rFonts w:ascii="Garamond" w:hAnsi="Garamond" w:cs="Times New Roman"/>
          <w:sz w:val="24"/>
          <w:szCs w:val="24"/>
        </w:rPr>
        <w:t>properties should be calculated using some group contribution method if these data are unavailable in the literature</w:t>
      </w:r>
      <w:r w:rsidR="00687E48" w:rsidRPr="004B3B37">
        <w:rPr>
          <w:rFonts w:ascii="Garamond" w:hAnsi="Garamond" w:cs="Times New Roman"/>
          <w:sz w:val="24"/>
          <w:szCs w:val="24"/>
        </w:rPr>
        <w:t xml:space="preserve"> </w:t>
      </w:r>
      <w:r w:rsidR="00F8297E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&lt;EndNote&gt;&lt;Cite&gt;&lt;Author&gt;Garnier&lt;/Author&gt;&lt;Year&gt;1999&lt;/Year&gt;&lt;RecNum&gt;1306&lt;/RecNum&gt;&lt;DisplayText&gt;[30]&lt;/DisplayText&gt;&lt;record&gt;&lt;rec-number&gt;1306&lt;/rec-number&gt;&lt;foreign-keys&gt;&lt;key app="EN" db-id="vrw225eagfpffnet5x7ptetorr9xps0t0fvr"&gt;1306&lt;/key&gt;&lt;/foreign-keys&gt;&lt;ref-type name="Journal Article"&gt;17&lt;/ref-type&gt;&lt;contributors&gt;&lt;authors&gt;&lt;author&gt;Garnier, S.&lt;/author&gt;&lt;author&gt;Neau, E.&lt;/author&gt;&lt;author&gt;Alessi, P.&lt;/author&gt;&lt;author&gt;Cortesi, A.&lt;/author&gt;&lt;author&gt;Kikic, I.&lt;/author&gt;&lt;/authors&gt;&lt;/contributors&gt;&lt;titles&gt;&lt;title&gt;Modelling solubility of solids in supercritical fluids using fusion properties&lt;/title&gt;&lt;secondary-title&gt;Fluid Phase Equilibria&lt;/secondary-title&gt;&lt;/titles&gt;&lt;periodical&gt;&lt;full-title&gt;Fluid Phase Equilibria&lt;/full-title&gt;&lt;/periodical&gt;&lt;pages&gt;491-500&lt;/pages&gt;&lt;volume&gt;158–160&lt;/volume&gt;&lt;number&gt;0&lt;/number&gt;&lt;keywords&gt;&lt;keyword&gt;Equation of state&lt;/keyword&gt;&lt;keyword&gt;Solid–fluid equilibria&lt;/keyword&gt;&lt;keyword&gt;Supercritical fluids&lt;/keyword&gt;&lt;keyword&gt;Solubility data&lt;/keyword&gt;&lt;/keywords&gt;&lt;dates&gt;&lt;year&gt;1999&lt;/year&gt;&lt;pub-dates&gt;&lt;date&gt;6//&lt;/date&gt;&lt;/pub-dates&gt;&lt;/dates&gt;&lt;isbn&gt;0378-3812&lt;/isbn&gt;&lt;urls&gt;&lt;related-urls&gt;&lt;url&gt;http://www.sciencedirect.com/science/article/pii/S037838129900151X&lt;/url&gt;&lt;/related-urls&gt;&lt;/urls&gt;&lt;electronic-resource-num&gt;http://dx.doi.org/10.1016/S0378-3812(99)00151-X&lt;/electronic-resource-num&gt;&lt;/record&gt;&lt;/Cite&gt;&lt;/EndNote&gt;</w:instrText>
      </w:r>
      <w:r w:rsidR="00F8297E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30" w:tooltip="Garnier, 1999 #1306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30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F8297E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>.</w:t>
      </w:r>
    </w:p>
    <w:p w14:paraId="260F83F7" w14:textId="77777777" w:rsidR="0088511F" w:rsidRPr="004B3B37" w:rsidRDefault="0088511F" w:rsidP="0067354A">
      <w:pPr>
        <w:spacing w:after="0" w:line="480" w:lineRule="auto"/>
        <w:ind w:firstLine="720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Based on Pitzer correlations </w:t>
      </w:r>
      <w:r w:rsidR="00D53DD7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&lt;EndNote&gt;&lt;Cite&gt;&lt;Author&gt;Smith&lt;/Author&gt;&lt;Year&gt;2005&lt;/Year&gt;&lt;RecNum&gt;1288&lt;/RecNum&gt;&lt;DisplayText&gt;[31]&lt;/DisplayText&gt;&lt;record&gt;&lt;rec-number&gt;1288&lt;/rec-number&gt;&lt;foreign-keys&gt;&lt;key app="EN" db-id="vrw225eagfpffnet5x7ptetorr9xps0t0fvr"&gt;1288&lt;/key&gt;&lt;/foreign-keys&gt;&lt;ref-type name="Book"&gt;6&lt;/ref-type&gt;&lt;contributors&gt;&lt;authors&gt;&lt;author&gt;JM Smith&lt;/author&gt;&lt;author&gt;HC van Ness&lt;/author&gt;&lt;author&gt;MM Abbott&lt;/author&gt;&lt;/authors&gt;&lt;secondary-authors&gt;&lt;author&gt;7th Ed&lt;/author&gt;&lt;/secondary-authors&gt;&lt;/contributors&gt;&lt;titles&gt;&lt;title&gt;Introduction to Chemical Engineering Thermodynamics&lt;/title&gt;&lt;/titles&gt;&lt;dates&gt;&lt;year&gt;2005&lt;/year&gt;&lt;/dates&gt;&lt;pub-location&gt;New York&lt;/pub-location&gt;&lt;publisher&gt;McGraw-Hill&lt;/publisher&gt;&lt;urls&gt;&lt;/urls&gt;&lt;/record&gt;&lt;/Cite&gt;&lt;/EndNote&gt;</w:instrText>
      </w:r>
      <w:r w:rsidR="00D53DD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31" w:tooltip="Smith, 2005 #1288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31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D53DD7" w:rsidRPr="004B3B37">
        <w:rPr>
          <w:rFonts w:ascii="Garamond" w:hAnsi="Garamond" w:cs="Times New Roman"/>
          <w:sz w:val="24"/>
          <w:szCs w:val="24"/>
        </w:rPr>
        <w:fldChar w:fldCharType="end"/>
      </w:r>
      <w:r w:rsidR="00A17637" w:rsidRPr="004B3B37">
        <w:rPr>
          <w:rFonts w:ascii="Garamond" w:hAnsi="Garamond" w:cs="Times New Roman"/>
          <w:sz w:val="24"/>
          <w:szCs w:val="24"/>
        </w:rPr>
        <w:t xml:space="preserve"> </w:t>
      </w:r>
      <w:r w:rsidRPr="004B3B37">
        <w:rPr>
          <w:rFonts w:ascii="Garamond" w:hAnsi="Garamond" w:cs="Times New Roman"/>
          <w:sz w:val="24"/>
          <w:szCs w:val="24"/>
        </w:rPr>
        <w:t>for the compressibility factor</w:t>
      </w:r>
      <w:r w:rsidR="002A0736" w:rsidRPr="004B3B37">
        <w:rPr>
          <w:rFonts w:ascii="Garamond" w:hAnsi="Garamond" w:cs="Times New Roman"/>
          <w:sz w:val="24"/>
          <w:szCs w:val="24"/>
        </w:rPr>
        <w:t xml:space="preserve"> and virial equation</w:t>
      </w:r>
      <w:r w:rsidRPr="004B3B37">
        <w:rPr>
          <w:rFonts w:ascii="Garamond" w:hAnsi="Garamond" w:cs="Times New Roman"/>
          <w:sz w:val="24"/>
          <w:szCs w:val="24"/>
        </w:rPr>
        <w:t>, a new equation of state has been developed in this study</w:t>
      </w:r>
      <w:r w:rsidR="00533A47" w:rsidRPr="004B3B37">
        <w:rPr>
          <w:rFonts w:ascii="Garamond" w:hAnsi="Garamond" w:cs="Times New Roman"/>
          <w:sz w:val="24"/>
          <w:szCs w:val="24"/>
        </w:rPr>
        <w:t xml:space="preserve"> as the supercritical fluids are assumed like a gas in modeling</w:t>
      </w:r>
      <w:r w:rsidRPr="004B3B37">
        <w:rPr>
          <w:rFonts w:ascii="Garamond" w:hAnsi="Garamond" w:cs="Times New Roman"/>
          <w:sz w:val="24"/>
          <w:szCs w:val="24"/>
        </w:rPr>
        <w:t>. The new equation is a function of n, total number of atoms present in the solute molecule, and T</w:t>
      </w:r>
      <w:r w:rsidRPr="004B3B37">
        <w:rPr>
          <w:rFonts w:ascii="Garamond" w:hAnsi="Garamond" w:cs="Times New Roman"/>
          <w:sz w:val="24"/>
          <w:szCs w:val="24"/>
          <w:vertAlign w:val="subscript"/>
        </w:rPr>
        <w:t>b</w:t>
      </w:r>
      <w:r w:rsidRPr="004B3B37">
        <w:rPr>
          <w:rFonts w:ascii="Garamond" w:hAnsi="Garamond" w:cs="Times New Roman"/>
          <w:sz w:val="24"/>
          <w:szCs w:val="24"/>
        </w:rPr>
        <w:t>, normal boiling point temperature</w:t>
      </w:r>
      <w:r w:rsidR="008D6220" w:rsidRPr="004B3B37">
        <w:rPr>
          <w:rFonts w:ascii="Garamond" w:hAnsi="Garamond" w:cs="Times New Roman"/>
          <w:sz w:val="24"/>
          <w:szCs w:val="24"/>
        </w:rPr>
        <w:t xml:space="preserve"> and reduced temperature</w:t>
      </w:r>
      <w:r w:rsidRPr="004B3B37">
        <w:rPr>
          <w:rFonts w:ascii="Garamond" w:hAnsi="Garamond" w:cs="Times New Roman"/>
          <w:sz w:val="24"/>
          <w:szCs w:val="24"/>
        </w:rPr>
        <w:t xml:space="preserve">. </w:t>
      </w:r>
      <w:r w:rsidR="00B81288" w:rsidRPr="004B3B37">
        <w:rPr>
          <w:rFonts w:ascii="Garamond" w:hAnsi="Garamond" w:cs="Times New Roman"/>
          <w:sz w:val="24"/>
          <w:szCs w:val="24"/>
        </w:rPr>
        <w:t>S</w:t>
      </w:r>
      <w:r w:rsidR="00170B71" w:rsidRPr="004B3B37">
        <w:rPr>
          <w:rFonts w:ascii="Garamond" w:hAnsi="Garamond" w:cs="Times New Roman"/>
          <w:sz w:val="24"/>
          <w:szCs w:val="24"/>
        </w:rPr>
        <w:t>olubility data</w:t>
      </w:r>
      <w:r w:rsidR="00B81288" w:rsidRPr="004B3B37">
        <w:rPr>
          <w:rFonts w:ascii="Garamond" w:hAnsi="Garamond" w:cs="Times New Roman"/>
          <w:sz w:val="24"/>
          <w:szCs w:val="24"/>
        </w:rPr>
        <w:t xml:space="preserve"> of thirty dyes</w:t>
      </w:r>
      <w:r w:rsidR="004976E8" w:rsidRPr="004B3B37">
        <w:rPr>
          <w:rFonts w:ascii="Garamond" w:hAnsi="Garamond" w:cs="Times New Roman"/>
          <w:sz w:val="24"/>
          <w:szCs w:val="24"/>
        </w:rPr>
        <w:t xml:space="preserve"> and sixty drugs</w:t>
      </w:r>
      <w:r w:rsidR="00170B71" w:rsidRPr="004B3B37">
        <w:rPr>
          <w:rFonts w:ascii="Garamond" w:hAnsi="Garamond" w:cs="Times New Roman"/>
          <w:sz w:val="24"/>
          <w:szCs w:val="24"/>
        </w:rPr>
        <w:t xml:space="preserve"> are collected from literature and correlated with the Peng-Robinson EOS </w:t>
      </w:r>
      <w:r w:rsidR="00FC3934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&lt;EndNote&gt;&lt;Cite&gt;&lt;Author&gt;Peng&lt;/Author&gt;&lt;Year&gt;1976&lt;/Year&gt;&lt;RecNum&gt;1310&lt;/RecNum&gt;&lt;DisplayText&gt;[32]&lt;/DisplayText&gt;&lt;record&gt;&lt;rec-number&gt;1310&lt;/rec-number&gt;&lt;foreign-keys&gt;&lt;key app="EN" db-id="vrw225eagfpffnet5x7ptetorr9xps0t0fvr"&gt;1310&lt;/key&gt;&lt;/foreign-keys&gt;&lt;ref-type name="Journal Article"&gt;17&lt;/ref-type&gt;&lt;contributors&gt;&lt;authors&gt;&lt;author&gt;Peng, Ding-Yu&lt;/author&gt;&lt;author&gt;Robinson, Donald B.&lt;/author&gt;&lt;/authors&gt;&lt;/contributors&gt;&lt;titles&gt;&lt;title&gt;A New Two-Constant Equation of State&lt;/title&gt;&lt;secondary-title&gt;Industrial &amp;amp; Engineering Chemistry Fundamentals&lt;/secondary-title&gt;&lt;/titles&gt;&lt;periodical&gt;&lt;full-title&gt;Industrial &amp;amp; Engineering Chemistry Fundamentals&lt;/full-title&gt;&lt;/periodical&gt;&lt;pages&gt;59-64&lt;/pages&gt;&lt;volume&gt;15&lt;/volume&gt;&lt;number&gt;1&lt;/number&gt;&lt;dates&gt;&lt;year&gt;1976&lt;/year&gt;&lt;pub-dates&gt;&lt;date&gt;1976/02/01&lt;/date&gt;&lt;/pub-dates&gt;&lt;/dates&gt;&lt;publisher&gt;American Chemical Society&lt;/publisher&gt;&lt;isbn&gt;0196-4313&lt;/isbn&gt;&lt;urls&gt;&lt;related-urls&gt;&lt;url&gt;http://dx.doi.org/10.1021/i160057a011&lt;/url&gt;&lt;/related-urls&gt;&lt;/urls&gt;&lt;electronic-resource-num&gt;10.1021/i160057a011&lt;/electronic-resource-num&gt;&lt;access-date&gt;2013/08/14&lt;/access-date&gt;&lt;/record&gt;&lt;/Cite&gt;&lt;/EndNote&gt;</w:instrText>
      </w:r>
      <w:r w:rsidR="00FC3934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32" w:tooltip="Peng, 1976 #1310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32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FC3934" w:rsidRPr="004B3B37">
        <w:rPr>
          <w:rFonts w:ascii="Garamond" w:hAnsi="Garamond" w:cs="Times New Roman"/>
          <w:sz w:val="24"/>
          <w:szCs w:val="24"/>
        </w:rPr>
        <w:fldChar w:fldCharType="end"/>
      </w:r>
      <w:r w:rsidR="00170B71" w:rsidRPr="004B3B37">
        <w:rPr>
          <w:rFonts w:ascii="Garamond" w:hAnsi="Garamond" w:cs="Times New Roman"/>
          <w:sz w:val="24"/>
          <w:szCs w:val="24"/>
        </w:rPr>
        <w:t xml:space="preserve"> plus the two adjustable parameter</w:t>
      </w:r>
      <w:r w:rsidR="00BA018E" w:rsidRPr="004B3B37">
        <w:rPr>
          <w:rFonts w:ascii="Garamond" w:hAnsi="Garamond" w:cs="Times New Roman"/>
          <w:sz w:val="24"/>
          <w:szCs w:val="24"/>
        </w:rPr>
        <w:t>s</w:t>
      </w:r>
      <w:r w:rsidR="00170B71" w:rsidRPr="004B3B37">
        <w:rPr>
          <w:rFonts w:ascii="Garamond" w:hAnsi="Garamond" w:cs="Times New Roman"/>
          <w:sz w:val="24"/>
          <w:szCs w:val="24"/>
        </w:rPr>
        <w:t xml:space="preserve"> </w:t>
      </w:r>
      <w:r w:rsidR="008A3FFD" w:rsidRPr="004B3B37">
        <w:rPr>
          <w:rFonts w:ascii="Garamond" w:hAnsi="Garamond" w:cs="Times New Roman"/>
          <w:sz w:val="24"/>
          <w:szCs w:val="24"/>
        </w:rPr>
        <w:t>v</w:t>
      </w:r>
      <w:r w:rsidR="00657151" w:rsidRPr="004B3B37">
        <w:rPr>
          <w:rFonts w:ascii="Garamond" w:hAnsi="Garamond" w:cs="Times New Roman"/>
          <w:sz w:val="24"/>
          <w:szCs w:val="24"/>
        </w:rPr>
        <w:t>an der Waals</w:t>
      </w:r>
      <w:r w:rsidR="00170B71" w:rsidRPr="004B3B37">
        <w:rPr>
          <w:rFonts w:ascii="Garamond" w:hAnsi="Garamond" w:cs="Times New Roman"/>
          <w:sz w:val="24"/>
          <w:szCs w:val="24"/>
        </w:rPr>
        <w:t xml:space="preserve"> mixing rules, and the proposed EOS. </w:t>
      </w:r>
      <w:r w:rsidR="00D20E49" w:rsidRPr="004B3B37">
        <w:rPr>
          <w:rFonts w:ascii="Garamond" w:hAnsi="Garamond" w:cs="Times New Roman"/>
          <w:sz w:val="24"/>
          <w:szCs w:val="24"/>
        </w:rPr>
        <w:t xml:space="preserve">Two types of components i.e. dyes and drugs are used to ensure the generality of the obtained </w:t>
      </w:r>
      <w:r w:rsidR="00D20E49" w:rsidRPr="004B3B37">
        <w:rPr>
          <w:rFonts w:ascii="Garamond" w:hAnsi="Garamond" w:cs="Times New Roman"/>
          <w:sz w:val="24"/>
          <w:szCs w:val="24"/>
        </w:rPr>
        <w:lastRenderedPageBreak/>
        <w:t>EOS.</w:t>
      </w:r>
      <w:r w:rsidR="00610BA1" w:rsidRPr="004B3B37">
        <w:rPr>
          <w:rFonts w:ascii="Garamond" w:hAnsi="Garamond" w:cs="Times New Roman"/>
          <w:sz w:val="24"/>
          <w:szCs w:val="24"/>
        </w:rPr>
        <w:t xml:space="preserve"> </w:t>
      </w:r>
      <w:r w:rsidRPr="004B3B37">
        <w:rPr>
          <w:rFonts w:ascii="Garamond" w:hAnsi="Garamond" w:cs="Times New Roman"/>
          <w:sz w:val="24"/>
          <w:szCs w:val="24"/>
        </w:rPr>
        <w:t>As the results show, the proposed EOS presents more accurate predictions for solubility data i</w:t>
      </w:r>
      <w:r w:rsidR="00017779" w:rsidRPr="004B3B37">
        <w:rPr>
          <w:rFonts w:ascii="Garamond" w:hAnsi="Garamond" w:cs="Times New Roman"/>
          <w:sz w:val="24"/>
          <w:szCs w:val="24"/>
        </w:rPr>
        <w:t>n Supercritical Carbon Dioxide.</w:t>
      </w:r>
    </w:p>
    <w:p w14:paraId="3C466955" w14:textId="77777777" w:rsidR="003F530A" w:rsidRPr="00AA32A4" w:rsidRDefault="008453E6" w:rsidP="008453E6">
      <w:pPr>
        <w:pStyle w:val="ListParagraph"/>
        <w:spacing w:after="0" w:line="480" w:lineRule="auto"/>
        <w:ind w:left="105"/>
        <w:jc w:val="both"/>
        <w:rPr>
          <w:rFonts w:ascii="Garamond" w:hAnsi="Garamond" w:cs="Times New Roman"/>
          <w:b/>
          <w:bCs/>
          <w:sz w:val="28"/>
          <w:szCs w:val="28"/>
        </w:rPr>
      </w:pPr>
      <w:r w:rsidRPr="00AA32A4">
        <w:rPr>
          <w:rFonts w:ascii="Garamond" w:hAnsi="Garamond" w:cs="Times New Roman"/>
          <w:b/>
          <w:bCs/>
          <w:sz w:val="28"/>
          <w:szCs w:val="28"/>
        </w:rPr>
        <w:t xml:space="preserve">2. </w:t>
      </w:r>
      <w:r w:rsidR="003F530A" w:rsidRPr="00AA32A4">
        <w:rPr>
          <w:rFonts w:ascii="Garamond" w:hAnsi="Garamond" w:cs="Times New Roman"/>
          <w:b/>
          <w:bCs/>
          <w:sz w:val="28"/>
          <w:szCs w:val="28"/>
        </w:rPr>
        <w:t>Theoretical</w:t>
      </w:r>
    </w:p>
    <w:p w14:paraId="7443AA1B" w14:textId="77777777" w:rsidR="003F530A" w:rsidRPr="00731234" w:rsidRDefault="008453E6" w:rsidP="008453E6">
      <w:pPr>
        <w:pStyle w:val="ListParagraph"/>
        <w:spacing w:after="0" w:line="480" w:lineRule="auto"/>
        <w:ind w:left="105"/>
        <w:jc w:val="both"/>
        <w:rPr>
          <w:rFonts w:ascii="Garamond" w:hAnsi="Garamond" w:cs="Times New Roman"/>
          <w:b/>
          <w:bCs/>
          <w:iCs/>
          <w:sz w:val="24"/>
          <w:szCs w:val="24"/>
        </w:rPr>
      </w:pPr>
      <w:r w:rsidRPr="00731234">
        <w:rPr>
          <w:rFonts w:ascii="Garamond" w:hAnsi="Garamond" w:cs="Times New Roman"/>
          <w:b/>
          <w:bCs/>
          <w:iCs/>
          <w:sz w:val="24"/>
          <w:szCs w:val="24"/>
        </w:rPr>
        <w:t xml:space="preserve">2.1. </w:t>
      </w:r>
      <w:r w:rsidR="003F530A" w:rsidRPr="00731234">
        <w:rPr>
          <w:rFonts w:ascii="Garamond" w:hAnsi="Garamond" w:cs="Times New Roman"/>
          <w:b/>
          <w:bCs/>
          <w:iCs/>
          <w:sz w:val="24"/>
          <w:szCs w:val="24"/>
        </w:rPr>
        <w:t>Peng-Robinson EOS (PR EOS)</w:t>
      </w:r>
    </w:p>
    <w:p w14:paraId="62E1D1E8" w14:textId="77777777" w:rsidR="00246830" w:rsidRPr="004B3B37" w:rsidRDefault="0024683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The solubility of a solute at equilibrium </w:t>
      </w:r>
      <w:r w:rsidR="0050091A" w:rsidRPr="004B3B37">
        <w:rPr>
          <w:rFonts w:ascii="Garamond" w:hAnsi="Garamond" w:cs="Times New Roman"/>
          <w:sz w:val="24"/>
          <w:szCs w:val="24"/>
        </w:rPr>
        <w:t xml:space="preserve">with a supercritical fluid can be calculated using </w:t>
      </w:r>
      <w:r w:rsidR="000D05B1" w:rsidRPr="004B3B37">
        <w:rPr>
          <w:rFonts w:ascii="Garamond" w:hAnsi="Garamond" w:cs="Times New Roman"/>
          <w:sz w:val="24"/>
          <w:szCs w:val="24"/>
        </w:rPr>
        <w:t>Eq. 1</w:t>
      </w:r>
      <w:r w:rsidR="0050091A" w:rsidRPr="004B3B37">
        <w:rPr>
          <w:rFonts w:ascii="Garamond" w:hAnsi="Garamond" w:cs="Times New Roman"/>
          <w:sz w:val="24"/>
          <w:szCs w:val="24"/>
        </w:rPr>
        <w:t>.</w:t>
      </w:r>
    </w:p>
    <w:p w14:paraId="0C3E941D" w14:textId="77777777" w:rsidR="0050091A" w:rsidRPr="004B3B37" w:rsidRDefault="00BF4F1A" w:rsidP="00AC12F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8"/>
          <w:sz w:val="24"/>
          <w:szCs w:val="24"/>
        </w:rPr>
        <w:object w:dxaOrig="3280" w:dyaOrig="880" w14:anchorId="0E7F8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44.25pt" o:ole="">
            <v:imagedata r:id="rId8" o:title=""/>
          </v:shape>
          <o:OLEObject Type="Embed" ProgID="Equation.DSMT4" ShapeID="_x0000_i1025" DrawAspect="Content" ObjectID="_1773904629" r:id="rId9"/>
        </w:object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</w:r>
      <w:r w:rsidR="00AC12F1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 xml:space="preserve">  (1)</w:t>
      </w:r>
    </w:p>
    <w:p w14:paraId="57C4E66A" w14:textId="40704523" w:rsidR="003F530A" w:rsidRPr="004B3B37" w:rsidRDefault="00246830" w:rsidP="003F041A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In solubility calculation using Eq. 1, an equation of state is used to calculate the fugacity </w:t>
      </w:r>
      <w:r w:rsidR="00CD51AA" w:rsidRPr="004B3B37">
        <w:rPr>
          <w:rFonts w:ascii="Garamond" w:hAnsi="Garamond" w:cs="Times New Roman"/>
          <w:sz w:val="24"/>
          <w:szCs w:val="24"/>
        </w:rPr>
        <w:t>coefficient</w:t>
      </w:r>
      <w:r w:rsidR="00EC7B09" w:rsidRPr="004B3B37">
        <w:rPr>
          <w:rFonts w:ascii="Garamond" w:hAnsi="Garamond" w:cs="Times New Roman"/>
          <w:sz w:val="24"/>
          <w:szCs w:val="24"/>
        </w:rPr>
        <w:t xml:space="preserve"> which representing the non-ideality of the fluid </w:t>
      </w:r>
      <w:r w:rsidR="001C2D66" w:rsidRPr="004B3B37">
        <w:rPr>
          <w:rFonts w:ascii="Garamond" w:hAnsi="Garamond" w:cs="Times New Roman"/>
          <w:sz w:val="24"/>
          <w:szCs w:val="24"/>
        </w:rPr>
        <w:t>phase</w:t>
      </w:r>
      <w:r w:rsidR="001C2D66" w:rsidRPr="004B3B37">
        <w:rPr>
          <w:rFonts w:ascii="Garamond" w:hAnsi="Garamond"/>
          <w:position w:val="-12"/>
          <w:sz w:val="24"/>
          <w:szCs w:val="24"/>
        </w:rPr>
        <w:object w:dxaOrig="499" w:dyaOrig="380" w14:anchorId="4D77578A">
          <v:shape id="_x0000_i1026" type="#_x0000_t75" style="width:24.75pt;height:18.75pt" o:ole="">
            <v:imagedata r:id="rId10" o:title=""/>
          </v:shape>
          <o:OLEObject Type="Embed" ProgID="Equation.DSMT4" ShapeID="_x0000_i1026" DrawAspect="Content" ObjectID="_1773904630" r:id="rId11"/>
        </w:object>
      </w:r>
      <w:r w:rsidR="00F96AB7" w:rsidRPr="004B3B37">
        <w:rPr>
          <w:rFonts w:ascii="Garamond" w:hAnsi="Garamond" w:cs="Times New Roman"/>
          <w:sz w:val="24"/>
          <w:szCs w:val="24"/>
        </w:rPr>
        <w:fldChar w:fldCharType="begin"/>
      </w:r>
      <w:r w:rsidR="00F96AB7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SCF</m:t>
            </m:r>
          </m:sup>
        </m:sSubSup>
      </m:oMath>
      <w:r w:rsidR="00F96AB7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F96AB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F96AB7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>.</w:t>
      </w:r>
      <w:r w:rsidR="00F71080" w:rsidRPr="004B3B37">
        <w:rPr>
          <w:rFonts w:ascii="Garamond" w:hAnsi="Garamond" w:cs="Times New Roman"/>
          <w:sz w:val="24"/>
          <w:szCs w:val="24"/>
        </w:rPr>
        <w:t xml:space="preserve"> Here </w:t>
      </w:r>
      <w:r w:rsidR="003F041A" w:rsidRPr="004B3B37">
        <w:rPr>
          <w:rFonts w:ascii="Garamond" w:hAnsi="Garamond"/>
          <w:position w:val="-12"/>
          <w:sz w:val="24"/>
          <w:szCs w:val="24"/>
        </w:rPr>
        <w:object w:dxaOrig="420" w:dyaOrig="380" w14:anchorId="2E19140D">
          <v:shape id="_x0000_i1029" type="#_x0000_t75" style="width:21pt;height:18.75pt" o:ole="">
            <v:imagedata r:id="rId12" o:title=""/>
          </v:shape>
          <o:OLEObject Type="Embed" ProgID="Equation.DSMT4" ShapeID="_x0000_i1029" DrawAspect="Content" ObjectID="_1773904631" r:id="rId13"/>
        </w:object>
      </w:r>
      <w:r w:rsidR="007A63E7" w:rsidRPr="004B3B37">
        <w:rPr>
          <w:rFonts w:ascii="Garamond" w:hAnsi="Garamond" w:cs="Times New Roman"/>
          <w:sz w:val="24"/>
          <w:szCs w:val="24"/>
        </w:rPr>
        <w:t xml:space="preserve"> </w:t>
      </w:r>
      <w:r w:rsidR="00F71080" w:rsidRPr="004B3B37">
        <w:rPr>
          <w:rFonts w:ascii="Garamond" w:hAnsi="Garamond" w:cs="Times New Roman"/>
          <w:sz w:val="24"/>
          <w:szCs w:val="24"/>
        </w:rPr>
        <w:t xml:space="preserve">is the saturation pressure of solute, which can be measured experimentally or calculated using some estimation methods from literature. </w:t>
      </w:r>
      <w:r w:rsidR="003F041A" w:rsidRPr="004B3B37">
        <w:rPr>
          <w:rFonts w:ascii="Garamond" w:hAnsi="Garamond"/>
          <w:position w:val="-12"/>
          <w:sz w:val="24"/>
          <w:szCs w:val="24"/>
        </w:rPr>
        <w:object w:dxaOrig="260" w:dyaOrig="380" w14:anchorId="13230361">
          <v:shape id="_x0000_i1030" type="#_x0000_t75" style="width:12.75pt;height:18.75pt" o:ole="">
            <v:imagedata r:id="rId14" o:title=""/>
          </v:shape>
          <o:OLEObject Type="Embed" ProgID="Equation.DSMT4" ShapeID="_x0000_i1030" DrawAspect="Content" ObjectID="_1773904632" r:id="rId15"/>
        </w:object>
      </w:r>
      <w:r w:rsidR="007A63E7" w:rsidRPr="004B3B37">
        <w:rPr>
          <w:rFonts w:ascii="Garamond" w:hAnsi="Garamond" w:cs="Times New Roman"/>
          <w:sz w:val="24"/>
          <w:szCs w:val="24"/>
        </w:rPr>
        <w:t xml:space="preserve"> </w:t>
      </w:r>
      <w:r w:rsidR="00CB41CB" w:rsidRPr="004B3B37">
        <w:rPr>
          <w:rFonts w:ascii="Garamond" w:hAnsi="Garamond" w:cs="Times New Roman"/>
          <w:sz w:val="24"/>
          <w:szCs w:val="24"/>
        </w:rPr>
        <w:t>is</w:t>
      </w:r>
      <w:r w:rsidR="0082317B" w:rsidRPr="004B3B37">
        <w:rPr>
          <w:rFonts w:ascii="Garamond" w:hAnsi="Garamond" w:cs="Times New Roman"/>
          <w:sz w:val="24"/>
          <w:szCs w:val="24"/>
        </w:rPr>
        <w:t xml:space="preserve"> the</w:t>
      </w:r>
      <w:r w:rsidR="00F71080" w:rsidRPr="004B3B37">
        <w:rPr>
          <w:rFonts w:ascii="Garamond" w:hAnsi="Garamond" w:cs="Times New Roman"/>
          <w:sz w:val="24"/>
          <w:szCs w:val="24"/>
        </w:rPr>
        <w:t xml:space="preserve"> molar volume of the solute</w:t>
      </w:r>
      <w:r w:rsidR="00EC7B09" w:rsidRPr="004B3B37">
        <w:rPr>
          <w:rFonts w:ascii="Garamond" w:hAnsi="Garamond" w:cs="Times New Roman"/>
          <w:sz w:val="24"/>
          <w:szCs w:val="24"/>
        </w:rPr>
        <w:t>.</w:t>
      </w:r>
    </w:p>
    <w:p w14:paraId="37C84E18" w14:textId="77777777" w:rsidR="00572603" w:rsidRPr="004B3B37" w:rsidRDefault="003E2CF3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The </w:t>
      </w:r>
      <w:r w:rsidR="00CB41CB" w:rsidRPr="004B3B37">
        <w:rPr>
          <w:rFonts w:ascii="Garamond" w:hAnsi="Garamond" w:cs="Times New Roman"/>
          <w:sz w:val="24"/>
          <w:szCs w:val="24"/>
        </w:rPr>
        <w:t xml:space="preserve">Peng-Robinson </w:t>
      </w:r>
      <w:r w:rsidRPr="004B3B37">
        <w:rPr>
          <w:rFonts w:ascii="Garamond" w:hAnsi="Garamond" w:cs="Times New Roman"/>
          <w:sz w:val="24"/>
          <w:szCs w:val="24"/>
        </w:rPr>
        <w:t xml:space="preserve">equation of state </w:t>
      </w:r>
      <w:r w:rsidR="00CB41CB" w:rsidRPr="004B3B37">
        <w:rPr>
          <w:rFonts w:ascii="Garamond" w:hAnsi="Garamond" w:cs="Times New Roman"/>
          <w:sz w:val="24"/>
          <w:szCs w:val="24"/>
        </w:rPr>
        <w:t>(PR</w:t>
      </w:r>
      <w:r w:rsidR="008F4C5E" w:rsidRPr="004B3B37">
        <w:rPr>
          <w:rFonts w:ascii="Garamond" w:hAnsi="Garamond" w:cs="Times New Roman"/>
          <w:sz w:val="24"/>
          <w:szCs w:val="24"/>
        </w:rPr>
        <w:t>-</w:t>
      </w:r>
      <w:r w:rsidR="00CB41CB" w:rsidRPr="004B3B37">
        <w:rPr>
          <w:rFonts w:ascii="Garamond" w:hAnsi="Garamond" w:cs="Times New Roman"/>
          <w:sz w:val="24"/>
          <w:szCs w:val="24"/>
        </w:rPr>
        <w:t xml:space="preserve">EOS) </w:t>
      </w:r>
      <w:r w:rsidRPr="004B3B37">
        <w:rPr>
          <w:rFonts w:ascii="Garamond" w:hAnsi="Garamond" w:cs="Times New Roman"/>
          <w:sz w:val="24"/>
          <w:szCs w:val="24"/>
        </w:rPr>
        <w:t xml:space="preserve">which is </w:t>
      </w:r>
      <w:r w:rsidR="00277529" w:rsidRPr="004B3B37">
        <w:rPr>
          <w:rFonts w:ascii="Garamond" w:hAnsi="Garamond" w:cs="Times New Roman"/>
          <w:sz w:val="24"/>
          <w:szCs w:val="24"/>
        </w:rPr>
        <w:t xml:space="preserve">commonly </w:t>
      </w:r>
      <w:r w:rsidRPr="004B3B37">
        <w:rPr>
          <w:rFonts w:ascii="Garamond" w:hAnsi="Garamond" w:cs="Times New Roman"/>
          <w:sz w:val="24"/>
          <w:szCs w:val="24"/>
        </w:rPr>
        <w:t xml:space="preserve">used in </w:t>
      </w:r>
      <w:r w:rsidR="00CB41CB" w:rsidRPr="004B3B37">
        <w:rPr>
          <w:rFonts w:ascii="Garamond" w:hAnsi="Garamond" w:cs="Times New Roman"/>
          <w:sz w:val="24"/>
          <w:szCs w:val="24"/>
        </w:rPr>
        <w:t xml:space="preserve">studies is </w:t>
      </w:r>
      <w:r w:rsidR="001D2FDD" w:rsidRPr="004B3B37">
        <w:rPr>
          <w:rFonts w:ascii="Garamond" w:hAnsi="Garamond" w:cs="Times New Roman"/>
          <w:sz w:val="24"/>
          <w:szCs w:val="24"/>
        </w:rPr>
        <w:t>defined as follows</w:t>
      </w:r>
      <w:r w:rsidR="00CB41CB" w:rsidRPr="004B3B37">
        <w:rPr>
          <w:rFonts w:ascii="Garamond" w:hAnsi="Garamond" w:cs="Times New Roman"/>
          <w:sz w:val="24"/>
          <w:szCs w:val="24"/>
        </w:rPr>
        <w:t>.</w:t>
      </w:r>
    </w:p>
    <w:p w14:paraId="1A68C38A" w14:textId="77777777" w:rsidR="003E2CF3" w:rsidRPr="004B3B37" w:rsidRDefault="009E1366" w:rsidP="00AC12F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28"/>
          <w:sz w:val="24"/>
          <w:szCs w:val="24"/>
        </w:rPr>
        <w:object w:dxaOrig="2820" w:dyaOrig="660" w14:anchorId="41454CBF">
          <v:shape id="_x0000_i1031" type="#_x0000_t75" style="width:141pt;height:33pt" o:ole="">
            <v:imagedata r:id="rId16" o:title=""/>
          </v:shape>
          <o:OLEObject Type="Embed" ProgID="Equation.3" ShapeID="_x0000_i1031" DrawAspect="Content" ObjectID="_1773904633" r:id="rId17"/>
        </w:object>
      </w:r>
      <w:r w:rsidR="009F10E4" w:rsidRPr="004B3B37">
        <w:rPr>
          <w:rFonts w:ascii="Garamond" w:hAnsi="Garamond" w:cs="Times New Roman"/>
          <w:sz w:val="24"/>
          <w:szCs w:val="24"/>
        </w:rPr>
        <w:t xml:space="preserve"> </w:t>
      </w:r>
      <w:r w:rsidR="009F10E4" w:rsidRPr="004B3B37">
        <w:rPr>
          <w:rFonts w:ascii="Garamond" w:hAnsi="Garamond" w:cs="Times New Roman"/>
          <w:sz w:val="24"/>
          <w:szCs w:val="24"/>
        </w:rPr>
        <w:tab/>
      </w:r>
      <w:r w:rsidR="009F10E4" w:rsidRPr="004B3B37">
        <w:rPr>
          <w:rFonts w:ascii="Garamond" w:hAnsi="Garamond" w:cs="Times New Roman"/>
          <w:sz w:val="24"/>
          <w:szCs w:val="24"/>
        </w:rPr>
        <w:tab/>
      </w:r>
      <w:r w:rsidR="009F10E4" w:rsidRPr="004B3B37">
        <w:rPr>
          <w:rFonts w:ascii="Garamond" w:hAnsi="Garamond" w:cs="Times New Roman"/>
          <w:sz w:val="24"/>
          <w:szCs w:val="24"/>
        </w:rPr>
        <w:tab/>
      </w:r>
      <w:r w:rsidR="009F10E4" w:rsidRPr="004B3B37">
        <w:rPr>
          <w:rFonts w:ascii="Garamond" w:hAnsi="Garamond" w:cs="Times New Roman"/>
          <w:sz w:val="24"/>
          <w:szCs w:val="24"/>
        </w:rPr>
        <w:tab/>
      </w:r>
      <w:r w:rsidR="00AC12F1">
        <w:rPr>
          <w:rFonts w:ascii="Garamond" w:hAnsi="Garamond" w:cs="Times New Roman"/>
          <w:sz w:val="24"/>
          <w:szCs w:val="24"/>
        </w:rPr>
        <w:tab/>
      </w:r>
      <w:r w:rsidR="009F10E4" w:rsidRPr="004B3B37">
        <w:rPr>
          <w:rFonts w:ascii="Garamond" w:hAnsi="Garamond" w:cs="Times New Roman"/>
          <w:sz w:val="24"/>
          <w:szCs w:val="24"/>
        </w:rPr>
        <w:tab/>
      </w:r>
      <w:r w:rsidR="009F10E4" w:rsidRPr="004B3B37">
        <w:rPr>
          <w:rFonts w:ascii="Garamond" w:hAnsi="Garamond" w:cs="Times New Roman"/>
          <w:sz w:val="24"/>
          <w:szCs w:val="24"/>
        </w:rPr>
        <w:tab/>
      </w:r>
      <w:r w:rsidR="009F10E4" w:rsidRPr="004B3B37">
        <w:rPr>
          <w:rFonts w:ascii="Garamond" w:hAnsi="Garamond" w:cs="Times New Roman"/>
          <w:sz w:val="24"/>
          <w:szCs w:val="24"/>
        </w:rPr>
        <w:tab/>
      </w:r>
      <w:r w:rsidR="009F10E4" w:rsidRPr="004B3B37">
        <w:rPr>
          <w:rFonts w:ascii="Garamond" w:hAnsi="Garamond" w:cs="Times New Roman"/>
          <w:sz w:val="24"/>
          <w:szCs w:val="24"/>
        </w:rPr>
        <w:tab/>
      </w:r>
      <w:r w:rsidR="009F10E4"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 xml:space="preserve">  </w:t>
      </w:r>
      <w:r w:rsidR="009F10E4" w:rsidRPr="004B3B37">
        <w:rPr>
          <w:rFonts w:ascii="Garamond" w:hAnsi="Garamond" w:cs="Times New Roman"/>
          <w:sz w:val="24"/>
          <w:szCs w:val="24"/>
        </w:rPr>
        <w:t>(2)</w:t>
      </w:r>
    </w:p>
    <w:p w14:paraId="40225049" w14:textId="77777777" w:rsidR="00447E46" w:rsidRPr="004B3B37" w:rsidRDefault="0067323E" w:rsidP="009E1366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2"/>
          <w:sz w:val="24"/>
          <w:szCs w:val="24"/>
        </w:rPr>
        <w:object w:dxaOrig="3400" w:dyaOrig="760" w14:anchorId="1A9E112F">
          <v:shape id="_x0000_i1032" type="#_x0000_t75" style="width:170.25pt;height:38.25pt" o:ole="">
            <v:imagedata r:id="rId18" o:title=""/>
          </v:shape>
          <o:OLEObject Type="Embed" ProgID="Equation.3" ShapeID="_x0000_i1032" DrawAspect="Content" ObjectID="_1773904634" r:id="rId19"/>
        </w:object>
      </w:r>
      <w:r w:rsidR="009F10E4" w:rsidRPr="004B3B37">
        <w:rPr>
          <w:rFonts w:ascii="Garamond" w:hAnsi="Garamond" w:cs="Times New Roman"/>
          <w:sz w:val="24"/>
          <w:szCs w:val="24"/>
        </w:rPr>
        <w:t xml:space="preserve"> </w:t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9E1366" w:rsidRPr="004B3B37">
        <w:rPr>
          <w:rFonts w:ascii="Garamond" w:hAnsi="Garamond" w:cs="Times New Roman"/>
          <w:sz w:val="24"/>
          <w:szCs w:val="24"/>
        </w:rPr>
        <w:tab/>
        <w:t xml:space="preserve">  </w:t>
      </w:r>
      <w:r w:rsidR="009F10E4" w:rsidRPr="004B3B37">
        <w:rPr>
          <w:rFonts w:ascii="Garamond" w:hAnsi="Garamond" w:cs="Times New Roman"/>
          <w:sz w:val="24"/>
          <w:szCs w:val="24"/>
        </w:rPr>
        <w:t>(3)</w:t>
      </w:r>
    </w:p>
    <w:p w14:paraId="7F6EE179" w14:textId="77777777" w:rsidR="00F03464" w:rsidRPr="004B3B37" w:rsidRDefault="009E1366" w:rsidP="009E1366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6"/>
          <w:sz w:val="24"/>
          <w:szCs w:val="24"/>
        </w:rPr>
        <w:object w:dxaOrig="3420" w:dyaOrig="320" w14:anchorId="3D05EABA">
          <v:shape id="_x0000_i1033" type="#_x0000_t75" style="width:171pt;height:15.75pt" o:ole="">
            <v:imagedata r:id="rId20" o:title=""/>
          </v:shape>
          <o:OLEObject Type="Embed" ProgID="Equation.3" ShapeID="_x0000_i1033" DrawAspect="Content" ObjectID="_1773904635" r:id="rId21"/>
        </w:object>
      </w:r>
      <w:r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 xml:space="preserve"> </w:t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 xml:space="preserve">  </w:t>
      </w:r>
      <w:r w:rsidR="0015757B" w:rsidRPr="004B3B37">
        <w:rPr>
          <w:rFonts w:ascii="Garamond" w:hAnsi="Garamond" w:cs="Times New Roman"/>
          <w:sz w:val="24"/>
          <w:szCs w:val="24"/>
        </w:rPr>
        <w:t>(4)</w:t>
      </w:r>
    </w:p>
    <w:p w14:paraId="5BCCE0CE" w14:textId="77777777" w:rsidR="00674440" w:rsidRPr="004B3B37" w:rsidRDefault="009E1366" w:rsidP="009E1366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0"/>
          <w:sz w:val="24"/>
          <w:szCs w:val="24"/>
        </w:rPr>
        <w:object w:dxaOrig="1540" w:dyaOrig="680" w14:anchorId="270AB352">
          <v:shape id="_x0000_i1034" type="#_x0000_t75" style="width:77.25pt;height:33.75pt" o:ole="">
            <v:imagedata r:id="rId22" o:title=""/>
          </v:shape>
          <o:OLEObject Type="Embed" ProgID="Equation.3" ShapeID="_x0000_i1034" DrawAspect="Content" ObjectID="_1773904636" r:id="rId23"/>
        </w:object>
      </w:r>
      <w:r w:rsidR="0015757B" w:rsidRPr="004B3B37">
        <w:rPr>
          <w:rFonts w:ascii="Garamond" w:hAnsi="Garamond" w:cs="Times New Roman"/>
          <w:sz w:val="24"/>
          <w:szCs w:val="24"/>
        </w:rPr>
        <w:t xml:space="preserve"> </w:t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 xml:space="preserve">  </w:t>
      </w:r>
      <w:r w:rsidR="0015757B" w:rsidRPr="004B3B37">
        <w:rPr>
          <w:rFonts w:ascii="Garamond" w:hAnsi="Garamond" w:cs="Times New Roman"/>
          <w:sz w:val="24"/>
          <w:szCs w:val="24"/>
        </w:rPr>
        <w:t>(5)</w:t>
      </w:r>
    </w:p>
    <w:p w14:paraId="5DD936CB" w14:textId="77777777" w:rsidR="00617E46" w:rsidRPr="004B3B37" w:rsidRDefault="002C6932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For a binary mixture </w:t>
      </w:r>
      <w:r w:rsidR="008F4C5E" w:rsidRPr="004B3B37">
        <w:rPr>
          <w:rFonts w:ascii="Garamond" w:hAnsi="Garamond" w:cs="Times New Roman"/>
          <w:sz w:val="24"/>
          <w:szCs w:val="24"/>
        </w:rPr>
        <w:t>the PR-</w:t>
      </w:r>
      <w:r w:rsidRPr="004B3B37">
        <w:rPr>
          <w:rFonts w:ascii="Garamond" w:hAnsi="Garamond" w:cs="Times New Roman"/>
          <w:sz w:val="24"/>
          <w:szCs w:val="24"/>
        </w:rPr>
        <w:t xml:space="preserve">EOS needs some mixing rules. In this study we employed the </w:t>
      </w:r>
      <w:r w:rsidR="005F2AC5" w:rsidRPr="004B3B37">
        <w:rPr>
          <w:rFonts w:ascii="Garamond" w:hAnsi="Garamond" w:cs="Times New Roman"/>
          <w:sz w:val="24"/>
          <w:szCs w:val="24"/>
        </w:rPr>
        <w:t>v</w:t>
      </w:r>
      <w:r w:rsidR="00657151" w:rsidRPr="004B3B37">
        <w:rPr>
          <w:rFonts w:ascii="Garamond" w:hAnsi="Garamond" w:cs="Times New Roman"/>
          <w:sz w:val="24"/>
          <w:szCs w:val="24"/>
        </w:rPr>
        <w:t>an der Waals</w:t>
      </w:r>
      <w:r w:rsidRPr="004B3B37">
        <w:rPr>
          <w:rFonts w:ascii="Garamond" w:hAnsi="Garamond" w:cs="Times New Roman"/>
          <w:sz w:val="24"/>
          <w:szCs w:val="24"/>
        </w:rPr>
        <w:t xml:space="preserve"> (vdW) mixing rules, with two adjustable parameters, k</w:t>
      </w:r>
      <w:r w:rsidRPr="004B3B37">
        <w:rPr>
          <w:rFonts w:ascii="Garamond" w:hAnsi="Garamond" w:cs="Times New Roman"/>
          <w:sz w:val="24"/>
          <w:szCs w:val="24"/>
          <w:vertAlign w:val="subscript"/>
        </w:rPr>
        <w:t>ij</w:t>
      </w:r>
      <w:r w:rsidRPr="004B3B37">
        <w:rPr>
          <w:rFonts w:ascii="Garamond" w:hAnsi="Garamond" w:cs="Times New Roman"/>
          <w:sz w:val="24"/>
          <w:szCs w:val="24"/>
        </w:rPr>
        <w:t xml:space="preserve"> and l</w:t>
      </w:r>
      <w:r w:rsidRPr="004B3B37">
        <w:rPr>
          <w:rFonts w:ascii="Garamond" w:hAnsi="Garamond" w:cs="Times New Roman"/>
          <w:sz w:val="24"/>
          <w:szCs w:val="24"/>
          <w:vertAlign w:val="subscript"/>
        </w:rPr>
        <w:t>ij</w:t>
      </w:r>
      <w:r w:rsidRPr="004B3B37">
        <w:rPr>
          <w:rFonts w:ascii="Garamond" w:hAnsi="Garamond" w:cs="Times New Roman"/>
          <w:sz w:val="24"/>
          <w:szCs w:val="24"/>
        </w:rPr>
        <w:t xml:space="preserve"> (vdW2).</w:t>
      </w:r>
    </w:p>
    <w:p w14:paraId="71180287" w14:textId="77777777" w:rsidR="00255277" w:rsidRPr="004B3B37" w:rsidRDefault="00952314" w:rsidP="00F146BA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0"/>
          <w:sz w:val="24"/>
          <w:szCs w:val="24"/>
        </w:rPr>
        <w:object w:dxaOrig="2940" w:dyaOrig="620" w14:anchorId="608E0AC8">
          <v:shape id="_x0000_i1035" type="#_x0000_t75" style="width:147pt;height:30.75pt" o:ole="">
            <v:imagedata r:id="rId24" o:title=""/>
          </v:shape>
          <o:OLEObject Type="Embed" ProgID="Equation.DSMT4" ShapeID="_x0000_i1035" DrawAspect="Content" ObjectID="_1773904637" r:id="rId25"/>
        </w:object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F146BA" w:rsidRPr="004B3B37">
        <w:rPr>
          <w:rFonts w:ascii="Garamond" w:hAnsi="Garamond" w:cs="Times New Roman"/>
          <w:sz w:val="24"/>
          <w:szCs w:val="24"/>
        </w:rPr>
        <w:t xml:space="preserve">  </w:t>
      </w:r>
      <w:r w:rsidR="0015757B" w:rsidRPr="004B3B37">
        <w:rPr>
          <w:rFonts w:ascii="Garamond" w:hAnsi="Garamond" w:cs="Times New Roman"/>
          <w:sz w:val="24"/>
          <w:szCs w:val="24"/>
        </w:rPr>
        <w:t>(6)</w:t>
      </w:r>
    </w:p>
    <w:p w14:paraId="4125EDC1" w14:textId="77777777" w:rsidR="00255277" w:rsidRPr="004B3B37" w:rsidRDefault="00952314" w:rsidP="00EB08DA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2"/>
          <w:sz w:val="24"/>
          <w:szCs w:val="24"/>
        </w:rPr>
        <w:object w:dxaOrig="2960" w:dyaOrig="760" w14:anchorId="44408B20">
          <v:shape id="_x0000_i1036" type="#_x0000_t75" style="width:147.75pt;height:38.25pt" o:ole="">
            <v:imagedata r:id="rId26" o:title=""/>
          </v:shape>
          <o:OLEObject Type="Embed" ProgID="Equation.DSMT4" ShapeID="_x0000_i1036" DrawAspect="Content" ObjectID="_1773904638" r:id="rId27"/>
        </w:object>
      </w:r>
      <w:r w:rsidR="0015757B" w:rsidRPr="004B3B37">
        <w:rPr>
          <w:rFonts w:ascii="Garamond" w:hAnsi="Garamond" w:cs="Times New Roman"/>
          <w:sz w:val="24"/>
          <w:szCs w:val="24"/>
        </w:rPr>
        <w:t xml:space="preserve"> </w:t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15757B" w:rsidRPr="004B3B37">
        <w:rPr>
          <w:rFonts w:ascii="Garamond" w:hAnsi="Garamond" w:cs="Times New Roman"/>
          <w:sz w:val="24"/>
          <w:szCs w:val="24"/>
        </w:rPr>
        <w:tab/>
      </w:r>
      <w:r w:rsidR="00EB08DA" w:rsidRPr="004B3B37">
        <w:rPr>
          <w:rFonts w:ascii="Garamond" w:hAnsi="Garamond" w:cs="Times New Roman"/>
          <w:sz w:val="24"/>
          <w:szCs w:val="24"/>
        </w:rPr>
        <w:t xml:space="preserve">  </w:t>
      </w:r>
      <w:r w:rsidR="0015757B" w:rsidRPr="004B3B37">
        <w:rPr>
          <w:rFonts w:ascii="Garamond" w:hAnsi="Garamond" w:cs="Times New Roman"/>
          <w:sz w:val="24"/>
          <w:szCs w:val="24"/>
        </w:rPr>
        <w:t>(7)</w:t>
      </w:r>
    </w:p>
    <w:p w14:paraId="671ED090" w14:textId="77777777" w:rsidR="00206F3A" w:rsidRPr="004B3B37" w:rsidRDefault="00206F3A" w:rsidP="005E053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lastRenderedPageBreak/>
        <w:t>k</w:t>
      </w:r>
      <w:r w:rsidRPr="004B3B37">
        <w:rPr>
          <w:rFonts w:ascii="Garamond" w:hAnsi="Garamond" w:cs="Times New Roman"/>
          <w:sz w:val="24"/>
          <w:szCs w:val="24"/>
          <w:vertAlign w:val="subscript"/>
        </w:rPr>
        <w:t>ij</w:t>
      </w:r>
      <w:r w:rsidRPr="004B3B37">
        <w:rPr>
          <w:rFonts w:ascii="Garamond" w:hAnsi="Garamond" w:cs="Times New Roman"/>
          <w:sz w:val="24"/>
          <w:szCs w:val="24"/>
        </w:rPr>
        <w:t xml:space="preserve"> and l</w:t>
      </w:r>
      <w:r w:rsidRPr="004B3B37">
        <w:rPr>
          <w:rFonts w:ascii="Garamond" w:hAnsi="Garamond" w:cs="Times New Roman"/>
          <w:sz w:val="24"/>
          <w:szCs w:val="24"/>
          <w:vertAlign w:val="subscript"/>
        </w:rPr>
        <w:t xml:space="preserve">ij </w:t>
      </w:r>
      <w:r w:rsidRPr="004B3B37">
        <w:rPr>
          <w:rFonts w:ascii="Garamond" w:hAnsi="Garamond" w:cs="Times New Roman"/>
          <w:sz w:val="24"/>
          <w:szCs w:val="24"/>
        </w:rPr>
        <w:t xml:space="preserve">are the binary interaction parameters which are obtained by fitting experimental data and through minimization of an objective function. The fugacity coefficient for a component </w:t>
      </w:r>
      <w:r w:rsidR="00943A6A" w:rsidRPr="004B3B37">
        <w:rPr>
          <w:rFonts w:ascii="Garamond" w:hAnsi="Garamond" w:cs="Times New Roman"/>
          <w:sz w:val="24"/>
          <w:szCs w:val="24"/>
        </w:rPr>
        <w:t>i</w:t>
      </w:r>
      <w:r w:rsidRPr="004B3B37">
        <w:rPr>
          <w:rFonts w:ascii="Garamond" w:hAnsi="Garamond" w:cs="Times New Roman"/>
          <w:sz w:val="24"/>
          <w:szCs w:val="24"/>
        </w:rPr>
        <w:t xml:space="preserve"> in a mixture is given by Prausnitz using mixing rules as follows</w:t>
      </w:r>
      <w:r w:rsidR="0067323E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&lt;EndNote&gt;&lt;Cite&gt;&lt;Author&gt;Prausnitz&lt;/Author&gt;&lt;Year&gt;1998&lt;/Year&gt;&lt;RecNum&gt;1388&lt;/RecNum&gt;&lt;DisplayText&gt;[33]&lt;/DisplayText&gt;&lt;record&gt;&lt;rec-number&gt;1388&lt;/rec-number&gt;&lt;foreign-keys&gt;&lt;key app="EN" db-id="vrw225eagfpffnet5x7ptetorr9xps0t0fvr"&gt;1388&lt;/key&gt;&lt;/foreign-keys&gt;&lt;ref-type name="Book"&gt;6&lt;/ref-type&gt;&lt;contributors&gt;&lt;authors&gt;&lt;author&gt;Prausnitz, J.M.&lt;/author&gt;&lt;author&gt;Lichtenthaler, R.N.&lt;/author&gt;&lt;author&gt;de Azevedo, E.G.&lt;/author&gt;&lt;/authors&gt;&lt;secondary-authors&gt;&lt;author&gt;3rd Edition&lt;/author&gt;&lt;/secondary-authors&gt;&lt;/contributors&gt;&lt;titles&gt;&lt;title&gt;Molecular thermodynamics of fluid-phase equilibria&lt;/title&gt;&lt;/titles&gt;&lt;dates&gt;&lt;year&gt;1998&lt;/year&gt;&lt;/dates&gt;&lt;publisher&gt;Prentice-Hall&lt;/publisher&gt;&lt;isbn&gt;9780135995648&lt;/isbn&gt;&lt;urls&gt;&lt;related-urls&gt;&lt;url&gt;http://books.google.com/books?id=kkBRAAAAMAAJ&lt;/url&gt;&lt;/related-urls&gt;&lt;/urls&gt;&lt;/record&gt;&lt;/Cite&gt;&lt;/EndNote&gt;</w:instrText>
      </w:r>
      <w:r w:rsidR="0067323E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33" w:tooltip="Prausnitz, 1998 #1388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33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67323E" w:rsidRPr="004B3B37">
        <w:rPr>
          <w:rFonts w:ascii="Garamond" w:hAnsi="Garamond" w:cs="Times New Roman"/>
          <w:sz w:val="24"/>
          <w:szCs w:val="24"/>
        </w:rPr>
        <w:fldChar w:fldCharType="end"/>
      </w:r>
      <w:r w:rsidR="007F28C8" w:rsidRPr="004B3B37">
        <w:rPr>
          <w:rFonts w:ascii="Garamond" w:hAnsi="Garamond" w:cs="Times New Roman"/>
          <w:sz w:val="24"/>
          <w:szCs w:val="24"/>
        </w:rPr>
        <w:t>.</w:t>
      </w:r>
    </w:p>
    <w:p w14:paraId="24342125" w14:textId="77777777" w:rsidR="00206F3A" w:rsidRPr="004B3B37" w:rsidRDefault="00FE10B0" w:rsidP="00BB3172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50"/>
          <w:sz w:val="24"/>
          <w:szCs w:val="24"/>
        </w:rPr>
        <w:object w:dxaOrig="7280" w:dyaOrig="1120" w14:anchorId="7B2616C0">
          <v:shape id="_x0000_i1037" type="#_x0000_t75" style="width:363.75pt;height:56.25pt" o:ole="">
            <v:imagedata r:id="rId28" o:title=""/>
          </v:shape>
          <o:OLEObject Type="Embed" ProgID="Equation.DSMT4" ShapeID="_x0000_i1037" DrawAspect="Content" ObjectID="_1773904639" r:id="rId29"/>
        </w:object>
      </w:r>
      <w:r w:rsidR="0038564B" w:rsidRPr="004B3B37">
        <w:rPr>
          <w:rFonts w:ascii="Garamond" w:hAnsi="Garamond" w:cs="Times New Roman"/>
          <w:sz w:val="24"/>
          <w:szCs w:val="24"/>
        </w:rPr>
        <w:tab/>
      </w:r>
      <w:r w:rsidR="0038564B" w:rsidRPr="004B3B37">
        <w:rPr>
          <w:rFonts w:ascii="Garamond" w:hAnsi="Garamond" w:cs="Times New Roman"/>
          <w:sz w:val="24"/>
          <w:szCs w:val="24"/>
        </w:rPr>
        <w:tab/>
      </w:r>
      <w:r w:rsidR="0038564B" w:rsidRPr="004B3B37">
        <w:rPr>
          <w:rFonts w:ascii="Garamond" w:hAnsi="Garamond" w:cs="Times New Roman"/>
          <w:sz w:val="24"/>
          <w:szCs w:val="24"/>
        </w:rPr>
        <w:tab/>
      </w:r>
      <w:r w:rsidR="0038564B" w:rsidRPr="004B3B37">
        <w:rPr>
          <w:rFonts w:ascii="Garamond" w:hAnsi="Garamond" w:cs="Times New Roman"/>
          <w:sz w:val="24"/>
          <w:szCs w:val="24"/>
        </w:rPr>
        <w:tab/>
      </w:r>
      <w:r w:rsidR="00BB3172" w:rsidRPr="004B3B37">
        <w:rPr>
          <w:rFonts w:ascii="Garamond" w:hAnsi="Garamond" w:cs="Times New Roman"/>
          <w:sz w:val="24"/>
          <w:szCs w:val="24"/>
        </w:rPr>
        <w:t xml:space="preserve">  </w:t>
      </w:r>
      <w:r w:rsidR="0038564B" w:rsidRPr="004B3B37">
        <w:rPr>
          <w:rFonts w:ascii="Garamond" w:hAnsi="Garamond" w:cs="Times New Roman"/>
          <w:sz w:val="24"/>
          <w:szCs w:val="24"/>
        </w:rPr>
        <w:t>(8)</w:t>
      </w:r>
    </w:p>
    <w:p w14:paraId="7EE85371" w14:textId="77777777" w:rsidR="006F66B6" w:rsidRPr="004B3B37" w:rsidRDefault="002477E7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Here y</w:t>
      </w:r>
      <w:r w:rsidR="00943A6A" w:rsidRPr="004B3B37">
        <w:rPr>
          <w:rFonts w:ascii="Garamond" w:hAnsi="Garamond" w:cs="Times New Roman"/>
          <w:sz w:val="24"/>
          <w:szCs w:val="24"/>
          <w:vertAlign w:val="subscript"/>
        </w:rPr>
        <w:t>j</w:t>
      </w:r>
      <w:r w:rsidRPr="004B3B37">
        <w:rPr>
          <w:rFonts w:ascii="Garamond" w:hAnsi="Garamond" w:cs="Times New Roman"/>
          <w:sz w:val="24"/>
          <w:szCs w:val="24"/>
        </w:rPr>
        <w:t xml:space="preserve"> is the mole fraction of component </w:t>
      </w:r>
      <w:r w:rsidR="00943A6A" w:rsidRPr="004B3B37">
        <w:rPr>
          <w:rFonts w:ascii="Garamond" w:hAnsi="Garamond" w:cs="Times New Roman"/>
          <w:sz w:val="24"/>
          <w:szCs w:val="24"/>
        </w:rPr>
        <w:t>j</w:t>
      </w:r>
      <w:r w:rsidRPr="004B3B37">
        <w:rPr>
          <w:rFonts w:ascii="Garamond" w:hAnsi="Garamond" w:cs="Times New Roman"/>
          <w:sz w:val="24"/>
          <w:szCs w:val="24"/>
        </w:rPr>
        <w:t>.</w:t>
      </w:r>
    </w:p>
    <w:p w14:paraId="31D60F70" w14:textId="77777777" w:rsidR="00203827" w:rsidRPr="0016453C" w:rsidRDefault="008453E6" w:rsidP="008453E6">
      <w:pPr>
        <w:pStyle w:val="ListParagraph"/>
        <w:spacing w:after="0" w:line="480" w:lineRule="auto"/>
        <w:ind w:left="105"/>
        <w:jc w:val="both"/>
        <w:rPr>
          <w:rFonts w:ascii="Garamond" w:hAnsi="Garamond" w:cs="Times New Roman"/>
          <w:b/>
          <w:bCs/>
          <w:iCs/>
          <w:sz w:val="24"/>
          <w:szCs w:val="24"/>
        </w:rPr>
      </w:pPr>
      <w:r w:rsidRPr="0016453C">
        <w:rPr>
          <w:rFonts w:ascii="Garamond" w:hAnsi="Garamond" w:cs="Times New Roman"/>
          <w:b/>
          <w:bCs/>
          <w:iCs/>
          <w:sz w:val="24"/>
          <w:szCs w:val="24"/>
        </w:rPr>
        <w:t xml:space="preserve">2.2. </w:t>
      </w:r>
      <w:r w:rsidR="00203827" w:rsidRPr="0016453C">
        <w:rPr>
          <w:rFonts w:ascii="Garamond" w:hAnsi="Garamond" w:cs="Times New Roman"/>
          <w:b/>
          <w:bCs/>
          <w:iCs/>
          <w:sz w:val="24"/>
          <w:szCs w:val="24"/>
        </w:rPr>
        <w:t>Theory of Proposed Equation of State</w:t>
      </w:r>
    </w:p>
    <w:p w14:paraId="7C1AF90D" w14:textId="77777777" w:rsidR="00EF7AA7" w:rsidRPr="004B3B37" w:rsidRDefault="00D87B93" w:rsidP="009050AB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F02FF9" w:rsidRPr="004B3B37">
        <w:rPr>
          <w:rFonts w:ascii="Garamond" w:hAnsi="Garamond" w:cs="Times New Roman"/>
          <w:sz w:val="24"/>
          <w:szCs w:val="24"/>
        </w:rPr>
        <w:t xml:space="preserve">For development of the new EOS, </w:t>
      </w:r>
      <w:r w:rsidR="00EF7AA7" w:rsidRPr="004B3B37">
        <w:rPr>
          <w:rFonts w:ascii="Garamond" w:hAnsi="Garamond" w:cs="Times New Roman"/>
          <w:sz w:val="24"/>
          <w:szCs w:val="24"/>
        </w:rPr>
        <w:t>Berlin virial EOS which is power series in pressure has been used</w:t>
      </w:r>
      <w:r w:rsidR="00F02FF9" w:rsidRPr="004B3B37">
        <w:rPr>
          <w:rFonts w:ascii="Garamond" w:hAnsi="Garamond" w:cs="Times New Roman"/>
          <w:sz w:val="24"/>
          <w:szCs w:val="24"/>
        </w:rPr>
        <w:t xml:space="preserve"> preferably</w:t>
      </w:r>
      <w:r w:rsidR="00EF7AA7" w:rsidRPr="004B3B37">
        <w:rPr>
          <w:rFonts w:ascii="Garamond" w:hAnsi="Garamond" w:cs="Times New Roman"/>
          <w:sz w:val="24"/>
          <w:szCs w:val="24"/>
        </w:rPr>
        <w:t>.</w:t>
      </w:r>
    </w:p>
    <w:p w14:paraId="31D15EDC" w14:textId="77777777" w:rsidR="00EF7AA7" w:rsidRPr="004B3B37" w:rsidRDefault="0064709E" w:rsidP="00034EB4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6"/>
          <w:sz w:val="24"/>
          <w:szCs w:val="24"/>
        </w:rPr>
        <w:object w:dxaOrig="2220" w:dyaOrig="320" w14:anchorId="7F43B291">
          <v:shape id="_x0000_i1038" type="#_x0000_t75" style="width:111pt;height:15.75pt" o:ole="">
            <v:imagedata r:id="rId30" o:title=""/>
          </v:shape>
          <o:OLEObject Type="Embed" ProgID="Equation.DSMT4" ShapeID="_x0000_i1038" DrawAspect="Content" ObjectID="_1773904640" r:id="rId31"/>
        </w:object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F14A6B" w:rsidRPr="004B3B37">
        <w:rPr>
          <w:rFonts w:ascii="Garamond" w:hAnsi="Garamond" w:cs="Times New Roman"/>
          <w:sz w:val="24"/>
          <w:szCs w:val="24"/>
        </w:rPr>
        <w:t xml:space="preserve"> </w:t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  <w:t>(</w:t>
      </w:r>
      <w:r w:rsidR="00034EB4" w:rsidRPr="004B3B37">
        <w:rPr>
          <w:rFonts w:ascii="Garamond" w:hAnsi="Garamond" w:cs="Times New Roman"/>
          <w:sz w:val="24"/>
          <w:szCs w:val="24"/>
        </w:rPr>
        <w:t>9</w:t>
      </w:r>
      <w:r w:rsidR="00F14A6B" w:rsidRPr="004B3B37">
        <w:rPr>
          <w:rFonts w:ascii="Garamond" w:hAnsi="Garamond" w:cs="Times New Roman"/>
          <w:sz w:val="24"/>
          <w:szCs w:val="24"/>
        </w:rPr>
        <w:t>)</w:t>
      </w:r>
    </w:p>
    <w:p w14:paraId="4830F091" w14:textId="77777777" w:rsidR="00710598" w:rsidRPr="004B3B37" w:rsidRDefault="00EF7AA7" w:rsidP="00710598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Where </w:t>
      </w:r>
      <w:r w:rsidR="00842EA6" w:rsidRPr="004B3B37">
        <w:rPr>
          <w:rFonts w:ascii="Garamond" w:hAnsi="Garamond" w:cs="Times New Roman"/>
          <w:sz w:val="24"/>
          <w:szCs w:val="24"/>
        </w:rPr>
        <w:t>coefficients</w:t>
      </w:r>
      <w:r w:rsidR="0064709E" w:rsidRPr="004B3B37">
        <w:rPr>
          <w:rFonts w:ascii="Garamond" w:hAnsi="Garamond"/>
          <w:position w:val="-4"/>
          <w:sz w:val="24"/>
          <w:szCs w:val="24"/>
        </w:rPr>
        <w:object w:dxaOrig="279" w:dyaOrig="260" w14:anchorId="63265764">
          <v:shape id="_x0000_i1039" type="#_x0000_t75" style="width:14.25pt;height:12.75pt" o:ole="">
            <v:imagedata r:id="rId32" o:title=""/>
          </v:shape>
          <o:OLEObject Type="Embed" ProgID="Equation.DSMT4" ShapeID="_x0000_i1039" DrawAspect="Content" ObjectID="_1773904641" r:id="rId33"/>
        </w:object>
      </w:r>
      <w:r w:rsidR="00842EA6" w:rsidRPr="004B3B37">
        <w:rPr>
          <w:rFonts w:ascii="Garamond" w:hAnsi="Garamond"/>
          <w:sz w:val="24"/>
          <w:szCs w:val="24"/>
        </w:rPr>
        <w:t>,</w:t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64709E" w:rsidRPr="004B3B37">
        <w:rPr>
          <w:rFonts w:ascii="Garamond" w:hAnsi="Garamond"/>
          <w:position w:val="-6"/>
          <w:sz w:val="24"/>
          <w:szCs w:val="24"/>
        </w:rPr>
        <w:object w:dxaOrig="300" w:dyaOrig="279" w14:anchorId="50F374C3">
          <v:shape id="_x0000_i1040" type="#_x0000_t75" style="width:15pt;height:14.25pt" o:ole="">
            <v:imagedata r:id="rId34" o:title=""/>
          </v:shape>
          <o:OLEObject Type="Embed" ProgID="Equation.DSMT4" ShapeID="_x0000_i1040" DrawAspect="Content" ObjectID="_1773904642" r:id="rId35"/>
        </w:object>
      </w:r>
      <w:r w:rsidR="00842EA6" w:rsidRPr="004B3B37">
        <w:rPr>
          <w:rFonts w:ascii="Garamond" w:hAnsi="Garamond"/>
          <w:sz w:val="24"/>
          <w:szCs w:val="24"/>
        </w:rPr>
        <w:t xml:space="preserve"> and</w:t>
      </w:r>
      <w:r w:rsidRPr="004B3B37">
        <w:rPr>
          <w:rFonts w:ascii="Garamond" w:hAnsi="Garamond" w:cs="Times New Roman"/>
          <w:sz w:val="24"/>
          <w:szCs w:val="24"/>
        </w:rPr>
        <w:t xml:space="preserve"> etc. are virial equivalent coefficients.</w:t>
      </w:r>
    </w:p>
    <w:p w14:paraId="1889D1EE" w14:textId="77777777" w:rsidR="00EF7AA7" w:rsidRPr="004B3B37" w:rsidRDefault="00265AD2" w:rsidP="00034EB4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/>
          <w:position w:val="-36"/>
          <w:sz w:val="24"/>
          <w:szCs w:val="24"/>
        </w:rPr>
        <w:object w:dxaOrig="2680" w:dyaOrig="780" w14:anchorId="26D34A16">
          <v:shape id="_x0000_i1041" type="#_x0000_t75" style="width:134.25pt;height:39pt" o:ole="">
            <v:imagedata r:id="rId36" o:title=""/>
          </v:shape>
          <o:OLEObject Type="Embed" ProgID="Equation.DSMT4" ShapeID="_x0000_i1041" DrawAspect="Content" ObjectID="_1773904643" r:id="rId37"/>
        </w:object>
      </w:r>
      <w:r w:rsidR="00F14A6B" w:rsidRPr="004B3B37">
        <w:rPr>
          <w:rFonts w:ascii="Garamond" w:hAnsi="Garamond" w:cs="Times New Roman"/>
          <w:sz w:val="24"/>
          <w:szCs w:val="24"/>
        </w:rPr>
        <w:t xml:space="preserve"> </w:t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  <w:t>(1</w:t>
      </w:r>
      <w:r w:rsidR="00034EB4" w:rsidRPr="004B3B37">
        <w:rPr>
          <w:rFonts w:ascii="Garamond" w:hAnsi="Garamond" w:cs="Times New Roman"/>
          <w:sz w:val="24"/>
          <w:szCs w:val="24"/>
        </w:rPr>
        <w:t>0</w:t>
      </w:r>
      <w:r w:rsidR="00F14A6B" w:rsidRPr="004B3B37">
        <w:rPr>
          <w:rFonts w:ascii="Garamond" w:hAnsi="Garamond" w:cs="Times New Roman"/>
          <w:sz w:val="24"/>
          <w:szCs w:val="24"/>
        </w:rPr>
        <w:t>)</w:t>
      </w:r>
    </w:p>
    <w:p w14:paraId="7A475679" w14:textId="66B06E08" w:rsidR="000E3DC0" w:rsidRPr="004B3B37" w:rsidRDefault="000E3DC0" w:rsidP="005E053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Pitzer and Curl</w:t>
      </w:r>
      <w:r w:rsidR="0067323E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&lt;EndNote&gt;&lt;Cite&gt;&lt;Author&gt;S.&lt;/Author&gt;&lt;Year&gt;1957&lt;/Year&gt;&lt;RecNum&gt;1392&lt;/RecNum&gt;&lt;DisplayText&gt;[34]&lt;/DisplayText&gt;&lt;record&gt;&lt;rec-number&gt;1392&lt;/rec-number&gt;&lt;foreign-keys&gt;&lt;key app="EN" db-id="vrw225eagfpffnet5x7ptetorr9xps0t0fvr"&gt;1392&lt;/key&gt;&lt;/foreign-keys&gt;&lt;ref-type name="Journal Article"&gt;17&lt;/ref-type&gt;&lt;contributors&gt;&lt;authors&gt;&lt;author&gt;Pitzer K. S.&lt;/author&gt;&lt;author&gt;Curl R. F.&lt;/author&gt;&lt;/authors&gt;&lt;/contributors&gt;&lt;titles&gt;&lt;title&gt;The Volumetric and Thermodynamic Properties of Fluids. III. Empirical Equation for the Second Virial Coefficient&lt;/title&gt;&lt;secondary-title&gt;Journal of American Chemical Society&lt;/secondary-title&gt;&lt;/titles&gt;&lt;periodical&gt;&lt;full-title&gt;Journal of American Chemical Society&lt;/full-title&gt;&lt;/periodical&gt;&lt;pages&gt;2369–2376&lt;/pages&gt;&lt;volume&gt;79&lt;/volume&gt;&lt;dates&gt;&lt;year&gt;1957&lt;/year&gt;&lt;/dates&gt;&lt;urls&gt;&lt;/urls&gt;&lt;/record&gt;&lt;/Cite&gt;&lt;/EndNote&gt;</w:instrText>
      </w:r>
      <w:r w:rsidR="0067323E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34" w:tooltip="S., 1957 #1392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34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67323E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 xml:space="preserve"> proposed a correlation for </w:t>
      </w:r>
      <w:r w:rsidR="00F96AB7" w:rsidRPr="004B3B37">
        <w:rPr>
          <w:rFonts w:ascii="Garamond" w:hAnsi="Garamond" w:cs="Times New Roman"/>
          <w:sz w:val="24"/>
          <w:szCs w:val="24"/>
        </w:rPr>
        <w:fldChar w:fldCharType="begin"/>
      </w:r>
      <w:r w:rsidR="00F96AB7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F96AB7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F96AB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265AD2" w:rsidRPr="004B3B37">
        <w:rPr>
          <w:rFonts w:ascii="Garamond" w:hAnsi="Garamond"/>
          <w:position w:val="-4"/>
          <w:sz w:val="24"/>
          <w:szCs w:val="24"/>
        </w:rPr>
        <w:object w:dxaOrig="240" w:dyaOrig="320" w14:anchorId="197A0B24">
          <v:shape id="_x0000_i1073" type="#_x0000_t75" style="width:12pt;height:15.75pt" o:ole="">
            <v:imagedata r:id="rId38" o:title=""/>
          </v:shape>
          <o:OLEObject Type="Embed" ProgID="Equation.DSMT4" ShapeID="_x0000_i1073" DrawAspect="Content" ObjectID="_1773904644" r:id="rId39"/>
        </w:object>
      </w:r>
      <w:r w:rsidR="00F96AB7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AA7BA8" w:rsidRPr="004B3B37">
        <w:rPr>
          <w:rFonts w:ascii="Garamond" w:hAnsi="Garamond" w:cs="Times New Roman"/>
          <w:sz w:val="24"/>
          <w:szCs w:val="24"/>
        </w:rPr>
        <w:t>(=</w:t>
      </w:r>
      <w:r w:rsidR="00AA7BA8" w:rsidRPr="004B3B37">
        <w:rPr>
          <w:rFonts w:ascii="Garamond" w:hAnsi="Garamond" w:cs="Times New Roman"/>
          <w:position w:val="-30"/>
          <w:sz w:val="24"/>
          <w:szCs w:val="24"/>
        </w:rPr>
        <w:object w:dxaOrig="480" w:dyaOrig="680" w14:anchorId="7A0A1C92">
          <v:shape id="_x0000_i1074" type="#_x0000_t75" style="width:24pt;height:33.75pt" o:ole="">
            <v:imagedata r:id="rId40" o:title=""/>
          </v:shape>
          <o:OLEObject Type="Embed" ProgID="Equation.DSMT4" ShapeID="_x0000_i1074" DrawAspect="Content" ObjectID="_1773904645" r:id="rId41"/>
        </w:object>
      </w:r>
      <w:r w:rsidR="00AA7BA8" w:rsidRPr="004B3B37">
        <w:rPr>
          <w:rFonts w:ascii="Garamond" w:hAnsi="Garamond" w:cs="Times New Roman"/>
          <w:sz w:val="24"/>
          <w:szCs w:val="24"/>
        </w:rPr>
        <w:t xml:space="preserve">) </w:t>
      </w:r>
      <w:r w:rsidRPr="004B3B37">
        <w:rPr>
          <w:rFonts w:ascii="Garamond" w:hAnsi="Garamond" w:cs="Times New Roman"/>
          <w:sz w:val="24"/>
          <w:szCs w:val="24"/>
        </w:rPr>
        <w:t>as follows.</w:t>
      </w:r>
    </w:p>
    <w:p w14:paraId="1DCD56F2" w14:textId="77777777" w:rsidR="000E3DC0" w:rsidRPr="004B3B37" w:rsidRDefault="00383BCD" w:rsidP="00034EB4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0"/>
          <w:sz w:val="24"/>
          <w:szCs w:val="24"/>
        </w:rPr>
        <w:object w:dxaOrig="2640" w:dyaOrig="680" w14:anchorId="70F70B97">
          <v:shape id="_x0000_i1075" type="#_x0000_t75" style="width:132pt;height:33.75pt" o:ole="">
            <v:imagedata r:id="rId42" o:title=""/>
          </v:shape>
          <o:OLEObject Type="Embed" ProgID="Equation.DSMT4" ShapeID="_x0000_i1075" DrawAspect="Content" ObjectID="_1773904646" r:id="rId43"/>
        </w:object>
      </w:r>
      <w:r w:rsidR="00F14A6B" w:rsidRPr="004B3B37">
        <w:rPr>
          <w:rFonts w:ascii="Garamond" w:hAnsi="Garamond" w:cs="Times New Roman"/>
          <w:sz w:val="24"/>
          <w:szCs w:val="24"/>
        </w:rPr>
        <w:t xml:space="preserve"> </w:t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="00F14A6B"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F14A6B" w:rsidRPr="004B3B37">
        <w:rPr>
          <w:rFonts w:ascii="Garamond" w:hAnsi="Garamond" w:cs="Times New Roman"/>
          <w:sz w:val="24"/>
          <w:szCs w:val="24"/>
        </w:rPr>
        <w:tab/>
        <w:t>(1</w:t>
      </w:r>
      <w:r w:rsidR="00034EB4" w:rsidRPr="004B3B37">
        <w:rPr>
          <w:rFonts w:ascii="Garamond" w:hAnsi="Garamond" w:cs="Times New Roman"/>
          <w:sz w:val="24"/>
          <w:szCs w:val="24"/>
        </w:rPr>
        <w:t>1</w:t>
      </w:r>
      <w:r w:rsidR="00F14A6B" w:rsidRPr="004B3B37">
        <w:rPr>
          <w:rFonts w:ascii="Garamond" w:hAnsi="Garamond" w:cs="Times New Roman"/>
          <w:sz w:val="24"/>
          <w:szCs w:val="24"/>
        </w:rPr>
        <w:t>)</w:t>
      </w:r>
    </w:p>
    <w:p w14:paraId="698D4679" w14:textId="58A7C7E8" w:rsidR="000E3DC0" w:rsidRPr="004B3B37" w:rsidRDefault="000E3DC0" w:rsidP="005E053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Here the function </w:t>
      </w:r>
      <w:r w:rsidR="00F96AB7" w:rsidRPr="004B3B37">
        <w:rPr>
          <w:rFonts w:ascii="Garamond" w:hAnsi="Garamond" w:cs="Times New Roman"/>
          <w:sz w:val="24"/>
          <w:szCs w:val="24"/>
        </w:rPr>
        <w:fldChar w:fldCharType="begin"/>
      </w:r>
      <w:r w:rsidR="00F96AB7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</m:oMath>
      <w:r w:rsidR="00F96AB7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F96AB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311EC1" w:rsidRPr="004B3B37">
        <w:rPr>
          <w:rFonts w:ascii="Garamond" w:hAnsi="Garamond"/>
          <w:position w:val="-10"/>
          <w:sz w:val="24"/>
          <w:szCs w:val="24"/>
        </w:rPr>
        <w:object w:dxaOrig="420" w:dyaOrig="380" w14:anchorId="4968DE54">
          <v:shape id="_x0000_i1080" type="#_x0000_t75" style="width:21pt;height:18.75pt" o:ole="">
            <v:imagedata r:id="rId44" o:title=""/>
          </v:shape>
          <o:OLEObject Type="Embed" ProgID="Equation.DSMT4" ShapeID="_x0000_i1080" DrawAspect="Content" ObjectID="_1773904647" r:id="rId45"/>
        </w:object>
      </w:r>
      <w:r w:rsidR="00F96AB7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235434" w:rsidRPr="004B3B37">
        <w:rPr>
          <w:rFonts w:ascii="Garamond" w:hAnsi="Garamond" w:cs="Times New Roman"/>
          <w:sz w:val="24"/>
          <w:szCs w:val="24"/>
        </w:rPr>
        <w:t xml:space="preserve"> </w:t>
      </w:r>
      <w:r w:rsidRPr="004B3B37">
        <w:rPr>
          <w:rFonts w:ascii="Garamond" w:hAnsi="Garamond" w:cs="Times New Roman"/>
          <w:sz w:val="24"/>
          <w:szCs w:val="24"/>
        </w:rPr>
        <w:t xml:space="preserve">represents the reduced second virial coefficient for simple fluid, i.e. ω=0 and the function </w:t>
      </w:r>
      <w:r w:rsidR="00311EC1" w:rsidRPr="004B3B37">
        <w:rPr>
          <w:rFonts w:ascii="Garamond" w:hAnsi="Garamond"/>
          <w:position w:val="-10"/>
          <w:sz w:val="24"/>
          <w:szCs w:val="24"/>
        </w:rPr>
        <w:object w:dxaOrig="400" w:dyaOrig="380" w14:anchorId="572606D8">
          <v:shape id="_x0000_i1081" type="#_x0000_t75" style="width:20.25pt;height:18.75pt" o:ole="">
            <v:imagedata r:id="rId46" o:title=""/>
          </v:shape>
          <o:OLEObject Type="Embed" ProgID="Equation.DSMT4" ShapeID="_x0000_i1081" DrawAspect="Content" ObjectID="_1773904648" r:id="rId47"/>
        </w:object>
      </w:r>
      <w:r w:rsidR="00235434" w:rsidRPr="004B3B37">
        <w:rPr>
          <w:rFonts w:ascii="Garamond" w:hAnsi="Garamond" w:cs="Times New Roman"/>
          <w:sz w:val="24"/>
          <w:szCs w:val="24"/>
        </w:rPr>
        <w:t xml:space="preserve"> </w:t>
      </w:r>
      <w:r w:rsidRPr="004B3B37">
        <w:rPr>
          <w:rFonts w:ascii="Garamond" w:hAnsi="Garamond" w:cs="Times New Roman"/>
          <w:sz w:val="24"/>
          <w:szCs w:val="24"/>
        </w:rPr>
        <w:t>is a correlation represents the effect of eccentricity. These two functions were obtained from experimental data and modified by</w:t>
      </w:r>
      <w:r w:rsidR="0067323E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&lt;EndNote&gt;&lt;Cite&gt;&lt;Author&gt;Tsonopoulos&lt;/Author&gt;&lt;Year&gt;1975&lt;/Year&gt;&lt;RecNum&gt;1389&lt;/RecNum&gt;&lt;DisplayText&gt;[35]&lt;/DisplayText&gt;&lt;record&gt;&lt;rec-number&gt;1389&lt;/rec-number&gt;&lt;foreign-keys&gt;&lt;key app="EN" db-id="vrw225eagfpffnet5x7ptetorr9xps0t0fvr"&gt;1389&lt;/key&gt;&lt;/foreign-keys&gt;&lt;ref-type name="Journal Article"&gt;17&lt;/ref-type&gt;&lt;contributors&gt;&lt;authors&gt;&lt;author&gt;Tsonopoulos, G&lt;/author&gt;&lt;/authors&gt;&lt;/contributors&gt;&lt;titles&gt;&lt;title&gt;Second Virial Coefficients of Polar Haloalkanes&lt;/title&gt;&lt;secondary-title&gt;Amer. Instit. Chem. Eng. J.&lt;/secondary-title&gt;&lt;/titles&gt;&lt;periodical&gt;&lt;full-title&gt;Amer. Instit. Chem. Eng. J.&lt;/full-title&gt;&lt;/periodical&gt;&lt;pages&gt;827-836&lt;/pages&gt;&lt;volume&gt;21&lt;/volume&gt;&lt;dates&gt;&lt;year&gt;1975&lt;/year&gt;&lt;/dates&gt;&lt;urls&gt;&lt;/urls&gt;&lt;/record&gt;&lt;/Cite&gt;&lt;/EndNote&gt;</w:instrText>
      </w:r>
      <w:r w:rsidR="0067323E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35" w:tooltip="Tsonopoulos, 1975 #1389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35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67323E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 xml:space="preserve">. Pitzer et al. proposed a second correlation for </w:t>
      </w:r>
      <w:r w:rsidR="00311EC1" w:rsidRPr="004B3B37">
        <w:rPr>
          <w:rFonts w:ascii="Garamond" w:hAnsi="Garamond" w:cs="Times New Roman"/>
          <w:sz w:val="24"/>
          <w:szCs w:val="24"/>
        </w:rPr>
        <w:fldChar w:fldCharType="begin"/>
      </w:r>
      <w:r w:rsidR="00311EC1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311EC1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311EC1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311EC1" w:rsidRPr="004B3B37">
        <w:rPr>
          <w:rFonts w:ascii="Garamond" w:hAnsi="Garamond"/>
          <w:position w:val="-4"/>
          <w:sz w:val="24"/>
          <w:szCs w:val="24"/>
        </w:rPr>
        <w:object w:dxaOrig="240" w:dyaOrig="320" w14:anchorId="37ACFE40">
          <v:shape id="_x0000_i1085" type="#_x0000_t75" style="width:12pt;height:15.75pt" o:ole="">
            <v:imagedata r:id="rId38" o:title=""/>
          </v:shape>
          <o:OLEObject Type="Embed" ProgID="Equation.DSMT4" ShapeID="_x0000_i1085" DrawAspect="Content" ObjectID="_1773904649" r:id="rId48"/>
        </w:object>
      </w:r>
      <w:r w:rsidR="00311EC1" w:rsidRPr="004B3B37">
        <w:rPr>
          <w:rFonts w:ascii="Garamond" w:hAnsi="Garamond" w:cs="Times New Roman"/>
          <w:sz w:val="24"/>
          <w:szCs w:val="24"/>
        </w:rPr>
        <w:fldChar w:fldCharType="end"/>
      </w:r>
      <w:r w:rsidR="004329F7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&lt;EndNote&gt;&lt;Cite&gt;&lt;Author&gt;Smith&lt;/Author&gt;&lt;Year&gt;2005&lt;/Year&gt;&lt;RecNum&gt;1288&lt;/RecNum&gt;&lt;DisplayText&gt;[31]&lt;/DisplayText&gt;&lt;record&gt;&lt;rec-number&gt;1288&lt;/rec-number&gt;&lt;foreign-keys&gt;&lt;key app="EN" db-id="vrw225eagfpffnet5x7ptetorr9xps0t0fvr"&gt;1288&lt;/key&gt;&lt;/foreign-keys&gt;&lt;ref-type name="Book"&gt;6&lt;/ref-type&gt;&lt;contributors&gt;&lt;authors&gt;&lt;author&gt;JM Smith&lt;/author&gt;&lt;author&gt;HC van Ness&lt;/author&gt;&lt;author&gt;MM Abbott&lt;/author&gt;&lt;/authors&gt;&lt;secondary-authors&gt;&lt;author&gt;7th Ed&lt;/author&gt;&lt;/secondary-authors&gt;&lt;/contributors&gt;&lt;titles&gt;&lt;title&gt;Introduction to Chemical Engineering Thermodynamics&lt;/title&gt;&lt;/titles&gt;&lt;dates&gt;&lt;year&gt;2005&lt;/year&gt;&lt;/dates&gt;&lt;pub-location&gt;New York&lt;/pub-location&gt;&lt;publisher&gt;McGraw-Hill&lt;/publisher&gt;&lt;urls&gt;&lt;/urls&gt;&lt;/record&gt;&lt;/Cite&gt;&lt;/EndNote&gt;</w:instrText>
      </w:r>
      <w:r w:rsidR="004329F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31" w:tooltip="Smith, 2005 #1288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31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4329F7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>.</w:t>
      </w:r>
    </w:p>
    <w:p w14:paraId="6BD57183" w14:textId="6B193F75" w:rsidR="000E3DC0" w:rsidRPr="004B3B37" w:rsidRDefault="00311EC1" w:rsidP="007567CF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fldChar w:fldCharType="begin"/>
      </w:r>
      <w:r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7256E8" w:rsidRPr="004B3B37">
        <w:rPr>
          <w:rFonts w:ascii="Garamond" w:hAnsi="Garamond"/>
          <w:position w:val="-6"/>
          <w:sz w:val="24"/>
          <w:szCs w:val="24"/>
        </w:rPr>
        <w:object w:dxaOrig="1540" w:dyaOrig="340" w14:anchorId="42A468A2">
          <v:shape id="_x0000_i1088" type="#_x0000_t75" style="width:77.25pt;height:17.25pt" o:ole="">
            <v:imagedata r:id="rId49" o:title=""/>
          </v:shape>
          <o:OLEObject Type="Embed" ProgID="Equation.DSMT4" ShapeID="_x0000_i1088" DrawAspect="Content" ObjectID="_1773904650" r:id="rId50"/>
        </w:object>
      </w:r>
      <w:r w:rsidRPr="004B3B37">
        <w:rPr>
          <w:rFonts w:ascii="Garamond" w:hAnsi="Garamond" w:cs="Times New Roman"/>
          <w:sz w:val="24"/>
          <w:szCs w:val="24"/>
        </w:rPr>
        <w:fldChar w:fldCharType="end"/>
      </w:r>
      <w:r w:rsidR="00E82990" w:rsidRPr="004B3B37">
        <w:rPr>
          <w:rFonts w:ascii="Garamond" w:hAnsi="Garamond" w:cs="Times New Roman"/>
          <w:sz w:val="24"/>
          <w:szCs w:val="24"/>
        </w:rPr>
        <w:t xml:space="preserve"> </w:t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  <w:t>(1</w:t>
      </w:r>
      <w:r w:rsidR="007567CF" w:rsidRPr="004B3B37">
        <w:rPr>
          <w:rFonts w:ascii="Garamond" w:hAnsi="Garamond" w:cs="Times New Roman"/>
          <w:sz w:val="24"/>
          <w:szCs w:val="24"/>
        </w:rPr>
        <w:t>2</w:t>
      </w:r>
      <w:r w:rsidR="00E82990" w:rsidRPr="004B3B37">
        <w:rPr>
          <w:rFonts w:ascii="Garamond" w:hAnsi="Garamond" w:cs="Times New Roman"/>
          <w:sz w:val="24"/>
          <w:szCs w:val="24"/>
        </w:rPr>
        <w:t>)</w:t>
      </w:r>
    </w:p>
    <w:p w14:paraId="76709B75" w14:textId="77777777" w:rsidR="000E3DC0" w:rsidRPr="004B3B37" w:rsidRDefault="000E3DC0" w:rsidP="007256E8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Where </w:t>
      </w:r>
      <w:r w:rsidR="007256E8" w:rsidRPr="004B3B37">
        <w:rPr>
          <w:rFonts w:ascii="Garamond" w:hAnsi="Garamond"/>
          <w:position w:val="-4"/>
          <w:sz w:val="24"/>
          <w:szCs w:val="24"/>
        </w:rPr>
        <w:object w:dxaOrig="420" w:dyaOrig="320" w14:anchorId="384EF5E1">
          <v:shape id="_x0000_i1089" type="#_x0000_t75" style="width:21pt;height:15.75pt" o:ole="">
            <v:imagedata r:id="rId51" o:title=""/>
          </v:shape>
          <o:OLEObject Type="Embed" ProgID="Equation.DSMT4" ShapeID="_x0000_i1089" DrawAspect="Content" ObjectID="_1773904651" r:id="rId52"/>
        </w:object>
      </w:r>
      <w:r w:rsidR="00235434" w:rsidRPr="004B3B37">
        <w:rPr>
          <w:rFonts w:ascii="Garamond" w:hAnsi="Garamond" w:cs="Times New Roman"/>
          <w:sz w:val="24"/>
          <w:szCs w:val="24"/>
        </w:rPr>
        <w:t xml:space="preserve"> </w:t>
      </w:r>
      <w:r w:rsidRPr="004B3B37">
        <w:rPr>
          <w:rFonts w:ascii="Garamond" w:hAnsi="Garamond" w:cs="Times New Roman"/>
          <w:sz w:val="24"/>
          <w:szCs w:val="24"/>
        </w:rPr>
        <w:t xml:space="preserve">and </w:t>
      </w:r>
      <w:r w:rsidR="007256E8" w:rsidRPr="004B3B37">
        <w:rPr>
          <w:rFonts w:ascii="Garamond" w:hAnsi="Garamond"/>
          <w:position w:val="-4"/>
          <w:sz w:val="24"/>
          <w:szCs w:val="24"/>
        </w:rPr>
        <w:object w:dxaOrig="400" w:dyaOrig="320" w14:anchorId="483B8936">
          <v:shape id="_x0000_i1090" type="#_x0000_t75" style="width:20.25pt;height:15.75pt" o:ole="">
            <v:imagedata r:id="rId53" o:title=""/>
          </v:shape>
          <o:OLEObject Type="Embed" ProgID="Equation.DSMT4" ShapeID="_x0000_i1090" DrawAspect="Content" ObjectID="_1773904652" r:id="rId54"/>
        </w:object>
      </w:r>
      <w:r w:rsidRPr="004B3B37">
        <w:rPr>
          <w:rFonts w:ascii="Garamond" w:hAnsi="Garamond" w:cs="Times New Roman"/>
          <w:sz w:val="24"/>
          <w:szCs w:val="24"/>
        </w:rPr>
        <w:t xml:space="preserve"> are function of T</w:t>
      </w:r>
      <w:r w:rsidRPr="004B3B37">
        <w:rPr>
          <w:rFonts w:ascii="Garamond" w:hAnsi="Garamond" w:cs="Times New Roman"/>
          <w:sz w:val="24"/>
          <w:szCs w:val="24"/>
          <w:vertAlign w:val="subscript"/>
        </w:rPr>
        <w:t>r</w:t>
      </w:r>
      <w:r w:rsidRPr="004B3B37">
        <w:rPr>
          <w:rFonts w:ascii="Garamond" w:hAnsi="Garamond" w:cs="Times New Roman"/>
          <w:sz w:val="24"/>
          <w:szCs w:val="24"/>
        </w:rPr>
        <w:t xml:space="preserve"> only </w:t>
      </w:r>
      <w:r w:rsidR="00235434" w:rsidRPr="004B3B37">
        <w:rPr>
          <w:rFonts w:ascii="Garamond" w:hAnsi="Garamond" w:cs="Times New Roman"/>
          <w:sz w:val="24"/>
          <w:szCs w:val="24"/>
        </w:rPr>
        <w:t>and given</w:t>
      </w:r>
      <w:r w:rsidRPr="004B3B37">
        <w:rPr>
          <w:rFonts w:ascii="Garamond" w:hAnsi="Garamond" w:cs="Times New Roman"/>
          <w:sz w:val="24"/>
          <w:szCs w:val="24"/>
        </w:rPr>
        <w:t xml:space="preserve"> by following equations.</w:t>
      </w:r>
    </w:p>
    <w:p w14:paraId="5908D4DC" w14:textId="77777777" w:rsidR="000E3DC0" w:rsidRPr="004B3B37" w:rsidRDefault="007256E8" w:rsidP="00E2156B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/>
          <w:position w:val="-30"/>
          <w:sz w:val="24"/>
          <w:szCs w:val="24"/>
        </w:rPr>
        <w:object w:dxaOrig="2000" w:dyaOrig="680" w14:anchorId="2F0BB99B">
          <v:shape id="_x0000_i1091" type="#_x0000_t75" style="width:99.75pt;height:33.75pt" o:ole="">
            <v:imagedata r:id="rId55" o:title=""/>
          </v:shape>
          <o:OLEObject Type="Embed" ProgID="Equation.DSMT4" ShapeID="_x0000_i1091" DrawAspect="Content" ObjectID="_1773904653" r:id="rId56"/>
        </w:object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2156B">
        <w:rPr>
          <w:rFonts w:ascii="Garamond" w:hAnsi="Garamond" w:cs="Times New Roman"/>
          <w:sz w:val="24"/>
          <w:szCs w:val="24"/>
        </w:rPr>
        <w:tab/>
        <w:t xml:space="preserve">   </w:t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  <w:t xml:space="preserve">        </w:t>
      </w:r>
      <w:r w:rsidR="00E2156B">
        <w:rPr>
          <w:rFonts w:ascii="Garamond" w:hAnsi="Garamond" w:cs="Times New Roman"/>
          <w:sz w:val="24"/>
          <w:szCs w:val="24"/>
        </w:rPr>
        <w:t xml:space="preserve">           </w:t>
      </w:r>
      <w:r w:rsidR="00E82990" w:rsidRPr="004B3B37">
        <w:rPr>
          <w:rFonts w:ascii="Garamond" w:hAnsi="Garamond" w:cs="Times New Roman"/>
          <w:sz w:val="24"/>
          <w:szCs w:val="24"/>
        </w:rPr>
        <w:t xml:space="preserve">  (1</w:t>
      </w:r>
      <w:r w:rsidR="00A03F7F" w:rsidRPr="004B3B37">
        <w:rPr>
          <w:rFonts w:ascii="Garamond" w:hAnsi="Garamond" w:cs="Times New Roman"/>
          <w:sz w:val="24"/>
          <w:szCs w:val="24"/>
        </w:rPr>
        <w:t>3</w:t>
      </w:r>
      <w:r w:rsidR="00E82990" w:rsidRPr="004B3B37">
        <w:rPr>
          <w:rFonts w:ascii="Garamond" w:hAnsi="Garamond" w:cs="Times New Roman"/>
          <w:sz w:val="24"/>
          <w:szCs w:val="24"/>
        </w:rPr>
        <w:t>.a)</w:t>
      </w:r>
    </w:p>
    <w:p w14:paraId="42DAD16A" w14:textId="77777777" w:rsidR="000E3DC0" w:rsidRPr="004B3B37" w:rsidRDefault="007256E8" w:rsidP="00E2156B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/>
          <w:position w:val="-30"/>
          <w:sz w:val="24"/>
          <w:szCs w:val="24"/>
        </w:rPr>
        <w:object w:dxaOrig="1980" w:dyaOrig="680" w14:anchorId="6FDC32BE">
          <v:shape id="_x0000_i1092" type="#_x0000_t75" style="width:99pt;height:33.75pt" o:ole="">
            <v:imagedata r:id="rId57" o:title=""/>
          </v:shape>
          <o:OLEObject Type="Embed" ProgID="Equation.DSMT4" ShapeID="_x0000_i1092" DrawAspect="Content" ObjectID="_1773904654" r:id="rId58"/>
        </w:object>
      </w:r>
      <w:r w:rsidR="00E82990" w:rsidRPr="004B3B37">
        <w:rPr>
          <w:rFonts w:ascii="Garamond" w:hAnsi="Garamond" w:cs="Times New Roman"/>
          <w:sz w:val="24"/>
          <w:szCs w:val="24"/>
        </w:rPr>
        <w:t xml:space="preserve"> </w:t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</w:r>
      <w:r w:rsidR="00E82990" w:rsidRPr="004B3B37">
        <w:rPr>
          <w:rFonts w:ascii="Garamond" w:hAnsi="Garamond" w:cs="Times New Roman"/>
          <w:sz w:val="24"/>
          <w:szCs w:val="24"/>
        </w:rPr>
        <w:tab/>
        <w:t xml:space="preserve">         </w:t>
      </w:r>
      <w:r w:rsidR="004C70CF">
        <w:rPr>
          <w:rFonts w:ascii="Garamond" w:hAnsi="Garamond" w:cs="Times New Roman"/>
          <w:sz w:val="24"/>
          <w:szCs w:val="24"/>
        </w:rPr>
        <w:t xml:space="preserve">          </w:t>
      </w:r>
      <w:r w:rsidR="00E82990" w:rsidRPr="004B3B37">
        <w:rPr>
          <w:rFonts w:ascii="Garamond" w:hAnsi="Garamond" w:cs="Times New Roman"/>
          <w:sz w:val="24"/>
          <w:szCs w:val="24"/>
        </w:rPr>
        <w:t xml:space="preserve"> (1</w:t>
      </w:r>
      <w:r w:rsidR="00A03F7F" w:rsidRPr="004B3B37">
        <w:rPr>
          <w:rFonts w:ascii="Garamond" w:hAnsi="Garamond" w:cs="Times New Roman"/>
          <w:sz w:val="24"/>
          <w:szCs w:val="24"/>
        </w:rPr>
        <w:t>3</w:t>
      </w:r>
      <w:r w:rsidR="00E82990" w:rsidRPr="004B3B37">
        <w:rPr>
          <w:rFonts w:ascii="Garamond" w:hAnsi="Garamond" w:cs="Times New Roman"/>
          <w:sz w:val="24"/>
          <w:szCs w:val="24"/>
        </w:rPr>
        <w:t>.b)</w:t>
      </w:r>
    </w:p>
    <w:p w14:paraId="5FA0B303" w14:textId="7B9ECF5C" w:rsidR="00EF7AA7" w:rsidRPr="004B3B37" w:rsidRDefault="00EF7AA7" w:rsidP="005E053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lastRenderedPageBreak/>
        <w:t>Orbey and Vera</w:t>
      </w:r>
      <w:r w:rsidR="00D05D85" w:rsidRPr="004B3B37">
        <w:rPr>
          <w:rFonts w:ascii="Garamond" w:hAnsi="Garamond" w:cs="Times New Roman"/>
          <w:sz w:val="24"/>
          <w:szCs w:val="24"/>
        </w:rPr>
        <w:t xml:space="preserve"> </w:t>
      </w:r>
      <w:r w:rsidR="00D05D85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&lt;EndNote&gt;&lt;Cite&gt;&lt;Author&gt;Orbey&lt;/Author&gt;&lt;Year&gt;1983&lt;/Year&gt;&lt;RecNum&gt;1266&lt;/RecNum&gt;&lt;DisplayText&gt;[36]&lt;/DisplayText&gt;&lt;record&gt;&lt;rec-number&gt;1266&lt;/rec-number&gt;&lt;foreign-keys&gt;&lt;key app="EN" db-id="vrw225eagfpffnet5x7ptetorr9xps0t0fvr"&gt;1266&lt;/key&gt;&lt;/foreign-keys&gt;&lt;ref-type name="Journal Article"&gt;17&lt;/ref-type&gt;&lt;contributors&gt;&lt;authors&gt;&lt;author&gt;Orbey, Hasan&lt;/author&gt;&lt;author&gt;Vera, J. H.&lt;/author&gt;&lt;/authors&gt;&lt;/contributors&gt;&lt;titles&gt;&lt;title&gt;Correlation for the third virial coefficient using Tc, Pc and ω as parameters&lt;/title&gt;&lt;secondary-title&gt;AIChE Journal&lt;/secondary-title&gt;&lt;/titles&gt;&lt;periodical&gt;&lt;full-title&gt;AIChE Journal&lt;/full-title&gt;&lt;/periodical&gt;&lt;pages&gt;107-113&lt;/pages&gt;&lt;volume&gt;29&lt;/volume&gt;&lt;number&gt;1&lt;/number&gt;&lt;dates&gt;&lt;year&gt;1983&lt;/year&gt;&lt;/dates&gt;&lt;publisher&gt;American Institute of Chemical Engineers&lt;/publisher&gt;&lt;isbn&gt;1547-5905&lt;/isbn&gt;&lt;urls&gt;&lt;related-urls&gt;&lt;url&gt;http://dx.doi.org/10.1002/aic.690290115&lt;/url&gt;&lt;/related-urls&gt;&lt;/urls&gt;&lt;electronic-resource-num&gt;10.1002/aic.690290115&lt;/electronic-resource-num&gt;&lt;/record&gt;&lt;/Cite&gt;&lt;/EndNote&gt;</w:instrText>
      </w:r>
      <w:r w:rsidR="00D05D85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36" w:tooltip="Orbey, 1983 #1266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36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D05D85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A74575" w:rsidRPr="004B3B37">
        <w:rPr>
          <w:rFonts w:ascii="Garamond" w:hAnsi="Garamond" w:cs="Times New Roman"/>
          <w:sz w:val="24"/>
          <w:szCs w:val="24"/>
        </w:rPr>
        <w:t>expressed the reduced temperature depended coefficient</w:t>
      </w:r>
      <w:r w:rsidR="00D74BFB" w:rsidRPr="004B3B37">
        <w:rPr>
          <w:rFonts w:ascii="Garamond" w:hAnsi="Garamond" w:cs="Times New Roman"/>
          <w:sz w:val="24"/>
          <w:szCs w:val="24"/>
        </w:rPr>
        <w:t>s</w:t>
      </w:r>
      <w:r w:rsidR="00A74575" w:rsidRPr="004B3B37">
        <w:rPr>
          <w:rFonts w:ascii="Garamond" w:hAnsi="Garamond" w:cs="Times New Roman"/>
          <w:sz w:val="24"/>
          <w:szCs w:val="24"/>
        </w:rPr>
        <w:t xml:space="preserve"> of </w:t>
      </w:r>
      <w:r w:rsidRPr="004B3B37">
        <w:rPr>
          <w:rFonts w:ascii="Garamond" w:hAnsi="Garamond" w:cs="Times New Roman"/>
          <w:sz w:val="24"/>
          <w:szCs w:val="24"/>
        </w:rPr>
        <w:t>a Pitzer type correlation for</w:t>
      </w:r>
      <w:r w:rsidR="007406A0" w:rsidRPr="004B3B37">
        <w:rPr>
          <w:rFonts w:ascii="Garamond" w:hAnsi="Garamond" w:cs="Times New Roman"/>
          <w:sz w:val="24"/>
          <w:szCs w:val="24"/>
        </w:rPr>
        <w:fldChar w:fldCharType="begin"/>
      </w:r>
      <w:r w:rsidR="007406A0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7406A0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7406A0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7406A0" w:rsidRPr="004B3B37">
        <w:rPr>
          <w:rFonts w:ascii="Garamond" w:hAnsi="Garamond"/>
          <w:position w:val="-6"/>
          <w:sz w:val="24"/>
          <w:szCs w:val="24"/>
        </w:rPr>
        <w:object w:dxaOrig="240" w:dyaOrig="340" w14:anchorId="1685F1FD">
          <v:shape id="_x0000_i1099" type="#_x0000_t75" style="width:12pt;height:17.25pt" o:ole="">
            <v:imagedata r:id="rId59" o:title=""/>
          </v:shape>
          <o:OLEObject Type="Embed" ProgID="Equation.DSMT4" ShapeID="_x0000_i1099" DrawAspect="Content" ObjectID="_1773904655" r:id="rId60"/>
        </w:object>
      </w:r>
      <w:r w:rsidR="007406A0" w:rsidRPr="004B3B37">
        <w:rPr>
          <w:rFonts w:ascii="Garamond" w:hAnsi="Garamond" w:cs="Times New Roman"/>
          <w:sz w:val="24"/>
          <w:szCs w:val="24"/>
        </w:rPr>
        <w:fldChar w:fldCharType="end"/>
      </w:r>
      <w:r w:rsidR="00236514" w:rsidRPr="004B3B37">
        <w:rPr>
          <w:rFonts w:ascii="Garamond" w:hAnsi="Garamond" w:cs="Times New Roman"/>
          <w:sz w:val="24"/>
          <w:szCs w:val="24"/>
        </w:rPr>
        <w:t xml:space="preserve"> </w:t>
      </w:r>
      <w:r w:rsidR="00A74575" w:rsidRPr="004B3B37">
        <w:rPr>
          <w:rFonts w:ascii="Garamond" w:hAnsi="Garamond" w:cs="Times New Roman"/>
          <w:sz w:val="24"/>
          <w:szCs w:val="24"/>
        </w:rPr>
        <w:t>, which itself is related to third virial coefficient through</w:t>
      </w:r>
      <w:r w:rsidR="00040934" w:rsidRPr="004B3B37">
        <w:rPr>
          <w:rFonts w:ascii="Garamond" w:hAnsi="Garamond" w:cs="Times New Roman"/>
          <w:position w:val="-36"/>
          <w:sz w:val="24"/>
          <w:szCs w:val="24"/>
        </w:rPr>
        <w:object w:dxaOrig="760" w:dyaOrig="780" w14:anchorId="2BA12A3D">
          <v:shape id="_x0000_i1100" type="#_x0000_t75" style="width:38.25pt;height:39pt" o:ole="">
            <v:imagedata r:id="rId61" o:title=""/>
          </v:shape>
          <o:OLEObject Type="Embed" ProgID="Equation.DSMT4" ShapeID="_x0000_i1100" DrawAspect="Content" ObjectID="_1773904656" r:id="rId62"/>
        </w:object>
      </w:r>
      <w:r w:rsidR="00A74575" w:rsidRPr="004B3B37">
        <w:rPr>
          <w:rFonts w:ascii="Garamond" w:hAnsi="Garamond" w:cs="Times New Roman"/>
          <w:sz w:val="24"/>
          <w:szCs w:val="24"/>
        </w:rPr>
        <w:t xml:space="preserve"> </w:t>
      </w:r>
      <w:r w:rsidR="007000F0" w:rsidRPr="004B3B37">
        <w:rPr>
          <w:rFonts w:ascii="Garamond" w:hAnsi="Garamond" w:cs="Times New Roman"/>
          <w:sz w:val="24"/>
          <w:szCs w:val="24"/>
        </w:rPr>
        <w:t xml:space="preserve">, </w:t>
      </w:r>
      <w:r w:rsidR="00A74575" w:rsidRPr="004B3B37">
        <w:rPr>
          <w:rFonts w:ascii="Garamond" w:hAnsi="Garamond" w:cs="Times New Roman"/>
          <w:sz w:val="24"/>
          <w:szCs w:val="24"/>
        </w:rPr>
        <w:t>as illustrated for B as follows.</w:t>
      </w:r>
    </w:p>
    <w:p w14:paraId="33005C52" w14:textId="77777777" w:rsidR="00EF7AA7" w:rsidRPr="004B3B37" w:rsidRDefault="003147C3" w:rsidP="008D0844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0"/>
          <w:sz w:val="24"/>
          <w:szCs w:val="24"/>
        </w:rPr>
        <w:object w:dxaOrig="3519" w:dyaOrig="680" w14:anchorId="60DE29E5">
          <v:shape id="_x0000_i1101" type="#_x0000_t75" style="width:176.25pt;height:33.75pt" o:ole="">
            <v:imagedata r:id="rId63" o:title=""/>
          </v:shape>
          <o:OLEObject Type="Embed" ProgID="Equation.DSMT4" ShapeID="_x0000_i1101" DrawAspect="Content" ObjectID="_1773904657" r:id="rId64"/>
        </w:object>
      </w:r>
      <w:r w:rsidR="007854AB" w:rsidRPr="004B3B37">
        <w:rPr>
          <w:rFonts w:ascii="Garamond" w:hAnsi="Garamond" w:cs="Times New Roman"/>
          <w:sz w:val="24"/>
          <w:szCs w:val="24"/>
        </w:rPr>
        <w:t xml:space="preserve"> </w:t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  <w:t xml:space="preserve">          </w:t>
      </w:r>
      <w:r w:rsidR="008B31E1">
        <w:rPr>
          <w:rFonts w:ascii="Garamond" w:hAnsi="Garamond" w:cs="Times New Roman"/>
          <w:sz w:val="24"/>
          <w:szCs w:val="24"/>
        </w:rPr>
        <w:t xml:space="preserve">          </w:t>
      </w:r>
      <w:r w:rsidR="007854AB" w:rsidRPr="004B3B37">
        <w:rPr>
          <w:rFonts w:ascii="Garamond" w:hAnsi="Garamond" w:cs="Times New Roman"/>
          <w:sz w:val="24"/>
          <w:szCs w:val="24"/>
        </w:rPr>
        <w:t>(1</w:t>
      </w:r>
      <w:r w:rsidR="000831D3" w:rsidRPr="004B3B37">
        <w:rPr>
          <w:rFonts w:ascii="Garamond" w:hAnsi="Garamond" w:cs="Times New Roman"/>
          <w:sz w:val="24"/>
          <w:szCs w:val="24"/>
        </w:rPr>
        <w:t>4</w:t>
      </w:r>
      <w:r w:rsidR="007854AB" w:rsidRPr="004B3B37">
        <w:rPr>
          <w:rFonts w:ascii="Garamond" w:hAnsi="Garamond" w:cs="Times New Roman"/>
          <w:sz w:val="24"/>
          <w:szCs w:val="24"/>
        </w:rPr>
        <w:t>.a)</w:t>
      </w:r>
    </w:p>
    <w:p w14:paraId="2FE294A6" w14:textId="77777777" w:rsidR="00EF7AA7" w:rsidRPr="004B3B37" w:rsidRDefault="002B4C24" w:rsidP="008D0844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0"/>
          <w:sz w:val="24"/>
          <w:szCs w:val="24"/>
        </w:rPr>
        <w:object w:dxaOrig="3620" w:dyaOrig="680" w14:anchorId="45FA17D3">
          <v:shape id="_x0000_i1102" type="#_x0000_t75" style="width:180.75pt;height:33.75pt" o:ole="">
            <v:imagedata r:id="rId65" o:title=""/>
          </v:shape>
          <o:OLEObject Type="Embed" ProgID="Equation.DSMT4" ShapeID="_x0000_i1102" DrawAspect="Content" ObjectID="_1773904658" r:id="rId66"/>
        </w:object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</w:r>
      <w:r w:rsidR="007854AB" w:rsidRPr="004B3B37">
        <w:rPr>
          <w:rFonts w:ascii="Garamond" w:hAnsi="Garamond" w:cs="Times New Roman"/>
          <w:sz w:val="24"/>
          <w:szCs w:val="24"/>
        </w:rPr>
        <w:tab/>
        <w:t xml:space="preserve">         </w:t>
      </w:r>
      <w:r w:rsidR="008B31E1">
        <w:rPr>
          <w:rFonts w:ascii="Garamond" w:hAnsi="Garamond" w:cs="Times New Roman"/>
          <w:sz w:val="24"/>
          <w:szCs w:val="24"/>
        </w:rPr>
        <w:t xml:space="preserve">           </w:t>
      </w:r>
      <w:r w:rsidR="007854AB" w:rsidRPr="004B3B37">
        <w:rPr>
          <w:rFonts w:ascii="Garamond" w:hAnsi="Garamond" w:cs="Times New Roman"/>
          <w:sz w:val="24"/>
          <w:szCs w:val="24"/>
        </w:rPr>
        <w:t xml:space="preserve"> (1</w:t>
      </w:r>
      <w:r w:rsidR="000831D3" w:rsidRPr="004B3B37">
        <w:rPr>
          <w:rFonts w:ascii="Garamond" w:hAnsi="Garamond" w:cs="Times New Roman"/>
          <w:sz w:val="24"/>
          <w:szCs w:val="24"/>
        </w:rPr>
        <w:t>4</w:t>
      </w:r>
      <w:r w:rsidR="007854AB" w:rsidRPr="004B3B37">
        <w:rPr>
          <w:rFonts w:ascii="Garamond" w:hAnsi="Garamond" w:cs="Times New Roman"/>
          <w:sz w:val="24"/>
          <w:szCs w:val="24"/>
        </w:rPr>
        <w:t>.b)</w:t>
      </w:r>
    </w:p>
    <w:p w14:paraId="226D7C7F" w14:textId="77777777" w:rsidR="00EF7AA7" w:rsidRPr="004B3B37" w:rsidRDefault="00EF7AA7" w:rsidP="00912A65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So following equations can be obtained for </w:t>
      </w:r>
      <w:r w:rsidR="00912A65" w:rsidRPr="004B3B37">
        <w:rPr>
          <w:rFonts w:ascii="Garamond" w:hAnsi="Garamond" w:cs="Times New Roman"/>
          <w:position w:val="-4"/>
          <w:sz w:val="24"/>
          <w:szCs w:val="24"/>
        </w:rPr>
        <w:object w:dxaOrig="279" w:dyaOrig="260" w14:anchorId="2670C721">
          <v:shape id="_x0000_i1103" type="#_x0000_t75" style="width:14.25pt;height:12.75pt" o:ole="">
            <v:imagedata r:id="rId32" o:title=""/>
          </v:shape>
          <o:OLEObject Type="Embed" ProgID="Equation.DSMT4" ShapeID="_x0000_i1103" DrawAspect="Content" ObjectID="_1773904659" r:id="rId67"/>
        </w:object>
      </w:r>
      <w:r w:rsidR="00912A65" w:rsidRPr="004B3B37">
        <w:rPr>
          <w:rFonts w:ascii="Garamond" w:hAnsi="Garamond" w:cs="Times New Roman"/>
          <w:sz w:val="24"/>
          <w:szCs w:val="24"/>
        </w:rPr>
        <w:t xml:space="preserve"> </w:t>
      </w:r>
      <w:r w:rsidR="005028FB" w:rsidRPr="004B3B37">
        <w:rPr>
          <w:rFonts w:ascii="Garamond" w:hAnsi="Garamond" w:cs="Times New Roman"/>
          <w:sz w:val="24"/>
          <w:szCs w:val="24"/>
        </w:rPr>
        <w:t>and</w:t>
      </w:r>
      <w:r w:rsidR="00912A65" w:rsidRPr="004B3B37">
        <w:rPr>
          <w:rFonts w:ascii="Garamond" w:hAnsi="Garamond" w:cs="Times New Roman"/>
          <w:position w:val="-6"/>
          <w:sz w:val="24"/>
          <w:szCs w:val="24"/>
        </w:rPr>
        <w:object w:dxaOrig="300" w:dyaOrig="279" w14:anchorId="4F940FC9">
          <v:shape id="_x0000_i1104" type="#_x0000_t75" style="width:15pt;height:14.25pt" o:ole="">
            <v:imagedata r:id="rId34" o:title=""/>
          </v:shape>
          <o:OLEObject Type="Embed" ProgID="Equation.DSMT4" ShapeID="_x0000_i1104" DrawAspect="Content" ObjectID="_1773904660" r:id="rId68"/>
        </w:object>
      </w:r>
      <w:r w:rsidRPr="004B3B37">
        <w:rPr>
          <w:rFonts w:ascii="Garamond" w:hAnsi="Garamond" w:cs="Times New Roman"/>
          <w:sz w:val="24"/>
          <w:szCs w:val="24"/>
        </w:rPr>
        <w:t>.</w:t>
      </w:r>
    </w:p>
    <w:p w14:paraId="5D4DE5F5" w14:textId="77777777" w:rsidR="00EF7AA7" w:rsidRPr="004B3B37" w:rsidRDefault="00A44F1F" w:rsidP="005B1E9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/>
          <w:position w:val="-30"/>
          <w:sz w:val="24"/>
          <w:szCs w:val="24"/>
        </w:rPr>
        <w:object w:dxaOrig="2280" w:dyaOrig="680" w14:anchorId="7E2E60D7">
          <v:shape id="_x0000_i1105" type="#_x0000_t75" style="width:114pt;height:33.75pt" o:ole="">
            <v:imagedata r:id="rId69" o:title=""/>
          </v:shape>
          <o:OLEObject Type="Embed" ProgID="Equation.DSMT4" ShapeID="_x0000_i1105" DrawAspect="Content" ObjectID="_1773904661" r:id="rId70"/>
        </w:object>
      </w:r>
      <w:r w:rsidR="00D04971" w:rsidRPr="004B3B37">
        <w:rPr>
          <w:rFonts w:ascii="Garamond" w:hAnsi="Garamond" w:cs="Times New Roman"/>
          <w:sz w:val="24"/>
          <w:szCs w:val="24"/>
        </w:rPr>
        <w:t xml:space="preserve"> </w:t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  <w:t>(1</w:t>
      </w:r>
      <w:r w:rsidR="005B1E91" w:rsidRPr="004B3B37">
        <w:rPr>
          <w:rFonts w:ascii="Garamond" w:hAnsi="Garamond" w:cs="Times New Roman"/>
          <w:sz w:val="24"/>
          <w:szCs w:val="24"/>
        </w:rPr>
        <w:t>5</w:t>
      </w:r>
      <w:r w:rsidR="00D04971" w:rsidRPr="004B3B37">
        <w:rPr>
          <w:rFonts w:ascii="Garamond" w:hAnsi="Garamond" w:cs="Times New Roman"/>
          <w:sz w:val="24"/>
          <w:szCs w:val="24"/>
        </w:rPr>
        <w:t>)</w:t>
      </w:r>
    </w:p>
    <w:p w14:paraId="107BCF55" w14:textId="77777777" w:rsidR="00EF7AA7" w:rsidRPr="004B3B37" w:rsidRDefault="005F391A" w:rsidP="005B1E9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/>
          <w:position w:val="-32"/>
          <w:sz w:val="24"/>
          <w:szCs w:val="24"/>
        </w:rPr>
        <w:object w:dxaOrig="4540" w:dyaOrig="800" w14:anchorId="54461B9B">
          <v:shape id="_x0000_i1106" type="#_x0000_t75" style="width:227.25pt;height:39.75pt" o:ole="">
            <v:imagedata r:id="rId71" o:title=""/>
          </v:shape>
          <o:OLEObject Type="Embed" ProgID="Equation.DSMT4" ShapeID="_x0000_i1106" DrawAspect="Content" ObjectID="_1773904662" r:id="rId72"/>
        </w:object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</w:r>
      <w:r w:rsidR="00D04971" w:rsidRPr="004B3B37">
        <w:rPr>
          <w:rFonts w:ascii="Garamond" w:hAnsi="Garamond" w:cs="Times New Roman"/>
          <w:sz w:val="24"/>
          <w:szCs w:val="24"/>
        </w:rPr>
        <w:tab/>
        <w:t>(1</w:t>
      </w:r>
      <w:r w:rsidR="005B1E91" w:rsidRPr="004B3B37">
        <w:rPr>
          <w:rFonts w:ascii="Garamond" w:hAnsi="Garamond" w:cs="Times New Roman"/>
          <w:sz w:val="24"/>
          <w:szCs w:val="24"/>
        </w:rPr>
        <w:t>6</w:t>
      </w:r>
      <w:r w:rsidR="00D04971" w:rsidRPr="004B3B37">
        <w:rPr>
          <w:rFonts w:ascii="Garamond" w:hAnsi="Garamond" w:cs="Times New Roman"/>
          <w:sz w:val="24"/>
          <w:szCs w:val="24"/>
        </w:rPr>
        <w:t>)</w:t>
      </w:r>
    </w:p>
    <w:p w14:paraId="78CDB5DC" w14:textId="2573501B" w:rsidR="00614085" w:rsidRPr="004B3B37" w:rsidRDefault="00C141AF" w:rsidP="005E053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As mentioned </w:t>
      </w:r>
      <w:r w:rsidR="00BB5058" w:rsidRPr="004B3B37">
        <w:rPr>
          <w:rFonts w:ascii="Garamond" w:hAnsi="Garamond" w:cs="Times New Roman"/>
          <w:sz w:val="24"/>
          <w:szCs w:val="24"/>
        </w:rPr>
        <w:t>previously</w:t>
      </w:r>
      <w:r w:rsidR="00C979F0" w:rsidRPr="004B3B37">
        <w:rPr>
          <w:rFonts w:ascii="Garamond" w:hAnsi="Garamond" w:cs="Times New Roman"/>
          <w:sz w:val="24"/>
          <w:szCs w:val="24"/>
        </w:rPr>
        <w:t>,</w:t>
      </w:r>
      <w:r w:rsidR="00B658C3" w:rsidRPr="004B3B37">
        <w:rPr>
          <w:rFonts w:ascii="Garamond" w:hAnsi="Garamond"/>
          <w:position w:val="-4"/>
          <w:sz w:val="24"/>
          <w:szCs w:val="24"/>
        </w:rPr>
        <w:object w:dxaOrig="420" w:dyaOrig="320" w14:anchorId="209DDAC2">
          <v:shape id="_x0000_i1107" type="#_x0000_t75" style="width:21pt;height:15.75pt" o:ole="">
            <v:imagedata r:id="rId73" o:title=""/>
          </v:shape>
          <o:OLEObject Type="Embed" ProgID="Equation.DSMT4" ShapeID="_x0000_i1107" DrawAspect="Content" ObjectID="_1773904663" r:id="rId74"/>
        </w:object>
      </w:r>
      <w:r w:rsidR="00795BA8" w:rsidRPr="004B3B37">
        <w:rPr>
          <w:rFonts w:ascii="Garamond" w:hAnsi="Garamond"/>
          <w:sz w:val="24"/>
          <w:szCs w:val="24"/>
        </w:rPr>
        <w:t>,</w:t>
      </w:r>
      <w:r w:rsidR="00A034DC" w:rsidRPr="004B3B37">
        <w:rPr>
          <w:rFonts w:ascii="Garamond" w:hAnsi="Garamond"/>
          <w:position w:val="-4"/>
          <w:sz w:val="24"/>
          <w:szCs w:val="24"/>
        </w:rPr>
        <w:object w:dxaOrig="400" w:dyaOrig="320" w14:anchorId="62DE08F6">
          <v:shape id="_x0000_i1108" type="#_x0000_t75" style="width:20.25pt;height:15.75pt" o:ole="">
            <v:imagedata r:id="rId75" o:title=""/>
          </v:shape>
          <o:OLEObject Type="Embed" ProgID="Equation.DSMT4" ShapeID="_x0000_i1108" DrawAspect="Content" ObjectID="_1773904664" r:id="rId76"/>
        </w:object>
      </w:r>
      <w:r w:rsidR="00A034DC" w:rsidRPr="004B3B37">
        <w:rPr>
          <w:rFonts w:ascii="Garamond" w:hAnsi="Garamond"/>
          <w:sz w:val="24"/>
          <w:szCs w:val="24"/>
        </w:rPr>
        <w:t>,</w:t>
      </w:r>
      <w:r w:rsidR="00A10E50" w:rsidRPr="004B3B37">
        <w:rPr>
          <w:rFonts w:ascii="Garamond" w:hAnsi="Garamond" w:cs="Times New Roman"/>
          <w:sz w:val="24"/>
          <w:szCs w:val="24"/>
        </w:rPr>
        <w:t xml:space="preserve"> </w:t>
      </w:r>
      <w:r w:rsidR="00F96AB7" w:rsidRPr="004B3B37">
        <w:rPr>
          <w:rFonts w:ascii="Garamond" w:hAnsi="Garamond" w:cs="Times New Roman"/>
          <w:sz w:val="24"/>
          <w:szCs w:val="24"/>
        </w:rPr>
        <w:fldChar w:fldCharType="begin"/>
      </w:r>
      <w:r w:rsidR="00F96AB7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</m:oMath>
      <w:r w:rsidR="00F96AB7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F96AB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B658C3" w:rsidRPr="004B3B37">
        <w:rPr>
          <w:rFonts w:ascii="Garamond" w:hAnsi="Garamond"/>
          <w:position w:val="-6"/>
          <w:sz w:val="24"/>
          <w:szCs w:val="24"/>
        </w:rPr>
        <w:object w:dxaOrig="420" w:dyaOrig="340" w14:anchorId="2662680C">
          <v:shape id="_x0000_i1120" type="#_x0000_t75" style="width:21pt;height:17.25pt" o:ole="">
            <v:imagedata r:id="rId77" o:title=""/>
          </v:shape>
          <o:OLEObject Type="Embed" ProgID="Equation.DSMT4" ShapeID="_x0000_i1120" DrawAspect="Content" ObjectID="_1773904665" r:id="rId78"/>
        </w:object>
      </w:r>
      <w:r w:rsidR="00F96AB7" w:rsidRPr="004B3B37">
        <w:rPr>
          <w:rFonts w:ascii="Garamond" w:hAnsi="Garamond" w:cs="Times New Roman"/>
          <w:sz w:val="24"/>
          <w:szCs w:val="24"/>
        </w:rPr>
        <w:fldChar w:fldCharType="end"/>
      </w:r>
      <w:r w:rsidR="00A10E50" w:rsidRPr="004B3B37">
        <w:rPr>
          <w:rFonts w:ascii="Garamond" w:hAnsi="Garamond" w:cs="Times New Roman"/>
          <w:sz w:val="24"/>
          <w:szCs w:val="24"/>
        </w:rPr>
        <w:t xml:space="preserve"> </w:t>
      </w:r>
      <w:r w:rsidRPr="004B3B37">
        <w:rPr>
          <w:rFonts w:ascii="Garamond" w:hAnsi="Garamond" w:cs="Times New Roman"/>
          <w:sz w:val="24"/>
          <w:szCs w:val="24"/>
        </w:rPr>
        <w:t xml:space="preserve">and </w:t>
      </w:r>
      <w:r w:rsidR="00F96AB7" w:rsidRPr="004B3B37">
        <w:rPr>
          <w:rFonts w:ascii="Garamond" w:hAnsi="Garamond" w:cs="Times New Roman"/>
          <w:sz w:val="24"/>
          <w:szCs w:val="24"/>
        </w:rPr>
        <w:fldChar w:fldCharType="begin"/>
      </w:r>
      <w:r w:rsidR="00F96AB7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(1)</m:t>
            </m:r>
          </m:sup>
        </m:sSup>
      </m:oMath>
      <w:r w:rsidR="00F96AB7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F96AB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B658C3" w:rsidRPr="004B3B37">
        <w:rPr>
          <w:rFonts w:ascii="Garamond" w:hAnsi="Garamond"/>
          <w:position w:val="-6"/>
          <w:sz w:val="24"/>
          <w:szCs w:val="24"/>
        </w:rPr>
        <w:object w:dxaOrig="400" w:dyaOrig="340" w14:anchorId="53D4E384">
          <v:shape id="_x0000_i1123" type="#_x0000_t75" style="width:20.25pt;height:17.25pt" o:ole="">
            <v:imagedata r:id="rId79" o:title=""/>
          </v:shape>
          <o:OLEObject Type="Embed" ProgID="Equation.DSMT4" ShapeID="_x0000_i1123" DrawAspect="Content" ObjectID="_1773904666" r:id="rId80"/>
        </w:object>
      </w:r>
      <w:r w:rsidR="00F96AB7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 xml:space="preserve"> are functions of reduced temperature only.</w:t>
      </w:r>
      <w:r w:rsidR="00102E53" w:rsidRPr="004B3B37">
        <w:rPr>
          <w:rFonts w:ascii="Garamond" w:hAnsi="Garamond" w:cs="Times New Roman"/>
          <w:sz w:val="24"/>
          <w:szCs w:val="24"/>
        </w:rPr>
        <w:t xml:space="preserve"> </w:t>
      </w:r>
      <w:r w:rsidR="002C6A82" w:rsidRPr="004B3B37">
        <w:rPr>
          <w:rFonts w:ascii="Garamond" w:hAnsi="Garamond" w:cs="Times New Roman"/>
          <w:sz w:val="24"/>
          <w:szCs w:val="24"/>
        </w:rPr>
        <w:t>According to Lee and Kessler</w:t>
      </w:r>
      <w:r w:rsidR="00BC19B7" w:rsidRPr="004B3B37">
        <w:rPr>
          <w:rFonts w:ascii="Garamond" w:hAnsi="Garamond" w:cs="Times New Roman"/>
          <w:sz w:val="24"/>
          <w:szCs w:val="24"/>
        </w:rPr>
        <w:t xml:space="preserve"> equation for acentric factor</w:t>
      </w:r>
      <w:r w:rsidR="0047484A" w:rsidRPr="004B3B37">
        <w:rPr>
          <w:rFonts w:ascii="Garamond" w:hAnsi="Garamond" w:cs="Times New Roman"/>
          <w:sz w:val="24"/>
          <w:szCs w:val="24"/>
        </w:rPr>
        <w:t xml:space="preserve">, </w:t>
      </w:r>
      <w:r w:rsidR="00BC19B7" w:rsidRPr="004B3B37">
        <w:rPr>
          <w:rFonts w:ascii="Garamond" w:hAnsi="Garamond" w:cs="Times New Roman"/>
          <w:sz w:val="24"/>
          <w:szCs w:val="24"/>
        </w:rPr>
        <w:t xml:space="preserve">it can be seen that </w:t>
      </w:r>
      <w:r w:rsidR="002D3668" w:rsidRPr="004B3B37">
        <w:rPr>
          <w:rFonts w:ascii="Garamond" w:hAnsi="Garamond" w:cs="Times New Roman"/>
          <w:sz w:val="24"/>
          <w:szCs w:val="24"/>
        </w:rPr>
        <w:t xml:space="preserve">ω is a function of critical temperature and pressure, and also normal boiling point temperature. </w:t>
      </w:r>
      <w:r w:rsidR="00E06A77" w:rsidRPr="004B3B37">
        <w:rPr>
          <w:rFonts w:ascii="Garamond" w:hAnsi="Garamond" w:cs="Times New Roman"/>
          <w:sz w:val="24"/>
          <w:szCs w:val="24"/>
        </w:rPr>
        <w:t xml:space="preserve">As critical properties such as critical temperature and pressure for all materials </w:t>
      </w:r>
      <w:r w:rsidR="00FC280B" w:rsidRPr="004B3B37">
        <w:rPr>
          <w:rFonts w:ascii="Garamond" w:hAnsi="Garamond" w:cs="Times New Roman"/>
          <w:sz w:val="24"/>
          <w:szCs w:val="24"/>
        </w:rPr>
        <w:t xml:space="preserve">always </w:t>
      </w:r>
      <w:r w:rsidR="00E06A77" w:rsidRPr="004B3B37">
        <w:rPr>
          <w:rFonts w:ascii="Garamond" w:hAnsi="Garamond" w:cs="Times New Roman"/>
          <w:sz w:val="24"/>
          <w:szCs w:val="24"/>
        </w:rPr>
        <w:t xml:space="preserve">can’t be measured experimentally or their values aren’t available in literature, one </w:t>
      </w:r>
      <w:r w:rsidR="00C667C8" w:rsidRPr="004B3B37">
        <w:rPr>
          <w:rFonts w:ascii="Garamond" w:hAnsi="Garamond" w:cs="Times New Roman"/>
          <w:sz w:val="24"/>
          <w:szCs w:val="24"/>
        </w:rPr>
        <w:t>has to</w:t>
      </w:r>
      <w:r w:rsidR="00E06A77" w:rsidRPr="004B3B37">
        <w:rPr>
          <w:rFonts w:ascii="Garamond" w:hAnsi="Garamond" w:cs="Times New Roman"/>
          <w:sz w:val="24"/>
          <w:szCs w:val="24"/>
        </w:rPr>
        <w:t xml:space="preserve"> use some group contribution method</w:t>
      </w:r>
      <w:r w:rsidR="00821253" w:rsidRPr="004B3B37">
        <w:rPr>
          <w:rFonts w:ascii="Garamond" w:hAnsi="Garamond" w:cs="Times New Roman"/>
          <w:sz w:val="24"/>
          <w:szCs w:val="24"/>
        </w:rPr>
        <w:t>s</w:t>
      </w:r>
      <w:r w:rsidR="00E06A77" w:rsidRPr="004B3B37">
        <w:rPr>
          <w:rFonts w:ascii="Garamond" w:hAnsi="Garamond" w:cs="Times New Roman"/>
          <w:sz w:val="24"/>
          <w:szCs w:val="24"/>
        </w:rPr>
        <w:t xml:space="preserve"> like Joback and Reid method </w:t>
      </w:r>
      <w:r w:rsidR="00E14A25" w:rsidRPr="004B3B37">
        <w:rPr>
          <w:rFonts w:ascii="Garamond" w:hAnsi="Garamond" w:cs="Times New Roman"/>
          <w:sz w:val="24"/>
          <w:szCs w:val="24"/>
        </w:rPr>
        <w:t xml:space="preserve">for calculation of their value. </w:t>
      </w:r>
      <w:r w:rsidR="005B1E91" w:rsidRPr="004B3B37">
        <w:rPr>
          <w:rFonts w:ascii="Garamond" w:hAnsi="Garamond" w:cs="Times New Roman"/>
          <w:sz w:val="24"/>
          <w:szCs w:val="24"/>
        </w:rPr>
        <w:t xml:space="preserve">In fact, </w:t>
      </w:r>
      <w:r w:rsidR="00E14A25" w:rsidRPr="004B3B37">
        <w:rPr>
          <w:rFonts w:ascii="Garamond" w:hAnsi="Garamond" w:cs="Times New Roman"/>
          <w:sz w:val="24"/>
          <w:szCs w:val="24"/>
        </w:rPr>
        <w:t xml:space="preserve">Group Contribution Methods </w:t>
      </w:r>
      <w:r w:rsidR="00E06A77" w:rsidRPr="004B3B37">
        <w:rPr>
          <w:rFonts w:ascii="Garamond" w:hAnsi="Garamond" w:cs="Times New Roman"/>
          <w:sz w:val="24"/>
          <w:szCs w:val="24"/>
        </w:rPr>
        <w:t xml:space="preserve">relate these </w:t>
      </w:r>
      <w:r w:rsidR="00E14A25" w:rsidRPr="004B3B37">
        <w:rPr>
          <w:rFonts w:ascii="Garamond" w:hAnsi="Garamond" w:cs="Times New Roman"/>
          <w:sz w:val="24"/>
          <w:szCs w:val="24"/>
        </w:rPr>
        <w:t xml:space="preserve">critical </w:t>
      </w:r>
      <w:r w:rsidR="00E06A77" w:rsidRPr="004B3B37">
        <w:rPr>
          <w:rFonts w:ascii="Garamond" w:hAnsi="Garamond" w:cs="Times New Roman"/>
          <w:sz w:val="24"/>
          <w:szCs w:val="24"/>
        </w:rPr>
        <w:t>properties to chemical structure of materials</w:t>
      </w:r>
      <w:r w:rsidR="00B90AF4" w:rsidRPr="004B3B37">
        <w:rPr>
          <w:rFonts w:ascii="Garamond" w:hAnsi="Garamond" w:cs="Times New Roman"/>
          <w:sz w:val="24"/>
          <w:szCs w:val="24"/>
        </w:rPr>
        <w:t xml:space="preserve"> </w:t>
      </w:r>
      <w:r w:rsidR="00AD1304" w:rsidRPr="004B3B37">
        <w:rPr>
          <w:rFonts w:ascii="Garamond" w:hAnsi="Garamond" w:cs="Times New Roman"/>
          <w:sz w:val="24"/>
          <w:szCs w:val="24"/>
        </w:rPr>
        <w:fldChar w:fldCharType="begin"/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&lt;EndNote&gt;&lt;Cite&gt;&lt;Author&gt;Joback&lt;/Author&gt;&lt;Year&gt;1987&lt;/Year&gt;&lt;RecNum&gt;1274&lt;/RecNum&gt;&lt;DisplayText&gt;[37]&lt;/DisplayText&gt;&lt;record&gt;&lt;rec-number&gt;1274&lt;/rec-number&gt;&lt;foreign-keys&gt;&lt;key app="EN" db-id="vrw225eagfpffnet5x7ptetorr9xps0t0fvr"&gt;1274&lt;/key&gt;&lt;/foreign-keys&gt;&lt;ref-type name="Journal Article"&gt;17&lt;/ref-type&gt;&lt;contributors&gt;&lt;authors&gt;&lt;author&gt;Joback, K. G.&lt;/author&gt;&lt;author&gt;Reid, R. C.&lt;/author&gt;&lt;/authors&gt;&lt;/contributors&gt;&lt;titles&gt;&lt;title&gt;ESTIMATION OF PURE-COMPONENT PROPERTIES FROM GROUP-CONTRIBUTIONS&lt;/title&gt;&lt;secondary-title&gt;Chemical Engineering Communications&lt;/secondary-title&gt;&lt;/titles&gt;&lt;periodical&gt;&lt;full-title&gt;Chemical Engineering Communications&lt;/full-title&gt;&lt;/periodical&gt;&lt;pages&gt;233-243&lt;/pages&gt;&lt;volume&gt;57&lt;/volume&gt;&lt;number&gt;1-6&lt;/number&gt;&lt;dates&gt;&lt;year&gt;1987&lt;/year&gt;&lt;pub-dates&gt;&lt;date&gt;1987/07/01&lt;/date&gt;&lt;/pub-dates&gt;&lt;/dates&gt;&lt;publisher&gt;Taylor &amp;amp; Francis&lt;/publisher&gt;&lt;isbn&gt;0098-6445&lt;/isbn&gt;&lt;urls&gt;&lt;related-urls&gt;&lt;url&gt;http://www.tandfonline.com/doi/abs/10.1080/00986448708960487&lt;/url&gt;&lt;/related-urls&gt;&lt;/urls&gt;&lt;electronic-resource-num&gt;10.1080/00986448708960487&lt;/electronic-resource-num&gt;&lt;access-date&gt;2013/08/14&lt;/access-date&gt;&lt;/record&gt;&lt;/Cite&gt;&lt;/EndNote&gt;</w:instrText>
      </w:r>
      <w:r w:rsidR="00AD1304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37" w:tooltip="Joback, 1987 #1274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37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AD1304" w:rsidRPr="004B3B37">
        <w:rPr>
          <w:rFonts w:ascii="Garamond" w:hAnsi="Garamond" w:cs="Times New Roman"/>
          <w:sz w:val="24"/>
          <w:szCs w:val="24"/>
        </w:rPr>
        <w:fldChar w:fldCharType="end"/>
      </w:r>
      <w:r w:rsidR="00E06A77" w:rsidRPr="004B3B37">
        <w:rPr>
          <w:rFonts w:ascii="Garamond" w:hAnsi="Garamond" w:cs="Times New Roman"/>
          <w:sz w:val="24"/>
          <w:szCs w:val="24"/>
        </w:rPr>
        <w:t xml:space="preserve">. </w:t>
      </w:r>
      <w:r w:rsidR="00E14A25" w:rsidRPr="004B3B37">
        <w:rPr>
          <w:rFonts w:ascii="Garamond" w:hAnsi="Garamond" w:cs="Times New Roman"/>
          <w:sz w:val="24"/>
          <w:szCs w:val="24"/>
        </w:rPr>
        <w:t xml:space="preserve">Thus, </w:t>
      </w:r>
      <w:r w:rsidR="006E6167" w:rsidRPr="004B3B37">
        <w:rPr>
          <w:rFonts w:ascii="Garamond" w:hAnsi="Garamond" w:cs="Times New Roman"/>
          <w:sz w:val="24"/>
          <w:szCs w:val="24"/>
        </w:rPr>
        <w:t xml:space="preserve">From the work of Joback and Reid, it’s </w:t>
      </w:r>
      <w:r w:rsidR="00BC19B7" w:rsidRPr="004B3B37">
        <w:rPr>
          <w:rFonts w:ascii="Garamond" w:hAnsi="Garamond" w:cs="Times New Roman"/>
          <w:sz w:val="24"/>
          <w:szCs w:val="24"/>
        </w:rPr>
        <w:t xml:space="preserve">can be </w:t>
      </w:r>
      <w:r w:rsidR="008E4CB3" w:rsidRPr="004B3B37">
        <w:rPr>
          <w:rFonts w:ascii="Garamond" w:hAnsi="Garamond" w:cs="Times New Roman"/>
          <w:sz w:val="24"/>
          <w:szCs w:val="24"/>
        </w:rPr>
        <w:t>shown</w:t>
      </w:r>
      <w:r w:rsidR="00BC19B7" w:rsidRPr="004B3B37">
        <w:rPr>
          <w:rFonts w:ascii="Garamond" w:hAnsi="Garamond" w:cs="Times New Roman"/>
          <w:sz w:val="24"/>
          <w:szCs w:val="24"/>
        </w:rPr>
        <w:t xml:space="preserve"> </w:t>
      </w:r>
      <w:r w:rsidR="006E6167" w:rsidRPr="004B3B37">
        <w:rPr>
          <w:rFonts w:ascii="Garamond" w:hAnsi="Garamond" w:cs="Times New Roman"/>
          <w:sz w:val="24"/>
          <w:szCs w:val="24"/>
        </w:rPr>
        <w:t>that critical temperature and pressure</w:t>
      </w:r>
      <w:r w:rsidR="00E14A25" w:rsidRPr="004B3B37">
        <w:rPr>
          <w:rFonts w:ascii="Garamond" w:hAnsi="Garamond" w:cs="Times New Roman"/>
          <w:sz w:val="24"/>
          <w:szCs w:val="24"/>
        </w:rPr>
        <w:t>, themselves,</w:t>
      </w:r>
      <w:r w:rsidR="006E6167" w:rsidRPr="004B3B37">
        <w:rPr>
          <w:rFonts w:ascii="Garamond" w:hAnsi="Garamond" w:cs="Times New Roman"/>
          <w:sz w:val="24"/>
          <w:szCs w:val="24"/>
        </w:rPr>
        <w:t xml:space="preserve"> are a function of total number of atoms present in material, n, and normal boiling point temperature, T</w:t>
      </w:r>
      <w:r w:rsidR="006E6167" w:rsidRPr="004B3B37">
        <w:rPr>
          <w:rFonts w:ascii="Garamond" w:hAnsi="Garamond" w:cs="Times New Roman"/>
          <w:sz w:val="24"/>
          <w:szCs w:val="24"/>
          <w:vertAlign w:val="subscript"/>
        </w:rPr>
        <w:t>b</w:t>
      </w:r>
      <w:r w:rsidR="003B0419" w:rsidRPr="004B3B37">
        <w:rPr>
          <w:rFonts w:ascii="Garamond" w:hAnsi="Garamond" w:cs="Times New Roman"/>
          <w:sz w:val="24"/>
          <w:szCs w:val="24"/>
        </w:rPr>
        <w:t>,</w:t>
      </w:r>
      <w:r w:rsidR="006E6167" w:rsidRPr="004B3B37">
        <w:rPr>
          <w:rFonts w:ascii="Garamond" w:hAnsi="Garamond" w:cs="Times New Roman"/>
          <w:sz w:val="24"/>
          <w:szCs w:val="24"/>
        </w:rPr>
        <w:t xml:space="preserve"> </w:t>
      </w:r>
      <w:r w:rsidR="00E14A25" w:rsidRPr="004B3B37">
        <w:rPr>
          <w:rFonts w:ascii="Garamond" w:hAnsi="Garamond" w:cs="Times New Roman"/>
          <w:sz w:val="24"/>
          <w:szCs w:val="24"/>
        </w:rPr>
        <w:t>in the form of f</w:t>
      </w:r>
      <w:r w:rsidR="006E6167" w:rsidRPr="004B3B37">
        <w:rPr>
          <w:rFonts w:ascii="Garamond" w:hAnsi="Garamond" w:cs="Times New Roman"/>
          <w:sz w:val="24"/>
          <w:szCs w:val="24"/>
        </w:rPr>
        <w:t>ollow</w:t>
      </w:r>
      <w:r w:rsidR="00E14A25" w:rsidRPr="004B3B37">
        <w:rPr>
          <w:rFonts w:ascii="Garamond" w:hAnsi="Garamond" w:cs="Times New Roman"/>
          <w:sz w:val="24"/>
          <w:szCs w:val="24"/>
        </w:rPr>
        <w:t>ing equation</w:t>
      </w:r>
      <w:r w:rsidR="006E6167" w:rsidRPr="004B3B37">
        <w:rPr>
          <w:rFonts w:ascii="Garamond" w:hAnsi="Garamond" w:cs="Times New Roman"/>
          <w:sz w:val="24"/>
          <w:szCs w:val="24"/>
        </w:rPr>
        <w:t>.</w:t>
      </w:r>
    </w:p>
    <w:p w14:paraId="06C6ABCA" w14:textId="77777777" w:rsidR="006E6167" w:rsidRPr="004B3B37" w:rsidRDefault="00707CAE" w:rsidP="00F602DE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12"/>
          <w:sz w:val="24"/>
          <w:szCs w:val="24"/>
        </w:rPr>
        <w:object w:dxaOrig="1640" w:dyaOrig="360" w14:anchorId="29291246">
          <v:shape id="_x0000_i1124" type="#_x0000_t75" style="width:81.75pt;height:18pt" o:ole="">
            <v:imagedata r:id="rId81" o:title=""/>
          </v:shape>
          <o:OLEObject Type="Embed" ProgID="Equation.DSMT4" ShapeID="_x0000_i1124" DrawAspect="Content" ObjectID="_1773904667" r:id="rId82"/>
        </w:object>
      </w:r>
      <w:r w:rsidR="00E32457" w:rsidRPr="004B3B37">
        <w:rPr>
          <w:rFonts w:ascii="Garamond" w:hAnsi="Garamond" w:cs="Times New Roman"/>
          <w:sz w:val="24"/>
          <w:szCs w:val="24"/>
        </w:rPr>
        <w:t xml:space="preserve"> </w:t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</w:r>
      <w:r w:rsidR="00E32457" w:rsidRPr="004B3B37">
        <w:rPr>
          <w:rFonts w:ascii="Garamond" w:hAnsi="Garamond" w:cs="Times New Roman"/>
          <w:sz w:val="24"/>
          <w:szCs w:val="24"/>
        </w:rPr>
        <w:tab/>
        <w:t>(1</w:t>
      </w:r>
      <w:r w:rsidR="00F602DE" w:rsidRPr="004B3B37">
        <w:rPr>
          <w:rFonts w:ascii="Garamond" w:hAnsi="Garamond" w:cs="Times New Roman"/>
          <w:sz w:val="24"/>
          <w:szCs w:val="24"/>
        </w:rPr>
        <w:t>7</w:t>
      </w:r>
      <w:r w:rsidR="00E32457" w:rsidRPr="004B3B37">
        <w:rPr>
          <w:rFonts w:ascii="Garamond" w:hAnsi="Garamond" w:cs="Times New Roman"/>
          <w:sz w:val="24"/>
          <w:szCs w:val="24"/>
        </w:rPr>
        <w:t>)</w:t>
      </w:r>
    </w:p>
    <w:p w14:paraId="0EB92965" w14:textId="22B6B9D2" w:rsidR="00A20E8C" w:rsidRPr="004B3B37" w:rsidRDefault="00B44883" w:rsidP="00E178CC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Here</w:t>
      </w:r>
      <w:r w:rsidR="006E6167" w:rsidRPr="004B3B37">
        <w:rPr>
          <w:rFonts w:ascii="Garamond" w:hAnsi="Garamond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="00D770C8" w:rsidRPr="004B3B37">
        <w:rPr>
          <w:rFonts w:ascii="Garamond" w:hAnsi="Garamond" w:cs="Times New Roman"/>
          <w:sz w:val="24"/>
          <w:szCs w:val="24"/>
        </w:rPr>
        <w:t xml:space="preserve"> </w:t>
      </w:r>
      <w:r w:rsidR="006E6167" w:rsidRPr="004B3B37">
        <w:rPr>
          <w:rFonts w:ascii="Garamond" w:hAnsi="Garamond" w:cs="Times New Roman"/>
          <w:sz w:val="24"/>
          <w:szCs w:val="24"/>
        </w:rPr>
        <w:t>is the critical property</w:t>
      </w:r>
      <w:r w:rsidR="006B788B" w:rsidRPr="004B3B37">
        <w:rPr>
          <w:rFonts w:ascii="Garamond" w:hAnsi="Garamond" w:cs="Times New Roman"/>
          <w:sz w:val="24"/>
          <w:szCs w:val="24"/>
        </w:rPr>
        <w:t xml:space="preserve"> of interest</w:t>
      </w:r>
      <w:r w:rsidR="00CB11B3" w:rsidRPr="004B3B37">
        <w:rPr>
          <w:rFonts w:ascii="Garamond" w:hAnsi="Garamond" w:cs="Times New Roman"/>
          <w:sz w:val="24"/>
          <w:szCs w:val="24"/>
        </w:rPr>
        <w:t xml:space="preserve">. </w:t>
      </w:r>
      <w:r w:rsidR="00877727" w:rsidRPr="004B3B37">
        <w:rPr>
          <w:rFonts w:ascii="Garamond" w:hAnsi="Garamond"/>
          <w:position w:val="-6"/>
          <w:sz w:val="24"/>
          <w:szCs w:val="24"/>
        </w:rPr>
        <w:object w:dxaOrig="240" w:dyaOrig="220" w14:anchorId="570382DB">
          <v:shape id="_x0000_i1129" type="#_x0000_t75" style="width:12pt;height:11.25pt" o:ole="">
            <v:imagedata r:id="rId83" o:title=""/>
          </v:shape>
          <o:OLEObject Type="Embed" ProgID="Equation.DSMT4" ShapeID="_x0000_i1129" DrawAspect="Content" ObjectID="_1773904668" r:id="rId84"/>
        </w:object>
      </w:r>
      <w:r w:rsidR="006E6167" w:rsidRPr="004B3B37">
        <w:rPr>
          <w:rFonts w:ascii="Garamond" w:hAnsi="Garamond" w:cs="Times New Roman"/>
          <w:sz w:val="24"/>
          <w:szCs w:val="24"/>
        </w:rPr>
        <w:t>,</w:t>
      </w:r>
      <w:r w:rsidR="00D770C8" w:rsidRPr="004B3B37">
        <w:rPr>
          <w:rFonts w:ascii="Garamond" w:hAnsi="Garamond" w:cs="Times New Roman"/>
          <w:sz w:val="24"/>
          <w:szCs w:val="24"/>
        </w:rPr>
        <w:t xml:space="preserve"> </w:t>
      </w:r>
      <w:r w:rsidR="00877727" w:rsidRPr="004B3B37">
        <w:rPr>
          <w:rFonts w:ascii="Garamond" w:hAnsi="Garamond"/>
          <w:position w:val="-10"/>
          <w:sz w:val="24"/>
          <w:szCs w:val="24"/>
        </w:rPr>
        <w:object w:dxaOrig="240" w:dyaOrig="320" w14:anchorId="3CBFF608">
          <v:shape id="_x0000_i1130" type="#_x0000_t75" style="width:12pt;height:15.75pt" o:ole="">
            <v:imagedata r:id="rId85" o:title=""/>
          </v:shape>
          <o:OLEObject Type="Embed" ProgID="Equation.DSMT4" ShapeID="_x0000_i1130" DrawAspect="Content" ObjectID="_1773904669" r:id="rId86"/>
        </w:object>
      </w:r>
      <w:r w:rsidR="006E6167" w:rsidRPr="004B3B37">
        <w:rPr>
          <w:rFonts w:ascii="Garamond" w:hAnsi="Garamond" w:cs="Times New Roman"/>
          <w:sz w:val="24"/>
          <w:szCs w:val="24"/>
        </w:rPr>
        <w:t xml:space="preserve"> and</w:t>
      </w:r>
      <w:r w:rsidR="00D770C8" w:rsidRPr="004B3B37">
        <w:rPr>
          <w:rFonts w:ascii="Garamond" w:hAnsi="Garamond" w:cs="Times New Roman"/>
          <w:sz w:val="24"/>
          <w:szCs w:val="24"/>
        </w:rPr>
        <w:t xml:space="preserve"> </w:t>
      </w:r>
      <w:r w:rsidR="006E6167" w:rsidRPr="004B3B37">
        <w:rPr>
          <w:rFonts w:ascii="Garamond" w:hAnsi="Garamond" w:cs="Times New Roman"/>
          <w:sz w:val="24"/>
          <w:szCs w:val="24"/>
        </w:rPr>
        <w:t xml:space="preserve"> </w:t>
      </w:r>
      <w:r w:rsidR="00877727" w:rsidRPr="004B3B37">
        <w:rPr>
          <w:rFonts w:ascii="Garamond" w:hAnsi="Garamond"/>
          <w:position w:val="-10"/>
          <w:sz w:val="24"/>
          <w:szCs w:val="24"/>
        </w:rPr>
        <w:object w:dxaOrig="200" w:dyaOrig="260" w14:anchorId="2B4E6F05">
          <v:shape id="_x0000_i1131" type="#_x0000_t75" style="width:9.75pt;height:12.75pt" o:ole="">
            <v:imagedata r:id="rId87" o:title=""/>
          </v:shape>
          <o:OLEObject Type="Embed" ProgID="Equation.DSMT4" ShapeID="_x0000_i1131" DrawAspect="Content" ObjectID="_1773904670" r:id="rId88"/>
        </w:object>
      </w:r>
      <w:r w:rsidR="00D770C8" w:rsidRPr="004B3B37">
        <w:rPr>
          <w:rFonts w:ascii="Garamond" w:hAnsi="Garamond" w:cs="Times New Roman"/>
          <w:sz w:val="24"/>
          <w:szCs w:val="24"/>
        </w:rPr>
        <w:t xml:space="preserve"> </w:t>
      </w:r>
      <w:r w:rsidR="006E6167" w:rsidRPr="004B3B37">
        <w:rPr>
          <w:rFonts w:ascii="Garamond" w:hAnsi="Garamond" w:cs="Times New Roman"/>
          <w:sz w:val="24"/>
          <w:szCs w:val="24"/>
        </w:rPr>
        <w:t>are constants</w:t>
      </w:r>
      <w:r w:rsidR="00872BFB" w:rsidRPr="004B3B37">
        <w:rPr>
          <w:rFonts w:ascii="Garamond" w:hAnsi="Garamond" w:cs="Times New Roman"/>
          <w:sz w:val="24"/>
          <w:szCs w:val="24"/>
        </w:rPr>
        <w:t xml:space="preserve"> for each critical property of interest.</w:t>
      </w:r>
      <w:r w:rsidR="00CC061F" w:rsidRPr="004B3B37">
        <w:rPr>
          <w:rFonts w:ascii="Garamond" w:hAnsi="Garamond" w:cs="Times New Roman"/>
          <w:sz w:val="24"/>
          <w:szCs w:val="24"/>
        </w:rPr>
        <w:t xml:space="preserve"> </w:t>
      </w:r>
      <w:r w:rsidR="00A20E8C" w:rsidRPr="004B3B37">
        <w:rPr>
          <w:rFonts w:ascii="Garamond" w:hAnsi="Garamond" w:cs="Times New Roman"/>
          <w:sz w:val="24"/>
          <w:szCs w:val="24"/>
        </w:rPr>
        <w:t>So far</w:t>
      </w:r>
      <w:r w:rsidR="000E72EC" w:rsidRPr="004B3B37">
        <w:rPr>
          <w:rFonts w:ascii="Garamond" w:hAnsi="Garamond" w:cs="Times New Roman"/>
          <w:sz w:val="24"/>
          <w:szCs w:val="24"/>
        </w:rPr>
        <w:t>,</w:t>
      </w:r>
      <w:r w:rsidR="00A20E8C" w:rsidRPr="004B3B37">
        <w:rPr>
          <w:rFonts w:ascii="Garamond" w:hAnsi="Garamond" w:cs="Times New Roman"/>
          <w:sz w:val="24"/>
          <w:szCs w:val="24"/>
        </w:rPr>
        <w:t xml:space="preserve"> </w:t>
      </w:r>
      <w:r w:rsidR="008C5F37" w:rsidRPr="004B3B37">
        <w:rPr>
          <w:rFonts w:ascii="Garamond" w:hAnsi="Garamond" w:cs="Times New Roman"/>
          <w:sz w:val="24"/>
          <w:szCs w:val="24"/>
        </w:rPr>
        <w:t xml:space="preserve">we </w:t>
      </w:r>
      <w:r w:rsidR="00A20E8C" w:rsidRPr="004B3B37">
        <w:rPr>
          <w:rFonts w:ascii="Garamond" w:hAnsi="Garamond" w:cs="Times New Roman"/>
          <w:sz w:val="24"/>
          <w:szCs w:val="24"/>
        </w:rPr>
        <w:t xml:space="preserve">qualitatively found that acentric factor and </w:t>
      </w:r>
      <w:r w:rsidR="00EC44A5" w:rsidRPr="004B3B37">
        <w:rPr>
          <w:rFonts w:ascii="Garamond" w:hAnsi="Garamond" w:cs="Times New Roman"/>
          <w:sz w:val="24"/>
          <w:szCs w:val="24"/>
        </w:rPr>
        <w:t xml:space="preserve">critical temperature and pressure, and consequently </w:t>
      </w:r>
      <w:r w:rsidR="00BC19B7" w:rsidRPr="004B3B37">
        <w:rPr>
          <w:rFonts w:ascii="Garamond" w:hAnsi="Garamond" w:cs="Times New Roman"/>
          <w:sz w:val="24"/>
          <w:szCs w:val="24"/>
        </w:rPr>
        <w:t>virial coefficients</w:t>
      </w:r>
      <w:r w:rsidR="00EC44A5" w:rsidRPr="004B3B37">
        <w:rPr>
          <w:rFonts w:ascii="Garamond" w:hAnsi="Garamond" w:cs="Times New Roman"/>
          <w:sz w:val="24"/>
          <w:szCs w:val="24"/>
        </w:rPr>
        <w:t>,</w:t>
      </w:r>
      <w:r w:rsidR="00BC19B7" w:rsidRPr="004B3B37">
        <w:rPr>
          <w:rFonts w:ascii="Garamond" w:hAnsi="Garamond" w:cs="Times New Roman"/>
          <w:sz w:val="24"/>
          <w:szCs w:val="24"/>
        </w:rPr>
        <w:t xml:space="preserve"> can be expressed as functions of n and T</w:t>
      </w:r>
      <w:r w:rsidR="00BC19B7" w:rsidRPr="004B3B37">
        <w:rPr>
          <w:rFonts w:ascii="Garamond" w:hAnsi="Garamond" w:cs="Times New Roman"/>
          <w:sz w:val="24"/>
          <w:szCs w:val="24"/>
          <w:vertAlign w:val="subscript"/>
        </w:rPr>
        <w:t>b</w:t>
      </w:r>
      <w:r w:rsidR="00A20E8C" w:rsidRPr="004B3B37">
        <w:rPr>
          <w:rFonts w:ascii="Garamond" w:hAnsi="Garamond" w:cs="Times New Roman"/>
          <w:sz w:val="24"/>
          <w:szCs w:val="24"/>
        </w:rPr>
        <w:t xml:space="preserve">. </w:t>
      </w:r>
      <w:r w:rsidR="00EC44A5" w:rsidRPr="004B3B37">
        <w:rPr>
          <w:rFonts w:ascii="Garamond" w:hAnsi="Garamond" w:cs="Times New Roman"/>
          <w:sz w:val="24"/>
          <w:szCs w:val="24"/>
        </w:rPr>
        <w:t>F</w:t>
      </w:r>
      <w:r w:rsidR="00A20E8C" w:rsidRPr="004B3B37">
        <w:rPr>
          <w:rFonts w:ascii="Garamond" w:hAnsi="Garamond" w:cs="Times New Roman"/>
          <w:sz w:val="24"/>
          <w:szCs w:val="24"/>
        </w:rPr>
        <w:t xml:space="preserve">inding these desired functions, new functions can be found for virial coefficients of Eq. </w:t>
      </w:r>
      <w:r w:rsidR="00F602DE" w:rsidRPr="004B3B37">
        <w:rPr>
          <w:rFonts w:ascii="Garamond" w:hAnsi="Garamond" w:cs="Times New Roman"/>
          <w:sz w:val="24"/>
          <w:szCs w:val="24"/>
        </w:rPr>
        <w:t>9</w:t>
      </w:r>
      <w:r w:rsidR="00A20E8C" w:rsidRPr="004B3B37">
        <w:rPr>
          <w:rFonts w:ascii="Garamond" w:hAnsi="Garamond" w:cs="Times New Roman"/>
          <w:sz w:val="24"/>
          <w:szCs w:val="24"/>
        </w:rPr>
        <w:t xml:space="preserve"> by introducing Eq</w:t>
      </w:r>
      <w:r w:rsidR="00EC44A5" w:rsidRPr="004B3B37">
        <w:rPr>
          <w:rFonts w:ascii="Garamond" w:hAnsi="Garamond" w:cs="Times New Roman"/>
          <w:sz w:val="24"/>
          <w:szCs w:val="24"/>
        </w:rPr>
        <w:t>. 1</w:t>
      </w:r>
      <w:r w:rsidR="00327E54" w:rsidRPr="004B3B37">
        <w:rPr>
          <w:rFonts w:ascii="Garamond" w:hAnsi="Garamond" w:cs="Times New Roman"/>
          <w:sz w:val="24"/>
          <w:szCs w:val="24"/>
        </w:rPr>
        <w:t>5</w:t>
      </w:r>
      <w:r w:rsidR="00EC44A5" w:rsidRPr="004B3B37">
        <w:rPr>
          <w:rFonts w:ascii="Garamond" w:hAnsi="Garamond" w:cs="Times New Roman"/>
          <w:sz w:val="24"/>
          <w:szCs w:val="24"/>
        </w:rPr>
        <w:t xml:space="preserve"> and 1</w:t>
      </w:r>
      <w:r w:rsidR="00327E54" w:rsidRPr="004B3B37">
        <w:rPr>
          <w:rFonts w:ascii="Garamond" w:hAnsi="Garamond" w:cs="Times New Roman"/>
          <w:sz w:val="24"/>
          <w:szCs w:val="24"/>
        </w:rPr>
        <w:t>6</w:t>
      </w:r>
      <w:r w:rsidR="00EC44A5" w:rsidRPr="004B3B37">
        <w:rPr>
          <w:rFonts w:ascii="Garamond" w:hAnsi="Garamond" w:cs="Times New Roman"/>
          <w:sz w:val="24"/>
          <w:szCs w:val="24"/>
        </w:rPr>
        <w:t xml:space="preserve"> into it and the new EOS is obtained. </w:t>
      </w:r>
      <w:r w:rsidR="00D73AB0" w:rsidRPr="004B3B37">
        <w:rPr>
          <w:rFonts w:ascii="Garamond" w:hAnsi="Garamond" w:cs="Times New Roman"/>
          <w:sz w:val="24"/>
          <w:szCs w:val="24"/>
        </w:rPr>
        <w:t xml:space="preserve">The experimental data of 30 dyes </w:t>
      </w:r>
      <w:r w:rsidR="007105EF" w:rsidRPr="004B3B37">
        <w:rPr>
          <w:rFonts w:ascii="Garamond" w:hAnsi="Garamond" w:cs="Times New Roman"/>
          <w:sz w:val="24"/>
          <w:szCs w:val="24"/>
        </w:rPr>
        <w:t xml:space="preserve">and 60 drugs </w:t>
      </w:r>
      <w:r w:rsidR="000E72EC" w:rsidRPr="004B3B37">
        <w:rPr>
          <w:rFonts w:ascii="Garamond" w:hAnsi="Garamond" w:cs="Times New Roman"/>
          <w:sz w:val="24"/>
          <w:szCs w:val="24"/>
        </w:rPr>
        <w:t xml:space="preserve">were </w:t>
      </w:r>
      <w:r w:rsidR="00D73AB0" w:rsidRPr="004B3B37">
        <w:rPr>
          <w:rFonts w:ascii="Garamond" w:hAnsi="Garamond" w:cs="Times New Roman"/>
          <w:sz w:val="24"/>
          <w:szCs w:val="24"/>
        </w:rPr>
        <w:t>used to formulate the critical temperature in the form of Eq. 1</w:t>
      </w:r>
      <w:r w:rsidR="00727326" w:rsidRPr="004B3B37">
        <w:rPr>
          <w:rFonts w:ascii="Garamond" w:hAnsi="Garamond" w:cs="Times New Roman"/>
          <w:sz w:val="24"/>
          <w:szCs w:val="24"/>
        </w:rPr>
        <w:t>7</w:t>
      </w:r>
      <w:r w:rsidR="00D73AB0" w:rsidRPr="004B3B37">
        <w:rPr>
          <w:rFonts w:ascii="Garamond" w:hAnsi="Garamond" w:cs="Times New Roman"/>
          <w:sz w:val="24"/>
          <w:szCs w:val="24"/>
        </w:rPr>
        <w:t xml:space="preserve"> </w:t>
      </w:r>
      <w:r w:rsidR="00D73AB0" w:rsidRPr="004B3B37">
        <w:rPr>
          <w:rFonts w:ascii="Garamond" w:hAnsi="Garamond" w:cs="Times New Roman"/>
          <w:sz w:val="24"/>
          <w:szCs w:val="24"/>
        </w:rPr>
        <w:lastRenderedPageBreak/>
        <w:t>and finding its coefficient</w:t>
      </w:r>
      <w:r w:rsidR="00696CF4" w:rsidRPr="004B3B37">
        <w:rPr>
          <w:rFonts w:ascii="Garamond" w:hAnsi="Garamond" w:cs="Times New Roman"/>
          <w:sz w:val="24"/>
          <w:szCs w:val="24"/>
        </w:rPr>
        <w:t>s</w:t>
      </w:r>
      <w:r w:rsidR="00D73AB0" w:rsidRPr="004B3B37">
        <w:rPr>
          <w:rFonts w:ascii="Garamond" w:hAnsi="Garamond" w:cs="Times New Roman"/>
          <w:sz w:val="24"/>
          <w:szCs w:val="24"/>
        </w:rPr>
        <w:t>.</w:t>
      </w:r>
      <w:r w:rsidR="00952314" w:rsidRPr="004B3B37">
        <w:rPr>
          <w:rFonts w:ascii="Garamond" w:hAnsi="Garamond" w:cs="Times New Roman"/>
          <w:sz w:val="24"/>
          <w:szCs w:val="24"/>
        </w:rPr>
        <w:t xml:space="preserve"> Where there’s an absent of experimental normal boiling point temperature data, one can use some group contribution method for estimation of T</w:t>
      </w:r>
      <w:r w:rsidR="00952314" w:rsidRPr="004B3B37">
        <w:rPr>
          <w:rFonts w:ascii="Garamond" w:hAnsi="Garamond" w:cs="Times New Roman"/>
          <w:sz w:val="24"/>
          <w:szCs w:val="24"/>
          <w:vertAlign w:val="subscript"/>
        </w:rPr>
        <w:t>b</w:t>
      </w:r>
      <w:r w:rsidR="00952314" w:rsidRPr="004B3B37">
        <w:rPr>
          <w:rFonts w:ascii="Garamond" w:hAnsi="Garamond" w:cs="Times New Roman"/>
          <w:sz w:val="24"/>
          <w:szCs w:val="24"/>
        </w:rPr>
        <w:t>.</w:t>
      </w:r>
      <w:r w:rsidR="00D73AB0" w:rsidRPr="004B3B37">
        <w:rPr>
          <w:rFonts w:ascii="Garamond" w:hAnsi="Garamond" w:cs="Times New Roman"/>
          <w:sz w:val="24"/>
          <w:szCs w:val="24"/>
        </w:rPr>
        <w:t xml:space="preserve"> Equation </w:t>
      </w:r>
      <w:r w:rsidR="001C4C51" w:rsidRPr="004B3B37">
        <w:rPr>
          <w:rFonts w:ascii="Garamond" w:hAnsi="Garamond" w:cs="Times New Roman"/>
          <w:sz w:val="24"/>
          <w:szCs w:val="24"/>
        </w:rPr>
        <w:t>18</w:t>
      </w:r>
      <w:r w:rsidR="00D73AB0" w:rsidRPr="004B3B37">
        <w:rPr>
          <w:rFonts w:ascii="Garamond" w:hAnsi="Garamond" w:cs="Times New Roman"/>
          <w:sz w:val="24"/>
          <w:szCs w:val="24"/>
        </w:rPr>
        <w:t xml:space="preserve"> shows this new obtained relation</w:t>
      </w:r>
      <w:r w:rsidR="004F5556" w:rsidRPr="004B3B37">
        <w:rPr>
          <w:rFonts w:ascii="Garamond" w:hAnsi="Garamond" w:cs="Times New Roman"/>
          <w:sz w:val="24"/>
          <w:szCs w:val="24"/>
        </w:rPr>
        <w:t xml:space="preserve"> in this work</w:t>
      </w:r>
      <w:r w:rsidR="00D73AB0" w:rsidRPr="004B3B37">
        <w:rPr>
          <w:rFonts w:ascii="Garamond" w:hAnsi="Garamond" w:cs="Times New Roman"/>
          <w:sz w:val="24"/>
          <w:szCs w:val="24"/>
        </w:rPr>
        <w:t xml:space="preserve"> for T</w:t>
      </w:r>
      <w:r w:rsidR="00D73AB0" w:rsidRPr="004B3B37">
        <w:rPr>
          <w:rFonts w:ascii="Garamond" w:hAnsi="Garamond" w:cs="Times New Roman"/>
          <w:sz w:val="24"/>
          <w:szCs w:val="24"/>
          <w:vertAlign w:val="subscript"/>
        </w:rPr>
        <w:t>c</w:t>
      </w:r>
      <w:r w:rsidR="00DE7F27" w:rsidRPr="004B3B37">
        <w:rPr>
          <w:rFonts w:ascii="Garamond" w:hAnsi="Garamond" w:cs="Times New Roman"/>
          <w:sz w:val="24"/>
          <w:szCs w:val="24"/>
          <w:vertAlign w:val="subscript"/>
        </w:rPr>
        <w:t xml:space="preserve"> </w:t>
      </w:r>
      <w:r w:rsidR="00DE7F27" w:rsidRPr="004B3B37">
        <w:rPr>
          <w:rFonts w:ascii="Garamond" w:hAnsi="Garamond" w:cs="Times New Roman"/>
          <w:sz w:val="24"/>
          <w:szCs w:val="24"/>
        </w:rPr>
        <w:t>(</w:t>
      </w:r>
      <w:r w:rsidR="00DE7F27" w:rsidRPr="004B3B37">
        <w:rPr>
          <w:rFonts w:ascii="Garamond" w:hAnsi="Garamond" w:cs="Times New Roman"/>
          <w:b/>
          <w:bCs/>
          <w:sz w:val="24"/>
          <w:szCs w:val="24"/>
        </w:rPr>
        <w:t>R</w:t>
      </w:r>
      <w:r w:rsidR="003A669F" w:rsidRPr="003A669F">
        <w:rPr>
          <w:rFonts w:ascii="Garamond" w:hAnsi="Garamond" w:cs="Times New Roman"/>
          <w:b/>
          <w:bCs/>
          <w:sz w:val="24"/>
          <w:szCs w:val="24"/>
          <w:vertAlign w:val="superscript"/>
        </w:rPr>
        <w:t>2</w:t>
      </w:r>
      <w:r w:rsidR="00DE7F27" w:rsidRPr="004B3B37">
        <w:rPr>
          <w:rFonts w:ascii="Garamond" w:hAnsi="Garamond" w:cs="Times New Roman"/>
          <w:b/>
          <w:bCs/>
          <w:sz w:val="24"/>
          <w:szCs w:val="24"/>
        </w:rPr>
        <w:t>&gt;0.99</w:t>
      </w:r>
      <w:r w:rsidR="00DE7F27" w:rsidRPr="004B3B37">
        <w:rPr>
          <w:rFonts w:ascii="Garamond" w:hAnsi="Garamond" w:cs="Times New Roman"/>
          <w:sz w:val="24"/>
          <w:szCs w:val="24"/>
        </w:rPr>
        <w:t>)</w:t>
      </w:r>
      <w:r w:rsidR="00D73AB0" w:rsidRPr="004B3B37">
        <w:rPr>
          <w:rFonts w:ascii="Garamond" w:hAnsi="Garamond" w:cs="Times New Roman"/>
          <w:sz w:val="24"/>
          <w:szCs w:val="24"/>
        </w:rPr>
        <w:t xml:space="preserve">. </w:t>
      </w:r>
      <w:r w:rsidR="00373841" w:rsidRPr="004B3B37">
        <w:rPr>
          <w:rFonts w:ascii="Garamond" w:hAnsi="Garamond" w:cs="Times New Roman"/>
          <w:sz w:val="24"/>
          <w:szCs w:val="24"/>
        </w:rPr>
        <w:t xml:space="preserve">The reason for such replacement is that the need for complicated calculations of chemical structure and arrangement of bonds and groups could be resolved in this way. </w:t>
      </w:r>
      <w:r w:rsidR="00D73AB0" w:rsidRPr="004B3B37">
        <w:rPr>
          <w:rFonts w:ascii="Garamond" w:hAnsi="Garamond" w:cs="Times New Roman"/>
          <w:sz w:val="24"/>
          <w:szCs w:val="24"/>
        </w:rPr>
        <w:t>Then the applicability of obtained new equation for T</w:t>
      </w:r>
      <w:r w:rsidR="00D73AB0" w:rsidRPr="004B3B37">
        <w:rPr>
          <w:rFonts w:ascii="Garamond" w:hAnsi="Garamond" w:cs="Times New Roman"/>
          <w:sz w:val="24"/>
          <w:szCs w:val="24"/>
          <w:vertAlign w:val="subscript"/>
        </w:rPr>
        <w:t>c</w:t>
      </w:r>
      <w:r w:rsidR="00D73AB0" w:rsidRPr="004B3B37">
        <w:rPr>
          <w:rFonts w:ascii="Garamond" w:hAnsi="Garamond" w:cs="Times New Roman"/>
          <w:sz w:val="24"/>
          <w:szCs w:val="24"/>
        </w:rPr>
        <w:t xml:space="preserve"> calculation, Eq. </w:t>
      </w:r>
      <w:r w:rsidR="005301A3" w:rsidRPr="004B3B37">
        <w:rPr>
          <w:rFonts w:ascii="Garamond" w:hAnsi="Garamond" w:cs="Times New Roman"/>
          <w:sz w:val="24"/>
          <w:szCs w:val="24"/>
        </w:rPr>
        <w:t>18</w:t>
      </w:r>
      <w:r w:rsidR="00D73AB0" w:rsidRPr="004B3B37">
        <w:rPr>
          <w:rFonts w:ascii="Garamond" w:hAnsi="Garamond" w:cs="Times New Roman"/>
          <w:sz w:val="24"/>
          <w:szCs w:val="24"/>
        </w:rPr>
        <w:t>, for other materials was validated using the available data of 60</w:t>
      </w:r>
      <w:r w:rsidR="00CD5AD6" w:rsidRPr="004B3B37">
        <w:rPr>
          <w:rFonts w:ascii="Garamond" w:hAnsi="Garamond" w:cs="Times New Roman"/>
          <w:sz w:val="24"/>
          <w:szCs w:val="24"/>
        </w:rPr>
        <w:t xml:space="preserve"> drugs and it found that the Eq. </w:t>
      </w:r>
      <w:r w:rsidR="00E178CC" w:rsidRPr="004B3B37">
        <w:rPr>
          <w:rFonts w:ascii="Garamond" w:hAnsi="Garamond" w:cs="Times New Roman"/>
          <w:sz w:val="24"/>
          <w:szCs w:val="24"/>
        </w:rPr>
        <w:t>18</w:t>
      </w:r>
      <w:r w:rsidR="00CD5AD6" w:rsidRPr="004B3B37">
        <w:rPr>
          <w:rFonts w:ascii="Garamond" w:hAnsi="Garamond" w:cs="Times New Roman"/>
          <w:sz w:val="24"/>
          <w:szCs w:val="24"/>
        </w:rPr>
        <w:t xml:space="preserve"> can be used for other material</w:t>
      </w:r>
      <w:r w:rsidR="000E72EC" w:rsidRPr="004B3B37">
        <w:rPr>
          <w:rFonts w:ascii="Garamond" w:hAnsi="Garamond" w:cs="Times New Roman"/>
          <w:sz w:val="24"/>
          <w:szCs w:val="24"/>
        </w:rPr>
        <w:t>s</w:t>
      </w:r>
      <w:r w:rsidR="00CD5AD6" w:rsidRPr="004B3B37">
        <w:rPr>
          <w:rFonts w:ascii="Garamond" w:hAnsi="Garamond" w:cs="Times New Roman"/>
          <w:sz w:val="24"/>
          <w:szCs w:val="24"/>
        </w:rPr>
        <w:t xml:space="preserve"> also. </w:t>
      </w:r>
    </w:p>
    <w:p w14:paraId="7075C654" w14:textId="77777777" w:rsidR="00CD5AD6" w:rsidRPr="004B3B37" w:rsidRDefault="007F77F2" w:rsidP="00110C6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12"/>
          <w:sz w:val="24"/>
          <w:szCs w:val="24"/>
        </w:rPr>
        <w:object w:dxaOrig="2940" w:dyaOrig="360" w14:anchorId="7B05CBAF">
          <v:shape id="_x0000_i1132" type="#_x0000_t75" style="width:147pt;height:18pt" o:ole="">
            <v:imagedata r:id="rId89" o:title=""/>
          </v:shape>
          <o:OLEObject Type="Embed" ProgID="Equation.DSMT4" ShapeID="_x0000_i1132" DrawAspect="Content" ObjectID="_1773904671" r:id="rId90"/>
        </w:object>
      </w:r>
      <w:r w:rsidR="002C4413" w:rsidRPr="004B3B37">
        <w:rPr>
          <w:rFonts w:ascii="Garamond" w:hAnsi="Garamond" w:cs="Times New Roman"/>
          <w:sz w:val="24"/>
          <w:szCs w:val="24"/>
        </w:rPr>
        <w:t xml:space="preserve"> </w:t>
      </w:r>
      <w:r w:rsidR="002C4413" w:rsidRPr="004B3B37">
        <w:rPr>
          <w:rFonts w:ascii="Garamond" w:hAnsi="Garamond" w:cs="Times New Roman"/>
          <w:sz w:val="24"/>
          <w:szCs w:val="24"/>
        </w:rPr>
        <w:tab/>
      </w:r>
      <w:r w:rsidR="002C4413" w:rsidRPr="004B3B37">
        <w:rPr>
          <w:rFonts w:ascii="Garamond" w:hAnsi="Garamond" w:cs="Times New Roman"/>
          <w:sz w:val="24"/>
          <w:szCs w:val="24"/>
        </w:rPr>
        <w:tab/>
      </w:r>
      <w:r w:rsidR="002C4413" w:rsidRPr="004B3B37">
        <w:rPr>
          <w:rFonts w:ascii="Garamond" w:hAnsi="Garamond" w:cs="Times New Roman"/>
          <w:sz w:val="24"/>
          <w:szCs w:val="24"/>
        </w:rPr>
        <w:tab/>
      </w:r>
      <w:r w:rsidR="002C4413" w:rsidRPr="004B3B37">
        <w:rPr>
          <w:rFonts w:ascii="Garamond" w:hAnsi="Garamond" w:cs="Times New Roman"/>
          <w:sz w:val="24"/>
          <w:szCs w:val="24"/>
        </w:rPr>
        <w:tab/>
      </w:r>
      <w:r w:rsidR="002C4413" w:rsidRPr="004B3B37">
        <w:rPr>
          <w:rFonts w:ascii="Garamond" w:hAnsi="Garamond" w:cs="Times New Roman"/>
          <w:sz w:val="24"/>
          <w:szCs w:val="24"/>
        </w:rPr>
        <w:tab/>
      </w:r>
      <w:r w:rsidR="002C4413" w:rsidRPr="004B3B37">
        <w:rPr>
          <w:rFonts w:ascii="Garamond" w:hAnsi="Garamond" w:cs="Times New Roman"/>
          <w:sz w:val="24"/>
          <w:szCs w:val="24"/>
        </w:rPr>
        <w:tab/>
      </w:r>
      <w:r w:rsidR="002C4413" w:rsidRPr="004B3B37">
        <w:rPr>
          <w:rFonts w:ascii="Garamond" w:hAnsi="Garamond" w:cs="Times New Roman"/>
          <w:sz w:val="24"/>
          <w:szCs w:val="24"/>
        </w:rPr>
        <w:tab/>
      </w:r>
      <w:r w:rsidR="002C4413" w:rsidRPr="004B3B37">
        <w:rPr>
          <w:rFonts w:ascii="Garamond" w:hAnsi="Garamond" w:cs="Times New Roman"/>
          <w:sz w:val="24"/>
          <w:szCs w:val="24"/>
        </w:rPr>
        <w:tab/>
      </w:r>
      <w:r w:rsidR="002C4413" w:rsidRPr="004B3B37">
        <w:rPr>
          <w:rFonts w:ascii="Garamond" w:hAnsi="Garamond" w:cs="Times New Roman"/>
          <w:sz w:val="24"/>
          <w:szCs w:val="24"/>
        </w:rPr>
        <w:tab/>
      </w:r>
      <w:r w:rsidR="002C4413" w:rsidRPr="004B3B37">
        <w:rPr>
          <w:rFonts w:ascii="Garamond" w:hAnsi="Garamond" w:cs="Times New Roman"/>
          <w:sz w:val="24"/>
          <w:szCs w:val="24"/>
        </w:rPr>
        <w:tab/>
        <w:t>(</w:t>
      </w:r>
      <w:r w:rsidR="00110C61" w:rsidRPr="004B3B37">
        <w:rPr>
          <w:rFonts w:ascii="Garamond" w:hAnsi="Garamond" w:cs="Times New Roman"/>
          <w:sz w:val="24"/>
          <w:szCs w:val="24"/>
        </w:rPr>
        <w:t>18</w:t>
      </w:r>
      <w:r w:rsidR="002C4413" w:rsidRPr="004B3B37">
        <w:rPr>
          <w:rFonts w:ascii="Garamond" w:hAnsi="Garamond" w:cs="Times New Roman"/>
          <w:sz w:val="24"/>
          <w:szCs w:val="24"/>
        </w:rPr>
        <w:t>)</w:t>
      </w:r>
    </w:p>
    <w:p w14:paraId="71467F05" w14:textId="77777777" w:rsidR="00AA38C0" w:rsidRPr="004B3B37" w:rsidRDefault="00373841" w:rsidP="00CC5B9C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In development of the new EOS, M is defined as the ratio of P and T (</w:t>
      </w:r>
      <w:r w:rsidR="00C57546" w:rsidRPr="004B3B37">
        <w:rPr>
          <w:rFonts w:ascii="Garamond" w:hAnsi="Garamond" w:cs="Times New Roman"/>
          <w:position w:val="-18"/>
          <w:sz w:val="24"/>
          <w:szCs w:val="24"/>
        </w:rPr>
        <w:object w:dxaOrig="420" w:dyaOrig="480" w14:anchorId="2863F39C">
          <v:shape id="_x0000_i1133" type="#_x0000_t75" style="width:21pt;height:24pt" o:ole="">
            <v:imagedata r:id="rId91" o:title=""/>
          </v:shape>
          <o:OLEObject Type="Embed" ProgID="Equation.DSMT4" ShapeID="_x0000_i1133" DrawAspect="Content" ObjectID="_1773904672" r:id="rId92"/>
        </w:object>
      </w:r>
      <w:r w:rsidRPr="004B3B37">
        <w:rPr>
          <w:rFonts w:ascii="Garamond" w:hAnsi="Garamond" w:cs="Times New Roman"/>
          <w:sz w:val="24"/>
          <w:szCs w:val="24"/>
        </w:rPr>
        <w:t>), the operating parameter of new EOS. The definition is with regard to the appearance of the reciprocal of T in Eq. 1</w:t>
      </w:r>
      <w:r w:rsidR="000A150C" w:rsidRPr="004B3B37">
        <w:rPr>
          <w:rFonts w:ascii="Garamond" w:hAnsi="Garamond" w:cs="Times New Roman"/>
          <w:sz w:val="24"/>
          <w:szCs w:val="24"/>
        </w:rPr>
        <w:t>5</w:t>
      </w:r>
      <w:r w:rsidRPr="004B3B37">
        <w:rPr>
          <w:rFonts w:ascii="Garamond" w:hAnsi="Garamond" w:cs="Times New Roman"/>
          <w:sz w:val="24"/>
          <w:szCs w:val="24"/>
        </w:rPr>
        <w:t xml:space="preserve"> and 1</w:t>
      </w:r>
      <w:r w:rsidR="000A150C" w:rsidRPr="004B3B37">
        <w:rPr>
          <w:rFonts w:ascii="Garamond" w:hAnsi="Garamond" w:cs="Times New Roman"/>
          <w:sz w:val="24"/>
          <w:szCs w:val="24"/>
        </w:rPr>
        <w:t>6</w:t>
      </w:r>
      <w:r w:rsidRPr="004B3B37">
        <w:rPr>
          <w:rFonts w:ascii="Garamond" w:hAnsi="Garamond" w:cs="Times New Roman"/>
          <w:sz w:val="24"/>
          <w:szCs w:val="24"/>
        </w:rPr>
        <w:t xml:space="preserve"> and </w:t>
      </w:r>
      <w:r w:rsidR="000A150C" w:rsidRPr="004B3B37">
        <w:rPr>
          <w:rFonts w:ascii="Garamond" w:hAnsi="Garamond" w:cs="Times New Roman"/>
          <w:sz w:val="24"/>
          <w:szCs w:val="24"/>
        </w:rPr>
        <w:t>P in corresponding term in Eq. 9</w:t>
      </w:r>
      <w:r w:rsidRPr="004B3B37">
        <w:rPr>
          <w:rFonts w:ascii="Garamond" w:hAnsi="Garamond" w:cs="Times New Roman"/>
          <w:sz w:val="24"/>
          <w:szCs w:val="24"/>
        </w:rPr>
        <w:t xml:space="preserve">. So by this definition, T and P are merged as </w:t>
      </w:r>
      <w:r w:rsidR="00297FEA" w:rsidRPr="004B3B37">
        <w:rPr>
          <w:rFonts w:ascii="Garamond" w:hAnsi="Garamond" w:cs="Times New Roman"/>
          <w:sz w:val="24"/>
          <w:szCs w:val="24"/>
        </w:rPr>
        <w:t>the</w:t>
      </w:r>
      <w:r w:rsidRPr="004B3B37">
        <w:rPr>
          <w:rFonts w:ascii="Garamond" w:hAnsi="Garamond" w:cs="Times New Roman"/>
          <w:sz w:val="24"/>
          <w:szCs w:val="24"/>
        </w:rPr>
        <w:t xml:space="preserve"> new parameter M.</w:t>
      </w:r>
      <w:r w:rsidR="004C761E" w:rsidRPr="004B3B37">
        <w:rPr>
          <w:rFonts w:ascii="Garamond" w:hAnsi="Garamond" w:cs="Times New Roman"/>
          <w:sz w:val="24"/>
          <w:szCs w:val="24"/>
        </w:rPr>
        <w:t xml:space="preserve"> This definition </w:t>
      </w:r>
      <w:r w:rsidR="000E72EC" w:rsidRPr="004B3B37">
        <w:rPr>
          <w:rFonts w:ascii="Garamond" w:hAnsi="Garamond" w:cs="Times New Roman"/>
          <w:sz w:val="24"/>
          <w:szCs w:val="24"/>
        </w:rPr>
        <w:t xml:space="preserve">also </w:t>
      </w:r>
      <w:r w:rsidR="004C761E" w:rsidRPr="004B3B37">
        <w:rPr>
          <w:rFonts w:ascii="Garamond" w:hAnsi="Garamond" w:cs="Times New Roman"/>
          <w:sz w:val="24"/>
          <w:szCs w:val="24"/>
        </w:rPr>
        <w:t>makes the estimation of P</w:t>
      </w:r>
      <w:r w:rsidR="004C761E" w:rsidRPr="004B3B37">
        <w:rPr>
          <w:rFonts w:ascii="Garamond" w:hAnsi="Garamond" w:cs="Times New Roman"/>
          <w:sz w:val="24"/>
          <w:szCs w:val="24"/>
          <w:vertAlign w:val="subscript"/>
        </w:rPr>
        <w:t>c</w:t>
      </w:r>
      <w:r w:rsidR="004C761E" w:rsidRPr="004B3B37">
        <w:rPr>
          <w:rFonts w:ascii="Garamond" w:hAnsi="Garamond" w:cs="Times New Roman"/>
          <w:sz w:val="24"/>
          <w:szCs w:val="24"/>
        </w:rPr>
        <w:t xml:space="preserve"> possible as f</w:t>
      </w:r>
      <w:r w:rsidR="00AA38C0" w:rsidRPr="004B3B37">
        <w:rPr>
          <w:rFonts w:ascii="Garamond" w:hAnsi="Garamond" w:cs="Times New Roman"/>
          <w:sz w:val="24"/>
          <w:szCs w:val="24"/>
        </w:rPr>
        <w:t>ormulation of critical pressure in the form of Eq. 1</w:t>
      </w:r>
      <w:r w:rsidR="00CC5B9C" w:rsidRPr="004B3B37">
        <w:rPr>
          <w:rFonts w:ascii="Garamond" w:hAnsi="Garamond" w:cs="Times New Roman"/>
          <w:sz w:val="24"/>
          <w:szCs w:val="24"/>
        </w:rPr>
        <w:t>7</w:t>
      </w:r>
      <w:r w:rsidR="00AA38C0" w:rsidRPr="004B3B37">
        <w:rPr>
          <w:rFonts w:ascii="Garamond" w:hAnsi="Garamond" w:cs="Times New Roman"/>
          <w:sz w:val="24"/>
          <w:szCs w:val="24"/>
        </w:rPr>
        <w:t xml:space="preserve"> will never result </w:t>
      </w:r>
      <w:r w:rsidR="000E72EC" w:rsidRPr="004B3B37">
        <w:rPr>
          <w:rFonts w:ascii="Garamond" w:hAnsi="Garamond" w:cs="Times New Roman"/>
          <w:sz w:val="24"/>
          <w:szCs w:val="24"/>
        </w:rPr>
        <w:t xml:space="preserve">in </w:t>
      </w:r>
      <w:r w:rsidR="00AA38C0" w:rsidRPr="004B3B37">
        <w:rPr>
          <w:rFonts w:ascii="Garamond" w:hAnsi="Garamond" w:cs="Times New Roman"/>
          <w:sz w:val="24"/>
          <w:szCs w:val="24"/>
        </w:rPr>
        <w:t xml:space="preserve">constant </w:t>
      </w:r>
      <w:r w:rsidR="004C761E" w:rsidRPr="004B3B37">
        <w:rPr>
          <w:rFonts w:ascii="Garamond" w:hAnsi="Garamond" w:cs="Times New Roman"/>
          <w:sz w:val="24"/>
          <w:szCs w:val="24"/>
        </w:rPr>
        <w:t>coefficient</w:t>
      </w:r>
      <w:r w:rsidR="00200C9C" w:rsidRPr="004B3B37">
        <w:rPr>
          <w:rFonts w:ascii="Garamond" w:hAnsi="Garamond" w:cs="Times New Roman"/>
          <w:sz w:val="24"/>
          <w:szCs w:val="24"/>
        </w:rPr>
        <w:t xml:space="preserve">s. The critical </w:t>
      </w:r>
      <w:r w:rsidR="00081C9C" w:rsidRPr="004B3B37">
        <w:rPr>
          <w:rFonts w:ascii="Garamond" w:hAnsi="Garamond" w:cs="Times New Roman"/>
          <w:sz w:val="24"/>
          <w:szCs w:val="24"/>
        </w:rPr>
        <w:t xml:space="preserve">pressure appears in </w:t>
      </w:r>
      <w:r w:rsidR="00F97B2C" w:rsidRPr="004B3B37">
        <w:rPr>
          <w:rFonts w:ascii="Garamond" w:hAnsi="Garamond" w:cs="Times New Roman"/>
          <w:sz w:val="24"/>
          <w:szCs w:val="24"/>
        </w:rPr>
        <w:t xml:space="preserve">nominator of </w:t>
      </w:r>
      <w:r w:rsidR="00081C9C" w:rsidRPr="004B3B37">
        <w:rPr>
          <w:rFonts w:ascii="Garamond" w:hAnsi="Garamond" w:cs="Times New Roman"/>
          <w:sz w:val="24"/>
          <w:szCs w:val="24"/>
        </w:rPr>
        <w:t xml:space="preserve">the critical </w:t>
      </w:r>
      <w:r w:rsidR="00200C9C" w:rsidRPr="004B3B37">
        <w:rPr>
          <w:rFonts w:ascii="Garamond" w:hAnsi="Garamond" w:cs="Times New Roman"/>
          <w:sz w:val="24"/>
          <w:szCs w:val="24"/>
        </w:rPr>
        <w:t>M</w:t>
      </w:r>
      <w:r w:rsidR="00081C9C" w:rsidRPr="004B3B37">
        <w:rPr>
          <w:rFonts w:ascii="Garamond" w:hAnsi="Garamond" w:cs="Times New Roman"/>
          <w:sz w:val="24"/>
          <w:szCs w:val="24"/>
        </w:rPr>
        <w:t>, M</w:t>
      </w:r>
      <w:r w:rsidR="00081C9C" w:rsidRPr="004B3B37">
        <w:rPr>
          <w:rFonts w:ascii="Garamond" w:hAnsi="Garamond" w:cs="Times New Roman"/>
          <w:sz w:val="24"/>
          <w:szCs w:val="24"/>
          <w:vertAlign w:val="subscript"/>
        </w:rPr>
        <w:t>c</w:t>
      </w:r>
      <w:r w:rsidR="00081C9C" w:rsidRPr="004B3B37">
        <w:rPr>
          <w:rFonts w:ascii="Garamond" w:hAnsi="Garamond" w:cs="Times New Roman"/>
          <w:sz w:val="24"/>
          <w:szCs w:val="24"/>
        </w:rPr>
        <w:t xml:space="preserve">. </w:t>
      </w:r>
      <w:r w:rsidR="006E7C56" w:rsidRPr="004B3B37">
        <w:rPr>
          <w:rFonts w:ascii="Garamond" w:hAnsi="Garamond" w:cs="Times New Roman"/>
          <w:sz w:val="24"/>
          <w:szCs w:val="24"/>
        </w:rPr>
        <w:t>S</w:t>
      </w:r>
      <w:r w:rsidR="00415606" w:rsidRPr="004B3B37">
        <w:rPr>
          <w:rFonts w:ascii="Garamond" w:hAnsi="Garamond" w:cs="Times New Roman"/>
          <w:sz w:val="24"/>
          <w:szCs w:val="24"/>
        </w:rPr>
        <w:t>o by finding the functionality of M</w:t>
      </w:r>
      <w:r w:rsidR="00415606" w:rsidRPr="004B3B37">
        <w:rPr>
          <w:rFonts w:ascii="Garamond" w:hAnsi="Garamond" w:cs="Times New Roman"/>
          <w:sz w:val="24"/>
          <w:szCs w:val="24"/>
          <w:vertAlign w:val="subscript"/>
        </w:rPr>
        <w:t>c</w:t>
      </w:r>
      <w:r w:rsidR="00415606" w:rsidRPr="004B3B37">
        <w:rPr>
          <w:rFonts w:ascii="Garamond" w:hAnsi="Garamond" w:cs="Times New Roman"/>
          <w:sz w:val="24"/>
          <w:szCs w:val="24"/>
        </w:rPr>
        <w:t xml:space="preserve"> to n and T</w:t>
      </w:r>
      <w:r w:rsidR="00415606" w:rsidRPr="004B3B37">
        <w:rPr>
          <w:rFonts w:ascii="Garamond" w:hAnsi="Garamond" w:cs="Times New Roman"/>
          <w:sz w:val="24"/>
          <w:szCs w:val="24"/>
          <w:vertAlign w:val="subscript"/>
        </w:rPr>
        <w:t>b</w:t>
      </w:r>
      <w:r w:rsidR="00415606" w:rsidRPr="004B3B37">
        <w:rPr>
          <w:rFonts w:ascii="Garamond" w:hAnsi="Garamond" w:cs="Times New Roman"/>
          <w:sz w:val="24"/>
          <w:szCs w:val="24"/>
        </w:rPr>
        <w:t>, the critical pressure can be determined indirectly, in other words P</w:t>
      </w:r>
      <w:r w:rsidR="00415606" w:rsidRPr="004B3B37">
        <w:rPr>
          <w:rFonts w:ascii="Garamond" w:hAnsi="Garamond" w:cs="Times New Roman"/>
          <w:sz w:val="24"/>
          <w:szCs w:val="24"/>
          <w:vertAlign w:val="subscript"/>
        </w:rPr>
        <w:t>c</w:t>
      </w:r>
      <w:r w:rsidR="00415606" w:rsidRPr="004B3B37">
        <w:rPr>
          <w:rFonts w:ascii="Garamond" w:hAnsi="Garamond" w:cs="Times New Roman"/>
          <w:sz w:val="24"/>
          <w:szCs w:val="24"/>
        </w:rPr>
        <w:t xml:space="preserve"> can be calculated by multiplying T</w:t>
      </w:r>
      <w:r w:rsidR="00415606" w:rsidRPr="004B3B37">
        <w:rPr>
          <w:rFonts w:ascii="Garamond" w:hAnsi="Garamond" w:cs="Times New Roman"/>
          <w:sz w:val="24"/>
          <w:szCs w:val="24"/>
          <w:vertAlign w:val="subscript"/>
        </w:rPr>
        <w:t>c</w:t>
      </w:r>
      <w:r w:rsidR="00415606" w:rsidRPr="004B3B37">
        <w:rPr>
          <w:rFonts w:ascii="Garamond" w:hAnsi="Garamond" w:cs="Times New Roman"/>
          <w:sz w:val="24"/>
          <w:szCs w:val="24"/>
        </w:rPr>
        <w:t xml:space="preserve"> into the M</w:t>
      </w:r>
      <w:r w:rsidR="00415606" w:rsidRPr="004B3B37">
        <w:rPr>
          <w:rFonts w:ascii="Garamond" w:hAnsi="Garamond" w:cs="Times New Roman"/>
          <w:sz w:val="24"/>
          <w:szCs w:val="24"/>
          <w:vertAlign w:val="subscript"/>
        </w:rPr>
        <w:t>c</w:t>
      </w:r>
      <w:r w:rsidR="00415606" w:rsidRPr="004B3B37">
        <w:rPr>
          <w:rFonts w:ascii="Garamond" w:hAnsi="Garamond" w:cs="Times New Roman"/>
          <w:sz w:val="24"/>
          <w:szCs w:val="24"/>
        </w:rPr>
        <w:t>.</w:t>
      </w:r>
      <w:r w:rsidR="00563789" w:rsidRPr="004B3B37">
        <w:rPr>
          <w:rFonts w:ascii="Garamond" w:hAnsi="Garamond" w:cs="Times New Roman"/>
          <w:sz w:val="24"/>
          <w:szCs w:val="24"/>
        </w:rPr>
        <w:t xml:space="preserve"> Equation </w:t>
      </w:r>
      <w:r w:rsidR="00CC5B9C" w:rsidRPr="004B3B37">
        <w:rPr>
          <w:rFonts w:ascii="Garamond" w:hAnsi="Garamond" w:cs="Times New Roman"/>
          <w:sz w:val="24"/>
          <w:szCs w:val="24"/>
        </w:rPr>
        <w:t>19</w:t>
      </w:r>
      <w:r w:rsidR="00563789" w:rsidRPr="004B3B37">
        <w:rPr>
          <w:rFonts w:ascii="Garamond" w:hAnsi="Garamond" w:cs="Times New Roman"/>
          <w:sz w:val="24"/>
          <w:szCs w:val="24"/>
        </w:rPr>
        <w:t xml:space="preserve"> is derived and validated in the way described above for T</w:t>
      </w:r>
      <w:r w:rsidR="00563789" w:rsidRPr="004B3B37">
        <w:rPr>
          <w:rFonts w:ascii="Garamond" w:hAnsi="Garamond" w:cs="Times New Roman"/>
          <w:sz w:val="24"/>
          <w:szCs w:val="24"/>
          <w:vertAlign w:val="subscript"/>
        </w:rPr>
        <w:t>c</w:t>
      </w:r>
      <w:r w:rsidR="00604FE1" w:rsidRPr="004B3B37">
        <w:rPr>
          <w:rFonts w:ascii="Garamond" w:hAnsi="Garamond" w:cs="Times New Roman"/>
          <w:sz w:val="24"/>
          <w:szCs w:val="24"/>
        </w:rPr>
        <w:t xml:space="preserve"> </w:t>
      </w:r>
      <w:r w:rsidR="00CC5B9C" w:rsidRPr="004B3B37">
        <w:rPr>
          <w:rFonts w:ascii="Garamond" w:hAnsi="Garamond" w:cs="Times New Roman"/>
          <w:sz w:val="24"/>
          <w:szCs w:val="24"/>
        </w:rPr>
        <w:t>in this work</w:t>
      </w:r>
      <w:r w:rsidR="001A034E" w:rsidRPr="004B3B37">
        <w:rPr>
          <w:rFonts w:ascii="Garamond" w:hAnsi="Garamond" w:cs="Times New Roman"/>
          <w:sz w:val="24"/>
          <w:szCs w:val="24"/>
        </w:rPr>
        <w:t xml:space="preserve"> </w:t>
      </w:r>
      <w:r w:rsidR="00604FE1" w:rsidRPr="004B3B37">
        <w:rPr>
          <w:rFonts w:ascii="Garamond" w:hAnsi="Garamond" w:cs="Times New Roman"/>
          <w:sz w:val="24"/>
          <w:szCs w:val="24"/>
        </w:rPr>
        <w:t>(</w:t>
      </w:r>
      <w:r w:rsidR="00604FE1" w:rsidRPr="004B3B37">
        <w:rPr>
          <w:rFonts w:ascii="Garamond" w:hAnsi="Garamond" w:cs="Times New Roman"/>
          <w:b/>
          <w:bCs/>
          <w:sz w:val="24"/>
          <w:szCs w:val="24"/>
        </w:rPr>
        <w:t>R</w:t>
      </w:r>
      <w:r w:rsidR="003A669F" w:rsidRPr="003A669F">
        <w:rPr>
          <w:rFonts w:ascii="Garamond" w:hAnsi="Garamond" w:cs="Times New Roman"/>
          <w:b/>
          <w:bCs/>
          <w:sz w:val="24"/>
          <w:szCs w:val="24"/>
          <w:vertAlign w:val="superscript"/>
        </w:rPr>
        <w:t>2</w:t>
      </w:r>
      <w:r w:rsidR="00604FE1" w:rsidRPr="004B3B37">
        <w:rPr>
          <w:rFonts w:ascii="Garamond" w:hAnsi="Garamond" w:cs="Times New Roman"/>
          <w:b/>
          <w:bCs/>
          <w:sz w:val="24"/>
          <w:szCs w:val="24"/>
        </w:rPr>
        <w:t>&gt;0.99</w:t>
      </w:r>
      <w:r w:rsidR="00604FE1" w:rsidRPr="004B3B37">
        <w:rPr>
          <w:rFonts w:ascii="Garamond" w:hAnsi="Garamond" w:cs="Times New Roman"/>
          <w:sz w:val="24"/>
          <w:szCs w:val="24"/>
        </w:rPr>
        <w:t>)</w:t>
      </w:r>
      <w:r w:rsidR="00563789" w:rsidRPr="004B3B37">
        <w:rPr>
          <w:rFonts w:ascii="Garamond" w:hAnsi="Garamond" w:cs="Times New Roman"/>
          <w:sz w:val="24"/>
          <w:szCs w:val="24"/>
        </w:rPr>
        <w:t>.</w:t>
      </w:r>
    </w:p>
    <w:p w14:paraId="3883E26C" w14:textId="77777777" w:rsidR="00200C9C" w:rsidRPr="004B3B37" w:rsidRDefault="00D85D98" w:rsidP="00D85D98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24"/>
          <w:sz w:val="24"/>
          <w:szCs w:val="24"/>
        </w:rPr>
        <w:object w:dxaOrig="9920" w:dyaOrig="560" w14:anchorId="1D85650A">
          <v:shape id="_x0000_i1134" type="#_x0000_t75" style="width:495.75pt;height:27.75pt" o:ole="">
            <v:imagedata r:id="rId93" o:title=""/>
          </v:shape>
          <o:OLEObject Type="Embed" ProgID="Equation.DSMT4" ShapeID="_x0000_i1134" DrawAspect="Content" ObjectID="_1773904673" r:id="rId94"/>
        </w:object>
      </w:r>
      <w:r w:rsidR="0073004A" w:rsidRPr="004B3B37">
        <w:rPr>
          <w:rFonts w:ascii="Garamond" w:hAnsi="Garamond" w:cs="Times New Roman"/>
          <w:sz w:val="24"/>
          <w:szCs w:val="24"/>
        </w:rPr>
        <w:t xml:space="preserve"> </w:t>
      </w:r>
      <w:r w:rsidR="0073004A" w:rsidRPr="004B3B37">
        <w:rPr>
          <w:rFonts w:ascii="Garamond" w:hAnsi="Garamond" w:cs="Times New Roman"/>
          <w:sz w:val="24"/>
          <w:szCs w:val="24"/>
        </w:rPr>
        <w:tab/>
        <w:t>(</w:t>
      </w:r>
      <w:r w:rsidR="00BC7853" w:rsidRPr="004B3B37">
        <w:rPr>
          <w:rFonts w:ascii="Garamond" w:hAnsi="Garamond" w:cs="Times New Roman"/>
          <w:sz w:val="24"/>
          <w:szCs w:val="24"/>
        </w:rPr>
        <w:t>1</w:t>
      </w:r>
      <w:r w:rsidR="0073004A" w:rsidRPr="004B3B37">
        <w:rPr>
          <w:rFonts w:ascii="Garamond" w:hAnsi="Garamond" w:cs="Times New Roman"/>
          <w:sz w:val="24"/>
          <w:szCs w:val="24"/>
        </w:rPr>
        <w:t>9</w:t>
      </w:r>
      <w:r w:rsidR="00BC7853" w:rsidRPr="004B3B37">
        <w:rPr>
          <w:rFonts w:ascii="Garamond" w:hAnsi="Garamond" w:cs="Times New Roman"/>
          <w:sz w:val="24"/>
          <w:szCs w:val="24"/>
        </w:rPr>
        <w:t>)</w:t>
      </w:r>
    </w:p>
    <w:p w14:paraId="36920999" w14:textId="77777777" w:rsidR="00025FBA" w:rsidRPr="004B3B37" w:rsidRDefault="00025FBA" w:rsidP="00621BDB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So the critical value of M, M</w:t>
      </w:r>
      <w:r w:rsidRPr="004B3B37">
        <w:rPr>
          <w:rFonts w:ascii="Garamond" w:hAnsi="Garamond" w:cs="Times New Roman"/>
          <w:sz w:val="24"/>
          <w:szCs w:val="24"/>
          <w:vertAlign w:val="subscript"/>
        </w:rPr>
        <w:t>c</w:t>
      </w:r>
      <w:r w:rsidRPr="004B3B37">
        <w:rPr>
          <w:rFonts w:ascii="Garamond" w:hAnsi="Garamond" w:cs="Times New Roman"/>
          <w:sz w:val="24"/>
          <w:szCs w:val="24"/>
        </w:rPr>
        <w:t xml:space="preserve">, together with Eq. </w:t>
      </w:r>
      <w:r w:rsidR="00621BDB" w:rsidRPr="004B3B37">
        <w:rPr>
          <w:rFonts w:ascii="Garamond" w:hAnsi="Garamond" w:cs="Times New Roman"/>
          <w:sz w:val="24"/>
          <w:szCs w:val="24"/>
        </w:rPr>
        <w:t>18</w:t>
      </w:r>
      <w:r w:rsidRPr="004B3B37">
        <w:rPr>
          <w:rFonts w:ascii="Garamond" w:hAnsi="Garamond" w:cs="Times New Roman"/>
          <w:sz w:val="24"/>
          <w:szCs w:val="24"/>
        </w:rPr>
        <w:t xml:space="preserve"> can be used to estimate the critical pressure. Moreover ω can be calculated using following </w:t>
      </w:r>
      <w:r w:rsidR="006A1004" w:rsidRPr="004B3B37">
        <w:rPr>
          <w:rFonts w:ascii="Garamond" w:hAnsi="Garamond" w:cs="Times New Roman"/>
          <w:sz w:val="24"/>
          <w:szCs w:val="24"/>
        </w:rPr>
        <w:t xml:space="preserve">new </w:t>
      </w:r>
      <w:r w:rsidRPr="004B3B37">
        <w:rPr>
          <w:rFonts w:ascii="Garamond" w:hAnsi="Garamond" w:cs="Times New Roman"/>
          <w:sz w:val="24"/>
          <w:szCs w:val="24"/>
        </w:rPr>
        <w:t>proposed equation</w:t>
      </w:r>
      <w:r w:rsidR="001D3784" w:rsidRPr="004B3B37">
        <w:rPr>
          <w:rFonts w:ascii="Garamond" w:hAnsi="Garamond" w:cs="Times New Roman"/>
          <w:sz w:val="24"/>
          <w:szCs w:val="24"/>
        </w:rPr>
        <w:t xml:space="preserve"> in this paper</w:t>
      </w:r>
      <w:r w:rsidR="00554A40" w:rsidRPr="004B3B37">
        <w:rPr>
          <w:rFonts w:ascii="Garamond" w:hAnsi="Garamond" w:cs="Times New Roman"/>
          <w:sz w:val="24"/>
          <w:szCs w:val="24"/>
        </w:rPr>
        <w:t xml:space="preserve"> (</w:t>
      </w:r>
      <w:r w:rsidR="00554A40" w:rsidRPr="004B3B37">
        <w:rPr>
          <w:rFonts w:ascii="Garamond" w:hAnsi="Garamond" w:cs="Times New Roman"/>
          <w:b/>
          <w:bCs/>
          <w:sz w:val="24"/>
          <w:szCs w:val="24"/>
        </w:rPr>
        <w:t>R</w:t>
      </w:r>
      <w:r w:rsidR="003A669F" w:rsidRPr="003A669F">
        <w:rPr>
          <w:rFonts w:ascii="Garamond" w:hAnsi="Garamond" w:cs="Times New Roman"/>
          <w:b/>
          <w:bCs/>
          <w:sz w:val="24"/>
          <w:szCs w:val="24"/>
          <w:vertAlign w:val="superscript"/>
        </w:rPr>
        <w:t>2</w:t>
      </w:r>
      <w:r w:rsidR="00554A40" w:rsidRPr="004B3B37">
        <w:rPr>
          <w:rFonts w:ascii="Garamond" w:hAnsi="Garamond" w:cs="Times New Roman"/>
          <w:b/>
          <w:bCs/>
          <w:sz w:val="24"/>
          <w:szCs w:val="24"/>
        </w:rPr>
        <w:t>&gt;0.98</w:t>
      </w:r>
      <w:r w:rsidR="00554A40" w:rsidRPr="004B3B37">
        <w:rPr>
          <w:rFonts w:ascii="Garamond" w:hAnsi="Garamond" w:cs="Times New Roman"/>
          <w:sz w:val="24"/>
          <w:szCs w:val="24"/>
        </w:rPr>
        <w:t>)</w:t>
      </w:r>
      <w:r w:rsidRPr="004B3B37">
        <w:rPr>
          <w:rFonts w:ascii="Garamond" w:hAnsi="Garamond" w:cs="Times New Roman"/>
          <w:sz w:val="24"/>
          <w:szCs w:val="24"/>
        </w:rPr>
        <w:t>.</w:t>
      </w:r>
    </w:p>
    <w:p w14:paraId="1B870D8C" w14:textId="77777777" w:rsidR="00025FBA" w:rsidRPr="004B3B37" w:rsidRDefault="00E910AA" w:rsidP="00E73D7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0"/>
          <w:sz w:val="24"/>
          <w:szCs w:val="24"/>
        </w:rPr>
        <w:object w:dxaOrig="4980" w:dyaOrig="680" w14:anchorId="21820168">
          <v:shape id="_x0000_i1135" type="#_x0000_t75" style="width:249pt;height:33.75pt" o:ole="">
            <v:imagedata r:id="rId95" o:title=""/>
          </v:shape>
          <o:OLEObject Type="Embed" ProgID="Equation.DSMT4" ShapeID="_x0000_i1135" DrawAspect="Content" ObjectID="_1773904674" r:id="rId96"/>
        </w:object>
      </w:r>
      <w:r w:rsidR="00BC3635" w:rsidRPr="004B3B37">
        <w:rPr>
          <w:rFonts w:ascii="Garamond" w:hAnsi="Garamond" w:cs="Times New Roman"/>
          <w:sz w:val="24"/>
          <w:szCs w:val="24"/>
        </w:rPr>
        <w:t xml:space="preserve"> </w:t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  <w:t>(2</w:t>
      </w:r>
      <w:r w:rsidR="00635CE1" w:rsidRPr="004B3B37">
        <w:rPr>
          <w:rFonts w:ascii="Garamond" w:hAnsi="Garamond" w:cs="Times New Roman"/>
          <w:sz w:val="24"/>
          <w:szCs w:val="24"/>
        </w:rPr>
        <w:t>0</w:t>
      </w:r>
      <w:r w:rsidR="00BC3635" w:rsidRPr="004B3B37">
        <w:rPr>
          <w:rFonts w:ascii="Garamond" w:hAnsi="Garamond" w:cs="Times New Roman"/>
          <w:sz w:val="24"/>
          <w:szCs w:val="24"/>
        </w:rPr>
        <w:t>)</w:t>
      </w:r>
    </w:p>
    <w:p w14:paraId="271F7AF8" w14:textId="77777777" w:rsidR="00373841" w:rsidRPr="004B3B37" w:rsidRDefault="00025FBA" w:rsidP="00BE6354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Inserting Eq. 1</w:t>
      </w:r>
      <w:r w:rsidR="0098595D" w:rsidRPr="004B3B37">
        <w:rPr>
          <w:rFonts w:ascii="Garamond" w:hAnsi="Garamond" w:cs="Times New Roman"/>
          <w:sz w:val="24"/>
          <w:szCs w:val="24"/>
        </w:rPr>
        <w:t>5</w:t>
      </w:r>
      <w:r w:rsidRPr="004B3B37">
        <w:rPr>
          <w:rFonts w:ascii="Garamond" w:hAnsi="Garamond" w:cs="Times New Roman"/>
          <w:sz w:val="24"/>
          <w:szCs w:val="24"/>
        </w:rPr>
        <w:t xml:space="preserve"> and 1</w:t>
      </w:r>
      <w:r w:rsidR="0098595D" w:rsidRPr="004B3B37">
        <w:rPr>
          <w:rFonts w:ascii="Garamond" w:hAnsi="Garamond" w:cs="Times New Roman"/>
          <w:sz w:val="24"/>
          <w:szCs w:val="24"/>
        </w:rPr>
        <w:t>6</w:t>
      </w:r>
      <w:r w:rsidR="00BE6354" w:rsidRPr="004B3B37">
        <w:rPr>
          <w:rFonts w:ascii="Garamond" w:hAnsi="Garamond" w:cs="Times New Roman"/>
          <w:sz w:val="24"/>
          <w:szCs w:val="24"/>
        </w:rPr>
        <w:t xml:space="preserve"> into Eq. 9</w:t>
      </w:r>
      <w:r w:rsidRPr="004B3B37">
        <w:rPr>
          <w:rFonts w:ascii="Garamond" w:hAnsi="Garamond" w:cs="Times New Roman"/>
          <w:sz w:val="24"/>
          <w:szCs w:val="24"/>
        </w:rPr>
        <w:t xml:space="preserve">, </w:t>
      </w:r>
      <w:r w:rsidR="009A6D7D" w:rsidRPr="004B3B37">
        <w:rPr>
          <w:rFonts w:ascii="Garamond" w:hAnsi="Garamond" w:cs="Times New Roman"/>
          <w:sz w:val="24"/>
          <w:szCs w:val="24"/>
        </w:rPr>
        <w:t xml:space="preserve">the general </w:t>
      </w:r>
      <w:r w:rsidR="0092577F" w:rsidRPr="004B3B37">
        <w:rPr>
          <w:rFonts w:ascii="Garamond" w:hAnsi="Garamond" w:cs="Times New Roman"/>
          <w:sz w:val="24"/>
          <w:szCs w:val="24"/>
        </w:rPr>
        <w:t>form of</w:t>
      </w:r>
      <w:r w:rsidR="009A6D7D" w:rsidRPr="004B3B37">
        <w:rPr>
          <w:rFonts w:ascii="Garamond" w:hAnsi="Garamond" w:cs="Times New Roman"/>
          <w:sz w:val="24"/>
          <w:szCs w:val="24"/>
        </w:rPr>
        <w:t xml:space="preserve"> new EOS is formed</w:t>
      </w:r>
      <w:r w:rsidR="00BC3635" w:rsidRPr="004B3B37">
        <w:rPr>
          <w:rFonts w:ascii="Garamond" w:hAnsi="Garamond" w:cs="Times New Roman"/>
          <w:sz w:val="24"/>
          <w:szCs w:val="24"/>
        </w:rPr>
        <w:t xml:space="preserve"> as Eq. 2</w:t>
      </w:r>
      <w:r w:rsidR="00BE6354" w:rsidRPr="004B3B37">
        <w:rPr>
          <w:rFonts w:ascii="Garamond" w:hAnsi="Garamond" w:cs="Times New Roman"/>
          <w:sz w:val="24"/>
          <w:szCs w:val="24"/>
        </w:rPr>
        <w:t>1</w:t>
      </w:r>
      <w:r w:rsidR="009A6D7D" w:rsidRPr="004B3B37">
        <w:rPr>
          <w:rFonts w:ascii="Garamond" w:hAnsi="Garamond" w:cs="Times New Roman"/>
          <w:sz w:val="24"/>
          <w:szCs w:val="24"/>
        </w:rPr>
        <w:t xml:space="preserve">. Separating the </w:t>
      </w:r>
      <w:r w:rsidR="0092577F" w:rsidRPr="004B3B37">
        <w:rPr>
          <w:rFonts w:ascii="Garamond" w:hAnsi="Garamond" w:cs="Times New Roman"/>
          <w:sz w:val="24"/>
          <w:szCs w:val="24"/>
        </w:rPr>
        <w:t xml:space="preserve">new parameter M in each term, what remains is the general coefficient of new EOS, </w:t>
      </w:r>
      <w:r w:rsidR="006B69E1" w:rsidRPr="004B3B37">
        <w:rPr>
          <w:rFonts w:ascii="Garamond" w:hAnsi="Garamond" w:cs="Times New Roman"/>
          <w:sz w:val="24"/>
          <w:szCs w:val="24"/>
        </w:rPr>
        <w:t>A</w:t>
      </w:r>
      <w:r w:rsidR="006B69E1" w:rsidRPr="004B3B37">
        <w:rPr>
          <w:rFonts w:ascii="Garamond" w:hAnsi="Garamond" w:cs="Times New Roman"/>
          <w:sz w:val="24"/>
          <w:szCs w:val="24"/>
          <w:vertAlign w:val="superscript"/>
        </w:rPr>
        <w:t xml:space="preserve"> (</w:t>
      </w:r>
      <w:r w:rsidR="0092577F" w:rsidRPr="004B3B37">
        <w:rPr>
          <w:rFonts w:ascii="Garamond" w:hAnsi="Garamond" w:cs="Times New Roman"/>
          <w:sz w:val="24"/>
          <w:szCs w:val="24"/>
          <w:vertAlign w:val="superscript"/>
        </w:rPr>
        <w:t>1</w:t>
      </w:r>
      <w:r w:rsidR="009047FF" w:rsidRPr="004B3B37">
        <w:rPr>
          <w:rFonts w:ascii="Garamond" w:hAnsi="Garamond" w:cs="Times New Roman"/>
          <w:sz w:val="24"/>
          <w:szCs w:val="24"/>
          <w:vertAlign w:val="superscript"/>
        </w:rPr>
        <w:t>)</w:t>
      </w:r>
      <w:r w:rsidR="0092577F" w:rsidRPr="004B3B37">
        <w:rPr>
          <w:rFonts w:ascii="Garamond" w:hAnsi="Garamond" w:cs="Times New Roman"/>
          <w:sz w:val="24"/>
          <w:szCs w:val="24"/>
        </w:rPr>
        <w:t xml:space="preserve"> and </w:t>
      </w:r>
      <w:r w:rsidR="006B69E1" w:rsidRPr="004B3B37">
        <w:rPr>
          <w:rFonts w:ascii="Garamond" w:hAnsi="Garamond" w:cs="Times New Roman"/>
          <w:sz w:val="24"/>
          <w:szCs w:val="24"/>
        </w:rPr>
        <w:t>A</w:t>
      </w:r>
      <w:r w:rsidR="006B69E1" w:rsidRPr="004B3B37">
        <w:rPr>
          <w:rFonts w:ascii="Garamond" w:hAnsi="Garamond" w:cs="Times New Roman"/>
          <w:sz w:val="24"/>
          <w:szCs w:val="24"/>
          <w:vertAlign w:val="superscript"/>
        </w:rPr>
        <w:t xml:space="preserve"> (</w:t>
      </w:r>
      <w:r w:rsidR="0092577F" w:rsidRPr="004B3B37">
        <w:rPr>
          <w:rFonts w:ascii="Garamond" w:hAnsi="Garamond" w:cs="Times New Roman"/>
          <w:sz w:val="24"/>
          <w:szCs w:val="24"/>
          <w:vertAlign w:val="superscript"/>
        </w:rPr>
        <w:t>2</w:t>
      </w:r>
      <w:r w:rsidR="009047FF" w:rsidRPr="004B3B37">
        <w:rPr>
          <w:rFonts w:ascii="Garamond" w:hAnsi="Garamond" w:cs="Times New Roman"/>
          <w:sz w:val="24"/>
          <w:szCs w:val="24"/>
          <w:vertAlign w:val="superscript"/>
        </w:rPr>
        <w:t>)</w:t>
      </w:r>
      <w:r w:rsidR="0092577F" w:rsidRPr="004B3B37">
        <w:rPr>
          <w:rFonts w:ascii="Garamond" w:hAnsi="Garamond" w:cs="Times New Roman"/>
          <w:sz w:val="24"/>
          <w:szCs w:val="24"/>
        </w:rPr>
        <w:t>.</w:t>
      </w:r>
    </w:p>
    <w:p w14:paraId="7DBD3E07" w14:textId="77777777" w:rsidR="00BC3635" w:rsidRPr="004B3B37" w:rsidRDefault="00990280" w:rsidP="00BE6354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4"/>
          <w:sz w:val="24"/>
          <w:szCs w:val="24"/>
        </w:rPr>
        <w:object w:dxaOrig="2360" w:dyaOrig="300" w14:anchorId="137CC548">
          <v:shape id="_x0000_i1136" type="#_x0000_t75" style="width:117.75pt;height:15pt" o:ole="">
            <v:imagedata r:id="rId97" o:title=""/>
          </v:shape>
          <o:OLEObject Type="Embed" ProgID="Equation.3" ShapeID="_x0000_i1136" DrawAspect="Content" ObjectID="_1773904675" r:id="rId98"/>
        </w:object>
      </w:r>
      <w:r w:rsidR="00BC3635" w:rsidRPr="004B3B37">
        <w:rPr>
          <w:rFonts w:ascii="Garamond" w:hAnsi="Garamond" w:cs="Times New Roman"/>
          <w:sz w:val="24"/>
          <w:szCs w:val="24"/>
        </w:rPr>
        <w:t xml:space="preserve"> </w:t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ab/>
      </w:r>
      <w:r w:rsidR="007A2113" w:rsidRPr="004B3B37">
        <w:rPr>
          <w:rFonts w:ascii="Garamond" w:hAnsi="Garamond" w:cs="Times New Roman"/>
          <w:sz w:val="24"/>
          <w:szCs w:val="24"/>
        </w:rPr>
        <w:tab/>
      </w:r>
      <w:r w:rsidR="00BC3635" w:rsidRPr="004B3B37">
        <w:rPr>
          <w:rFonts w:ascii="Garamond" w:hAnsi="Garamond" w:cs="Times New Roman"/>
          <w:sz w:val="24"/>
          <w:szCs w:val="24"/>
        </w:rPr>
        <w:t>(2</w:t>
      </w:r>
      <w:r w:rsidR="00BE6354" w:rsidRPr="004B3B37">
        <w:rPr>
          <w:rFonts w:ascii="Garamond" w:hAnsi="Garamond" w:cs="Times New Roman"/>
          <w:sz w:val="24"/>
          <w:szCs w:val="24"/>
        </w:rPr>
        <w:t>1</w:t>
      </w:r>
      <w:r w:rsidR="00BC3635" w:rsidRPr="004B3B37">
        <w:rPr>
          <w:rFonts w:ascii="Garamond" w:hAnsi="Garamond" w:cs="Times New Roman"/>
          <w:sz w:val="24"/>
          <w:szCs w:val="24"/>
        </w:rPr>
        <w:t>)</w:t>
      </w:r>
    </w:p>
    <w:p w14:paraId="60018CC0" w14:textId="77777777" w:rsidR="009221E4" w:rsidRPr="004B3B37" w:rsidRDefault="008915AA" w:rsidP="00811FA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The coefficients </w:t>
      </w:r>
      <w:r w:rsidR="006B69E1" w:rsidRPr="004B3B37">
        <w:rPr>
          <w:rFonts w:ascii="Garamond" w:hAnsi="Garamond" w:cs="Times New Roman"/>
          <w:sz w:val="24"/>
          <w:szCs w:val="24"/>
        </w:rPr>
        <w:t>A</w:t>
      </w:r>
      <w:r w:rsidR="006B69E1" w:rsidRPr="004B3B37">
        <w:rPr>
          <w:rFonts w:ascii="Garamond" w:hAnsi="Garamond" w:cs="Times New Roman"/>
          <w:sz w:val="24"/>
          <w:szCs w:val="24"/>
          <w:vertAlign w:val="superscript"/>
        </w:rPr>
        <w:t xml:space="preserve"> (1)</w:t>
      </w:r>
      <w:r w:rsidR="006B69E1" w:rsidRPr="004B3B37">
        <w:rPr>
          <w:rFonts w:ascii="Garamond" w:hAnsi="Garamond" w:cs="Times New Roman"/>
          <w:sz w:val="24"/>
          <w:szCs w:val="24"/>
        </w:rPr>
        <w:t xml:space="preserve"> and A</w:t>
      </w:r>
      <w:r w:rsidR="006B69E1" w:rsidRPr="004B3B37">
        <w:rPr>
          <w:rFonts w:ascii="Garamond" w:hAnsi="Garamond" w:cs="Times New Roman"/>
          <w:sz w:val="24"/>
          <w:szCs w:val="24"/>
          <w:vertAlign w:val="superscript"/>
        </w:rPr>
        <w:t xml:space="preserve"> (2)</w:t>
      </w:r>
      <w:r w:rsidRPr="004B3B37">
        <w:rPr>
          <w:rFonts w:ascii="Garamond" w:hAnsi="Garamond" w:cs="Times New Roman"/>
          <w:sz w:val="24"/>
          <w:szCs w:val="24"/>
        </w:rPr>
        <w:t xml:space="preserve"> are formulated in a Pitzer like form</w:t>
      </w:r>
      <w:r w:rsidR="009221E4" w:rsidRPr="004B3B37">
        <w:rPr>
          <w:rFonts w:ascii="Garamond" w:hAnsi="Garamond" w:cs="Times New Roman"/>
          <w:sz w:val="24"/>
          <w:szCs w:val="24"/>
        </w:rPr>
        <w:t xml:space="preserve"> as shown Eq. 2</w:t>
      </w:r>
      <w:r w:rsidR="00811FA1" w:rsidRPr="004B3B37">
        <w:rPr>
          <w:rFonts w:ascii="Garamond" w:hAnsi="Garamond" w:cs="Times New Roman"/>
          <w:sz w:val="24"/>
          <w:szCs w:val="24"/>
        </w:rPr>
        <w:t>2</w:t>
      </w:r>
      <w:r w:rsidR="009221E4" w:rsidRPr="004B3B37">
        <w:rPr>
          <w:rFonts w:ascii="Garamond" w:hAnsi="Garamond" w:cs="Times New Roman"/>
          <w:sz w:val="24"/>
          <w:szCs w:val="24"/>
        </w:rPr>
        <w:t xml:space="preserve"> and 2</w:t>
      </w:r>
      <w:r w:rsidR="00811FA1" w:rsidRPr="004B3B37">
        <w:rPr>
          <w:rFonts w:ascii="Garamond" w:hAnsi="Garamond" w:cs="Times New Roman"/>
          <w:sz w:val="24"/>
          <w:szCs w:val="24"/>
        </w:rPr>
        <w:t>2</w:t>
      </w:r>
      <w:r w:rsidRPr="004B3B37">
        <w:rPr>
          <w:rFonts w:ascii="Garamond" w:hAnsi="Garamond" w:cs="Times New Roman"/>
          <w:sz w:val="24"/>
          <w:szCs w:val="24"/>
        </w:rPr>
        <w:t>.</w:t>
      </w:r>
    </w:p>
    <w:p w14:paraId="3681857B" w14:textId="77777777" w:rsidR="009221E4" w:rsidRPr="004B3B37" w:rsidRDefault="003C6D29" w:rsidP="00B24DEA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16"/>
          <w:sz w:val="24"/>
          <w:szCs w:val="24"/>
        </w:rPr>
        <w:object w:dxaOrig="2200" w:dyaOrig="440" w14:anchorId="34A90E1C">
          <v:shape id="_x0000_i1137" type="#_x0000_t75" style="width:110.25pt;height:21.75pt" o:ole="">
            <v:imagedata r:id="rId99" o:title=""/>
          </v:shape>
          <o:OLEObject Type="Embed" ProgID="Equation.3" ShapeID="_x0000_i1137" DrawAspect="Content" ObjectID="_1773904676" r:id="rId100"/>
        </w:object>
      </w:r>
      <w:r w:rsidR="009147D1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  <w:t>(2</w:t>
      </w:r>
      <w:r w:rsidR="00B24DEA" w:rsidRPr="004B3B37">
        <w:rPr>
          <w:rFonts w:ascii="Garamond" w:hAnsi="Garamond" w:cs="Times New Roman"/>
          <w:sz w:val="24"/>
          <w:szCs w:val="24"/>
        </w:rPr>
        <w:t>2</w:t>
      </w:r>
      <w:r w:rsidR="009221E4" w:rsidRPr="004B3B37">
        <w:rPr>
          <w:rFonts w:ascii="Garamond" w:hAnsi="Garamond" w:cs="Times New Roman"/>
          <w:sz w:val="24"/>
          <w:szCs w:val="24"/>
        </w:rPr>
        <w:t>)</w:t>
      </w:r>
    </w:p>
    <w:p w14:paraId="21EA9075" w14:textId="3AAB9E56" w:rsidR="009221E4" w:rsidRPr="004B3B37" w:rsidRDefault="003C6D29" w:rsidP="00B24DEA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16"/>
          <w:sz w:val="24"/>
          <w:szCs w:val="24"/>
        </w:rPr>
        <w:object w:dxaOrig="3120" w:dyaOrig="480" w14:anchorId="548F0F6E">
          <v:shape id="_x0000_i1138" type="#_x0000_t75" style="width:156pt;height:24pt" o:ole="">
            <v:imagedata r:id="rId101" o:title=""/>
          </v:shape>
          <o:OLEObject Type="Embed" ProgID="Equation.3" ShapeID="_x0000_i1138" DrawAspect="Content" ObjectID="_1773904677" r:id="rId102"/>
        </w:object>
      </w:r>
      <w:r w:rsidR="00F96AB7" w:rsidRPr="004B3B37">
        <w:rPr>
          <w:rFonts w:ascii="Garamond" w:hAnsi="Garamond" w:cs="Times New Roman"/>
          <w:sz w:val="24"/>
          <w:szCs w:val="24"/>
        </w:rPr>
        <w:fldChar w:fldCharType="begin"/>
      </w:r>
      <w:r w:rsidR="00F96AB7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(2)</m:t>
            </m:r>
          </m:sup>
        </m:s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(2)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(2)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+ωk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(2)</m:t>
                </m:r>
              </m:sup>
            </m:sSubSup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(1)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96AB7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F96AB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F96AB7" w:rsidRPr="004B3B37">
        <w:rPr>
          <w:rFonts w:ascii="Garamond" w:hAnsi="Garamond" w:cs="Times New Roman"/>
          <w:sz w:val="24"/>
          <w:szCs w:val="24"/>
        </w:rPr>
        <w:fldChar w:fldCharType="end"/>
      </w:r>
      <w:r w:rsidR="009147D1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</w:r>
      <w:r w:rsidR="009221E4" w:rsidRPr="004B3B37">
        <w:rPr>
          <w:rFonts w:ascii="Garamond" w:hAnsi="Garamond" w:cs="Times New Roman"/>
          <w:sz w:val="24"/>
          <w:szCs w:val="24"/>
        </w:rPr>
        <w:tab/>
        <w:t>(2</w:t>
      </w:r>
      <w:r w:rsidR="00B24DEA" w:rsidRPr="004B3B37">
        <w:rPr>
          <w:rFonts w:ascii="Garamond" w:hAnsi="Garamond" w:cs="Times New Roman"/>
          <w:sz w:val="24"/>
          <w:szCs w:val="24"/>
        </w:rPr>
        <w:t>3</w:t>
      </w:r>
      <w:r w:rsidR="009221E4" w:rsidRPr="004B3B37">
        <w:rPr>
          <w:rFonts w:ascii="Garamond" w:hAnsi="Garamond" w:cs="Times New Roman"/>
          <w:sz w:val="24"/>
          <w:szCs w:val="24"/>
        </w:rPr>
        <w:t>)</w:t>
      </w:r>
    </w:p>
    <w:p w14:paraId="3EB4AB00" w14:textId="77777777" w:rsidR="008915AA" w:rsidRPr="004B3B37" w:rsidRDefault="0035626E" w:rsidP="00F60271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Here</w:t>
      </w:r>
      <w:r w:rsidR="008915AA" w:rsidRPr="004B3B37">
        <w:rPr>
          <w:rFonts w:ascii="Garamond" w:hAnsi="Garamond" w:cs="Times New Roman"/>
          <w:sz w:val="24"/>
          <w:szCs w:val="24"/>
        </w:rPr>
        <w:t xml:space="preserve"> </w:t>
      </w:r>
      <w:r w:rsidR="00CA3EA8" w:rsidRPr="004B3B37">
        <w:rPr>
          <w:rFonts w:ascii="Garamond" w:hAnsi="Garamond" w:cs="Times New Roman"/>
          <w:sz w:val="24"/>
          <w:szCs w:val="24"/>
        </w:rPr>
        <w:t>A</w:t>
      </w:r>
      <w:r w:rsidR="00CA3EA8" w:rsidRPr="004B3B37">
        <w:rPr>
          <w:rFonts w:ascii="Garamond" w:hAnsi="Garamond" w:cs="Times New Roman"/>
          <w:sz w:val="24"/>
          <w:szCs w:val="24"/>
          <w:vertAlign w:val="superscript"/>
        </w:rPr>
        <w:t xml:space="preserve"> (1)</w:t>
      </w:r>
      <w:r w:rsidR="00CA3EA8" w:rsidRPr="004B3B37">
        <w:rPr>
          <w:rFonts w:ascii="Garamond" w:hAnsi="Garamond" w:cs="Times New Roman"/>
          <w:sz w:val="24"/>
          <w:szCs w:val="24"/>
        </w:rPr>
        <w:t xml:space="preserve"> and A</w:t>
      </w:r>
      <w:r w:rsidR="00CA3EA8" w:rsidRPr="004B3B37">
        <w:rPr>
          <w:rFonts w:ascii="Garamond" w:hAnsi="Garamond" w:cs="Times New Roman"/>
          <w:sz w:val="24"/>
          <w:szCs w:val="24"/>
          <w:vertAlign w:val="superscript"/>
        </w:rPr>
        <w:t xml:space="preserve"> (2)</w:t>
      </w:r>
      <w:r w:rsidR="00CA3EA8" w:rsidRPr="004B3B37">
        <w:rPr>
          <w:rFonts w:ascii="Garamond" w:hAnsi="Garamond" w:cs="Times New Roman"/>
          <w:sz w:val="24"/>
          <w:szCs w:val="24"/>
        </w:rPr>
        <w:t xml:space="preserve"> </w:t>
      </w:r>
      <w:r w:rsidR="008915AA" w:rsidRPr="004B3B37">
        <w:rPr>
          <w:rFonts w:ascii="Garamond" w:hAnsi="Garamond" w:cs="Times New Roman"/>
          <w:sz w:val="24"/>
          <w:szCs w:val="24"/>
        </w:rPr>
        <w:t>are two different functions of new independent variables n and T</w:t>
      </w:r>
      <w:r w:rsidR="008915AA" w:rsidRPr="004B3B37">
        <w:rPr>
          <w:rFonts w:ascii="Garamond" w:hAnsi="Garamond" w:cs="Times New Roman"/>
          <w:sz w:val="24"/>
          <w:szCs w:val="24"/>
          <w:vertAlign w:val="subscript"/>
        </w:rPr>
        <w:t>b</w:t>
      </w:r>
      <w:r w:rsidR="008915AA" w:rsidRPr="004B3B37">
        <w:rPr>
          <w:rFonts w:ascii="Garamond" w:hAnsi="Garamond" w:cs="Times New Roman"/>
          <w:sz w:val="24"/>
          <w:szCs w:val="24"/>
        </w:rPr>
        <w:t>, and as well as T</w:t>
      </w:r>
      <w:r w:rsidR="008915AA" w:rsidRPr="004B3B37">
        <w:rPr>
          <w:rFonts w:ascii="Garamond" w:hAnsi="Garamond" w:cs="Times New Roman"/>
          <w:sz w:val="24"/>
          <w:szCs w:val="24"/>
          <w:vertAlign w:val="subscript"/>
        </w:rPr>
        <w:t>r</w:t>
      </w:r>
      <w:r w:rsidR="008915AA" w:rsidRPr="004B3B37">
        <w:rPr>
          <w:rFonts w:ascii="Garamond" w:hAnsi="Garamond" w:cs="Times New Roman"/>
          <w:sz w:val="24"/>
          <w:szCs w:val="24"/>
        </w:rPr>
        <w:t xml:space="preserve">, structural parameters. For development of these two coefficients </w:t>
      </w:r>
      <w:r w:rsidR="009221E4" w:rsidRPr="004B3B37">
        <w:rPr>
          <w:rFonts w:ascii="Garamond" w:hAnsi="Garamond" w:cs="Times New Roman"/>
          <w:sz w:val="24"/>
          <w:szCs w:val="24"/>
        </w:rPr>
        <w:t>of new EOS and their parameters</w:t>
      </w:r>
      <w:r w:rsidR="008915AA" w:rsidRPr="004B3B37">
        <w:rPr>
          <w:rFonts w:ascii="Garamond" w:hAnsi="Garamond" w:cs="Times New Roman"/>
          <w:sz w:val="24"/>
          <w:szCs w:val="24"/>
        </w:rPr>
        <w:t>, the obtained equations for critical properties, acentric factor, and the new parameter M are used</w:t>
      </w:r>
      <w:r w:rsidR="00B0270C" w:rsidRPr="004B3B37">
        <w:rPr>
          <w:rFonts w:ascii="Garamond" w:hAnsi="Garamond" w:cs="Times New Roman"/>
          <w:sz w:val="24"/>
          <w:szCs w:val="24"/>
        </w:rPr>
        <w:t xml:space="preserve"> and the coefficients </w:t>
      </w:r>
      <w:r w:rsidR="00FA209B" w:rsidRPr="004B3B37">
        <w:rPr>
          <w:rFonts w:ascii="Garamond" w:hAnsi="Garamond" w:cs="Times New Roman"/>
          <w:sz w:val="24"/>
          <w:szCs w:val="24"/>
        </w:rPr>
        <w:t xml:space="preserve">of these parameters </w:t>
      </w:r>
      <w:r w:rsidR="00B0270C" w:rsidRPr="004B3B37">
        <w:rPr>
          <w:rFonts w:ascii="Garamond" w:hAnsi="Garamond" w:cs="Times New Roman"/>
          <w:sz w:val="24"/>
          <w:szCs w:val="24"/>
        </w:rPr>
        <w:t>are found</w:t>
      </w:r>
      <w:r w:rsidR="008915AA" w:rsidRPr="004B3B37">
        <w:rPr>
          <w:rFonts w:ascii="Garamond" w:hAnsi="Garamond" w:cs="Times New Roman"/>
          <w:sz w:val="24"/>
          <w:szCs w:val="24"/>
        </w:rPr>
        <w:t xml:space="preserve">. </w:t>
      </w:r>
      <w:r w:rsidR="009221E4" w:rsidRPr="004B3B37">
        <w:rPr>
          <w:rFonts w:ascii="Garamond" w:hAnsi="Garamond" w:cs="Times New Roman"/>
          <w:sz w:val="24"/>
          <w:szCs w:val="24"/>
        </w:rPr>
        <w:t>Then the drugs data are used for evaluation of applicability</w:t>
      </w:r>
      <w:r w:rsidR="00F60271" w:rsidRPr="004B3B37">
        <w:rPr>
          <w:rFonts w:ascii="Garamond" w:hAnsi="Garamond" w:cs="Times New Roman"/>
          <w:sz w:val="24"/>
          <w:szCs w:val="24"/>
        </w:rPr>
        <w:t xml:space="preserve"> and generality </w:t>
      </w:r>
      <w:r w:rsidR="009221E4" w:rsidRPr="004B3B37">
        <w:rPr>
          <w:rFonts w:ascii="Garamond" w:hAnsi="Garamond" w:cs="Times New Roman"/>
          <w:sz w:val="24"/>
          <w:szCs w:val="24"/>
        </w:rPr>
        <w:t xml:space="preserve">of coefficients and formulas for using </w:t>
      </w:r>
      <w:r w:rsidRPr="004B3B37">
        <w:rPr>
          <w:rFonts w:ascii="Garamond" w:hAnsi="Garamond" w:cs="Times New Roman"/>
          <w:sz w:val="24"/>
          <w:szCs w:val="24"/>
        </w:rPr>
        <w:t>for</w:t>
      </w:r>
      <w:r w:rsidR="009221E4" w:rsidRPr="004B3B37">
        <w:rPr>
          <w:rFonts w:ascii="Garamond" w:hAnsi="Garamond" w:cs="Times New Roman"/>
          <w:sz w:val="24"/>
          <w:szCs w:val="24"/>
        </w:rPr>
        <w:t xml:space="preserve"> materials other </w:t>
      </w:r>
      <w:r w:rsidRPr="004B3B37">
        <w:rPr>
          <w:rFonts w:ascii="Garamond" w:hAnsi="Garamond" w:cs="Times New Roman"/>
          <w:sz w:val="24"/>
          <w:szCs w:val="24"/>
        </w:rPr>
        <w:t xml:space="preserve">than </w:t>
      </w:r>
      <w:r w:rsidR="009221E4" w:rsidRPr="004B3B37">
        <w:rPr>
          <w:rFonts w:ascii="Garamond" w:hAnsi="Garamond" w:cs="Times New Roman"/>
          <w:sz w:val="24"/>
          <w:szCs w:val="24"/>
        </w:rPr>
        <w:t>the dyes.</w:t>
      </w:r>
      <w:r w:rsidR="00D10BA2" w:rsidRPr="004B3B37">
        <w:rPr>
          <w:rFonts w:ascii="Garamond" w:hAnsi="Garamond" w:cs="Times New Roman"/>
          <w:sz w:val="24"/>
          <w:szCs w:val="24"/>
        </w:rPr>
        <w:t xml:space="preserve"> The obtained functions of these parameters as a function of new independent variable T</w:t>
      </w:r>
      <w:r w:rsidR="00D10BA2" w:rsidRPr="004B3B37">
        <w:rPr>
          <w:rFonts w:ascii="Garamond" w:hAnsi="Garamond" w:cs="Times New Roman"/>
          <w:sz w:val="24"/>
          <w:szCs w:val="24"/>
          <w:vertAlign w:val="subscript"/>
        </w:rPr>
        <w:t>b</w:t>
      </w:r>
      <w:r w:rsidR="00D10BA2" w:rsidRPr="004B3B37">
        <w:rPr>
          <w:rFonts w:ascii="Garamond" w:hAnsi="Garamond" w:cs="Times New Roman"/>
          <w:sz w:val="24"/>
          <w:szCs w:val="24"/>
        </w:rPr>
        <w:t xml:space="preserve"> and n are</w:t>
      </w:r>
      <w:r w:rsidR="00F60271" w:rsidRPr="004B3B37">
        <w:rPr>
          <w:rFonts w:ascii="Garamond" w:hAnsi="Garamond" w:cs="Times New Roman"/>
          <w:sz w:val="24"/>
          <w:szCs w:val="24"/>
        </w:rPr>
        <w:t xml:space="preserve"> (All with </w:t>
      </w:r>
      <w:r w:rsidR="00F60271" w:rsidRPr="004B3B37">
        <w:rPr>
          <w:rFonts w:ascii="Garamond" w:hAnsi="Garamond" w:cs="Times New Roman"/>
          <w:b/>
          <w:bCs/>
          <w:sz w:val="24"/>
          <w:szCs w:val="24"/>
        </w:rPr>
        <w:t>R</w:t>
      </w:r>
      <w:r w:rsidR="003A669F" w:rsidRPr="003A669F">
        <w:rPr>
          <w:rFonts w:ascii="Garamond" w:hAnsi="Garamond" w:cs="Times New Roman"/>
          <w:b/>
          <w:bCs/>
          <w:sz w:val="24"/>
          <w:szCs w:val="24"/>
          <w:vertAlign w:val="superscript"/>
        </w:rPr>
        <w:t>2</w:t>
      </w:r>
      <w:r w:rsidR="00F60271" w:rsidRPr="004B3B37">
        <w:rPr>
          <w:rFonts w:ascii="Garamond" w:hAnsi="Garamond" w:cs="Times New Roman"/>
          <w:b/>
          <w:bCs/>
          <w:sz w:val="24"/>
          <w:szCs w:val="24"/>
        </w:rPr>
        <w:t>&gt;0.99</w:t>
      </w:r>
      <w:r w:rsidR="00F60271" w:rsidRPr="004B3B37">
        <w:rPr>
          <w:rFonts w:ascii="Garamond" w:hAnsi="Garamond" w:cs="Times New Roman"/>
          <w:sz w:val="24"/>
          <w:szCs w:val="24"/>
        </w:rPr>
        <w:t>)</w:t>
      </w:r>
      <w:r w:rsidR="00D10BA2" w:rsidRPr="004B3B37">
        <w:rPr>
          <w:rFonts w:ascii="Garamond" w:hAnsi="Garamond" w:cs="Times New Roman"/>
          <w:sz w:val="24"/>
          <w:szCs w:val="24"/>
        </w:rPr>
        <w:t>.</w:t>
      </w:r>
    </w:p>
    <w:p w14:paraId="3410F851" w14:textId="77777777" w:rsidR="00ED120A" w:rsidRPr="004B3B37" w:rsidRDefault="00D4137E" w:rsidP="006A7F54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58"/>
          <w:sz w:val="24"/>
          <w:szCs w:val="24"/>
        </w:rPr>
        <w:object w:dxaOrig="7920" w:dyaOrig="1240" w14:anchorId="64E60E66">
          <v:shape id="_x0000_i1151" type="#_x0000_t75" style="width:396pt;height:62.25pt" o:ole="">
            <v:imagedata r:id="rId103" o:title=""/>
          </v:shape>
          <o:OLEObject Type="Embed" ProgID="Equation.3" ShapeID="_x0000_i1151" DrawAspect="Content" ObjectID="_1773904678" r:id="rId104"/>
        </w:object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ED120A" w:rsidRPr="004B3B37">
        <w:rPr>
          <w:rFonts w:ascii="Garamond" w:hAnsi="Garamond" w:cs="Times New Roman"/>
          <w:sz w:val="24"/>
          <w:szCs w:val="24"/>
        </w:rPr>
        <w:t>(2</w:t>
      </w:r>
      <w:r w:rsidR="006A7F54" w:rsidRPr="004B3B37">
        <w:rPr>
          <w:rFonts w:ascii="Garamond" w:hAnsi="Garamond" w:cs="Times New Roman"/>
          <w:sz w:val="24"/>
          <w:szCs w:val="24"/>
        </w:rPr>
        <w:t>4</w:t>
      </w:r>
      <w:r w:rsidR="00ED120A" w:rsidRPr="004B3B37">
        <w:rPr>
          <w:rFonts w:ascii="Garamond" w:hAnsi="Garamond" w:cs="Times New Roman"/>
          <w:sz w:val="24"/>
          <w:szCs w:val="24"/>
        </w:rPr>
        <w:t>)</w:t>
      </w:r>
    </w:p>
    <w:p w14:paraId="0A1302B0" w14:textId="77777777" w:rsidR="0020365A" w:rsidRPr="004B3B37" w:rsidRDefault="00D4137E" w:rsidP="006A7F54">
      <w:pPr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0"/>
          <w:sz w:val="24"/>
          <w:szCs w:val="24"/>
        </w:rPr>
        <w:object w:dxaOrig="2980" w:dyaOrig="680" w14:anchorId="68C351FE">
          <v:shape id="_x0000_i1152" type="#_x0000_t75" style="width:149.25pt;height:33.75pt" o:ole="">
            <v:imagedata r:id="rId105" o:title=""/>
          </v:shape>
          <o:OLEObject Type="Embed" ProgID="Equation.3" ShapeID="_x0000_i1152" DrawAspect="Content" ObjectID="_1773904679" r:id="rId106"/>
        </w:object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  <w:t xml:space="preserve"> </w:t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  <w:t>(2</w:t>
      </w:r>
      <w:r w:rsidR="006A7F54" w:rsidRPr="004B3B37">
        <w:rPr>
          <w:rFonts w:ascii="Garamond" w:hAnsi="Garamond" w:cs="Times New Roman"/>
          <w:sz w:val="24"/>
          <w:szCs w:val="24"/>
        </w:rPr>
        <w:t>5</w:t>
      </w:r>
      <w:r w:rsidR="0020365A" w:rsidRPr="004B3B37">
        <w:rPr>
          <w:rFonts w:ascii="Garamond" w:hAnsi="Garamond" w:cs="Times New Roman"/>
          <w:sz w:val="24"/>
          <w:szCs w:val="24"/>
        </w:rPr>
        <w:t>)</w:t>
      </w:r>
    </w:p>
    <w:p w14:paraId="165AC373" w14:textId="77777777" w:rsidR="0020365A" w:rsidRPr="004B3B37" w:rsidRDefault="00D4137E" w:rsidP="006A7F54">
      <w:pPr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0"/>
          <w:sz w:val="24"/>
          <w:szCs w:val="24"/>
        </w:rPr>
        <w:object w:dxaOrig="3100" w:dyaOrig="680" w14:anchorId="282D6F8A">
          <v:shape id="_x0000_i1153" type="#_x0000_t75" style="width:155.25pt;height:33.75pt" o:ole="">
            <v:imagedata r:id="rId107" o:title=""/>
          </v:shape>
          <o:OLEObject Type="Embed" ProgID="Equation.3" ShapeID="_x0000_i1153" DrawAspect="Content" ObjectID="_1773904680" r:id="rId108"/>
        </w:object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  <w:t xml:space="preserve"> </w:t>
      </w:r>
      <w:r w:rsidR="0020365A" w:rsidRPr="004B3B37">
        <w:rPr>
          <w:rFonts w:ascii="Garamond" w:hAnsi="Garamond" w:cs="Times New Roman"/>
          <w:sz w:val="24"/>
          <w:szCs w:val="24"/>
        </w:rPr>
        <w:tab/>
      </w:r>
      <w:r w:rsidR="0020365A" w:rsidRPr="004B3B37">
        <w:rPr>
          <w:rFonts w:ascii="Garamond" w:hAnsi="Garamond" w:cs="Times New Roman"/>
          <w:sz w:val="24"/>
          <w:szCs w:val="24"/>
        </w:rPr>
        <w:tab/>
        <w:t>(2</w:t>
      </w:r>
      <w:r w:rsidR="006A7F54" w:rsidRPr="004B3B37">
        <w:rPr>
          <w:rFonts w:ascii="Garamond" w:hAnsi="Garamond" w:cs="Times New Roman"/>
          <w:sz w:val="24"/>
          <w:szCs w:val="24"/>
        </w:rPr>
        <w:t>6</w:t>
      </w:r>
      <w:r w:rsidR="0020365A" w:rsidRPr="004B3B37">
        <w:rPr>
          <w:rFonts w:ascii="Garamond" w:hAnsi="Garamond" w:cs="Times New Roman"/>
          <w:sz w:val="24"/>
          <w:szCs w:val="24"/>
        </w:rPr>
        <w:t>)</w:t>
      </w:r>
    </w:p>
    <w:p w14:paraId="3308DE62" w14:textId="77777777" w:rsidR="00D10BA2" w:rsidRPr="004B3B37" w:rsidRDefault="00D10BA2" w:rsidP="00302808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And for </w:t>
      </w:r>
      <w:r w:rsidR="00302808" w:rsidRPr="004B3B37">
        <w:rPr>
          <w:rFonts w:ascii="Garamond" w:hAnsi="Garamond" w:cs="Times New Roman"/>
          <w:sz w:val="24"/>
          <w:szCs w:val="24"/>
        </w:rPr>
        <w:t>A</w:t>
      </w:r>
      <w:r w:rsidR="00302808" w:rsidRPr="004B3B37">
        <w:rPr>
          <w:rFonts w:ascii="Garamond" w:hAnsi="Garamond" w:cs="Times New Roman"/>
          <w:sz w:val="24"/>
          <w:szCs w:val="24"/>
          <w:vertAlign w:val="superscript"/>
        </w:rPr>
        <w:t xml:space="preserve"> (2) </w:t>
      </w:r>
      <w:r w:rsidRPr="004B3B37">
        <w:rPr>
          <w:rFonts w:ascii="Garamond" w:hAnsi="Garamond" w:cs="Times New Roman"/>
          <w:sz w:val="24"/>
          <w:szCs w:val="24"/>
        </w:rPr>
        <w:t>we have also</w:t>
      </w:r>
    </w:p>
    <w:p w14:paraId="764813A4" w14:textId="77777777" w:rsidR="00211AC0" w:rsidRPr="004B3B37" w:rsidRDefault="00D4137E" w:rsidP="006A7F54">
      <w:pPr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58"/>
          <w:sz w:val="24"/>
          <w:szCs w:val="24"/>
        </w:rPr>
        <w:object w:dxaOrig="6619" w:dyaOrig="1240" w14:anchorId="721CDB0B">
          <v:shape id="_x0000_i1154" type="#_x0000_t75" style="width:330.75pt;height:62.25pt" o:ole="">
            <v:imagedata r:id="rId109" o:title=""/>
          </v:shape>
          <o:OLEObject Type="Embed" ProgID="Equation.3" ShapeID="_x0000_i1154" DrawAspect="Content" ObjectID="_1773904681" r:id="rId110"/>
        </w:object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  <w:t>(2</w:t>
      </w:r>
      <w:r w:rsidR="006A7F54" w:rsidRPr="004B3B37">
        <w:rPr>
          <w:rFonts w:ascii="Garamond" w:hAnsi="Garamond" w:cs="Times New Roman"/>
          <w:sz w:val="24"/>
          <w:szCs w:val="24"/>
        </w:rPr>
        <w:t>7</w:t>
      </w:r>
      <w:r w:rsidR="00211AC0" w:rsidRPr="004B3B37">
        <w:rPr>
          <w:rFonts w:ascii="Garamond" w:hAnsi="Garamond" w:cs="Times New Roman"/>
          <w:sz w:val="24"/>
          <w:szCs w:val="24"/>
        </w:rPr>
        <w:t>)</w:t>
      </w:r>
    </w:p>
    <w:p w14:paraId="462663B4" w14:textId="77777777" w:rsidR="00211AC0" w:rsidRPr="004B3B37" w:rsidRDefault="00D4137E" w:rsidP="006A7F54">
      <w:pPr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12"/>
          <w:sz w:val="24"/>
          <w:szCs w:val="24"/>
        </w:rPr>
        <w:object w:dxaOrig="3040" w:dyaOrig="380" w14:anchorId="580C3400">
          <v:shape id="_x0000_i1155" type="#_x0000_t75" style="width:152.25pt;height:18.75pt" o:ole="">
            <v:imagedata r:id="rId111" o:title=""/>
          </v:shape>
          <o:OLEObject Type="Embed" ProgID="Equation.3" ShapeID="_x0000_i1155" DrawAspect="Content" ObjectID="_1773904682" r:id="rId112"/>
        </w:object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  <w:t>(</w:t>
      </w:r>
      <w:r w:rsidR="006A7F54" w:rsidRPr="004B3B37">
        <w:rPr>
          <w:rFonts w:ascii="Garamond" w:hAnsi="Garamond" w:cs="Times New Roman"/>
          <w:sz w:val="24"/>
          <w:szCs w:val="24"/>
        </w:rPr>
        <w:t>28</w:t>
      </w:r>
      <w:r w:rsidR="00211AC0" w:rsidRPr="004B3B37">
        <w:rPr>
          <w:rFonts w:ascii="Garamond" w:hAnsi="Garamond" w:cs="Times New Roman"/>
          <w:sz w:val="24"/>
          <w:szCs w:val="24"/>
        </w:rPr>
        <w:t>)</w:t>
      </w:r>
    </w:p>
    <w:p w14:paraId="49CBC43C" w14:textId="77777777" w:rsidR="00211AC0" w:rsidRPr="004B3B37" w:rsidRDefault="00D4137E" w:rsidP="00211AC0">
      <w:pPr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22"/>
          <w:sz w:val="24"/>
          <w:szCs w:val="24"/>
        </w:rPr>
        <w:object w:dxaOrig="1020" w:dyaOrig="520" w14:anchorId="6733B957">
          <v:shape id="_x0000_i1156" type="#_x0000_t75" style="width:51pt;height:26.25pt" o:ole="">
            <v:imagedata r:id="rId113" o:title=""/>
          </v:shape>
          <o:OLEObject Type="Embed" ProgID="Equation.3" ShapeID="_x0000_i1156" DrawAspect="Content" ObjectID="_1773904683" r:id="rId114"/>
        </w:object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  <w:r w:rsidR="00211AC0" w:rsidRPr="004B3B37">
        <w:rPr>
          <w:rFonts w:ascii="Garamond" w:hAnsi="Garamond" w:cs="Times New Roman"/>
          <w:sz w:val="24"/>
          <w:szCs w:val="24"/>
        </w:rPr>
        <w:tab/>
      </w:r>
    </w:p>
    <w:p w14:paraId="29341574" w14:textId="77777777" w:rsidR="00211AC0" w:rsidRPr="004B3B37" w:rsidRDefault="00211AC0" w:rsidP="00211AC0">
      <w:pPr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12"/>
          <w:sz w:val="24"/>
          <w:szCs w:val="24"/>
        </w:rPr>
        <w:object w:dxaOrig="8940" w:dyaOrig="380" w14:anchorId="465A3A89">
          <v:shape id="_x0000_i1157" type="#_x0000_t75" style="width:447pt;height:18.75pt" o:ole="">
            <v:imagedata r:id="rId115" o:title=""/>
          </v:shape>
          <o:OLEObject Type="Embed" ProgID="Equation.3" ShapeID="_x0000_i1157" DrawAspect="Content" ObjectID="_1773904684" r:id="rId116"/>
        </w:objec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</w:r>
      <w:r w:rsidR="006A7F54" w:rsidRPr="004B3B37">
        <w:rPr>
          <w:rFonts w:ascii="Garamond" w:hAnsi="Garamond" w:cs="Times New Roman"/>
          <w:sz w:val="24"/>
          <w:szCs w:val="24"/>
        </w:rPr>
        <w:t>(29</w:t>
      </w:r>
      <w:r w:rsidRPr="004B3B37">
        <w:rPr>
          <w:rFonts w:ascii="Garamond" w:hAnsi="Garamond" w:cs="Times New Roman"/>
          <w:sz w:val="24"/>
          <w:szCs w:val="24"/>
        </w:rPr>
        <w:t>)</w:t>
      </w:r>
    </w:p>
    <w:p w14:paraId="4E27CCF2" w14:textId="6D28D7EE" w:rsidR="00D10BA2" w:rsidRPr="004B3B37" w:rsidRDefault="00211AC0" w:rsidP="00EE531D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12"/>
          <w:sz w:val="24"/>
          <w:szCs w:val="24"/>
        </w:rPr>
        <w:object w:dxaOrig="8400" w:dyaOrig="380" w14:anchorId="0E84843F">
          <v:shape id="_x0000_i1158" type="#_x0000_t75" style="width:420pt;height:18.75pt" o:ole="">
            <v:imagedata r:id="rId117" o:title=""/>
          </v:shape>
          <o:OLEObject Type="Embed" ProgID="Equation.3" ShapeID="_x0000_i1158" DrawAspect="Content" ObjectID="_1773904685" r:id="rId118"/>
        </w:object>
      </w:r>
      <w:r w:rsidR="00F96AB7" w:rsidRPr="004B3B37">
        <w:rPr>
          <w:rFonts w:ascii="Garamond" w:hAnsi="Garamond" w:cs="Times New Roman"/>
          <w:sz w:val="24"/>
          <w:szCs w:val="24"/>
        </w:rPr>
        <w:fldChar w:fldCharType="begin"/>
      </w:r>
      <w:r w:rsidR="00F96AB7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(2)</m:t>
            </m:r>
          </m:sup>
        </m:sSubSup>
        <m:r>
          <w:rPr>
            <w:rFonts w:ascii="Cambria Math" w:hAnsi="Cambria Math" w:cs="Times New Roman"/>
          </w:rPr>
          <m:t>=-0.00313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-10.5</m:t>
            </m:r>
          </m:sup>
        </m:sSup>
        <m:r>
          <w:rPr>
            <w:rFonts w:ascii="Cambria Math" w:hAnsi="Cambria Math" w:cs="Times New Roman"/>
          </w:rPr>
          <m:t>+0.02008</m:t>
        </m:r>
      </m:oMath>
      <w:r w:rsidR="00F96AB7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F96AB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F96AB7" w:rsidRPr="004B3B37">
        <w:rPr>
          <w:rFonts w:ascii="Garamond" w:hAnsi="Garamond" w:cs="Times New Roman"/>
          <w:sz w:val="24"/>
          <w:szCs w:val="24"/>
        </w:rPr>
        <w:fldChar w:fldCharType="end"/>
      </w:r>
      <w:r w:rsidR="00161276" w:rsidRPr="004B3B37">
        <w:rPr>
          <w:rFonts w:ascii="Garamond" w:hAnsi="Garamond" w:cs="Times New Roman"/>
          <w:sz w:val="24"/>
          <w:szCs w:val="24"/>
        </w:rPr>
        <w:tab/>
      </w:r>
      <w:r w:rsidR="00161276" w:rsidRPr="004B3B37">
        <w:rPr>
          <w:rFonts w:ascii="Garamond" w:hAnsi="Garamond" w:cs="Times New Roman"/>
          <w:sz w:val="24"/>
          <w:szCs w:val="24"/>
        </w:rPr>
        <w:tab/>
      </w:r>
      <w:r w:rsidR="00161276" w:rsidRPr="004B3B37">
        <w:rPr>
          <w:rFonts w:ascii="Garamond" w:hAnsi="Garamond" w:cs="Times New Roman"/>
          <w:sz w:val="24"/>
          <w:szCs w:val="24"/>
        </w:rPr>
        <w:tab/>
      </w:r>
    </w:p>
    <w:p w14:paraId="67EE3687" w14:textId="77777777" w:rsidR="00447391" w:rsidRPr="004B3B37" w:rsidRDefault="00447391" w:rsidP="00C25D0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Although that choosing coefficients </w:t>
      </w:r>
      <w:r w:rsidR="00D4137E" w:rsidRPr="004B3B37">
        <w:rPr>
          <w:rFonts w:ascii="Garamond" w:hAnsi="Garamond" w:cs="Times New Roman"/>
          <w:sz w:val="24"/>
          <w:szCs w:val="24"/>
        </w:rPr>
        <w:t>A</w:t>
      </w:r>
      <w:r w:rsidR="00D4137E" w:rsidRPr="004B3B37">
        <w:rPr>
          <w:rFonts w:ascii="Garamond" w:hAnsi="Garamond" w:cs="Times New Roman"/>
          <w:sz w:val="24"/>
          <w:szCs w:val="24"/>
          <w:vertAlign w:val="superscript"/>
        </w:rPr>
        <w:t xml:space="preserve"> (1)</w:t>
      </w:r>
      <w:r w:rsidR="00D4137E" w:rsidRPr="004B3B37">
        <w:rPr>
          <w:rFonts w:ascii="Garamond" w:hAnsi="Garamond" w:cs="Times New Roman"/>
          <w:sz w:val="24"/>
          <w:szCs w:val="24"/>
        </w:rPr>
        <w:t xml:space="preserve"> and A</w:t>
      </w:r>
      <w:r w:rsidR="00D4137E" w:rsidRPr="004B3B37">
        <w:rPr>
          <w:rFonts w:ascii="Garamond" w:hAnsi="Garamond" w:cs="Times New Roman"/>
          <w:sz w:val="24"/>
          <w:szCs w:val="24"/>
          <w:vertAlign w:val="superscript"/>
        </w:rPr>
        <w:t xml:space="preserve"> (2)</w:t>
      </w:r>
      <w:r w:rsidRPr="004B3B37">
        <w:rPr>
          <w:rFonts w:ascii="Garamond" w:hAnsi="Garamond" w:cs="Times New Roman"/>
          <w:sz w:val="24"/>
          <w:szCs w:val="24"/>
        </w:rPr>
        <w:t xml:space="preserve"> in a Pitzer like form leads to these complicated relationships (Eq. 2</w:t>
      </w:r>
      <w:r w:rsidR="00C71A2C" w:rsidRPr="004B3B37">
        <w:rPr>
          <w:rFonts w:ascii="Garamond" w:hAnsi="Garamond" w:cs="Times New Roman"/>
          <w:sz w:val="24"/>
          <w:szCs w:val="24"/>
        </w:rPr>
        <w:t>4</w:t>
      </w:r>
      <w:r w:rsidRPr="004B3B37">
        <w:rPr>
          <w:rFonts w:ascii="Garamond" w:hAnsi="Garamond" w:cs="Times New Roman"/>
          <w:sz w:val="24"/>
          <w:szCs w:val="24"/>
        </w:rPr>
        <w:t>-</w:t>
      </w:r>
      <w:r w:rsidR="00C71A2C" w:rsidRPr="004B3B37">
        <w:rPr>
          <w:rFonts w:ascii="Garamond" w:hAnsi="Garamond" w:cs="Times New Roman"/>
          <w:sz w:val="24"/>
          <w:szCs w:val="24"/>
        </w:rPr>
        <w:t>29</w:t>
      </w:r>
      <w:r w:rsidRPr="004B3B37">
        <w:rPr>
          <w:rFonts w:ascii="Garamond" w:hAnsi="Garamond" w:cs="Times New Roman"/>
          <w:sz w:val="24"/>
          <w:szCs w:val="24"/>
        </w:rPr>
        <w:t>), but attentions would be given to the accuracy that can be achieved using this EOS</w:t>
      </w:r>
      <w:r w:rsidR="005E1C84" w:rsidRPr="004B3B37">
        <w:rPr>
          <w:rFonts w:ascii="Garamond" w:hAnsi="Garamond" w:cs="Times New Roman"/>
          <w:sz w:val="24"/>
          <w:szCs w:val="24"/>
        </w:rPr>
        <w:t xml:space="preserve"> </w:t>
      </w:r>
      <w:r w:rsidR="00DF0FD3" w:rsidRPr="004B3B37">
        <w:rPr>
          <w:rFonts w:ascii="Garamond" w:hAnsi="Garamond" w:cs="Times New Roman"/>
          <w:sz w:val="24"/>
          <w:szCs w:val="24"/>
        </w:rPr>
        <w:t xml:space="preserve">with these parameters </w:t>
      </w:r>
      <w:r w:rsidR="005E1C84" w:rsidRPr="004B3B37">
        <w:rPr>
          <w:rFonts w:ascii="Garamond" w:hAnsi="Garamond" w:cs="Times New Roman"/>
          <w:sz w:val="24"/>
          <w:szCs w:val="24"/>
        </w:rPr>
        <w:t xml:space="preserve">which will be shown in </w:t>
      </w:r>
      <w:r w:rsidR="005E1C84" w:rsidRPr="0080635E">
        <w:rPr>
          <w:rFonts w:ascii="Garamond" w:hAnsi="Garamond" w:cs="Times New Roman"/>
          <w:b/>
          <w:bCs/>
          <w:sz w:val="24"/>
          <w:szCs w:val="24"/>
        </w:rPr>
        <w:t>section 4</w:t>
      </w:r>
      <w:r w:rsidRPr="004B3B37">
        <w:rPr>
          <w:rFonts w:ascii="Garamond" w:hAnsi="Garamond" w:cs="Times New Roman"/>
          <w:sz w:val="24"/>
          <w:szCs w:val="24"/>
        </w:rPr>
        <w:t xml:space="preserve">. </w:t>
      </w:r>
    </w:p>
    <w:p w14:paraId="38AED859" w14:textId="77777777" w:rsidR="00587E26" w:rsidRPr="004B3B37" w:rsidRDefault="0062665F" w:rsidP="004A341E">
      <w:pPr>
        <w:spacing w:after="0" w:line="480" w:lineRule="auto"/>
        <w:ind w:firstLine="720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lastRenderedPageBreak/>
        <w:t xml:space="preserve">In order to use this new EOS for a binary mixture, Pseudo parameters are defined for the normal boiling temperature and the total number of atoms. </w:t>
      </w:r>
      <w:r w:rsidR="00587E26" w:rsidRPr="004B3B37">
        <w:rPr>
          <w:rFonts w:ascii="Garamond" w:hAnsi="Garamond" w:cs="Times New Roman"/>
          <w:sz w:val="24"/>
          <w:szCs w:val="24"/>
        </w:rPr>
        <w:t>Pseudo n and T</w:t>
      </w:r>
      <w:r w:rsidR="00587E26" w:rsidRPr="004B3B37">
        <w:rPr>
          <w:rFonts w:ascii="Garamond" w:hAnsi="Garamond" w:cs="Times New Roman"/>
          <w:sz w:val="24"/>
          <w:szCs w:val="24"/>
          <w:vertAlign w:val="subscript"/>
        </w:rPr>
        <w:t>b</w:t>
      </w:r>
      <w:r w:rsidR="00587E26" w:rsidRPr="004B3B37">
        <w:rPr>
          <w:rFonts w:ascii="Garamond" w:hAnsi="Garamond" w:cs="Times New Roman"/>
          <w:sz w:val="24"/>
          <w:szCs w:val="24"/>
        </w:rPr>
        <w:t xml:space="preserve"> can be obtained by solving following </w:t>
      </w:r>
      <w:r w:rsidR="00A860F0" w:rsidRPr="004B3B37">
        <w:rPr>
          <w:rFonts w:ascii="Garamond" w:hAnsi="Garamond" w:cs="Times New Roman"/>
          <w:sz w:val="24"/>
          <w:szCs w:val="24"/>
        </w:rPr>
        <w:t xml:space="preserve">system of </w:t>
      </w:r>
      <w:r w:rsidR="00587E26" w:rsidRPr="004B3B37">
        <w:rPr>
          <w:rFonts w:ascii="Garamond" w:hAnsi="Garamond" w:cs="Times New Roman"/>
          <w:sz w:val="24"/>
          <w:szCs w:val="24"/>
        </w:rPr>
        <w:t>two equations for a binary mixture</w:t>
      </w:r>
      <w:r w:rsidR="004E6700">
        <w:rPr>
          <w:rFonts w:ascii="Garamond" w:hAnsi="Garamond" w:cs="Times New Roman"/>
          <w:sz w:val="24"/>
          <w:szCs w:val="24"/>
        </w:rPr>
        <w:t xml:space="preserve"> (</w:t>
      </w:r>
      <w:r w:rsidR="00425E90" w:rsidRPr="004B3B37">
        <w:rPr>
          <w:rFonts w:ascii="Garamond" w:hAnsi="Garamond" w:cs="Times New Roman"/>
          <w:sz w:val="24"/>
          <w:szCs w:val="24"/>
        </w:rPr>
        <w:t xml:space="preserve">Eq. </w:t>
      </w:r>
      <w:r w:rsidR="007A460A" w:rsidRPr="004B3B37">
        <w:rPr>
          <w:rFonts w:ascii="Garamond" w:hAnsi="Garamond" w:cs="Times New Roman"/>
          <w:sz w:val="24"/>
          <w:szCs w:val="24"/>
        </w:rPr>
        <w:t>30</w:t>
      </w:r>
      <w:r w:rsidR="004E6700">
        <w:rPr>
          <w:rFonts w:ascii="Garamond" w:hAnsi="Garamond" w:cs="Times New Roman"/>
          <w:sz w:val="24"/>
          <w:szCs w:val="24"/>
        </w:rPr>
        <w:t>-</w:t>
      </w:r>
      <w:r w:rsidR="00425E90" w:rsidRPr="004B3B37">
        <w:rPr>
          <w:rFonts w:ascii="Garamond" w:hAnsi="Garamond" w:cs="Times New Roman"/>
          <w:sz w:val="24"/>
          <w:szCs w:val="24"/>
        </w:rPr>
        <w:t>3</w:t>
      </w:r>
      <w:r w:rsidR="007A460A" w:rsidRPr="004B3B37">
        <w:rPr>
          <w:rFonts w:ascii="Garamond" w:hAnsi="Garamond" w:cs="Times New Roman"/>
          <w:sz w:val="24"/>
          <w:szCs w:val="24"/>
        </w:rPr>
        <w:t>1</w:t>
      </w:r>
      <w:r w:rsidR="004E6700">
        <w:rPr>
          <w:rFonts w:ascii="Garamond" w:hAnsi="Garamond" w:cs="Times New Roman"/>
          <w:sz w:val="24"/>
          <w:szCs w:val="24"/>
        </w:rPr>
        <w:t>)</w:t>
      </w:r>
      <w:r w:rsidR="00587E26" w:rsidRPr="004B3B37">
        <w:rPr>
          <w:rFonts w:ascii="Garamond" w:hAnsi="Garamond" w:cs="Times New Roman"/>
          <w:sz w:val="24"/>
          <w:szCs w:val="24"/>
        </w:rPr>
        <w:t xml:space="preserve">. </w:t>
      </w:r>
      <w:r w:rsidR="001472B0" w:rsidRPr="004B3B37">
        <w:rPr>
          <w:rFonts w:ascii="Garamond" w:hAnsi="Garamond" w:cs="Times New Roman"/>
          <w:sz w:val="24"/>
          <w:szCs w:val="24"/>
        </w:rPr>
        <w:t>Using</w:t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1472B0" w:rsidRPr="004B3B37">
        <w:rPr>
          <w:rFonts w:ascii="Garamond" w:hAnsi="Garamond" w:cs="Times New Roman"/>
          <w:sz w:val="24"/>
          <w:szCs w:val="24"/>
        </w:rPr>
        <w:t>experimental solubility data, the value of Pseudo n and T</w:t>
      </w:r>
      <w:r w:rsidR="001472B0" w:rsidRPr="004B3B37">
        <w:rPr>
          <w:rFonts w:ascii="Garamond" w:hAnsi="Garamond" w:cs="Times New Roman"/>
          <w:sz w:val="24"/>
          <w:szCs w:val="24"/>
          <w:vertAlign w:val="subscript"/>
        </w:rPr>
        <w:t>b</w:t>
      </w:r>
      <w:r w:rsidR="001472B0" w:rsidRPr="004B3B37">
        <w:rPr>
          <w:rFonts w:ascii="Garamond" w:hAnsi="Garamond" w:cs="Times New Roman"/>
          <w:sz w:val="24"/>
          <w:szCs w:val="24"/>
        </w:rPr>
        <w:t xml:space="preserve"> can be obtained</w:t>
      </w:r>
      <w:r w:rsidR="00425E90" w:rsidRPr="004B3B37">
        <w:rPr>
          <w:rFonts w:ascii="Garamond" w:hAnsi="Garamond" w:cs="Times New Roman"/>
          <w:sz w:val="24"/>
          <w:szCs w:val="24"/>
        </w:rPr>
        <w:t xml:space="preserve"> th</w:t>
      </w:r>
      <w:r w:rsidR="00123A56" w:rsidRPr="004B3B37">
        <w:rPr>
          <w:rFonts w:ascii="Garamond" w:hAnsi="Garamond" w:cs="Times New Roman"/>
          <w:sz w:val="24"/>
          <w:szCs w:val="24"/>
        </w:rPr>
        <w:t>r</w:t>
      </w:r>
      <w:r w:rsidR="00425E90" w:rsidRPr="004B3B37">
        <w:rPr>
          <w:rFonts w:ascii="Garamond" w:hAnsi="Garamond" w:cs="Times New Roman"/>
          <w:sz w:val="24"/>
          <w:szCs w:val="24"/>
        </w:rPr>
        <w:t xml:space="preserve">ough solving the system of two equations formed </w:t>
      </w:r>
      <w:r w:rsidR="00E6305F" w:rsidRPr="004B3B37">
        <w:rPr>
          <w:rFonts w:ascii="Garamond" w:hAnsi="Garamond" w:cs="Times New Roman"/>
          <w:sz w:val="24"/>
          <w:szCs w:val="24"/>
        </w:rPr>
        <w:t xml:space="preserve">employing an objective function, </w:t>
      </w:r>
      <w:r w:rsidR="00E6305F" w:rsidRPr="004B3B37">
        <w:rPr>
          <w:rFonts w:ascii="Garamond" w:hAnsi="Garamond" w:cs="Times New Roman"/>
          <w:b/>
          <w:bCs/>
          <w:sz w:val="24"/>
          <w:szCs w:val="24"/>
        </w:rPr>
        <w:t>OF</w:t>
      </w:r>
      <w:r w:rsidR="00E6305F" w:rsidRPr="004B3B37">
        <w:rPr>
          <w:rFonts w:ascii="Garamond" w:hAnsi="Garamond" w:cs="Times New Roman"/>
          <w:sz w:val="24"/>
          <w:szCs w:val="24"/>
        </w:rPr>
        <w:t xml:space="preserve">, </w:t>
      </w:r>
      <w:r w:rsidR="00B62195" w:rsidRPr="004B3B37">
        <w:rPr>
          <w:rFonts w:ascii="Garamond" w:hAnsi="Garamond"/>
          <w:position w:val="-32"/>
          <w:sz w:val="24"/>
          <w:szCs w:val="24"/>
        </w:rPr>
        <w:object w:dxaOrig="2220" w:dyaOrig="800" w14:anchorId="52F0BF98">
          <v:shape id="_x0000_i1169" type="#_x0000_t75" style="width:111pt;height:39.75pt" o:ole="">
            <v:imagedata r:id="rId119" o:title=""/>
          </v:shape>
          <o:OLEObject Type="Embed" ProgID="Equation.3" ShapeID="_x0000_i1169" DrawAspect="Content" ObjectID="_1773904686" r:id="rId120"/>
        </w:object>
      </w:r>
      <w:r w:rsidR="00E6305F" w:rsidRPr="004B3B37">
        <w:rPr>
          <w:rFonts w:ascii="Garamond" w:eastAsia="Batang" w:hAnsi="Garamond" w:cs="Times New Roman"/>
          <w:sz w:val="24"/>
          <w:szCs w:val="24"/>
        </w:rPr>
        <w:t xml:space="preserve">and finding the best optimal value </w:t>
      </w:r>
      <w:r w:rsidR="004A341E">
        <w:rPr>
          <w:rFonts w:ascii="Garamond" w:eastAsia="Batang" w:hAnsi="Garamond" w:cs="Times New Roman"/>
          <w:sz w:val="24"/>
          <w:szCs w:val="24"/>
        </w:rPr>
        <w:t>of the adjustable parameter K</w:t>
      </w:r>
      <w:r w:rsidR="004A341E" w:rsidRPr="002A2372">
        <w:rPr>
          <w:rFonts w:ascii="Garamond" w:eastAsia="Batang" w:hAnsi="Garamond" w:cs="Times New Roman"/>
          <w:sz w:val="24"/>
          <w:szCs w:val="24"/>
          <w:vertAlign w:val="subscript"/>
        </w:rPr>
        <w:t>ij</w:t>
      </w:r>
      <w:r w:rsidR="001472B0" w:rsidRPr="004B3B37">
        <w:rPr>
          <w:rFonts w:ascii="Garamond" w:hAnsi="Garamond" w:cs="Times New Roman"/>
          <w:sz w:val="24"/>
          <w:szCs w:val="24"/>
        </w:rPr>
        <w:t xml:space="preserve">. </w:t>
      </w:r>
      <w:r w:rsidR="00A860F0" w:rsidRPr="004B3B37">
        <w:rPr>
          <w:rFonts w:ascii="Garamond" w:hAnsi="Garamond" w:cs="Times New Roman"/>
          <w:sz w:val="24"/>
          <w:szCs w:val="24"/>
        </w:rPr>
        <w:t>Th</w:t>
      </w:r>
      <w:r w:rsidR="00587E26" w:rsidRPr="004B3B37">
        <w:rPr>
          <w:rFonts w:ascii="Garamond" w:hAnsi="Garamond" w:cs="Times New Roman"/>
          <w:sz w:val="24"/>
          <w:szCs w:val="24"/>
        </w:rPr>
        <w:t>en the new EOS can be used for the binary mixture</w:t>
      </w:r>
      <w:r w:rsidR="00DC0005" w:rsidRPr="004B3B37">
        <w:rPr>
          <w:rFonts w:ascii="Garamond" w:hAnsi="Garamond" w:cs="Times New Roman"/>
          <w:sz w:val="24"/>
          <w:szCs w:val="24"/>
        </w:rPr>
        <w:t xml:space="preserve"> calculations</w:t>
      </w:r>
      <w:r w:rsidR="00E95E24" w:rsidRPr="004B3B37">
        <w:rPr>
          <w:rFonts w:ascii="Garamond" w:hAnsi="Garamond" w:cs="Times New Roman"/>
          <w:sz w:val="24"/>
          <w:szCs w:val="24"/>
        </w:rPr>
        <w:t xml:space="preserve"> with these </w:t>
      </w:r>
      <w:r w:rsidR="009344A6" w:rsidRPr="004B3B37">
        <w:rPr>
          <w:rFonts w:ascii="Garamond" w:hAnsi="Garamond" w:cs="Times New Roman"/>
          <w:sz w:val="24"/>
          <w:szCs w:val="24"/>
        </w:rPr>
        <w:t xml:space="preserve">calculated </w:t>
      </w:r>
      <w:r w:rsidR="00E95E24" w:rsidRPr="004B3B37">
        <w:rPr>
          <w:rFonts w:ascii="Garamond" w:hAnsi="Garamond" w:cs="Times New Roman"/>
          <w:sz w:val="24"/>
          <w:szCs w:val="24"/>
        </w:rPr>
        <w:t xml:space="preserve">pseudo n and </w:t>
      </w:r>
      <w:r w:rsidR="001472B0" w:rsidRPr="004B3B37">
        <w:rPr>
          <w:rFonts w:ascii="Garamond" w:hAnsi="Garamond" w:cs="Times New Roman"/>
          <w:sz w:val="24"/>
          <w:szCs w:val="24"/>
        </w:rPr>
        <w:t>T</w:t>
      </w:r>
      <w:r w:rsidR="001472B0" w:rsidRPr="004B3B37">
        <w:rPr>
          <w:rFonts w:ascii="Garamond" w:hAnsi="Garamond" w:cs="Times New Roman"/>
          <w:sz w:val="24"/>
          <w:szCs w:val="24"/>
          <w:vertAlign w:val="subscript"/>
        </w:rPr>
        <w:t>b</w:t>
      </w:r>
      <w:r w:rsidR="001472B0" w:rsidRPr="004B3B37">
        <w:rPr>
          <w:rFonts w:ascii="Garamond" w:hAnsi="Garamond" w:cs="Times New Roman"/>
          <w:sz w:val="24"/>
          <w:szCs w:val="24"/>
        </w:rPr>
        <w:t>.</w:t>
      </w:r>
      <w:r w:rsidR="00AA3F8A" w:rsidRPr="004B3B37">
        <w:rPr>
          <w:rFonts w:ascii="Garamond" w:hAnsi="Garamond" w:cs="Times New Roman"/>
          <w:sz w:val="24"/>
          <w:szCs w:val="24"/>
        </w:rPr>
        <w:t xml:space="preserve"> </w:t>
      </w:r>
    </w:p>
    <w:p w14:paraId="26AE991D" w14:textId="77777777" w:rsidR="00CF1998" w:rsidRPr="004B3B37" w:rsidRDefault="00C25D03" w:rsidP="00C25D0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28"/>
          <w:sz w:val="24"/>
          <w:szCs w:val="24"/>
        </w:rPr>
        <w:object w:dxaOrig="2120" w:dyaOrig="560" w14:anchorId="78F3070D">
          <v:shape id="_x0000_i1170" type="#_x0000_t75" style="width:105.75pt;height:27.75pt" o:ole="">
            <v:imagedata r:id="rId121" o:title=""/>
          </v:shape>
          <o:OLEObject Type="Embed" ProgID="Equation.DSMT4" ShapeID="_x0000_i1170" DrawAspect="Content" ObjectID="_1773904687" r:id="rId122"/>
        </w:object>
      </w:r>
      <w:r w:rsidR="00CF1998" w:rsidRPr="004B3B37">
        <w:rPr>
          <w:rFonts w:ascii="Garamond" w:hAnsi="Garamond" w:cs="Times New Roman"/>
          <w:sz w:val="24"/>
          <w:szCs w:val="24"/>
        </w:rPr>
        <w:t xml:space="preserve"> </w:t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  <w:t>(3</w:t>
      </w:r>
      <w:r w:rsidR="005C4A28" w:rsidRPr="004B3B37">
        <w:rPr>
          <w:rFonts w:ascii="Garamond" w:hAnsi="Garamond" w:cs="Times New Roman"/>
          <w:sz w:val="24"/>
          <w:szCs w:val="24"/>
        </w:rPr>
        <w:t>0</w:t>
      </w:r>
      <w:r w:rsidR="00CF1998" w:rsidRPr="004B3B37">
        <w:rPr>
          <w:rFonts w:ascii="Garamond" w:hAnsi="Garamond" w:cs="Times New Roman"/>
          <w:sz w:val="24"/>
          <w:szCs w:val="24"/>
        </w:rPr>
        <w:t>)</w:t>
      </w:r>
    </w:p>
    <w:p w14:paraId="1334ABA7" w14:textId="77777777" w:rsidR="00587E26" w:rsidRPr="004B3B37" w:rsidRDefault="00C25D03" w:rsidP="00C25D0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28"/>
          <w:sz w:val="24"/>
          <w:szCs w:val="24"/>
        </w:rPr>
        <w:object w:dxaOrig="2160" w:dyaOrig="560" w14:anchorId="1E627FF3">
          <v:shape id="_x0000_i1171" type="#_x0000_t75" style="width:108pt;height:27.75pt" o:ole="">
            <v:imagedata r:id="rId123" o:title=""/>
          </v:shape>
          <o:OLEObject Type="Embed" ProgID="Equation.DSMT4" ShapeID="_x0000_i1171" DrawAspect="Content" ObjectID="_1773904688" r:id="rId124"/>
        </w:object>
      </w:r>
      <w:r w:rsidR="00CF1998" w:rsidRPr="004B3B37">
        <w:rPr>
          <w:rFonts w:ascii="Garamond" w:hAnsi="Garamond" w:cs="Times New Roman"/>
          <w:sz w:val="24"/>
          <w:szCs w:val="24"/>
        </w:rPr>
        <w:t xml:space="preserve"> </w:t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</w:r>
      <w:r w:rsidR="00CF1998" w:rsidRPr="004B3B37">
        <w:rPr>
          <w:rFonts w:ascii="Garamond" w:hAnsi="Garamond" w:cs="Times New Roman"/>
          <w:sz w:val="24"/>
          <w:szCs w:val="24"/>
        </w:rPr>
        <w:tab/>
        <w:t>(3</w:t>
      </w:r>
      <w:r w:rsidR="005C4A28" w:rsidRPr="004B3B37">
        <w:rPr>
          <w:rFonts w:ascii="Garamond" w:hAnsi="Garamond" w:cs="Times New Roman"/>
          <w:sz w:val="24"/>
          <w:szCs w:val="24"/>
        </w:rPr>
        <w:t>1</w:t>
      </w:r>
      <w:r w:rsidR="00CF1998" w:rsidRPr="004B3B37">
        <w:rPr>
          <w:rFonts w:ascii="Garamond" w:hAnsi="Garamond" w:cs="Times New Roman"/>
          <w:sz w:val="24"/>
          <w:szCs w:val="24"/>
        </w:rPr>
        <w:t>)</w:t>
      </w:r>
    </w:p>
    <w:p w14:paraId="66A9EF65" w14:textId="77777777" w:rsidR="00987647" w:rsidRPr="004B3B37" w:rsidRDefault="00CC6274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Finally the fugacity coefficient of component i in the fluid mixture i</w:t>
      </w:r>
      <w:r w:rsidR="00064E47" w:rsidRPr="004B3B37">
        <w:rPr>
          <w:rFonts w:ascii="Garamond" w:hAnsi="Garamond" w:cs="Times New Roman"/>
          <w:sz w:val="24"/>
          <w:szCs w:val="24"/>
        </w:rPr>
        <w:t>s</w:t>
      </w:r>
      <w:r w:rsidR="00991261" w:rsidRPr="004B3B37">
        <w:rPr>
          <w:rFonts w:ascii="Garamond" w:hAnsi="Garamond" w:cs="Times New Roman"/>
          <w:sz w:val="24"/>
          <w:szCs w:val="24"/>
        </w:rPr>
        <w:t xml:space="preserve"> expressed as.</w:t>
      </w:r>
    </w:p>
    <w:p w14:paraId="2051EBB5" w14:textId="77777777" w:rsidR="00064E47" w:rsidRPr="004B3B37" w:rsidRDefault="003C6D29" w:rsidP="00C73D3F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2"/>
          <w:sz w:val="24"/>
          <w:szCs w:val="24"/>
        </w:rPr>
        <w:object w:dxaOrig="1900" w:dyaOrig="740" w14:anchorId="43D35B6D">
          <v:shape id="_x0000_i1172" type="#_x0000_t75" style="width:95.25pt;height:36.75pt" o:ole="">
            <v:imagedata r:id="rId125" o:title=""/>
          </v:shape>
          <o:OLEObject Type="Embed" ProgID="Equation.DSMT4" ShapeID="_x0000_i1172" DrawAspect="Content" ObjectID="_1773904689" r:id="rId126"/>
        </w:object>
      </w:r>
      <w:r w:rsidR="00532C23" w:rsidRPr="004B3B37">
        <w:rPr>
          <w:rFonts w:ascii="Garamond" w:hAnsi="Garamond" w:cs="Times New Roman"/>
          <w:sz w:val="24"/>
          <w:szCs w:val="24"/>
        </w:rPr>
        <w:t xml:space="preserve"> </w:t>
      </w:r>
      <w:r w:rsidR="00532C23" w:rsidRPr="004B3B37">
        <w:rPr>
          <w:rFonts w:ascii="Garamond" w:hAnsi="Garamond" w:cs="Times New Roman"/>
          <w:sz w:val="24"/>
          <w:szCs w:val="24"/>
        </w:rPr>
        <w:tab/>
      </w:r>
      <w:r w:rsidR="00532C23" w:rsidRPr="004B3B37">
        <w:rPr>
          <w:rFonts w:ascii="Garamond" w:hAnsi="Garamond" w:cs="Times New Roman"/>
          <w:sz w:val="24"/>
          <w:szCs w:val="24"/>
        </w:rPr>
        <w:tab/>
      </w:r>
      <w:r w:rsidR="00532C23" w:rsidRPr="004B3B37">
        <w:rPr>
          <w:rFonts w:ascii="Garamond" w:hAnsi="Garamond" w:cs="Times New Roman"/>
          <w:sz w:val="24"/>
          <w:szCs w:val="24"/>
        </w:rPr>
        <w:tab/>
      </w:r>
      <w:r w:rsidR="00532C23" w:rsidRPr="004B3B37">
        <w:rPr>
          <w:rFonts w:ascii="Garamond" w:hAnsi="Garamond" w:cs="Times New Roman"/>
          <w:sz w:val="24"/>
          <w:szCs w:val="24"/>
        </w:rPr>
        <w:tab/>
      </w:r>
      <w:r w:rsidR="00532C23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532C23" w:rsidRPr="004B3B37">
        <w:rPr>
          <w:rFonts w:ascii="Garamond" w:hAnsi="Garamond" w:cs="Times New Roman"/>
          <w:sz w:val="24"/>
          <w:szCs w:val="24"/>
        </w:rPr>
        <w:t>(3</w:t>
      </w:r>
      <w:r w:rsidR="00C73D3F">
        <w:rPr>
          <w:rFonts w:ascii="Garamond" w:hAnsi="Garamond" w:cs="Times New Roman"/>
          <w:sz w:val="24"/>
          <w:szCs w:val="24"/>
        </w:rPr>
        <w:t>3</w:t>
      </w:r>
      <w:r w:rsidR="00532C23" w:rsidRPr="004B3B37">
        <w:rPr>
          <w:rFonts w:ascii="Garamond" w:hAnsi="Garamond" w:cs="Times New Roman"/>
          <w:sz w:val="24"/>
          <w:szCs w:val="24"/>
        </w:rPr>
        <w:t>)</w:t>
      </w:r>
    </w:p>
    <w:p w14:paraId="01CC3575" w14:textId="77777777" w:rsidR="00295B01" w:rsidRPr="004B3B37" w:rsidRDefault="003C6D29" w:rsidP="00C73D3F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24"/>
          <w:sz w:val="24"/>
          <w:szCs w:val="24"/>
        </w:rPr>
        <w:object w:dxaOrig="2079" w:dyaOrig="620" w14:anchorId="1E674FBF">
          <v:shape id="_x0000_i1173" type="#_x0000_t75" style="width:104.25pt;height:30.75pt" o:ole="">
            <v:imagedata r:id="rId127" o:title=""/>
          </v:shape>
          <o:OLEObject Type="Embed" ProgID="Equation.DSMT4" ShapeID="_x0000_i1173" DrawAspect="Content" ObjectID="_1773904690" r:id="rId128"/>
        </w:object>
      </w:r>
      <w:r w:rsidR="003A29D7" w:rsidRPr="004B3B37">
        <w:rPr>
          <w:rFonts w:ascii="Garamond" w:hAnsi="Garamond" w:cs="Times New Roman"/>
          <w:sz w:val="24"/>
          <w:szCs w:val="24"/>
        </w:rPr>
        <w:t xml:space="preserve"> </w:t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>(3</w:t>
      </w:r>
      <w:r w:rsidR="00C73D3F">
        <w:rPr>
          <w:rFonts w:ascii="Garamond" w:hAnsi="Garamond" w:cs="Times New Roman"/>
          <w:sz w:val="24"/>
          <w:szCs w:val="24"/>
        </w:rPr>
        <w:t>4</w:t>
      </w:r>
      <w:r w:rsidR="003A29D7" w:rsidRPr="004B3B37">
        <w:rPr>
          <w:rFonts w:ascii="Garamond" w:hAnsi="Garamond" w:cs="Times New Roman"/>
          <w:sz w:val="24"/>
          <w:szCs w:val="24"/>
        </w:rPr>
        <w:t>)</w:t>
      </w:r>
    </w:p>
    <w:p w14:paraId="122B6D8C" w14:textId="77777777" w:rsidR="00194706" w:rsidRPr="004B3B37" w:rsidRDefault="00194706" w:rsidP="00C73D3F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Inserting relations in Eq. 3</w:t>
      </w:r>
      <w:r w:rsidR="00C73D3F">
        <w:rPr>
          <w:rFonts w:ascii="Garamond" w:hAnsi="Garamond" w:cs="Times New Roman"/>
          <w:sz w:val="24"/>
          <w:szCs w:val="24"/>
        </w:rPr>
        <w:t>4</w:t>
      </w:r>
      <w:r w:rsidRPr="004B3B37">
        <w:rPr>
          <w:rFonts w:ascii="Garamond" w:hAnsi="Garamond" w:cs="Times New Roman"/>
          <w:sz w:val="24"/>
          <w:szCs w:val="24"/>
        </w:rPr>
        <w:t xml:space="preserve"> into Eq. 3</w:t>
      </w:r>
      <w:r w:rsidR="00C73D3F">
        <w:rPr>
          <w:rFonts w:ascii="Garamond" w:hAnsi="Garamond" w:cs="Times New Roman"/>
          <w:sz w:val="24"/>
          <w:szCs w:val="24"/>
        </w:rPr>
        <w:t>3</w:t>
      </w:r>
      <w:r w:rsidRPr="004B3B37">
        <w:rPr>
          <w:rFonts w:ascii="Garamond" w:hAnsi="Garamond" w:cs="Times New Roman"/>
          <w:sz w:val="24"/>
          <w:szCs w:val="24"/>
        </w:rPr>
        <w:t>, we get the fugacity coefficient as following function.</w:t>
      </w:r>
    </w:p>
    <w:p w14:paraId="27165580" w14:textId="77777777" w:rsidR="007E6E66" w:rsidRPr="004B3B37" w:rsidRDefault="00D4137E" w:rsidP="00C73D3F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/>
          <w:position w:val="-24"/>
          <w:sz w:val="24"/>
          <w:szCs w:val="24"/>
        </w:rPr>
        <w:object w:dxaOrig="2620" w:dyaOrig="660" w14:anchorId="7C6B227B">
          <v:shape id="_x0000_i1174" type="#_x0000_t75" style="width:131.25pt;height:33pt" o:ole="">
            <v:imagedata r:id="rId129" o:title=""/>
          </v:shape>
          <o:OLEObject Type="Embed" ProgID="Equation.DSMT4" ShapeID="_x0000_i1174" DrawAspect="Content" ObjectID="_1773904691" r:id="rId130"/>
        </w:object>
      </w:r>
      <w:r w:rsidR="003A29D7" w:rsidRPr="004B3B37">
        <w:rPr>
          <w:rFonts w:ascii="Garamond" w:hAnsi="Garamond" w:cs="Times New Roman"/>
          <w:sz w:val="24"/>
          <w:szCs w:val="24"/>
        </w:rPr>
        <w:t xml:space="preserve"> </w:t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</w:r>
      <w:r w:rsidR="003A29D7" w:rsidRPr="004B3B37">
        <w:rPr>
          <w:rFonts w:ascii="Garamond" w:hAnsi="Garamond" w:cs="Times New Roman"/>
          <w:sz w:val="24"/>
          <w:szCs w:val="24"/>
        </w:rPr>
        <w:tab/>
        <w:t>(3</w:t>
      </w:r>
      <w:r w:rsidR="00C73D3F">
        <w:rPr>
          <w:rFonts w:ascii="Garamond" w:hAnsi="Garamond" w:cs="Times New Roman"/>
          <w:sz w:val="24"/>
          <w:szCs w:val="24"/>
        </w:rPr>
        <w:t>5</w:t>
      </w:r>
      <w:r w:rsidR="003A29D7" w:rsidRPr="004B3B37">
        <w:rPr>
          <w:rFonts w:ascii="Garamond" w:hAnsi="Garamond" w:cs="Times New Roman"/>
          <w:sz w:val="24"/>
          <w:szCs w:val="24"/>
        </w:rPr>
        <w:t>)</w:t>
      </w:r>
    </w:p>
    <w:p w14:paraId="1EDADE7A" w14:textId="77777777" w:rsidR="00BA018E" w:rsidRPr="00AA32A4" w:rsidRDefault="008453E6" w:rsidP="008453E6">
      <w:pPr>
        <w:spacing w:after="0" w:line="480" w:lineRule="auto"/>
        <w:jc w:val="both"/>
        <w:rPr>
          <w:rFonts w:ascii="Garamond" w:hAnsi="Garamond" w:cs="Times New Roman"/>
          <w:b/>
          <w:bCs/>
          <w:sz w:val="28"/>
          <w:szCs w:val="28"/>
        </w:rPr>
      </w:pPr>
      <w:r w:rsidRPr="00AA32A4">
        <w:rPr>
          <w:rFonts w:ascii="Garamond" w:hAnsi="Garamond" w:cs="Times New Roman"/>
          <w:b/>
          <w:bCs/>
          <w:sz w:val="28"/>
          <w:szCs w:val="28"/>
        </w:rPr>
        <w:t xml:space="preserve">  3. Material and Methods</w:t>
      </w:r>
    </w:p>
    <w:p w14:paraId="4D95B307" w14:textId="77777777" w:rsidR="001E1788" w:rsidRPr="004B3B37" w:rsidRDefault="008C154B" w:rsidP="00AE6E56">
      <w:pPr>
        <w:spacing w:after="0" w:line="480" w:lineRule="auto"/>
        <w:jc w:val="lowKashida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Solubility data of </w:t>
      </w:r>
      <w:r w:rsidR="00844A0F" w:rsidRPr="004B3B37">
        <w:rPr>
          <w:rFonts w:ascii="Garamond" w:hAnsi="Garamond" w:cs="Times New Roman"/>
          <w:sz w:val="24"/>
          <w:szCs w:val="24"/>
        </w:rPr>
        <w:t>thirty</w:t>
      </w:r>
      <w:r w:rsidRPr="004B3B37">
        <w:rPr>
          <w:rFonts w:ascii="Garamond" w:hAnsi="Garamond" w:cs="Times New Roman"/>
          <w:sz w:val="24"/>
          <w:szCs w:val="24"/>
        </w:rPr>
        <w:t xml:space="preserve"> dyes</w:t>
      </w:r>
      <w:r w:rsidR="00D33D9F" w:rsidRPr="004B3B37">
        <w:rPr>
          <w:rFonts w:ascii="Garamond" w:hAnsi="Garamond" w:cs="Times New Roman"/>
          <w:sz w:val="24"/>
          <w:szCs w:val="24"/>
        </w:rPr>
        <w:t xml:space="preserve"> and sixty drugs,</w:t>
      </w:r>
      <w:r w:rsidRPr="004B3B37">
        <w:rPr>
          <w:rFonts w:ascii="Garamond" w:hAnsi="Garamond" w:cs="Times New Roman"/>
          <w:sz w:val="24"/>
          <w:szCs w:val="24"/>
        </w:rPr>
        <w:t xml:space="preserve"> </w:t>
      </w:r>
      <w:r w:rsidR="00D33D9F" w:rsidRPr="004B3B37">
        <w:rPr>
          <w:rFonts w:ascii="Garamond" w:hAnsi="Garamond" w:cs="Times New Roman"/>
          <w:sz w:val="24"/>
          <w:szCs w:val="24"/>
        </w:rPr>
        <w:t>a large number of solubility data more than 2417 data points, have</w:t>
      </w:r>
      <w:r w:rsidR="0067323E" w:rsidRPr="004B3B37">
        <w:rPr>
          <w:rFonts w:ascii="Garamond" w:hAnsi="Garamond" w:cs="Times New Roman"/>
          <w:sz w:val="24"/>
          <w:szCs w:val="24"/>
        </w:rPr>
        <w:t xml:space="preserve"> been collected from literature </w:t>
      </w:r>
      <w:r w:rsidR="00843643" w:rsidRPr="004B3B37">
        <w:rPr>
          <w:rFonts w:ascii="Garamond" w:hAnsi="Garamond" w:cs="Times New Roman"/>
          <w:sz w:val="24"/>
          <w:szCs w:val="24"/>
        </w:rPr>
        <w:fldChar w:fldCharType="begin">
          <w:fldData xml:space="preserve">cm5hbCBvZiBTdXBlcmNyaXRpY2FsIEZsdWlkczwvZnVsbC10aXRsZT48L3BlcmlvZGljYWw+PHBh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</w:fldData>
        </w:fldChar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 </w:instrText>
      </w:r>
      <w:r w:rsidR="00447B99" w:rsidRPr="004B3B37">
        <w:rPr>
          <w:rFonts w:ascii="Garamond" w:hAnsi="Garamond" w:cs="Times New Roman"/>
          <w:sz w:val="24"/>
          <w:szCs w:val="24"/>
        </w:rPr>
        <w:fldChar w:fldCharType="begin">
          <w:fldData xml:space="preserve">PEVuZE5vdGU+PENpdGU+PEF1dGhvcj5Kb3VuZzwvQXV0aG9yPjxZZWFyPjE5OTg8L1llYXI+PFJl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==
</w:fldData>
        </w:fldChar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EN.CITE.DATA </w:instrText>
      </w:r>
      <w:r w:rsidR="00447B99" w:rsidRPr="004B3B37">
        <w:rPr>
          <w:rFonts w:ascii="Garamond" w:hAnsi="Garamond" w:cs="Times New Roman"/>
          <w:sz w:val="24"/>
          <w:szCs w:val="24"/>
        </w:rPr>
      </w:r>
      <w:r w:rsidR="00447B99" w:rsidRPr="004B3B37">
        <w:rPr>
          <w:rFonts w:ascii="Garamond" w:hAnsi="Garamond" w:cs="Times New Roman"/>
          <w:sz w:val="24"/>
          <w:szCs w:val="24"/>
        </w:rPr>
        <w:fldChar w:fldCharType="end"/>
      </w:r>
      <w:r w:rsidR="00447B99" w:rsidRPr="004B3B37">
        <w:rPr>
          <w:rFonts w:ascii="Garamond" w:hAnsi="Garamond" w:cs="Times New Roman"/>
          <w:sz w:val="24"/>
          <w:szCs w:val="24"/>
        </w:rPr>
        <w:fldChar w:fldCharType="begin">
          <w:fldData xml:space="preserve">cm5hbCBvZiBTdXBlcmNyaXRpY2FsIEZsdWlkczwvZnVsbC10aXRsZT48L3BlcmlvZGljYWw+PHBh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</w:fldData>
        </w:fldChar>
      </w:r>
      <w:r w:rsidR="00447B99" w:rsidRPr="004B3B37">
        <w:rPr>
          <w:rFonts w:ascii="Garamond" w:hAnsi="Garamond" w:cs="Times New Roman"/>
          <w:sz w:val="24"/>
          <w:szCs w:val="24"/>
        </w:rPr>
        <w:instrText xml:space="preserve"> ADDIN EN.CITE.DATA </w:instrText>
      </w:r>
      <w:r w:rsidR="00447B99" w:rsidRPr="004B3B37">
        <w:rPr>
          <w:rFonts w:ascii="Garamond" w:hAnsi="Garamond" w:cs="Times New Roman"/>
          <w:sz w:val="24"/>
          <w:szCs w:val="24"/>
        </w:rPr>
      </w:r>
      <w:r w:rsidR="00447B99" w:rsidRPr="004B3B37">
        <w:rPr>
          <w:rFonts w:ascii="Garamond" w:hAnsi="Garamond" w:cs="Times New Roman"/>
          <w:sz w:val="24"/>
          <w:szCs w:val="24"/>
        </w:rPr>
        <w:fldChar w:fldCharType="end"/>
      </w:r>
      <w:r w:rsidR="00843643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447B99" w:rsidRPr="004B3B37">
        <w:rPr>
          <w:rFonts w:ascii="Garamond" w:hAnsi="Garamond" w:cs="Times New Roman"/>
          <w:noProof/>
          <w:sz w:val="24"/>
          <w:szCs w:val="24"/>
        </w:rPr>
        <w:t>[</w:t>
      </w:r>
      <w:hyperlink w:anchor="_ENREF_10" w:tooltip="Macnaughton, 1996 #1344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10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 xml:space="preserve">, </w:t>
      </w:r>
      <w:hyperlink w:anchor="_ENREF_11" w:tooltip="Murga, 2002 #1364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11</w:t>
        </w:r>
      </w:hyperlink>
      <w:r w:rsidR="00447B99" w:rsidRPr="004B3B37">
        <w:rPr>
          <w:rFonts w:ascii="Garamond" w:hAnsi="Garamond" w:cs="Times New Roman"/>
          <w:noProof/>
          <w:sz w:val="24"/>
          <w:szCs w:val="24"/>
        </w:rPr>
        <w:t xml:space="preserve">, </w:t>
      </w:r>
      <w:hyperlink w:anchor="_ENREF_38" w:tooltip="Joung, 1998 #1352" w:history="1">
        <w:r w:rsidR="005E0531" w:rsidRPr="004B3B37">
          <w:rPr>
            <w:rFonts w:ascii="Garamond" w:hAnsi="Garamond" w:cs="Times New Roman"/>
            <w:noProof/>
            <w:sz w:val="24"/>
            <w:szCs w:val="24"/>
          </w:rPr>
          <w:t>38-</w:t>
        </w:r>
      </w:hyperlink>
      <w:r w:rsidR="00CE255E" w:rsidRPr="004B3B37">
        <w:rPr>
          <w:rFonts w:ascii="Garamond" w:hAnsi="Garamond" w:cs="Times New Roman"/>
          <w:noProof/>
          <w:sz w:val="24"/>
          <w:szCs w:val="24"/>
        </w:rPr>
        <w:t>91</w:t>
      </w:r>
      <w:r w:rsidR="00447B99" w:rsidRPr="004B3B37">
        <w:rPr>
          <w:rFonts w:ascii="Garamond" w:hAnsi="Garamond" w:cs="Times New Roman"/>
          <w:noProof/>
          <w:sz w:val="24"/>
          <w:szCs w:val="24"/>
        </w:rPr>
        <w:t>]</w:t>
      </w:r>
      <w:r w:rsidR="00843643" w:rsidRPr="004B3B37">
        <w:rPr>
          <w:rFonts w:ascii="Garamond" w:hAnsi="Garamond" w:cs="Times New Roman"/>
          <w:sz w:val="24"/>
          <w:szCs w:val="24"/>
        </w:rPr>
        <w:fldChar w:fldCharType="end"/>
      </w:r>
      <w:r w:rsidR="00D33D9F" w:rsidRPr="004B3B37">
        <w:rPr>
          <w:rFonts w:ascii="Garamond" w:hAnsi="Garamond" w:cs="Times New Roman"/>
          <w:sz w:val="24"/>
          <w:szCs w:val="24"/>
        </w:rPr>
        <w:t xml:space="preserve">.  </w:t>
      </w:r>
      <w:r w:rsidR="00D33D9F" w:rsidRPr="0083055B">
        <w:rPr>
          <w:rFonts w:ascii="Garamond" w:hAnsi="Garamond" w:cs="Times New Roman"/>
          <w:b/>
          <w:bCs/>
          <w:sz w:val="24"/>
          <w:szCs w:val="24"/>
        </w:rPr>
        <w:t>Table 1</w:t>
      </w:r>
      <w:r w:rsidR="00D33D9F" w:rsidRPr="004B3B37">
        <w:rPr>
          <w:rFonts w:ascii="Garamond" w:hAnsi="Garamond" w:cs="Times New Roman"/>
          <w:sz w:val="24"/>
          <w:szCs w:val="24"/>
        </w:rPr>
        <w:t xml:space="preserve"> shows the details of these solubility data, references, temperature and pressure ranges, and number of data points for each system. </w:t>
      </w:r>
      <w:bookmarkStart w:id="2" w:name="_GoBack"/>
      <w:bookmarkEnd w:id="2"/>
      <w:r w:rsidR="00791F46" w:rsidRPr="004B3B37">
        <w:rPr>
          <w:rFonts w:ascii="Garamond" w:hAnsi="Garamond" w:cs="Times New Roman"/>
          <w:sz w:val="24"/>
          <w:szCs w:val="24"/>
        </w:rPr>
        <w:t xml:space="preserve">All estimated critical properties and molecular weight of these dyes are listed in </w:t>
      </w:r>
      <w:r w:rsidR="00791F46" w:rsidRPr="0083055B">
        <w:rPr>
          <w:rFonts w:ascii="Garamond" w:hAnsi="Garamond" w:cs="Times New Roman"/>
          <w:b/>
          <w:bCs/>
          <w:sz w:val="24"/>
          <w:szCs w:val="24"/>
        </w:rPr>
        <w:t>Table 2</w:t>
      </w:r>
      <w:r w:rsidR="00791F46" w:rsidRPr="004B3B37">
        <w:rPr>
          <w:rFonts w:ascii="Garamond" w:hAnsi="Garamond" w:cs="Times New Roman"/>
          <w:sz w:val="24"/>
          <w:szCs w:val="24"/>
        </w:rPr>
        <w:t>. These critical properties are calculated using proposed equations in this paper.  In order to compare the accuracy of the new EOS with PR-EOS</w:t>
      </w:r>
      <w:r w:rsidR="001E7772" w:rsidRPr="004B3B37">
        <w:rPr>
          <w:rFonts w:ascii="Garamond" w:hAnsi="Garamond" w:cs="Times New Roman"/>
          <w:sz w:val="24"/>
          <w:szCs w:val="24"/>
        </w:rPr>
        <w:t xml:space="preserve"> as a reference</w:t>
      </w:r>
      <w:r w:rsidR="00791F46" w:rsidRPr="004B3B37">
        <w:rPr>
          <w:rFonts w:ascii="Garamond" w:hAnsi="Garamond" w:cs="Times New Roman"/>
          <w:sz w:val="24"/>
          <w:szCs w:val="24"/>
        </w:rPr>
        <w:t>, it is assumed that all the experimental data are correct.</w:t>
      </w:r>
      <w:r w:rsidR="00CC43E1">
        <w:rPr>
          <w:rFonts w:ascii="Garamond" w:hAnsi="Garamond" w:cs="Times New Roman"/>
          <w:sz w:val="24"/>
          <w:szCs w:val="24"/>
        </w:rPr>
        <w:t xml:space="preserve"> The </w:t>
      </w:r>
      <w:r w:rsidR="00CC43E1" w:rsidRPr="004B3B37">
        <w:rPr>
          <w:rFonts w:ascii="Garamond" w:hAnsi="Garamond" w:cs="Times New Roman"/>
          <w:sz w:val="24"/>
          <w:szCs w:val="24"/>
        </w:rPr>
        <w:t xml:space="preserve">objective function, </w:t>
      </w:r>
      <w:r w:rsidR="00CC43E1" w:rsidRPr="004B3B37">
        <w:rPr>
          <w:rFonts w:ascii="Garamond" w:hAnsi="Garamond" w:cs="Times New Roman"/>
          <w:b/>
          <w:bCs/>
          <w:sz w:val="24"/>
          <w:szCs w:val="24"/>
        </w:rPr>
        <w:t>OF</w:t>
      </w:r>
      <w:r w:rsidR="00EB76C5" w:rsidRPr="004B3B37">
        <w:rPr>
          <w:rFonts w:ascii="Garamond" w:hAnsi="Garamond" w:cs="Times New Roman"/>
          <w:sz w:val="24"/>
          <w:szCs w:val="24"/>
        </w:rPr>
        <w:t>,</w:t>
      </w:r>
      <w:r w:rsidR="00CC43E1" w:rsidRPr="004B3B37">
        <w:rPr>
          <w:rFonts w:ascii="Garamond" w:hAnsi="Garamond"/>
          <w:position w:val="-32"/>
          <w:sz w:val="24"/>
          <w:szCs w:val="24"/>
        </w:rPr>
        <w:object w:dxaOrig="2220" w:dyaOrig="800" w14:anchorId="3516CF8E">
          <v:shape id="_x0000_i1175" type="#_x0000_t75" style="width:111pt;height:39.75pt" o:ole="">
            <v:imagedata r:id="rId119" o:title=""/>
          </v:shape>
          <o:OLEObject Type="Embed" ProgID="Equation.3" ShapeID="_x0000_i1175" DrawAspect="Content" ObjectID="_1773904692" r:id="rId131"/>
        </w:object>
      </w:r>
      <w:r w:rsidR="00CC43E1">
        <w:rPr>
          <w:rFonts w:ascii="Garamond" w:hAnsi="Garamond"/>
          <w:sz w:val="24"/>
          <w:szCs w:val="24"/>
        </w:rPr>
        <w:t xml:space="preserve"> has been minimized u</w:t>
      </w:r>
      <w:r w:rsidR="00CC43E1" w:rsidRPr="00CC43E1">
        <w:rPr>
          <w:rFonts w:ascii="Garamond" w:hAnsi="Garamond"/>
          <w:sz w:val="24"/>
          <w:szCs w:val="24"/>
        </w:rPr>
        <w:t>sing experimental solubility data</w:t>
      </w:r>
      <w:r w:rsidR="00EB76C5">
        <w:rPr>
          <w:rFonts w:ascii="Garamond" w:hAnsi="Garamond"/>
          <w:sz w:val="24"/>
          <w:szCs w:val="24"/>
        </w:rPr>
        <w:t xml:space="preserve"> of each </w:t>
      </w:r>
      <w:r w:rsidR="007B0E52">
        <w:rPr>
          <w:rFonts w:ascii="Garamond" w:hAnsi="Garamond"/>
          <w:sz w:val="24"/>
          <w:szCs w:val="24"/>
        </w:rPr>
        <w:t xml:space="preserve">system </w:t>
      </w:r>
      <w:r w:rsidR="00EB76C5">
        <w:rPr>
          <w:rFonts w:ascii="Garamond" w:hAnsi="Garamond"/>
          <w:sz w:val="24"/>
          <w:szCs w:val="24"/>
        </w:rPr>
        <w:t>of study</w:t>
      </w:r>
      <w:r w:rsidR="005A63B8">
        <w:rPr>
          <w:rFonts w:ascii="Garamond" w:hAnsi="Garamond"/>
          <w:sz w:val="24"/>
          <w:szCs w:val="24"/>
        </w:rPr>
        <w:t xml:space="preserve"> by the well-known optimization method of </w:t>
      </w:r>
      <w:r w:rsidR="005A63B8">
        <w:rPr>
          <w:rFonts w:ascii="Garamond" w:hAnsi="Garamond"/>
          <w:sz w:val="24"/>
          <w:szCs w:val="24"/>
        </w:rPr>
        <w:lastRenderedPageBreak/>
        <w:t>genetic algorithm</w:t>
      </w:r>
      <w:r w:rsidR="003F37E6">
        <w:rPr>
          <w:rFonts w:ascii="Garamond" w:hAnsi="Garamond"/>
          <w:sz w:val="24"/>
          <w:szCs w:val="24"/>
        </w:rPr>
        <w:t xml:space="preserve"> in MATLAB (R2009a) environment</w:t>
      </w:r>
      <w:r w:rsidR="00BA58F8">
        <w:rPr>
          <w:rFonts w:ascii="Garamond" w:hAnsi="Garamond"/>
          <w:sz w:val="24"/>
          <w:szCs w:val="24"/>
        </w:rPr>
        <w:t xml:space="preserve"> [92]</w:t>
      </w:r>
      <w:r w:rsidR="00EB76C5">
        <w:rPr>
          <w:rFonts w:ascii="Garamond" w:hAnsi="Garamond"/>
          <w:sz w:val="24"/>
          <w:szCs w:val="24"/>
        </w:rPr>
        <w:t>.</w:t>
      </w:r>
      <w:r w:rsidR="00DC6BE8">
        <w:rPr>
          <w:rFonts w:ascii="Garamond" w:hAnsi="Garamond"/>
          <w:sz w:val="24"/>
          <w:szCs w:val="24"/>
        </w:rPr>
        <w:t xml:space="preserve"> </w:t>
      </w:r>
      <w:r w:rsidR="001E1788" w:rsidRPr="004B3B37">
        <w:rPr>
          <w:rFonts w:ascii="Garamond" w:hAnsi="Garamond" w:cs="Times New Roman"/>
          <w:sz w:val="24"/>
          <w:szCs w:val="24"/>
        </w:rPr>
        <w:t>The</w:t>
      </w:r>
      <w:r w:rsidR="00DC6BE8">
        <w:rPr>
          <w:rFonts w:ascii="Garamond" w:hAnsi="Garamond" w:cs="Times New Roman"/>
          <w:sz w:val="24"/>
          <w:szCs w:val="24"/>
        </w:rPr>
        <w:t xml:space="preserve"> reported </w:t>
      </w:r>
      <w:r w:rsidR="001E1788" w:rsidRPr="004B3B37">
        <w:rPr>
          <w:rFonts w:ascii="Garamond" w:hAnsi="Garamond" w:cs="Times New Roman"/>
          <w:sz w:val="24"/>
          <w:szCs w:val="24"/>
        </w:rPr>
        <w:t>AARD</w:t>
      </w:r>
      <w:r w:rsidR="00C60CE1">
        <w:rPr>
          <w:rFonts w:ascii="Garamond" w:hAnsi="Garamond" w:cs="Times New Roman"/>
          <w:sz w:val="24"/>
          <w:szCs w:val="24"/>
        </w:rPr>
        <w:t xml:space="preserve"> in </w:t>
      </w:r>
      <w:r w:rsidR="004136EF">
        <w:rPr>
          <w:rFonts w:ascii="Garamond" w:hAnsi="Garamond" w:cs="Times New Roman"/>
          <w:sz w:val="24"/>
          <w:szCs w:val="24"/>
        </w:rPr>
        <w:t>Figures</w:t>
      </w:r>
      <w:r w:rsidR="00DC6BE8">
        <w:rPr>
          <w:rFonts w:ascii="Garamond" w:hAnsi="Garamond" w:cs="Times New Roman"/>
          <w:sz w:val="24"/>
          <w:szCs w:val="24"/>
        </w:rPr>
        <w:t xml:space="preserve"> is </w:t>
      </w:r>
      <w:r w:rsidR="001E1788" w:rsidRPr="004B3B37">
        <w:rPr>
          <w:rFonts w:ascii="Garamond" w:hAnsi="Garamond" w:cs="Times New Roman"/>
          <w:sz w:val="24"/>
          <w:szCs w:val="24"/>
        </w:rPr>
        <w:t xml:space="preserve">Average absolute relative deviation </w:t>
      </w:r>
      <w:r w:rsidR="00DC6BE8">
        <w:rPr>
          <w:rFonts w:ascii="Garamond" w:hAnsi="Garamond" w:cs="Times New Roman"/>
          <w:sz w:val="24"/>
          <w:szCs w:val="24"/>
        </w:rPr>
        <w:t>and</w:t>
      </w:r>
      <w:r w:rsidR="001E1788" w:rsidRPr="004B3B37">
        <w:rPr>
          <w:rFonts w:ascii="Garamond" w:hAnsi="Garamond" w:cs="Times New Roman"/>
          <w:sz w:val="24"/>
          <w:szCs w:val="24"/>
        </w:rPr>
        <w:t xml:space="preserve"> defined as following function, for comparison of calculated solubility values and experimental ones.</w:t>
      </w:r>
    </w:p>
    <w:p w14:paraId="0302030A" w14:textId="77777777" w:rsidR="001E1788" w:rsidRPr="004B3B37" w:rsidRDefault="00AB327B" w:rsidP="00C73D3F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position w:val="-38"/>
          <w:sz w:val="24"/>
          <w:szCs w:val="24"/>
        </w:rPr>
        <w:object w:dxaOrig="3340" w:dyaOrig="880" w14:anchorId="472552A0">
          <v:shape id="_x0000_i1176" type="#_x0000_t75" style="width:167.25pt;height:44.25pt" o:ole="">
            <v:imagedata r:id="rId132" o:title=""/>
          </v:shape>
          <o:OLEObject Type="Embed" ProgID="Equation.DSMT4" ShapeID="_x0000_i1176" DrawAspect="Content" ObjectID="_1773904693" r:id="rId133"/>
        </w:object>
      </w:r>
      <w:r w:rsidR="001E1788" w:rsidRPr="004B3B37">
        <w:rPr>
          <w:rFonts w:ascii="Garamond" w:hAnsi="Garamond" w:cs="Times New Roman"/>
          <w:sz w:val="24"/>
          <w:szCs w:val="24"/>
        </w:rPr>
        <w:t xml:space="preserve"> </w:t>
      </w:r>
      <w:r w:rsidR="001E1788" w:rsidRPr="004B3B37">
        <w:rPr>
          <w:rFonts w:ascii="Garamond" w:hAnsi="Garamond" w:cs="Times New Roman"/>
          <w:sz w:val="24"/>
          <w:szCs w:val="24"/>
        </w:rPr>
        <w:tab/>
      </w:r>
      <w:r w:rsidR="001E1788" w:rsidRPr="004B3B37">
        <w:rPr>
          <w:rFonts w:ascii="Garamond" w:hAnsi="Garamond" w:cs="Times New Roman"/>
          <w:sz w:val="24"/>
          <w:szCs w:val="24"/>
        </w:rPr>
        <w:tab/>
      </w:r>
      <w:r w:rsidR="001E1788" w:rsidRPr="004B3B37">
        <w:rPr>
          <w:rFonts w:ascii="Garamond" w:hAnsi="Garamond" w:cs="Times New Roman"/>
          <w:sz w:val="24"/>
          <w:szCs w:val="24"/>
        </w:rPr>
        <w:tab/>
      </w:r>
      <w:r w:rsidR="001E1788" w:rsidRPr="004B3B37">
        <w:rPr>
          <w:rFonts w:ascii="Garamond" w:hAnsi="Garamond" w:cs="Times New Roman"/>
          <w:sz w:val="24"/>
          <w:szCs w:val="24"/>
        </w:rPr>
        <w:tab/>
      </w:r>
      <w:r w:rsidR="001E1788" w:rsidRPr="004B3B37">
        <w:rPr>
          <w:rFonts w:ascii="Garamond" w:hAnsi="Garamond" w:cs="Times New Roman"/>
          <w:sz w:val="24"/>
          <w:szCs w:val="24"/>
        </w:rPr>
        <w:tab/>
      </w:r>
      <w:r w:rsidR="001E1788" w:rsidRPr="004B3B37">
        <w:rPr>
          <w:rFonts w:ascii="Garamond" w:hAnsi="Garamond" w:cs="Times New Roman"/>
          <w:sz w:val="24"/>
          <w:szCs w:val="24"/>
        </w:rPr>
        <w:tab/>
      </w:r>
      <w:r w:rsidR="001E1788" w:rsidRPr="004B3B37">
        <w:rPr>
          <w:rFonts w:ascii="Garamond" w:hAnsi="Garamond" w:cs="Times New Roman"/>
          <w:sz w:val="24"/>
          <w:szCs w:val="24"/>
        </w:rPr>
        <w:tab/>
      </w:r>
      <w:r w:rsidR="001E1788" w:rsidRPr="004B3B37">
        <w:rPr>
          <w:rFonts w:ascii="Garamond" w:hAnsi="Garamond" w:cs="Times New Roman"/>
          <w:sz w:val="24"/>
          <w:szCs w:val="24"/>
        </w:rPr>
        <w:tab/>
      </w:r>
      <w:r w:rsidR="001E1788" w:rsidRPr="004B3B37">
        <w:rPr>
          <w:rFonts w:ascii="Garamond" w:hAnsi="Garamond" w:cs="Times New Roman"/>
          <w:sz w:val="24"/>
          <w:szCs w:val="24"/>
        </w:rPr>
        <w:tab/>
      </w:r>
      <w:r w:rsidR="001E1788" w:rsidRPr="004B3B37">
        <w:rPr>
          <w:rFonts w:ascii="Garamond" w:hAnsi="Garamond" w:cs="Times New Roman"/>
          <w:sz w:val="24"/>
          <w:szCs w:val="24"/>
        </w:rPr>
        <w:tab/>
        <w:t>(3</w:t>
      </w:r>
      <w:r w:rsidR="00C73D3F">
        <w:rPr>
          <w:rFonts w:ascii="Garamond" w:hAnsi="Garamond" w:cs="Times New Roman"/>
          <w:sz w:val="24"/>
          <w:szCs w:val="24"/>
        </w:rPr>
        <w:t>6</w:t>
      </w:r>
      <w:r w:rsidR="001E1788" w:rsidRPr="004B3B37">
        <w:rPr>
          <w:rFonts w:ascii="Garamond" w:hAnsi="Garamond" w:cs="Times New Roman"/>
          <w:sz w:val="24"/>
          <w:szCs w:val="24"/>
        </w:rPr>
        <w:t>)</w:t>
      </w:r>
    </w:p>
    <w:p w14:paraId="7F3B54E5" w14:textId="1A904E4A" w:rsidR="00765518" w:rsidRPr="004B3B37" w:rsidRDefault="001E1788" w:rsidP="00D527D4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Where </w:t>
      </w:r>
      <w:r w:rsidR="00F96AB7" w:rsidRPr="004B3B37">
        <w:rPr>
          <w:rFonts w:ascii="Garamond" w:hAnsi="Garamond" w:cs="Times New Roman"/>
          <w:sz w:val="24"/>
          <w:szCs w:val="24"/>
        </w:rPr>
        <w:fldChar w:fldCharType="begin"/>
      </w:r>
      <w:r w:rsidR="00F96AB7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Cal</m:t>
            </m:r>
          </m:sup>
        </m:sSubSup>
      </m:oMath>
      <w:r w:rsidR="00F96AB7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F96AB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D527D4" w:rsidRPr="004B3B37">
        <w:rPr>
          <w:rFonts w:ascii="Garamond" w:hAnsi="Garamond"/>
          <w:sz w:val="24"/>
          <w:szCs w:val="24"/>
        </w:rPr>
        <w:t xml:space="preserve"> </w:t>
      </w:r>
      <w:r w:rsidR="00D527D4" w:rsidRPr="004B3B37">
        <w:rPr>
          <w:rFonts w:ascii="Garamond" w:hAnsi="Garamond"/>
          <w:position w:val="-12"/>
          <w:sz w:val="24"/>
          <w:szCs w:val="24"/>
        </w:rPr>
        <w:object w:dxaOrig="420" w:dyaOrig="380" w14:anchorId="5A796BF6">
          <v:shape id="_x0000_i1187" type="#_x0000_t75" style="width:21pt;height:18.75pt" o:ole="">
            <v:imagedata r:id="rId134" o:title=""/>
          </v:shape>
          <o:OLEObject Type="Embed" ProgID="Equation.DSMT4" ShapeID="_x0000_i1187" DrawAspect="Content" ObjectID="_1773904694" r:id="rId135"/>
        </w:object>
      </w:r>
      <w:r w:rsidR="00F96AB7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 xml:space="preserve"> and  </w:t>
      </w:r>
      <w:r w:rsidR="00F96AB7" w:rsidRPr="004B3B37">
        <w:rPr>
          <w:rFonts w:ascii="Garamond" w:hAnsi="Garamond" w:cs="Times New Roman"/>
          <w:sz w:val="24"/>
          <w:szCs w:val="24"/>
        </w:rPr>
        <w:fldChar w:fldCharType="begin"/>
      </w:r>
      <w:r w:rsidR="00F96AB7" w:rsidRPr="004B3B37">
        <w:rPr>
          <w:rFonts w:ascii="Garamond" w:hAnsi="Garamond" w:cs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exp</m:t>
            </m:r>
          </m:sup>
        </m:sSubSup>
      </m:oMath>
      <w:r w:rsidR="00F96AB7" w:rsidRPr="004B3B37">
        <w:rPr>
          <w:rFonts w:ascii="Garamond" w:hAnsi="Garamond" w:cs="Times New Roman"/>
          <w:sz w:val="24"/>
          <w:szCs w:val="24"/>
        </w:rPr>
        <w:instrText xml:space="preserve"> </w:instrText>
      </w:r>
      <w:r w:rsidR="00F96AB7" w:rsidRPr="004B3B37">
        <w:rPr>
          <w:rFonts w:ascii="Garamond" w:hAnsi="Garamond" w:cs="Times New Roman"/>
          <w:sz w:val="24"/>
          <w:szCs w:val="24"/>
        </w:rPr>
        <w:fldChar w:fldCharType="separate"/>
      </w:r>
      <w:r w:rsidR="00D527D4" w:rsidRPr="004B3B37">
        <w:rPr>
          <w:rFonts w:ascii="Garamond" w:hAnsi="Garamond"/>
          <w:sz w:val="24"/>
          <w:szCs w:val="24"/>
        </w:rPr>
        <w:t xml:space="preserve"> </w:t>
      </w:r>
      <w:r w:rsidR="00D527D4" w:rsidRPr="004B3B37">
        <w:rPr>
          <w:rFonts w:ascii="Garamond" w:hAnsi="Garamond"/>
          <w:position w:val="-12"/>
          <w:sz w:val="24"/>
          <w:szCs w:val="24"/>
        </w:rPr>
        <w:object w:dxaOrig="440" w:dyaOrig="380" w14:anchorId="2D182142">
          <v:shape id="_x0000_i1190" type="#_x0000_t75" style="width:21.75pt;height:18.75pt" o:ole="">
            <v:imagedata r:id="rId136" o:title=""/>
          </v:shape>
          <o:OLEObject Type="Embed" ProgID="Equation.DSMT4" ShapeID="_x0000_i1190" DrawAspect="Content" ObjectID="_1773904695" r:id="rId137"/>
        </w:object>
      </w:r>
      <w:r w:rsidR="00F96AB7" w:rsidRPr="004B3B37">
        <w:rPr>
          <w:rFonts w:ascii="Garamond" w:hAnsi="Garamond" w:cs="Times New Roman"/>
          <w:sz w:val="24"/>
          <w:szCs w:val="24"/>
        </w:rPr>
        <w:fldChar w:fldCharType="end"/>
      </w:r>
      <w:r w:rsidRPr="004B3B37">
        <w:rPr>
          <w:rFonts w:ascii="Garamond" w:hAnsi="Garamond" w:cs="Times New Roman"/>
          <w:sz w:val="24"/>
          <w:szCs w:val="24"/>
        </w:rPr>
        <w:t xml:space="preserve"> are calculated and experimental solubility of solute respectively. N is the number of experimental data points.</w:t>
      </w:r>
      <w:r w:rsidR="00765518" w:rsidRPr="004B3B37">
        <w:rPr>
          <w:rFonts w:ascii="Garamond" w:hAnsi="Garamond" w:cs="Times New Roman"/>
          <w:sz w:val="24"/>
          <w:szCs w:val="24"/>
        </w:rPr>
        <w:t xml:space="preserve"> </w:t>
      </w:r>
    </w:p>
    <w:p w14:paraId="2234D33A" w14:textId="77777777" w:rsidR="00502D72" w:rsidRPr="00AA32A4" w:rsidRDefault="008453E6" w:rsidP="008453E6">
      <w:pPr>
        <w:pStyle w:val="ListParagraph"/>
        <w:spacing w:after="0" w:line="480" w:lineRule="auto"/>
        <w:ind w:left="105"/>
        <w:jc w:val="both"/>
        <w:rPr>
          <w:rFonts w:ascii="Garamond" w:hAnsi="Garamond" w:cs="Times New Roman"/>
          <w:b/>
          <w:bCs/>
          <w:sz w:val="28"/>
          <w:szCs w:val="28"/>
        </w:rPr>
      </w:pPr>
      <w:r w:rsidRPr="00AA32A4">
        <w:rPr>
          <w:rFonts w:ascii="Garamond" w:hAnsi="Garamond" w:cs="Times New Roman"/>
          <w:b/>
          <w:bCs/>
          <w:sz w:val="28"/>
          <w:szCs w:val="28"/>
        </w:rPr>
        <w:t xml:space="preserve">4. </w:t>
      </w:r>
      <w:r w:rsidR="00502D72" w:rsidRPr="00AA32A4">
        <w:rPr>
          <w:rFonts w:ascii="Garamond" w:hAnsi="Garamond" w:cs="Times New Roman"/>
          <w:b/>
          <w:bCs/>
          <w:sz w:val="28"/>
          <w:szCs w:val="28"/>
        </w:rPr>
        <w:t xml:space="preserve">Results and Discussion </w:t>
      </w:r>
    </w:p>
    <w:p w14:paraId="5F981031" w14:textId="77777777" w:rsidR="002020A9" w:rsidRPr="004B3B37" w:rsidRDefault="0007585A" w:rsidP="002674B8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color w:val="000000"/>
          <w:sz w:val="24"/>
          <w:szCs w:val="24"/>
        </w:rPr>
        <w:t xml:space="preserve">The </w:t>
      </w:r>
      <w:r w:rsidR="00D74BFB" w:rsidRPr="004B3B37">
        <w:rPr>
          <w:rFonts w:ascii="Garamond" w:hAnsi="Garamond" w:cs="Times New Roman"/>
          <w:sz w:val="24"/>
          <w:szCs w:val="24"/>
        </w:rPr>
        <w:t xml:space="preserve">Accumulative </w:t>
      </w:r>
      <w:r w:rsidR="00D325EC" w:rsidRPr="004B3B37">
        <w:rPr>
          <w:rFonts w:ascii="Garamond" w:hAnsi="Garamond" w:cs="Times New Roman"/>
          <w:sz w:val="24"/>
          <w:szCs w:val="24"/>
        </w:rPr>
        <w:t>AARD</w:t>
      </w:r>
      <w:r w:rsidR="00D74BFB" w:rsidRPr="004B3B37">
        <w:rPr>
          <w:rFonts w:ascii="Garamond" w:hAnsi="Garamond" w:cs="Times New Roman"/>
          <w:sz w:val="24"/>
          <w:szCs w:val="24"/>
        </w:rPr>
        <w:t>%</w:t>
      </w:r>
      <w:r w:rsidR="00D325EC" w:rsidRPr="004B3B37">
        <w:rPr>
          <w:rFonts w:ascii="Garamond" w:hAnsi="Garamond" w:cs="Times New Roman"/>
          <w:sz w:val="24"/>
          <w:szCs w:val="24"/>
        </w:rPr>
        <w:t xml:space="preserve"> </w:t>
      </w:r>
      <w:r w:rsidRPr="004B3B37">
        <w:rPr>
          <w:rFonts w:ascii="Garamond" w:hAnsi="Garamond" w:cs="Times New Roman"/>
          <w:sz w:val="24"/>
          <w:szCs w:val="24"/>
        </w:rPr>
        <w:t>values of each system</w:t>
      </w:r>
      <w:r w:rsidR="001C7C6E" w:rsidRPr="004B3B37">
        <w:rPr>
          <w:rFonts w:ascii="Garamond" w:hAnsi="Garamond" w:cs="Times New Roman"/>
          <w:sz w:val="24"/>
          <w:szCs w:val="24"/>
        </w:rPr>
        <w:t xml:space="preserve"> of dyes</w:t>
      </w:r>
      <w:r w:rsidRPr="004B3B37">
        <w:rPr>
          <w:rFonts w:ascii="Garamond" w:hAnsi="Garamond" w:cs="Times New Roman"/>
          <w:sz w:val="24"/>
          <w:szCs w:val="24"/>
        </w:rPr>
        <w:t xml:space="preserve">, in order of appearance in </w:t>
      </w:r>
      <w:r w:rsidRPr="005A63B8">
        <w:rPr>
          <w:rFonts w:ascii="Garamond" w:hAnsi="Garamond" w:cs="Times New Roman"/>
          <w:b/>
          <w:bCs/>
          <w:sz w:val="24"/>
          <w:szCs w:val="24"/>
        </w:rPr>
        <w:t>Table 1</w:t>
      </w:r>
      <w:r w:rsidRPr="004B3B37">
        <w:rPr>
          <w:rFonts w:ascii="Garamond" w:hAnsi="Garamond" w:cs="Times New Roman"/>
          <w:sz w:val="24"/>
          <w:szCs w:val="24"/>
        </w:rPr>
        <w:t xml:space="preserve">, for proposed EOS and PR-EOS are shown in </w:t>
      </w:r>
      <w:r w:rsidRPr="00DA45B6">
        <w:rPr>
          <w:rFonts w:ascii="Garamond" w:hAnsi="Garamond" w:cs="Times New Roman"/>
          <w:b/>
          <w:bCs/>
          <w:sz w:val="24"/>
          <w:szCs w:val="24"/>
        </w:rPr>
        <w:t>Fig.1</w:t>
      </w:r>
      <w:r w:rsidR="00D74BFB" w:rsidRPr="004B3B37">
        <w:rPr>
          <w:rFonts w:ascii="Garamond" w:hAnsi="Garamond" w:cs="Times New Roman"/>
          <w:sz w:val="24"/>
          <w:szCs w:val="24"/>
        </w:rPr>
        <w:t xml:space="preserve">. As it can be seen, the new EOS </w:t>
      </w:r>
      <w:r w:rsidR="00D325EC" w:rsidRPr="004B3B37">
        <w:rPr>
          <w:rFonts w:ascii="Garamond" w:hAnsi="Garamond" w:cs="Times New Roman"/>
          <w:sz w:val="24"/>
          <w:szCs w:val="24"/>
        </w:rPr>
        <w:t xml:space="preserve">has lower </w:t>
      </w:r>
      <w:r w:rsidR="00461C6F" w:rsidRPr="004B3B37">
        <w:rPr>
          <w:rFonts w:ascii="Garamond" w:hAnsi="Garamond" w:cs="Times New Roman"/>
          <w:sz w:val="24"/>
          <w:szCs w:val="24"/>
        </w:rPr>
        <w:t>Accumulative AARD% values</w:t>
      </w:r>
      <w:r w:rsidR="00D325EC" w:rsidRPr="004B3B37">
        <w:rPr>
          <w:rFonts w:ascii="Garamond" w:hAnsi="Garamond" w:cs="Times New Roman"/>
          <w:sz w:val="24"/>
          <w:szCs w:val="24"/>
        </w:rPr>
        <w:t xml:space="preserve"> than PR-EOS. So, </w:t>
      </w:r>
      <w:r w:rsidR="00F918F5" w:rsidRPr="004B3B37">
        <w:rPr>
          <w:rFonts w:ascii="Garamond" w:hAnsi="Garamond" w:cs="Times New Roman"/>
          <w:sz w:val="24"/>
          <w:szCs w:val="24"/>
        </w:rPr>
        <w:t xml:space="preserve">it can be concluded that </w:t>
      </w:r>
      <w:r w:rsidR="00D325EC" w:rsidRPr="004B3B37">
        <w:rPr>
          <w:rFonts w:ascii="Garamond" w:hAnsi="Garamond" w:cs="Times New Roman"/>
          <w:sz w:val="24"/>
          <w:szCs w:val="24"/>
        </w:rPr>
        <w:t xml:space="preserve">the proposed EOS presented more accurate </w:t>
      </w:r>
      <w:r w:rsidR="00F918F5" w:rsidRPr="004B3B37">
        <w:rPr>
          <w:rFonts w:ascii="Garamond" w:hAnsi="Garamond" w:cs="Times New Roman"/>
          <w:sz w:val="24"/>
          <w:szCs w:val="24"/>
        </w:rPr>
        <w:t>result</w:t>
      </w:r>
      <w:r w:rsidR="00D325EC" w:rsidRPr="004B3B37">
        <w:rPr>
          <w:rFonts w:ascii="Garamond" w:hAnsi="Garamond" w:cs="Times New Roman"/>
          <w:sz w:val="24"/>
          <w:szCs w:val="24"/>
        </w:rPr>
        <w:t xml:space="preserve"> for solubility prediction </w:t>
      </w:r>
      <w:r w:rsidR="00461C6F" w:rsidRPr="004B3B37">
        <w:rPr>
          <w:rFonts w:ascii="Garamond" w:hAnsi="Garamond" w:cs="Times New Roman"/>
          <w:sz w:val="24"/>
          <w:szCs w:val="24"/>
        </w:rPr>
        <w:t xml:space="preserve">and correlation </w:t>
      </w:r>
      <w:r w:rsidR="00D12359" w:rsidRPr="004B3B37">
        <w:rPr>
          <w:rFonts w:ascii="Garamond" w:hAnsi="Garamond" w:cs="Times New Roman"/>
          <w:sz w:val="24"/>
          <w:szCs w:val="24"/>
        </w:rPr>
        <w:t>in supercritical carbon dioxide</w:t>
      </w:r>
      <w:r w:rsidR="00461C6F" w:rsidRPr="004B3B37">
        <w:rPr>
          <w:rFonts w:ascii="Garamond" w:hAnsi="Garamond" w:cs="Times New Roman"/>
          <w:sz w:val="24"/>
          <w:szCs w:val="24"/>
        </w:rPr>
        <w:t>.</w:t>
      </w:r>
      <w:r w:rsidRPr="004B3B37">
        <w:rPr>
          <w:rFonts w:ascii="Garamond" w:hAnsi="Garamond" w:cs="Times New Roman"/>
          <w:sz w:val="24"/>
          <w:szCs w:val="24"/>
        </w:rPr>
        <w:t xml:space="preserve"> Also as a key system</w:t>
      </w:r>
      <w:r w:rsidR="00DA45B6">
        <w:rPr>
          <w:rFonts w:ascii="Garamond" w:hAnsi="Garamond" w:cs="Times New Roman"/>
          <w:sz w:val="24"/>
          <w:szCs w:val="24"/>
        </w:rPr>
        <w:t xml:space="preserve"> (due</w:t>
      </w:r>
      <w:r w:rsidR="000039E2">
        <w:rPr>
          <w:rFonts w:ascii="Garamond" w:hAnsi="Garamond" w:cs="Times New Roman"/>
          <w:sz w:val="24"/>
          <w:szCs w:val="24"/>
        </w:rPr>
        <w:t xml:space="preserve"> to </w:t>
      </w:r>
      <w:r w:rsidR="00DA45B6">
        <w:rPr>
          <w:rFonts w:ascii="Garamond" w:hAnsi="Garamond" w:cs="Times New Roman"/>
          <w:sz w:val="24"/>
          <w:szCs w:val="24"/>
        </w:rPr>
        <w:t>largest data points</w:t>
      </w:r>
      <w:r w:rsidR="000039E2">
        <w:rPr>
          <w:rFonts w:ascii="Garamond" w:hAnsi="Garamond" w:cs="Times New Roman"/>
          <w:sz w:val="24"/>
          <w:szCs w:val="24"/>
        </w:rPr>
        <w:t xml:space="preserve"> among other systems</w:t>
      </w:r>
      <w:r w:rsidR="00DA45B6">
        <w:rPr>
          <w:rFonts w:ascii="Garamond" w:hAnsi="Garamond" w:cs="Times New Roman"/>
          <w:sz w:val="24"/>
          <w:szCs w:val="24"/>
        </w:rPr>
        <w:t>)</w:t>
      </w:r>
      <w:r w:rsidRPr="004B3B37">
        <w:rPr>
          <w:rFonts w:ascii="Garamond" w:hAnsi="Garamond" w:cs="Times New Roman"/>
          <w:sz w:val="24"/>
          <w:szCs w:val="24"/>
        </w:rPr>
        <w:t xml:space="preserve">, </w:t>
      </w:r>
      <w:r w:rsidRPr="00DA45B6">
        <w:rPr>
          <w:rFonts w:ascii="Garamond" w:hAnsi="Garamond" w:cs="Times New Roman"/>
          <w:b/>
          <w:bCs/>
          <w:sz w:val="24"/>
          <w:szCs w:val="24"/>
        </w:rPr>
        <w:t>Fig. 2</w:t>
      </w:r>
      <w:r w:rsidRPr="004B3B37">
        <w:rPr>
          <w:rFonts w:ascii="Garamond" w:hAnsi="Garamond" w:cs="Times New Roman"/>
          <w:sz w:val="24"/>
          <w:szCs w:val="24"/>
        </w:rPr>
        <w:t xml:space="preserve"> shows the AARD% values corresponding to system </w:t>
      </w:r>
      <w:r w:rsidR="00FC7E3B" w:rsidRPr="004B3B37">
        <w:rPr>
          <w:rFonts w:ascii="Garamond" w:hAnsi="Garamond" w:cs="Times New Roman"/>
          <w:sz w:val="24"/>
          <w:szCs w:val="24"/>
        </w:rPr>
        <w:t>11</w:t>
      </w:r>
      <w:r w:rsidRPr="004B3B37">
        <w:rPr>
          <w:rFonts w:ascii="Garamond" w:hAnsi="Garamond" w:cs="Times New Roman"/>
          <w:sz w:val="24"/>
          <w:szCs w:val="24"/>
        </w:rPr>
        <w:t>, AC03, at a range of temperatures. Again it can be concluded that the new EOS is more successful in solu</w:t>
      </w:r>
      <w:r w:rsidR="00B4406A" w:rsidRPr="004B3B37">
        <w:rPr>
          <w:rFonts w:ascii="Garamond" w:hAnsi="Garamond" w:cs="Times New Roman"/>
          <w:sz w:val="24"/>
          <w:szCs w:val="24"/>
        </w:rPr>
        <w:t xml:space="preserve">bility correlation than PR-EOS. </w:t>
      </w:r>
      <w:r w:rsidR="00193E7A" w:rsidRPr="004B3B37">
        <w:rPr>
          <w:rFonts w:ascii="Garamond" w:hAnsi="Garamond" w:cs="Times New Roman"/>
          <w:sz w:val="24"/>
          <w:szCs w:val="24"/>
        </w:rPr>
        <w:t xml:space="preserve">The performance of New EOS for Drugs data is shown in </w:t>
      </w:r>
      <w:r w:rsidR="00193E7A" w:rsidRPr="00CD3387">
        <w:rPr>
          <w:rFonts w:ascii="Garamond" w:hAnsi="Garamond" w:cs="Times New Roman"/>
          <w:b/>
          <w:bCs/>
          <w:sz w:val="24"/>
          <w:szCs w:val="24"/>
        </w:rPr>
        <w:t>Fig. 3</w:t>
      </w:r>
      <w:r w:rsidR="00193E7A" w:rsidRPr="004B3B37">
        <w:rPr>
          <w:rFonts w:ascii="Garamond" w:hAnsi="Garamond" w:cs="Times New Roman"/>
          <w:sz w:val="24"/>
          <w:szCs w:val="24"/>
        </w:rPr>
        <w:t>.</w:t>
      </w:r>
      <w:r w:rsidR="004272BB" w:rsidRPr="004B3B37">
        <w:rPr>
          <w:rFonts w:ascii="Garamond" w:hAnsi="Garamond" w:cs="Times New Roman"/>
          <w:sz w:val="24"/>
          <w:szCs w:val="24"/>
        </w:rPr>
        <w:t xml:space="preserve"> </w:t>
      </w:r>
      <w:r w:rsidR="005E6A90">
        <w:rPr>
          <w:rFonts w:ascii="Garamond" w:hAnsi="Garamond" w:cs="Times New Roman"/>
          <w:sz w:val="24"/>
          <w:szCs w:val="24"/>
        </w:rPr>
        <w:t xml:space="preserve">We provide </w:t>
      </w:r>
      <w:r w:rsidR="005E6A90" w:rsidRPr="00A40BEC">
        <w:rPr>
          <w:rFonts w:ascii="Garamond" w:hAnsi="Garamond" w:cs="Times New Roman"/>
          <w:b/>
          <w:bCs/>
          <w:sz w:val="24"/>
          <w:szCs w:val="24"/>
        </w:rPr>
        <w:t>Fig. 4</w:t>
      </w:r>
      <w:r w:rsidR="005E6A90">
        <w:rPr>
          <w:rFonts w:ascii="Garamond" w:hAnsi="Garamond" w:cs="Times New Roman"/>
          <w:sz w:val="24"/>
          <w:szCs w:val="24"/>
        </w:rPr>
        <w:t xml:space="preserve"> </w:t>
      </w:r>
      <w:r w:rsidR="005E6A90" w:rsidRPr="005E6A90">
        <w:rPr>
          <w:rFonts w:ascii="Garamond" w:hAnsi="Garamond" w:cs="Times New Roman"/>
          <w:sz w:val="24"/>
          <w:szCs w:val="24"/>
        </w:rPr>
        <w:t>as pressure- composition graph</w:t>
      </w:r>
      <w:r w:rsidR="00DF19FF">
        <w:rPr>
          <w:rFonts w:ascii="Garamond" w:hAnsi="Garamond" w:cs="Times New Roman"/>
          <w:sz w:val="24"/>
          <w:szCs w:val="24"/>
        </w:rPr>
        <w:t xml:space="preserve"> of D</w:t>
      </w:r>
      <w:r w:rsidR="00DF19FF" w:rsidRPr="00DF19FF">
        <w:rPr>
          <w:rFonts w:ascii="Garamond" w:hAnsi="Garamond" w:cs="Times New Roman"/>
          <w:sz w:val="24"/>
          <w:szCs w:val="24"/>
          <w:vertAlign w:val="subscript"/>
        </w:rPr>
        <w:t>2</w:t>
      </w:r>
      <w:r w:rsidR="005E6A90" w:rsidRPr="005E6A90">
        <w:rPr>
          <w:rFonts w:ascii="Garamond" w:hAnsi="Garamond" w:cs="Times New Roman"/>
          <w:sz w:val="24"/>
          <w:szCs w:val="24"/>
        </w:rPr>
        <w:t>, showing the fitted isotherms</w:t>
      </w:r>
      <w:r w:rsidR="002674B8">
        <w:rPr>
          <w:rFonts w:ascii="Garamond" w:hAnsi="Garamond" w:cs="Times New Roman"/>
          <w:sz w:val="24"/>
          <w:szCs w:val="24"/>
        </w:rPr>
        <w:t xml:space="preserve"> at 308K</w:t>
      </w:r>
      <w:r w:rsidR="005E6A90" w:rsidRPr="005E6A90">
        <w:rPr>
          <w:rFonts w:ascii="Garamond" w:hAnsi="Garamond" w:cs="Times New Roman"/>
          <w:sz w:val="24"/>
          <w:szCs w:val="24"/>
        </w:rPr>
        <w:t xml:space="preserve"> and the experimental points used</w:t>
      </w:r>
      <w:r w:rsidR="00A40BEC">
        <w:rPr>
          <w:rFonts w:ascii="Garamond" w:hAnsi="Garamond" w:cs="Times New Roman"/>
          <w:sz w:val="24"/>
          <w:szCs w:val="24"/>
        </w:rPr>
        <w:t>.</w:t>
      </w:r>
      <w:r w:rsidR="005E6A90" w:rsidRPr="005E6A90">
        <w:rPr>
          <w:rFonts w:ascii="Garamond" w:hAnsi="Garamond" w:cs="Times New Roman"/>
          <w:sz w:val="24"/>
          <w:szCs w:val="24"/>
        </w:rPr>
        <w:t xml:space="preserve"> </w:t>
      </w:r>
      <w:r w:rsidRPr="004B3B37">
        <w:rPr>
          <w:rFonts w:ascii="Garamond" w:hAnsi="Garamond" w:cs="Times New Roman"/>
          <w:sz w:val="24"/>
          <w:szCs w:val="24"/>
        </w:rPr>
        <w:t>S</w:t>
      </w:r>
      <w:r w:rsidR="009A7D30" w:rsidRPr="004B3B37">
        <w:rPr>
          <w:rFonts w:ascii="Garamond" w:hAnsi="Garamond" w:cs="Times New Roman"/>
          <w:sz w:val="24"/>
          <w:szCs w:val="24"/>
        </w:rPr>
        <w:t xml:space="preserve">tudies </w:t>
      </w:r>
      <w:r w:rsidR="00603D49" w:rsidRPr="004B3B37">
        <w:rPr>
          <w:rFonts w:ascii="Garamond" w:hAnsi="Garamond" w:cs="Times New Roman"/>
          <w:sz w:val="24"/>
          <w:szCs w:val="24"/>
        </w:rPr>
        <w:t xml:space="preserve">on applicability </w:t>
      </w:r>
      <w:r w:rsidR="00021950" w:rsidRPr="004B3B37">
        <w:rPr>
          <w:rFonts w:ascii="Garamond" w:hAnsi="Garamond" w:cs="Times New Roman"/>
          <w:sz w:val="24"/>
          <w:szCs w:val="24"/>
        </w:rPr>
        <w:t xml:space="preserve">and generality </w:t>
      </w:r>
      <w:r w:rsidR="00603D49" w:rsidRPr="004B3B37">
        <w:rPr>
          <w:rFonts w:ascii="Garamond" w:hAnsi="Garamond" w:cs="Times New Roman"/>
          <w:sz w:val="24"/>
          <w:szCs w:val="24"/>
        </w:rPr>
        <w:t xml:space="preserve">of the new EOS on other solutes (60 Drugs solubility data, 1417 data points) </w:t>
      </w:r>
      <w:r w:rsidR="009A7D30" w:rsidRPr="004B3B37">
        <w:rPr>
          <w:rFonts w:ascii="Garamond" w:hAnsi="Garamond" w:cs="Times New Roman"/>
          <w:sz w:val="24"/>
          <w:szCs w:val="24"/>
        </w:rPr>
        <w:t>show</w:t>
      </w:r>
      <w:r w:rsidR="00D12359" w:rsidRPr="004B3B37">
        <w:rPr>
          <w:rFonts w:ascii="Garamond" w:hAnsi="Garamond" w:cs="Times New Roman"/>
          <w:sz w:val="24"/>
          <w:szCs w:val="24"/>
        </w:rPr>
        <w:t xml:space="preserve"> that the EOS will reveal </w:t>
      </w:r>
      <w:r w:rsidR="003A74B4" w:rsidRPr="004B3B37">
        <w:rPr>
          <w:rFonts w:ascii="Garamond" w:hAnsi="Garamond" w:cs="Times New Roman"/>
          <w:sz w:val="24"/>
          <w:szCs w:val="24"/>
        </w:rPr>
        <w:t xml:space="preserve">even </w:t>
      </w:r>
      <w:r w:rsidR="00D12359" w:rsidRPr="004B3B37">
        <w:rPr>
          <w:rFonts w:ascii="Garamond" w:hAnsi="Garamond" w:cs="Times New Roman"/>
          <w:sz w:val="24"/>
          <w:szCs w:val="24"/>
        </w:rPr>
        <w:t xml:space="preserve">more accurate results if the Eq. </w:t>
      </w:r>
      <w:r w:rsidRPr="004B3B37">
        <w:rPr>
          <w:rFonts w:ascii="Garamond" w:hAnsi="Garamond" w:cs="Times New Roman"/>
          <w:sz w:val="24"/>
          <w:szCs w:val="24"/>
        </w:rPr>
        <w:t>2</w:t>
      </w:r>
      <w:r w:rsidR="00937CBE" w:rsidRPr="004B3B37">
        <w:rPr>
          <w:rFonts w:ascii="Garamond" w:hAnsi="Garamond" w:cs="Times New Roman"/>
          <w:sz w:val="24"/>
          <w:szCs w:val="24"/>
        </w:rPr>
        <w:t>2</w:t>
      </w:r>
      <w:r w:rsidR="00D12359" w:rsidRPr="004B3B37">
        <w:rPr>
          <w:rFonts w:ascii="Garamond" w:hAnsi="Garamond" w:cs="Times New Roman"/>
          <w:sz w:val="24"/>
          <w:szCs w:val="24"/>
        </w:rPr>
        <w:t xml:space="preserve"> exten</w:t>
      </w:r>
      <w:r w:rsidR="00EA5E71" w:rsidRPr="004B3B37">
        <w:rPr>
          <w:rFonts w:ascii="Garamond" w:hAnsi="Garamond" w:cs="Times New Roman"/>
          <w:sz w:val="24"/>
          <w:szCs w:val="24"/>
        </w:rPr>
        <w:t xml:space="preserve">ded to third order in term of M </w:t>
      </w:r>
      <w:r w:rsidR="009A7D30" w:rsidRPr="004B3B37">
        <w:rPr>
          <w:rFonts w:ascii="Garamond" w:hAnsi="Garamond" w:cs="Times New Roman"/>
          <w:sz w:val="24"/>
          <w:szCs w:val="24"/>
        </w:rPr>
        <w:t>(pressure</w:t>
      </w:r>
      <w:r w:rsidR="00D12359" w:rsidRPr="004B3B37">
        <w:rPr>
          <w:rFonts w:ascii="Garamond" w:hAnsi="Garamond" w:cs="Times New Roman"/>
          <w:sz w:val="24"/>
          <w:szCs w:val="24"/>
        </w:rPr>
        <w:t xml:space="preserve"> to temperature </w:t>
      </w:r>
      <w:r w:rsidR="009A7D30" w:rsidRPr="004B3B37">
        <w:rPr>
          <w:rFonts w:ascii="Garamond" w:hAnsi="Garamond" w:cs="Times New Roman"/>
          <w:sz w:val="24"/>
          <w:szCs w:val="24"/>
        </w:rPr>
        <w:t>ratio)</w:t>
      </w:r>
      <w:r w:rsidR="00D12359" w:rsidRPr="004B3B37">
        <w:rPr>
          <w:rFonts w:ascii="Garamond" w:hAnsi="Garamond" w:cs="Times New Roman"/>
          <w:sz w:val="24"/>
          <w:szCs w:val="24"/>
        </w:rPr>
        <w:t>. This extension and derivation of practical thermodynamics relationships from this pr</w:t>
      </w:r>
      <w:r w:rsidR="007637DB" w:rsidRPr="004B3B37">
        <w:rPr>
          <w:rFonts w:ascii="Garamond" w:hAnsi="Garamond" w:cs="Times New Roman"/>
          <w:sz w:val="24"/>
          <w:szCs w:val="24"/>
        </w:rPr>
        <w:t xml:space="preserve">oposed EOS will be </w:t>
      </w:r>
      <w:r w:rsidR="005E6A90" w:rsidRPr="004B3B37">
        <w:rPr>
          <w:rFonts w:ascii="Garamond" w:hAnsi="Garamond" w:cs="Times New Roman"/>
          <w:sz w:val="24"/>
          <w:szCs w:val="24"/>
        </w:rPr>
        <w:t xml:space="preserve">discussed </w:t>
      </w:r>
      <w:r w:rsidR="005E6A90">
        <w:rPr>
          <w:rFonts w:ascii="Garamond" w:hAnsi="Garamond" w:cs="Times New Roman"/>
          <w:sz w:val="24"/>
          <w:szCs w:val="24"/>
        </w:rPr>
        <w:t>later</w:t>
      </w:r>
      <w:r w:rsidR="00EA5E71" w:rsidRPr="004B3B37">
        <w:rPr>
          <w:rFonts w:ascii="Garamond" w:hAnsi="Garamond" w:cs="Times New Roman"/>
          <w:sz w:val="24"/>
          <w:szCs w:val="24"/>
        </w:rPr>
        <w:t>.</w:t>
      </w:r>
      <w:r w:rsidR="00603D49" w:rsidRPr="004B3B37">
        <w:rPr>
          <w:rFonts w:ascii="Garamond" w:hAnsi="Garamond" w:cs="Times New Roman"/>
          <w:sz w:val="24"/>
          <w:szCs w:val="24"/>
        </w:rPr>
        <w:t xml:space="preserve"> It’s clear that the proposed EOS in this paper is able to predict and correlate the solubility of an</w:t>
      </w:r>
      <w:r w:rsidR="00455D37" w:rsidRPr="004B3B37">
        <w:rPr>
          <w:rFonts w:ascii="Garamond" w:hAnsi="Garamond" w:cs="Times New Roman"/>
          <w:sz w:val="24"/>
          <w:szCs w:val="24"/>
        </w:rPr>
        <w:t>y solute in supercritical carbon dioxide</w:t>
      </w:r>
      <w:r w:rsidR="00603D49" w:rsidRPr="004B3B37">
        <w:rPr>
          <w:rFonts w:ascii="Garamond" w:hAnsi="Garamond" w:cs="Times New Roman"/>
          <w:sz w:val="24"/>
          <w:szCs w:val="24"/>
        </w:rPr>
        <w:t xml:space="preserve">. </w:t>
      </w:r>
    </w:p>
    <w:p w14:paraId="67B20383" w14:textId="77777777" w:rsidR="00937CBE" w:rsidRPr="00A4316E" w:rsidRDefault="00937CBE" w:rsidP="00055534">
      <w:pPr>
        <w:spacing w:after="0" w:line="480" w:lineRule="auto"/>
        <w:jc w:val="center"/>
        <w:rPr>
          <w:rFonts w:ascii="Garamond" w:hAnsi="Garamond" w:cs="Times New Roman"/>
          <w:sz w:val="24"/>
          <w:szCs w:val="24"/>
        </w:rPr>
      </w:pPr>
    </w:p>
    <w:p w14:paraId="333D9F05" w14:textId="77777777" w:rsidR="00055534" w:rsidRPr="00A4316E" w:rsidRDefault="00055534" w:rsidP="00A4316E">
      <w:pPr>
        <w:spacing w:after="0" w:line="480" w:lineRule="auto"/>
        <w:rPr>
          <w:rFonts w:ascii="Garamond" w:hAnsi="Garamond" w:cs="Times New Roman"/>
          <w:sz w:val="24"/>
          <w:szCs w:val="24"/>
        </w:rPr>
      </w:pPr>
      <w:r w:rsidRPr="00A4316E">
        <w:rPr>
          <w:rFonts w:ascii="Garamond" w:hAnsi="Garamond" w:cs="Times New Roman"/>
          <w:b/>
          <w:bCs/>
          <w:sz w:val="24"/>
          <w:szCs w:val="24"/>
        </w:rPr>
        <w:t>Figure 1.</w:t>
      </w:r>
      <w:r w:rsidRPr="00A4316E">
        <w:rPr>
          <w:rFonts w:ascii="Garamond" w:hAnsi="Garamond" w:cs="Times New Roman"/>
          <w:sz w:val="24"/>
          <w:szCs w:val="24"/>
        </w:rPr>
        <w:t xml:space="preserve"> </w:t>
      </w:r>
      <w:r w:rsidRPr="00A4316E">
        <w:rPr>
          <w:rFonts w:ascii="Garamond" w:hAnsi="Garamond" w:cs="Times New Roman"/>
          <w:color w:val="000000"/>
          <w:sz w:val="24"/>
          <w:szCs w:val="24"/>
        </w:rPr>
        <w:t xml:space="preserve">The </w:t>
      </w:r>
      <w:r w:rsidRPr="00A4316E">
        <w:rPr>
          <w:rFonts w:ascii="Garamond" w:hAnsi="Garamond" w:cs="Times New Roman"/>
          <w:sz w:val="24"/>
          <w:szCs w:val="24"/>
        </w:rPr>
        <w:t>Accumulative AARD% values of each system, in order of appearance in Table 1, for proposed EOS and PR-EOS</w:t>
      </w:r>
      <w:r w:rsidR="00C1249C" w:rsidRPr="00A4316E">
        <w:rPr>
          <w:rFonts w:ascii="Garamond" w:hAnsi="Garamond" w:cs="Times New Roman"/>
          <w:sz w:val="24"/>
          <w:szCs w:val="24"/>
        </w:rPr>
        <w:t xml:space="preserve"> for Dyes.</w:t>
      </w:r>
    </w:p>
    <w:p w14:paraId="5E0A41E8" w14:textId="77777777" w:rsidR="00055534" w:rsidRPr="00A4316E" w:rsidRDefault="00055534" w:rsidP="00A4316E">
      <w:pPr>
        <w:spacing w:after="0" w:line="480" w:lineRule="auto"/>
        <w:rPr>
          <w:rFonts w:ascii="Garamond" w:hAnsi="Garamond" w:cs="Times New Roman"/>
          <w:sz w:val="24"/>
          <w:szCs w:val="24"/>
        </w:rPr>
      </w:pPr>
      <w:r w:rsidRPr="00A4316E">
        <w:rPr>
          <w:rFonts w:ascii="Garamond" w:hAnsi="Garamond" w:cs="Times New Roman"/>
          <w:b/>
          <w:bCs/>
          <w:sz w:val="24"/>
          <w:szCs w:val="24"/>
        </w:rPr>
        <w:t>Figure 2.</w:t>
      </w:r>
      <w:r w:rsidRPr="00A4316E">
        <w:rPr>
          <w:rFonts w:ascii="Garamond" w:hAnsi="Garamond" w:cs="Times New Roman"/>
          <w:sz w:val="24"/>
          <w:szCs w:val="24"/>
        </w:rPr>
        <w:t xml:space="preserve"> </w:t>
      </w:r>
      <w:r w:rsidR="00FE0E53" w:rsidRPr="00A4316E">
        <w:rPr>
          <w:rFonts w:ascii="Garamond" w:hAnsi="Garamond" w:cs="Times New Roman"/>
          <w:sz w:val="24"/>
          <w:szCs w:val="24"/>
        </w:rPr>
        <w:t>T</w:t>
      </w:r>
      <w:r w:rsidRPr="00A4316E">
        <w:rPr>
          <w:rFonts w:ascii="Garamond" w:hAnsi="Garamond" w:cs="Times New Roman"/>
          <w:sz w:val="24"/>
          <w:szCs w:val="24"/>
        </w:rPr>
        <w:t xml:space="preserve">he AARD% values corresponding to system </w:t>
      </w:r>
      <w:r w:rsidR="00DD5066" w:rsidRPr="00A4316E">
        <w:rPr>
          <w:rFonts w:ascii="Garamond" w:hAnsi="Garamond" w:cs="Times New Roman"/>
          <w:sz w:val="24"/>
          <w:szCs w:val="24"/>
        </w:rPr>
        <w:t>11</w:t>
      </w:r>
      <w:r w:rsidRPr="00A4316E">
        <w:rPr>
          <w:rFonts w:ascii="Garamond" w:hAnsi="Garamond" w:cs="Times New Roman"/>
          <w:sz w:val="24"/>
          <w:szCs w:val="24"/>
        </w:rPr>
        <w:t>, AC03, at a range of temperatures</w:t>
      </w:r>
      <w:r w:rsidR="00FE0E53" w:rsidRPr="00A4316E">
        <w:rPr>
          <w:rFonts w:ascii="Garamond" w:hAnsi="Garamond" w:cs="Times New Roman"/>
          <w:sz w:val="24"/>
          <w:szCs w:val="24"/>
        </w:rPr>
        <w:t>.</w:t>
      </w:r>
    </w:p>
    <w:p w14:paraId="4A8F38DF" w14:textId="77777777" w:rsidR="00FE0E53" w:rsidRDefault="00FE0E53" w:rsidP="00A4316E">
      <w:pPr>
        <w:spacing w:after="0" w:line="480" w:lineRule="auto"/>
        <w:rPr>
          <w:rFonts w:ascii="Garamond" w:hAnsi="Garamond" w:cs="Times New Roman"/>
          <w:sz w:val="24"/>
          <w:szCs w:val="24"/>
        </w:rPr>
      </w:pPr>
      <w:r w:rsidRPr="00A4316E">
        <w:rPr>
          <w:rFonts w:ascii="Garamond" w:hAnsi="Garamond" w:cs="Times New Roman"/>
          <w:b/>
          <w:bCs/>
          <w:sz w:val="24"/>
          <w:szCs w:val="24"/>
        </w:rPr>
        <w:lastRenderedPageBreak/>
        <w:t>Figure 3.</w:t>
      </w:r>
      <w:r w:rsidRPr="00A4316E">
        <w:rPr>
          <w:rFonts w:ascii="Garamond" w:hAnsi="Garamond" w:cs="Times New Roman"/>
          <w:sz w:val="24"/>
          <w:szCs w:val="24"/>
        </w:rPr>
        <w:t xml:space="preserve"> </w:t>
      </w:r>
      <w:r w:rsidRPr="00A4316E">
        <w:rPr>
          <w:rFonts w:ascii="Garamond" w:hAnsi="Garamond" w:cs="Times New Roman"/>
          <w:color w:val="000000"/>
          <w:sz w:val="24"/>
          <w:szCs w:val="24"/>
        </w:rPr>
        <w:t xml:space="preserve">The </w:t>
      </w:r>
      <w:r w:rsidRPr="00A4316E">
        <w:rPr>
          <w:rFonts w:ascii="Garamond" w:hAnsi="Garamond" w:cs="Times New Roman"/>
          <w:sz w:val="24"/>
          <w:szCs w:val="24"/>
        </w:rPr>
        <w:t>Accumulative AARD% values of each system, in order of appearance in Table 1, for proposed EOS and PR-EOS for Drugs.</w:t>
      </w:r>
    </w:p>
    <w:p w14:paraId="7385A9CF" w14:textId="77777777" w:rsidR="00AF56B0" w:rsidRPr="00A4316E" w:rsidRDefault="00AF56B0" w:rsidP="002674B8">
      <w:pPr>
        <w:spacing w:after="0" w:line="480" w:lineRule="auto"/>
        <w:rPr>
          <w:rFonts w:ascii="Garamond" w:hAnsi="Garamond" w:cs="Times New Roman"/>
          <w:sz w:val="24"/>
          <w:szCs w:val="24"/>
        </w:rPr>
      </w:pPr>
      <w:r w:rsidRPr="00A40BEC">
        <w:rPr>
          <w:rFonts w:ascii="Garamond" w:hAnsi="Garamond" w:cs="Times New Roman"/>
          <w:b/>
          <w:bCs/>
          <w:sz w:val="24"/>
          <w:szCs w:val="24"/>
        </w:rPr>
        <w:t>Fig</w:t>
      </w:r>
      <w:r>
        <w:rPr>
          <w:rFonts w:ascii="Garamond" w:hAnsi="Garamond" w:cs="Times New Roman"/>
          <w:b/>
          <w:bCs/>
          <w:sz w:val="24"/>
          <w:szCs w:val="24"/>
        </w:rPr>
        <w:t>ure</w:t>
      </w:r>
      <w:r w:rsidRPr="00A40BEC">
        <w:rPr>
          <w:rFonts w:ascii="Garamond" w:hAnsi="Garamond" w:cs="Times New Roman"/>
          <w:b/>
          <w:bCs/>
          <w:sz w:val="24"/>
          <w:szCs w:val="24"/>
        </w:rPr>
        <w:t xml:space="preserve"> 4</w:t>
      </w:r>
      <w:r>
        <w:rPr>
          <w:rFonts w:ascii="Garamond" w:hAnsi="Garamond" w:cs="Times New Roman"/>
          <w:b/>
          <w:bCs/>
          <w:sz w:val="24"/>
          <w:szCs w:val="24"/>
        </w:rPr>
        <w:t>.</w:t>
      </w:r>
      <w:r>
        <w:rPr>
          <w:rFonts w:ascii="Garamond" w:hAnsi="Garamond" w:cs="Times New Roman"/>
          <w:sz w:val="24"/>
          <w:szCs w:val="24"/>
        </w:rPr>
        <w:t xml:space="preserve"> The </w:t>
      </w:r>
      <w:r w:rsidRPr="005E6A90">
        <w:rPr>
          <w:rFonts w:ascii="Garamond" w:hAnsi="Garamond" w:cs="Times New Roman"/>
          <w:sz w:val="24"/>
          <w:szCs w:val="24"/>
        </w:rPr>
        <w:t>pressure- composition graph</w:t>
      </w:r>
      <w:r>
        <w:rPr>
          <w:rFonts w:ascii="Garamond" w:hAnsi="Garamond" w:cs="Times New Roman"/>
          <w:sz w:val="24"/>
          <w:szCs w:val="24"/>
        </w:rPr>
        <w:t xml:space="preserve"> for </w:t>
      </w:r>
      <w:r w:rsidR="002674B8">
        <w:rPr>
          <w:rFonts w:ascii="Garamond" w:hAnsi="Garamond" w:cs="Times New Roman"/>
          <w:sz w:val="24"/>
          <w:szCs w:val="24"/>
        </w:rPr>
        <w:t>D</w:t>
      </w:r>
      <w:r w:rsidR="002674B8" w:rsidRPr="002674B8">
        <w:rPr>
          <w:rFonts w:ascii="Garamond" w:hAnsi="Garamond" w:cs="Times New Roman"/>
          <w:sz w:val="24"/>
          <w:szCs w:val="24"/>
          <w:vertAlign w:val="subscript"/>
        </w:rPr>
        <w:t>2</w:t>
      </w:r>
      <w:r w:rsidR="002674B8">
        <w:rPr>
          <w:rFonts w:ascii="Garamond" w:hAnsi="Garamond" w:cs="Times New Roman"/>
          <w:sz w:val="24"/>
          <w:szCs w:val="24"/>
        </w:rPr>
        <w:t xml:space="preserve"> at </w:t>
      </w:r>
      <w:r>
        <w:rPr>
          <w:rFonts w:ascii="Garamond" w:hAnsi="Garamond" w:cs="Times New Roman"/>
          <w:sz w:val="24"/>
          <w:szCs w:val="24"/>
        </w:rPr>
        <w:t>is</w:t>
      </w:r>
      <w:r w:rsidR="002674B8">
        <w:rPr>
          <w:rFonts w:ascii="Garamond" w:hAnsi="Garamond" w:cs="Times New Roman"/>
          <w:sz w:val="24"/>
          <w:szCs w:val="24"/>
        </w:rPr>
        <w:t>otherm 308K</w:t>
      </w:r>
      <w:r>
        <w:rPr>
          <w:rFonts w:ascii="Garamond" w:hAnsi="Garamond" w:cs="Times New Roman"/>
          <w:sz w:val="24"/>
          <w:szCs w:val="24"/>
        </w:rPr>
        <w:t>.</w:t>
      </w:r>
    </w:p>
    <w:p w14:paraId="69D0727E" w14:textId="77777777" w:rsidR="00FE0E53" w:rsidRPr="004B3B37" w:rsidRDefault="00FE0E53" w:rsidP="00DD5066">
      <w:pPr>
        <w:spacing w:after="0" w:line="480" w:lineRule="auto"/>
        <w:jc w:val="center"/>
        <w:rPr>
          <w:rFonts w:ascii="Garamond" w:hAnsi="Garamond" w:cs="Times New Roman"/>
          <w:b/>
          <w:bCs/>
          <w:sz w:val="24"/>
          <w:szCs w:val="24"/>
        </w:rPr>
      </w:pPr>
    </w:p>
    <w:p w14:paraId="7CC53532" w14:textId="77777777" w:rsidR="00F41EC5" w:rsidRPr="00AA32A4" w:rsidRDefault="008453E6" w:rsidP="008453E6">
      <w:pPr>
        <w:pStyle w:val="ListParagraph"/>
        <w:spacing w:after="0" w:line="480" w:lineRule="auto"/>
        <w:ind w:left="105"/>
        <w:jc w:val="both"/>
        <w:rPr>
          <w:rFonts w:ascii="Garamond" w:hAnsi="Garamond" w:cs="Times New Roman"/>
          <w:b/>
          <w:bCs/>
          <w:sz w:val="28"/>
          <w:szCs w:val="28"/>
          <w:lang w:val="da-DK"/>
        </w:rPr>
      </w:pPr>
      <w:r w:rsidRPr="00AA32A4">
        <w:rPr>
          <w:rFonts w:ascii="Garamond" w:hAnsi="Garamond" w:cs="Times New Roman"/>
          <w:b/>
          <w:bCs/>
          <w:sz w:val="28"/>
          <w:szCs w:val="28"/>
        </w:rPr>
        <w:t xml:space="preserve">5. </w:t>
      </w:r>
      <w:r w:rsidR="00EA5E71" w:rsidRPr="00AA32A4">
        <w:rPr>
          <w:rFonts w:ascii="Garamond" w:hAnsi="Garamond" w:cs="Times New Roman"/>
          <w:b/>
          <w:bCs/>
          <w:sz w:val="28"/>
          <w:szCs w:val="28"/>
        </w:rPr>
        <w:t>Conclusion</w:t>
      </w:r>
    </w:p>
    <w:p w14:paraId="3496AECF" w14:textId="77777777" w:rsidR="00F41EC5" w:rsidRPr="004B3B37" w:rsidRDefault="00F41EC5" w:rsidP="00A14EBC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In this study, </w:t>
      </w:r>
      <w:r w:rsidR="00017779" w:rsidRPr="004B3B37">
        <w:rPr>
          <w:rFonts w:ascii="Garamond" w:hAnsi="Garamond" w:cs="Times New Roman"/>
          <w:sz w:val="24"/>
          <w:szCs w:val="24"/>
        </w:rPr>
        <w:t>solubility</w:t>
      </w:r>
      <w:r w:rsidRPr="004B3B37">
        <w:rPr>
          <w:rFonts w:ascii="Garamond" w:hAnsi="Garamond" w:cs="Times New Roman"/>
          <w:sz w:val="24"/>
          <w:szCs w:val="24"/>
        </w:rPr>
        <w:t xml:space="preserve"> of </w:t>
      </w:r>
      <w:r w:rsidR="00D518D4" w:rsidRPr="004B3B37">
        <w:rPr>
          <w:rFonts w:ascii="Garamond" w:hAnsi="Garamond" w:cs="Times New Roman"/>
          <w:sz w:val="24"/>
          <w:szCs w:val="24"/>
        </w:rPr>
        <w:t>thirty</w:t>
      </w:r>
      <w:r w:rsidRPr="004B3B37">
        <w:rPr>
          <w:rFonts w:ascii="Garamond" w:hAnsi="Garamond" w:cs="Times New Roman"/>
          <w:sz w:val="24"/>
          <w:szCs w:val="24"/>
        </w:rPr>
        <w:t xml:space="preserve"> dyes</w:t>
      </w:r>
      <w:r w:rsidR="00021950" w:rsidRPr="004B3B37">
        <w:rPr>
          <w:rFonts w:ascii="Garamond" w:hAnsi="Garamond" w:cs="Times New Roman"/>
          <w:sz w:val="24"/>
          <w:szCs w:val="24"/>
        </w:rPr>
        <w:t xml:space="preserve"> and sixty drugs</w:t>
      </w:r>
      <w:r w:rsidRPr="004B3B37">
        <w:rPr>
          <w:rFonts w:ascii="Garamond" w:hAnsi="Garamond" w:cs="Times New Roman"/>
          <w:sz w:val="24"/>
          <w:szCs w:val="24"/>
        </w:rPr>
        <w:t xml:space="preserve"> in supercritical carbon dioxide have been </w:t>
      </w:r>
      <w:r w:rsidR="009A7D30" w:rsidRPr="004B3B37">
        <w:rPr>
          <w:rFonts w:ascii="Garamond" w:hAnsi="Garamond" w:cs="Times New Roman"/>
          <w:sz w:val="24"/>
          <w:szCs w:val="24"/>
        </w:rPr>
        <w:t xml:space="preserve">used for evaluation and assessment of the new proposed EOS accuracy in </w:t>
      </w:r>
      <w:r w:rsidRPr="004B3B37">
        <w:rPr>
          <w:rFonts w:ascii="Garamond" w:hAnsi="Garamond" w:cs="Times New Roman"/>
          <w:sz w:val="24"/>
          <w:szCs w:val="24"/>
        </w:rPr>
        <w:t>correlat</w:t>
      </w:r>
      <w:r w:rsidR="009A7D30" w:rsidRPr="004B3B37">
        <w:rPr>
          <w:rFonts w:ascii="Garamond" w:hAnsi="Garamond" w:cs="Times New Roman"/>
          <w:sz w:val="24"/>
          <w:szCs w:val="24"/>
        </w:rPr>
        <w:t>ion of solubility data in supercritical fluids. The solubility data were correlat</w:t>
      </w:r>
      <w:r w:rsidRPr="004B3B37">
        <w:rPr>
          <w:rFonts w:ascii="Garamond" w:hAnsi="Garamond" w:cs="Times New Roman"/>
          <w:sz w:val="24"/>
          <w:szCs w:val="24"/>
        </w:rPr>
        <w:t xml:space="preserve">ed with two equation of state; PR-EOS together with two adjustable parameter </w:t>
      </w:r>
      <w:r w:rsidR="00657151" w:rsidRPr="004B3B37">
        <w:rPr>
          <w:rFonts w:ascii="Garamond" w:hAnsi="Garamond" w:cs="Times New Roman"/>
          <w:sz w:val="24"/>
          <w:szCs w:val="24"/>
        </w:rPr>
        <w:t>van der Waals</w:t>
      </w:r>
      <w:r w:rsidRPr="004B3B37">
        <w:rPr>
          <w:rFonts w:ascii="Garamond" w:hAnsi="Garamond" w:cs="Times New Roman"/>
          <w:sz w:val="24"/>
          <w:szCs w:val="24"/>
        </w:rPr>
        <w:t xml:space="preserve"> mixing and combining rules and </w:t>
      </w:r>
      <w:r w:rsidR="001C70FE" w:rsidRPr="004B3B37">
        <w:rPr>
          <w:rFonts w:ascii="Garamond" w:hAnsi="Garamond" w:cs="Times New Roman"/>
          <w:sz w:val="24"/>
          <w:szCs w:val="24"/>
        </w:rPr>
        <w:t>Proposed</w:t>
      </w:r>
      <w:r w:rsidRPr="004B3B37">
        <w:rPr>
          <w:rFonts w:ascii="Garamond" w:hAnsi="Garamond" w:cs="Times New Roman"/>
          <w:sz w:val="24"/>
          <w:szCs w:val="24"/>
        </w:rPr>
        <w:t xml:space="preserve"> EOS. </w:t>
      </w:r>
      <w:r w:rsidR="009A7D30" w:rsidRPr="004B3B37">
        <w:rPr>
          <w:rFonts w:ascii="Garamond" w:hAnsi="Garamond" w:cs="Times New Roman"/>
          <w:sz w:val="24"/>
          <w:szCs w:val="24"/>
        </w:rPr>
        <w:t>As the results show t</w:t>
      </w:r>
      <w:r w:rsidRPr="004B3B37">
        <w:rPr>
          <w:rFonts w:ascii="Garamond" w:hAnsi="Garamond" w:cs="Times New Roman"/>
          <w:sz w:val="24"/>
          <w:szCs w:val="24"/>
        </w:rPr>
        <w:t xml:space="preserve">he mean AARD for the new EOS is significantly lower </w:t>
      </w:r>
      <w:r w:rsidR="009A7D30" w:rsidRPr="004B3B37">
        <w:rPr>
          <w:rFonts w:ascii="Garamond" w:hAnsi="Garamond" w:cs="Times New Roman"/>
          <w:sz w:val="24"/>
          <w:szCs w:val="24"/>
        </w:rPr>
        <w:t xml:space="preserve">than that obtained from PR-EOS. </w:t>
      </w:r>
      <w:r w:rsidRPr="004B3B37">
        <w:rPr>
          <w:rFonts w:ascii="Garamond" w:hAnsi="Garamond" w:cs="Times New Roman"/>
          <w:sz w:val="24"/>
          <w:szCs w:val="24"/>
        </w:rPr>
        <w:t xml:space="preserve">The new EOS presented more accurate </w:t>
      </w:r>
      <w:r w:rsidR="00021950" w:rsidRPr="004B3B37">
        <w:rPr>
          <w:rFonts w:ascii="Garamond" w:hAnsi="Garamond" w:cs="Times New Roman"/>
          <w:sz w:val="24"/>
          <w:szCs w:val="24"/>
        </w:rPr>
        <w:t>prediction</w:t>
      </w:r>
      <w:r w:rsidRPr="004B3B37">
        <w:rPr>
          <w:rFonts w:ascii="Garamond" w:hAnsi="Garamond" w:cs="Times New Roman"/>
          <w:sz w:val="24"/>
          <w:szCs w:val="24"/>
        </w:rPr>
        <w:t xml:space="preserve"> for solubility data in supercritical CO</w:t>
      </w:r>
      <w:r w:rsidRPr="004B3B37">
        <w:rPr>
          <w:rFonts w:ascii="Garamond" w:hAnsi="Garamond" w:cs="Times New Roman"/>
          <w:sz w:val="24"/>
          <w:szCs w:val="24"/>
          <w:vertAlign w:val="subscript"/>
        </w:rPr>
        <w:t>2</w:t>
      </w:r>
      <w:r w:rsidR="000E2D44" w:rsidRPr="004B3B37">
        <w:rPr>
          <w:rFonts w:ascii="Garamond" w:hAnsi="Garamond" w:cs="Times New Roman"/>
          <w:sz w:val="24"/>
          <w:szCs w:val="24"/>
        </w:rPr>
        <w:t>.</w:t>
      </w:r>
    </w:p>
    <w:p w14:paraId="13BD078E" w14:textId="77777777" w:rsidR="00085ABB" w:rsidRPr="004B3B37" w:rsidRDefault="00085ABB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p w14:paraId="55D78995" w14:textId="77777777" w:rsidR="00431C0A" w:rsidRPr="00E53180" w:rsidRDefault="00431C0A" w:rsidP="002C4413">
      <w:pPr>
        <w:spacing w:after="0" w:line="48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E53180">
        <w:rPr>
          <w:rFonts w:ascii="Garamond" w:hAnsi="Garamond" w:cs="Times New Roman"/>
          <w:b/>
          <w:bCs/>
          <w:sz w:val="24"/>
          <w:szCs w:val="24"/>
        </w:rPr>
        <w:t>NOMENCLATURE</w:t>
      </w:r>
    </w:p>
    <w:p w14:paraId="48C5FF68" w14:textId="77777777" w:rsidR="00431C0A" w:rsidRPr="004B3B37" w:rsidRDefault="00823976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α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energy parameter of the cubic equation of state (Nm</w:t>
      </w:r>
      <w:r w:rsidRPr="004B3B37">
        <w:rPr>
          <w:rFonts w:ascii="Garamond" w:hAnsi="Garamond" w:cs="Times New Roman"/>
          <w:sz w:val="24"/>
          <w:szCs w:val="24"/>
          <w:vertAlign w:val="superscript"/>
        </w:rPr>
        <w:t>4</w:t>
      </w:r>
      <w:r w:rsidRPr="004B3B37">
        <w:rPr>
          <w:rFonts w:ascii="Garamond" w:hAnsi="Garamond" w:cs="Times New Roman"/>
          <w:sz w:val="24"/>
          <w:szCs w:val="24"/>
        </w:rPr>
        <w:t>mol</w:t>
      </w:r>
      <w:r w:rsidRPr="004B3B37">
        <w:rPr>
          <w:rFonts w:ascii="Garamond" w:hAnsi="Garamond" w:cs="Times New Roman"/>
          <w:sz w:val="24"/>
          <w:szCs w:val="24"/>
          <w:vertAlign w:val="superscript"/>
        </w:rPr>
        <w:t>-2</w:t>
      </w:r>
      <w:r w:rsidRPr="004B3B37">
        <w:rPr>
          <w:rFonts w:ascii="Garamond" w:hAnsi="Garamond" w:cs="Times New Roman"/>
          <w:sz w:val="24"/>
          <w:szCs w:val="24"/>
        </w:rPr>
        <w:t>)</w:t>
      </w:r>
    </w:p>
    <w:p w14:paraId="6EE4104C" w14:textId="77777777" w:rsidR="00823976" w:rsidRPr="004B3B37" w:rsidRDefault="00B50BBF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A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coefficients of new EOS</w:t>
      </w:r>
    </w:p>
    <w:p w14:paraId="3E521371" w14:textId="77777777" w:rsidR="00B50BBF" w:rsidRPr="004B3B37" w:rsidRDefault="00EF28E3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AARD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average absolute relative deviation (%)</w:t>
      </w:r>
    </w:p>
    <w:p w14:paraId="6DC0BC2D" w14:textId="77777777" w:rsidR="00431C0A" w:rsidRPr="004B3B37" w:rsidRDefault="00E02E82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b</w:t>
      </w:r>
      <w:r w:rsidR="00FA5E45" w:rsidRPr="004B3B37">
        <w:rPr>
          <w:rFonts w:ascii="Garamond" w:hAnsi="Garamond" w:cs="Times New Roman"/>
          <w:sz w:val="24"/>
          <w:szCs w:val="24"/>
        </w:rPr>
        <w:tab/>
      </w:r>
      <w:r w:rsidR="00FA5E45" w:rsidRPr="004B3B37">
        <w:rPr>
          <w:rFonts w:ascii="Garamond" w:hAnsi="Garamond" w:cs="Times New Roman"/>
          <w:sz w:val="24"/>
          <w:szCs w:val="24"/>
        </w:rPr>
        <w:tab/>
        <w:t>volume parameter in the PR EOS and in the SRK EOS (m</w:t>
      </w:r>
      <w:r w:rsidR="00FA5E45" w:rsidRPr="004B3B37">
        <w:rPr>
          <w:rFonts w:ascii="Garamond" w:hAnsi="Garamond" w:cs="Times New Roman"/>
          <w:sz w:val="24"/>
          <w:szCs w:val="24"/>
          <w:vertAlign w:val="superscript"/>
        </w:rPr>
        <w:t>3</w:t>
      </w:r>
      <w:r w:rsidR="00FA5E45" w:rsidRPr="004B3B37">
        <w:rPr>
          <w:rFonts w:ascii="Garamond" w:hAnsi="Garamond" w:cs="Times New Roman"/>
          <w:sz w:val="24"/>
          <w:szCs w:val="24"/>
        </w:rPr>
        <w:t>mol</w:t>
      </w:r>
      <w:r w:rsidR="00FA5E45" w:rsidRPr="004B3B37">
        <w:rPr>
          <w:rFonts w:ascii="Garamond" w:hAnsi="Garamond" w:cs="Times New Roman"/>
          <w:sz w:val="24"/>
          <w:szCs w:val="24"/>
          <w:vertAlign w:val="superscript"/>
        </w:rPr>
        <w:t>-1</w:t>
      </w:r>
      <w:r w:rsidR="00FA5E45" w:rsidRPr="004B3B37">
        <w:rPr>
          <w:rFonts w:ascii="Garamond" w:hAnsi="Garamond" w:cs="Times New Roman"/>
          <w:sz w:val="24"/>
          <w:szCs w:val="24"/>
        </w:rPr>
        <w:t>)</w:t>
      </w:r>
    </w:p>
    <w:p w14:paraId="15FFFA4B" w14:textId="77777777" w:rsidR="00E02E82" w:rsidRPr="004B3B37" w:rsidRDefault="00DA2CC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 xml:space="preserve">A, B, C, </w:t>
      </w:r>
      <w:r w:rsidR="0067323E" w:rsidRPr="004B3B37">
        <w:rPr>
          <w:rFonts w:ascii="Garamond" w:hAnsi="Garamond" w:cs="Times New Roman"/>
          <w:sz w:val="24"/>
          <w:szCs w:val="24"/>
        </w:rPr>
        <w:t>D …</w:t>
      </w:r>
      <w:r w:rsidRPr="004B3B37">
        <w:rPr>
          <w:rFonts w:ascii="Garamond" w:hAnsi="Garamond" w:cs="Times New Roman"/>
          <w:sz w:val="24"/>
          <w:szCs w:val="24"/>
        </w:rPr>
        <w:tab/>
        <w:t>virial coefficients</w:t>
      </w:r>
    </w:p>
    <w:p w14:paraId="1831D11C" w14:textId="77777777" w:rsidR="00431C0A" w:rsidRPr="004B3B37" w:rsidRDefault="00DA2CC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A’, B’, C’, D’,</w:t>
      </w:r>
      <w:r w:rsidRPr="004B3B37">
        <w:rPr>
          <w:rFonts w:ascii="Garamond" w:hAnsi="Garamond" w:cs="Times New Roman"/>
          <w:sz w:val="24"/>
          <w:szCs w:val="24"/>
        </w:rPr>
        <w:tab/>
        <w:t>virial coefficients</w:t>
      </w:r>
    </w:p>
    <w:p w14:paraId="4A2FEC0C" w14:textId="77777777" w:rsidR="00A62180" w:rsidRPr="004B3B37" w:rsidRDefault="00A6218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EOS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equation of state</w:t>
      </w:r>
    </w:p>
    <w:p w14:paraId="2B7F7023" w14:textId="77777777" w:rsidR="00A62180" w:rsidRPr="004B3B37" w:rsidRDefault="00A6218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GCM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group contribution method</w:t>
      </w:r>
    </w:p>
    <w:p w14:paraId="52FDB825" w14:textId="77777777" w:rsidR="00A62180" w:rsidRPr="004B3B37" w:rsidRDefault="00A6218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k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coefficients of proposed EOS</w:t>
      </w:r>
    </w:p>
    <w:p w14:paraId="6A8E3D94" w14:textId="77777777" w:rsidR="00A62180" w:rsidRPr="004B3B37" w:rsidRDefault="00A6218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k</w:t>
      </w:r>
      <w:r w:rsidRPr="004B3B37">
        <w:rPr>
          <w:rFonts w:ascii="Garamond" w:hAnsi="Garamond" w:cs="Times New Roman"/>
          <w:sz w:val="24"/>
          <w:szCs w:val="24"/>
          <w:vertAlign w:val="subscript"/>
        </w:rPr>
        <w:t>ij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binary interaction parameters</w:t>
      </w:r>
    </w:p>
    <w:p w14:paraId="6DDD444F" w14:textId="77777777" w:rsidR="00A62180" w:rsidRPr="004B3B37" w:rsidRDefault="00A6218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l</w:t>
      </w:r>
      <w:r w:rsidRPr="004B3B37">
        <w:rPr>
          <w:rFonts w:ascii="Garamond" w:hAnsi="Garamond" w:cs="Times New Roman"/>
          <w:sz w:val="24"/>
          <w:szCs w:val="24"/>
          <w:vertAlign w:val="subscript"/>
        </w:rPr>
        <w:t>ij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binary interaction parameters</w:t>
      </w:r>
    </w:p>
    <w:p w14:paraId="5C9279F7" w14:textId="77777777" w:rsidR="00A62180" w:rsidRPr="004B3B37" w:rsidRDefault="0096639E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M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proposed EOS parameter</w:t>
      </w:r>
    </w:p>
    <w:p w14:paraId="7A5DEEE4" w14:textId="77777777" w:rsidR="0096639E" w:rsidRPr="004B3B37" w:rsidRDefault="0096639E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Mw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molecular weight</w:t>
      </w:r>
    </w:p>
    <w:p w14:paraId="00A28BD4" w14:textId="77777777" w:rsidR="0096639E" w:rsidRPr="004B3B37" w:rsidRDefault="005A0018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lastRenderedPageBreak/>
        <w:t>N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number of data points</w:t>
      </w:r>
    </w:p>
    <w:p w14:paraId="76DB062D" w14:textId="77777777" w:rsidR="005A0018" w:rsidRPr="004B3B37" w:rsidRDefault="005A0018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n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number of atoms</w:t>
      </w:r>
    </w:p>
    <w:p w14:paraId="4B88D519" w14:textId="77777777" w:rsidR="005A0018" w:rsidRPr="004B3B37" w:rsidRDefault="006E2E03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P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pressure (Pa)</w:t>
      </w:r>
    </w:p>
    <w:p w14:paraId="5B6402E9" w14:textId="77777777" w:rsidR="006E2E03" w:rsidRPr="004B3B37" w:rsidRDefault="00E27485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PR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Peng-Robinson</w:t>
      </w:r>
    </w:p>
    <w:p w14:paraId="26D094E4" w14:textId="77777777" w:rsidR="00E27485" w:rsidRPr="004B3B37" w:rsidRDefault="00E27485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R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ideal gas constant (Jmol</w:t>
      </w:r>
      <w:r w:rsidRPr="004B3B37">
        <w:rPr>
          <w:rFonts w:ascii="Garamond" w:hAnsi="Garamond" w:cs="Times New Roman"/>
          <w:sz w:val="24"/>
          <w:szCs w:val="24"/>
          <w:vertAlign w:val="superscript"/>
        </w:rPr>
        <w:t>-1</w:t>
      </w:r>
      <w:r w:rsidRPr="004B3B37">
        <w:rPr>
          <w:rFonts w:ascii="Garamond" w:hAnsi="Garamond" w:cs="Times New Roman"/>
          <w:sz w:val="24"/>
          <w:szCs w:val="24"/>
        </w:rPr>
        <w:t>K</w:t>
      </w:r>
      <w:r w:rsidRPr="004B3B37">
        <w:rPr>
          <w:rFonts w:ascii="Garamond" w:hAnsi="Garamond" w:cs="Times New Roman"/>
          <w:sz w:val="24"/>
          <w:szCs w:val="24"/>
          <w:vertAlign w:val="superscript"/>
        </w:rPr>
        <w:t>-1</w:t>
      </w:r>
      <w:r w:rsidRPr="004B3B37">
        <w:rPr>
          <w:rFonts w:ascii="Garamond" w:hAnsi="Garamond" w:cs="Times New Roman"/>
          <w:sz w:val="24"/>
          <w:szCs w:val="24"/>
        </w:rPr>
        <w:t>)</w:t>
      </w:r>
    </w:p>
    <w:p w14:paraId="2AECA60D" w14:textId="77777777" w:rsidR="008F66FD" w:rsidRPr="004B3B37" w:rsidRDefault="008F66FD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T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temperature (K)</w:t>
      </w:r>
    </w:p>
    <w:p w14:paraId="53AB158A" w14:textId="77777777" w:rsidR="008F66FD" w:rsidRPr="004B3B37" w:rsidRDefault="008F66FD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ν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molar volume (cm</w:t>
      </w:r>
      <w:r w:rsidRPr="004B3B37">
        <w:rPr>
          <w:rFonts w:ascii="Garamond" w:hAnsi="Garamond" w:cs="Times New Roman"/>
          <w:sz w:val="24"/>
          <w:szCs w:val="24"/>
          <w:vertAlign w:val="superscript"/>
        </w:rPr>
        <w:t>3</w:t>
      </w:r>
      <w:r w:rsidRPr="004B3B37">
        <w:rPr>
          <w:rFonts w:ascii="Garamond" w:hAnsi="Garamond" w:cs="Times New Roman"/>
          <w:sz w:val="24"/>
          <w:szCs w:val="24"/>
        </w:rPr>
        <w:t>mol</w:t>
      </w:r>
      <w:r w:rsidRPr="004B3B37">
        <w:rPr>
          <w:rFonts w:ascii="Garamond" w:hAnsi="Garamond" w:cs="Times New Roman"/>
          <w:sz w:val="24"/>
          <w:szCs w:val="24"/>
          <w:vertAlign w:val="superscript"/>
        </w:rPr>
        <w:t>-1</w:t>
      </w:r>
      <w:r w:rsidRPr="004B3B37">
        <w:rPr>
          <w:rFonts w:ascii="Garamond" w:hAnsi="Garamond" w:cs="Times New Roman"/>
          <w:sz w:val="24"/>
          <w:szCs w:val="24"/>
        </w:rPr>
        <w:t>)</w:t>
      </w:r>
    </w:p>
    <w:p w14:paraId="656640A6" w14:textId="77777777" w:rsidR="008F66FD" w:rsidRPr="004B3B37" w:rsidRDefault="00180DFF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vdW2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</w:r>
      <w:r w:rsidR="00657151" w:rsidRPr="004B3B37">
        <w:rPr>
          <w:rFonts w:ascii="Garamond" w:hAnsi="Garamond" w:cs="Times New Roman"/>
          <w:sz w:val="24"/>
          <w:szCs w:val="24"/>
        </w:rPr>
        <w:t>van der Waals</w:t>
      </w:r>
      <w:r w:rsidRPr="004B3B37">
        <w:rPr>
          <w:rFonts w:ascii="Garamond" w:hAnsi="Garamond" w:cs="Times New Roman"/>
          <w:sz w:val="24"/>
          <w:szCs w:val="24"/>
        </w:rPr>
        <w:t xml:space="preserve"> mixing and combining rules with two adjustable parameters</w:t>
      </w:r>
    </w:p>
    <w:p w14:paraId="1ECB0144" w14:textId="77777777" w:rsidR="00180DFF" w:rsidRPr="004B3B37" w:rsidRDefault="00180DFF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y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mole fraction</w:t>
      </w:r>
    </w:p>
    <w:p w14:paraId="6CFC42D3" w14:textId="77777777" w:rsidR="00180DFF" w:rsidRPr="004B3B37" w:rsidRDefault="00180DFF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Z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compressibility factor</w:t>
      </w:r>
    </w:p>
    <w:p w14:paraId="249C908A" w14:textId="77777777" w:rsidR="00180DFF" w:rsidRPr="004B3B37" w:rsidRDefault="00180DFF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Greek Symbols</w:t>
      </w:r>
    </w:p>
    <w:p w14:paraId="2561C996" w14:textId="77777777" w:rsidR="00180DFF" w:rsidRPr="004B3B37" w:rsidRDefault="00180DFF" w:rsidP="001E13AA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α, β, γ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coefficients of Equation (</w:t>
      </w:r>
      <w:r w:rsidR="001E13AA" w:rsidRPr="004B3B37">
        <w:rPr>
          <w:rFonts w:ascii="Garamond" w:hAnsi="Garamond" w:cs="Times New Roman"/>
          <w:sz w:val="24"/>
          <w:szCs w:val="24"/>
        </w:rPr>
        <w:t>19</w:t>
      </w:r>
      <w:r w:rsidRPr="004B3B37">
        <w:rPr>
          <w:rFonts w:ascii="Garamond" w:hAnsi="Garamond" w:cs="Times New Roman"/>
          <w:sz w:val="24"/>
          <w:szCs w:val="24"/>
        </w:rPr>
        <w:t>)</w:t>
      </w:r>
    </w:p>
    <w:p w14:paraId="337F55F6" w14:textId="77777777" w:rsidR="00180DFF" w:rsidRPr="004B3B37" w:rsidRDefault="00180DFF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φ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fugacity coefficient</w:t>
      </w:r>
    </w:p>
    <w:p w14:paraId="3711895F" w14:textId="77777777" w:rsidR="00180DFF" w:rsidRPr="004B3B37" w:rsidRDefault="003C3FF7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ω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Pitzer’s acentric factor</w:t>
      </w:r>
    </w:p>
    <w:p w14:paraId="36CFD488" w14:textId="77777777" w:rsidR="003C3FF7" w:rsidRPr="004B3B37" w:rsidRDefault="005F0527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Subscripts</w:t>
      </w:r>
    </w:p>
    <w:p w14:paraId="5E194922" w14:textId="77777777" w:rsidR="00D70FA7" w:rsidRPr="004B3B37" w:rsidRDefault="00D70FA7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1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solvent</w:t>
      </w:r>
    </w:p>
    <w:p w14:paraId="0B17947E" w14:textId="77777777" w:rsidR="00D70FA7" w:rsidRPr="004B3B37" w:rsidRDefault="00D70FA7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2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solute</w:t>
      </w:r>
    </w:p>
    <w:p w14:paraId="22A851E9" w14:textId="77777777" w:rsidR="00E75A44" w:rsidRPr="004B3B37" w:rsidRDefault="00E75A44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avg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average</w:t>
      </w:r>
    </w:p>
    <w:p w14:paraId="2E5B0A99" w14:textId="77777777" w:rsidR="00D51A80" w:rsidRPr="004B3B37" w:rsidRDefault="00D51A8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b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boiling point</w:t>
      </w:r>
    </w:p>
    <w:p w14:paraId="75B256D6" w14:textId="77777777" w:rsidR="00D70FA7" w:rsidRPr="004B3B37" w:rsidRDefault="00F43A9A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c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critical property</w:t>
      </w:r>
    </w:p>
    <w:p w14:paraId="55BA45FA" w14:textId="77777777" w:rsidR="00F43A9A" w:rsidRPr="004B3B37" w:rsidRDefault="00F43A9A" w:rsidP="0044000C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i, j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components</w:t>
      </w:r>
    </w:p>
    <w:p w14:paraId="661B79EF" w14:textId="77777777" w:rsidR="00E75A44" w:rsidRPr="004B3B37" w:rsidRDefault="00E75A44" w:rsidP="00E75A44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ps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pseudo</w:t>
      </w:r>
    </w:p>
    <w:p w14:paraId="4721B82A" w14:textId="77777777" w:rsidR="00F43A9A" w:rsidRPr="004B3B37" w:rsidRDefault="00D51A8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r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reduced</w:t>
      </w:r>
    </w:p>
    <w:p w14:paraId="73A30423" w14:textId="77777777" w:rsidR="00D51A80" w:rsidRPr="004B3B37" w:rsidRDefault="0083779E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Superscripts</w:t>
      </w:r>
    </w:p>
    <w:p w14:paraId="4FE2AD99" w14:textId="77777777" w:rsidR="00E43470" w:rsidRPr="004B3B37" w:rsidRDefault="00E4347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0, 1, 2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 xml:space="preserve">indices for new EOS </w:t>
      </w:r>
      <w:r w:rsidR="00BA018E" w:rsidRPr="004B3B37">
        <w:rPr>
          <w:rFonts w:ascii="Garamond" w:hAnsi="Garamond" w:cs="Times New Roman"/>
          <w:sz w:val="24"/>
          <w:szCs w:val="24"/>
        </w:rPr>
        <w:t>coefficients</w:t>
      </w:r>
    </w:p>
    <w:p w14:paraId="462A9C3A" w14:textId="77777777" w:rsidR="0083779E" w:rsidRPr="004B3B37" w:rsidRDefault="00E4347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cal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calculated</w:t>
      </w:r>
    </w:p>
    <w:p w14:paraId="6BB82825" w14:textId="77777777" w:rsidR="00E43470" w:rsidRPr="004B3B37" w:rsidRDefault="00E4347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exp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experimental</w:t>
      </w:r>
    </w:p>
    <w:p w14:paraId="12E913CC" w14:textId="77777777" w:rsidR="00E43470" w:rsidRPr="004B3B37" w:rsidRDefault="00E4347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lastRenderedPageBreak/>
        <w:t>l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liquid</w:t>
      </w:r>
    </w:p>
    <w:p w14:paraId="12A9326F" w14:textId="77777777" w:rsidR="00E43470" w:rsidRPr="004B3B37" w:rsidRDefault="00E4347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SCF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supercritical fluid</w:t>
      </w:r>
    </w:p>
    <w:p w14:paraId="00007E15" w14:textId="77777777" w:rsidR="00E43470" w:rsidRPr="004B3B37" w:rsidRDefault="00E43470" w:rsidP="002C4413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4B3B37">
        <w:rPr>
          <w:rFonts w:ascii="Garamond" w:hAnsi="Garamond" w:cs="Times New Roman"/>
          <w:sz w:val="24"/>
          <w:szCs w:val="24"/>
        </w:rPr>
        <w:t>sat</w:t>
      </w:r>
      <w:r w:rsidRPr="004B3B37">
        <w:rPr>
          <w:rFonts w:ascii="Garamond" w:hAnsi="Garamond" w:cs="Times New Roman"/>
          <w:sz w:val="24"/>
          <w:szCs w:val="24"/>
        </w:rPr>
        <w:tab/>
      </w:r>
      <w:r w:rsidRPr="004B3B37">
        <w:rPr>
          <w:rFonts w:ascii="Garamond" w:hAnsi="Garamond" w:cs="Times New Roman"/>
          <w:sz w:val="24"/>
          <w:szCs w:val="24"/>
        </w:rPr>
        <w:tab/>
        <w:t>saturation</w:t>
      </w:r>
    </w:p>
    <w:p w14:paraId="2DF1901F" w14:textId="77777777" w:rsidR="005E0531" w:rsidRPr="004B3B37" w:rsidRDefault="005E0531" w:rsidP="0067642C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p w14:paraId="2732BA59" w14:textId="77777777" w:rsidR="002B677B" w:rsidRPr="00AA32A4" w:rsidRDefault="002B677B" w:rsidP="00547D0B">
      <w:pPr>
        <w:rPr>
          <w:rFonts w:ascii="Garamond" w:hAnsi="Garamond"/>
          <w:b/>
          <w:bCs/>
          <w:sz w:val="28"/>
          <w:szCs w:val="28"/>
        </w:rPr>
      </w:pPr>
      <w:r w:rsidRPr="00AA32A4">
        <w:rPr>
          <w:rFonts w:ascii="Garamond" w:hAnsi="Garamond"/>
          <w:b/>
          <w:bCs/>
          <w:sz w:val="28"/>
          <w:szCs w:val="28"/>
        </w:rPr>
        <w:t>References:</w:t>
      </w:r>
    </w:p>
    <w:p w14:paraId="6023BBBA" w14:textId="77777777" w:rsidR="005E0531" w:rsidRPr="004B3B37" w:rsidRDefault="00EA3EC1" w:rsidP="00547D0B">
      <w:pPr>
        <w:rPr>
          <w:rFonts w:ascii="Garamond" w:hAnsi="Garamond"/>
          <w:sz w:val="24"/>
          <w:szCs w:val="24"/>
        </w:rPr>
      </w:pPr>
      <w:r w:rsidRPr="004B3B37">
        <w:rPr>
          <w:rFonts w:ascii="Garamond" w:hAnsi="Garamond"/>
          <w:sz w:val="24"/>
          <w:szCs w:val="24"/>
        </w:rPr>
        <w:fldChar w:fldCharType="begin"/>
      </w:r>
      <w:r w:rsidRPr="004B3B37">
        <w:rPr>
          <w:rFonts w:ascii="Garamond" w:hAnsi="Garamond"/>
          <w:sz w:val="24"/>
          <w:szCs w:val="24"/>
        </w:rPr>
        <w:instrText xml:space="preserve"> ADDIN EN.REFLIST </w:instrText>
      </w:r>
      <w:r w:rsidRPr="004B3B37">
        <w:rPr>
          <w:rFonts w:ascii="Garamond" w:hAnsi="Garamond"/>
          <w:sz w:val="24"/>
          <w:szCs w:val="24"/>
        </w:rPr>
        <w:fldChar w:fldCharType="separate"/>
      </w:r>
      <w:bookmarkStart w:id="3" w:name="_ENREF_1"/>
      <w:r w:rsidR="005E0531" w:rsidRPr="004B3B37">
        <w:rPr>
          <w:rFonts w:ascii="Garamond" w:hAnsi="Garamond"/>
          <w:sz w:val="24"/>
          <w:szCs w:val="24"/>
        </w:rPr>
        <w:t xml:space="preserve">1. V.F. Cabral, W.L.F. Santos, E.C. Muniz, A.F. Rubira, L. Cardozo-Filho. </w:t>
      </w:r>
      <w:r w:rsidR="005E0531" w:rsidRPr="004B3B37">
        <w:rPr>
          <w:rFonts w:ascii="Garamond" w:hAnsi="Garamond"/>
          <w:i/>
          <w:sz w:val="24"/>
          <w:szCs w:val="24"/>
        </w:rPr>
        <w:t>The Journal of Supercritical Fluids</w:t>
      </w:r>
      <w:r w:rsidR="005E0531" w:rsidRPr="004B3B37">
        <w:rPr>
          <w:rFonts w:ascii="Garamond" w:hAnsi="Garamond"/>
          <w:sz w:val="24"/>
          <w:szCs w:val="24"/>
        </w:rPr>
        <w:t xml:space="preserve"> </w:t>
      </w:r>
      <w:r w:rsidR="005E0531" w:rsidRPr="004B3B37">
        <w:rPr>
          <w:rFonts w:ascii="Garamond" w:hAnsi="Garamond"/>
          <w:b/>
          <w:sz w:val="24"/>
          <w:szCs w:val="24"/>
        </w:rPr>
        <w:t>40</w:t>
      </w:r>
      <w:r w:rsidR="005E0531" w:rsidRPr="004B3B37">
        <w:rPr>
          <w:rFonts w:ascii="Garamond" w:hAnsi="Garamond"/>
          <w:sz w:val="24"/>
          <w:szCs w:val="24"/>
        </w:rPr>
        <w:t>, 163 (2007).</w:t>
      </w:r>
      <w:bookmarkEnd w:id="3"/>
    </w:p>
    <w:p w14:paraId="55E5AEC7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" w:name="_ENREF_2"/>
      <w:r w:rsidRPr="004B3B37">
        <w:rPr>
          <w:rFonts w:ascii="Garamond" w:hAnsi="Garamond"/>
          <w:sz w:val="24"/>
          <w:szCs w:val="24"/>
        </w:rPr>
        <w:t xml:space="preserve">2. P. Dong, M. Xu, X. Lu, C. Lin.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297</w:t>
      </w:r>
      <w:r w:rsidRPr="004B3B37">
        <w:rPr>
          <w:rFonts w:ascii="Garamond" w:hAnsi="Garamond"/>
          <w:sz w:val="24"/>
          <w:szCs w:val="24"/>
        </w:rPr>
        <w:t>, 46 (2010).</w:t>
      </w:r>
      <w:bookmarkEnd w:id="4"/>
    </w:p>
    <w:p w14:paraId="676EEAD2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" w:name="_ENREF_3"/>
      <w:r w:rsidRPr="004B3B37">
        <w:rPr>
          <w:rFonts w:ascii="Garamond" w:hAnsi="Garamond"/>
          <w:sz w:val="24"/>
          <w:szCs w:val="24"/>
        </w:rPr>
        <w:t xml:space="preserve">3. M.-W. Park, H.-K. Bae. </w:t>
      </w:r>
      <w:r w:rsidRPr="004B3B37">
        <w:rPr>
          <w:rFonts w:ascii="Garamond" w:hAnsi="Garamond"/>
          <w:i/>
          <w:sz w:val="24"/>
          <w:szCs w:val="24"/>
        </w:rPr>
        <w:t>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22</w:t>
      </w:r>
      <w:r w:rsidRPr="004B3B37">
        <w:rPr>
          <w:rFonts w:ascii="Garamond" w:hAnsi="Garamond"/>
          <w:sz w:val="24"/>
          <w:szCs w:val="24"/>
        </w:rPr>
        <w:t>, 65 (2002).</w:t>
      </w:r>
      <w:bookmarkEnd w:id="5"/>
    </w:p>
    <w:p w14:paraId="25337506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" w:name="_ENREF_4"/>
      <w:r w:rsidRPr="004B3B37">
        <w:rPr>
          <w:rFonts w:ascii="Garamond" w:hAnsi="Garamond"/>
          <w:sz w:val="24"/>
          <w:szCs w:val="24"/>
        </w:rPr>
        <w:t xml:space="preserve">4. M.R. De Giorgi, E. Cadoni, D. Maricca, A. Piras. </w:t>
      </w:r>
      <w:r w:rsidRPr="004B3B37">
        <w:rPr>
          <w:rFonts w:ascii="Garamond" w:hAnsi="Garamond"/>
          <w:i/>
          <w:sz w:val="24"/>
          <w:szCs w:val="24"/>
        </w:rPr>
        <w:t>Dyes and Pigments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45</w:t>
      </w:r>
      <w:r w:rsidRPr="004B3B37">
        <w:rPr>
          <w:rFonts w:ascii="Garamond" w:hAnsi="Garamond"/>
          <w:sz w:val="24"/>
          <w:szCs w:val="24"/>
        </w:rPr>
        <w:t>, 75 (2000).</w:t>
      </w:r>
      <w:bookmarkEnd w:id="6"/>
    </w:p>
    <w:p w14:paraId="421D2EE3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" w:name="_ENREF_5"/>
      <w:r w:rsidRPr="004B3B37">
        <w:rPr>
          <w:rFonts w:ascii="Garamond" w:hAnsi="Garamond"/>
          <w:sz w:val="24"/>
          <w:szCs w:val="24"/>
        </w:rPr>
        <w:t xml:space="preserve">5. M.P. Srinivasan, Y. Gu, R. Begum. </w:t>
      </w:r>
      <w:r w:rsidRPr="004B3B37">
        <w:rPr>
          <w:rFonts w:ascii="Garamond" w:hAnsi="Garamond"/>
          <w:i/>
          <w:sz w:val="24"/>
          <w:szCs w:val="24"/>
        </w:rPr>
        <w:t>Colloids and Surfaces A: Physicochemical and Engineering Aspects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198–200</w:t>
      </w:r>
      <w:r w:rsidRPr="004B3B37">
        <w:rPr>
          <w:rFonts w:ascii="Garamond" w:hAnsi="Garamond"/>
          <w:sz w:val="24"/>
          <w:szCs w:val="24"/>
        </w:rPr>
        <w:t>, 527 (2002).</w:t>
      </w:r>
      <w:bookmarkEnd w:id="7"/>
    </w:p>
    <w:p w14:paraId="749C8DC8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" w:name="_ENREF_6"/>
      <w:r w:rsidRPr="004B3B37">
        <w:rPr>
          <w:rFonts w:ascii="Garamond" w:hAnsi="Garamond"/>
          <w:sz w:val="24"/>
          <w:szCs w:val="24"/>
        </w:rPr>
        <w:t xml:space="preserve">6. E.E. Said-Galiyev, Y.S. Vygodskii, L.N. Nikitin, R.A. Vinokur, M.O. Gallyamov, I.V. Pototskaya, V.V. Kireev, A.R. Khokhlov, K. Schaumburg. </w:t>
      </w:r>
      <w:r w:rsidRPr="004B3B37">
        <w:rPr>
          <w:rFonts w:ascii="Garamond" w:hAnsi="Garamond"/>
          <w:i/>
          <w:sz w:val="24"/>
          <w:szCs w:val="24"/>
        </w:rPr>
        <w:t>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27</w:t>
      </w:r>
      <w:r w:rsidRPr="004B3B37">
        <w:rPr>
          <w:rFonts w:ascii="Garamond" w:hAnsi="Garamond"/>
          <w:sz w:val="24"/>
          <w:szCs w:val="24"/>
        </w:rPr>
        <w:t>, 119 (2003).</w:t>
      </w:r>
      <w:bookmarkEnd w:id="8"/>
    </w:p>
    <w:p w14:paraId="34F83143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9" w:name="_ENREF_7"/>
      <w:r w:rsidRPr="004B3B37">
        <w:rPr>
          <w:rFonts w:ascii="Garamond" w:hAnsi="Garamond"/>
          <w:sz w:val="24"/>
          <w:szCs w:val="24"/>
        </w:rPr>
        <w:t xml:space="preserve">7. O. Guney, A. Akgerman, J.M. Wong, K.P. Johnston, B. Subramaniam, R.A. Rajewski, K. Snavely. </w:t>
      </w:r>
      <w:r w:rsidRPr="004B3B37">
        <w:rPr>
          <w:rFonts w:ascii="Garamond" w:hAnsi="Garamond"/>
          <w:i/>
          <w:sz w:val="24"/>
          <w:szCs w:val="24"/>
        </w:rPr>
        <w:t>AIChE Journal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48</w:t>
      </w:r>
      <w:r w:rsidRPr="004B3B37">
        <w:rPr>
          <w:rFonts w:ascii="Garamond" w:hAnsi="Garamond"/>
          <w:sz w:val="24"/>
          <w:szCs w:val="24"/>
        </w:rPr>
        <w:t>, 856 (2002).</w:t>
      </w:r>
      <w:bookmarkEnd w:id="9"/>
    </w:p>
    <w:p w14:paraId="308697B4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10" w:name="_ENREF_8"/>
      <w:r w:rsidRPr="004B3B37">
        <w:rPr>
          <w:rFonts w:ascii="Garamond" w:hAnsi="Garamond"/>
          <w:sz w:val="24"/>
          <w:szCs w:val="24"/>
        </w:rPr>
        <w:t xml:space="preserve">8. B. Subramaniam, R.A. Rajewski, K. Snavely. </w:t>
      </w:r>
      <w:r w:rsidRPr="004B3B37">
        <w:rPr>
          <w:rFonts w:ascii="Garamond" w:hAnsi="Garamond"/>
          <w:i/>
          <w:sz w:val="24"/>
          <w:szCs w:val="24"/>
        </w:rPr>
        <w:t>Journal of Pharmaceutical Sciences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86</w:t>
      </w:r>
      <w:r w:rsidRPr="004B3B37">
        <w:rPr>
          <w:rFonts w:ascii="Garamond" w:hAnsi="Garamond"/>
          <w:sz w:val="24"/>
          <w:szCs w:val="24"/>
        </w:rPr>
        <w:t>, 885 (1997).</w:t>
      </w:r>
      <w:bookmarkEnd w:id="10"/>
    </w:p>
    <w:p w14:paraId="3676AF5B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11" w:name="_ENREF_9"/>
      <w:r w:rsidRPr="004B3B37">
        <w:rPr>
          <w:rFonts w:ascii="Garamond" w:hAnsi="Garamond"/>
          <w:sz w:val="24"/>
          <w:szCs w:val="24"/>
        </w:rPr>
        <w:t xml:space="preserve">9. B. Guzel, A. Akgerman.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18</w:t>
      </w:r>
      <w:r w:rsidRPr="004B3B37">
        <w:rPr>
          <w:rFonts w:ascii="Garamond" w:hAnsi="Garamond"/>
          <w:sz w:val="24"/>
          <w:szCs w:val="24"/>
        </w:rPr>
        <w:t>, 247 (2000).</w:t>
      </w:r>
      <w:bookmarkEnd w:id="11"/>
    </w:p>
    <w:p w14:paraId="0231FD2B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12" w:name="_ENREF_10"/>
      <w:r w:rsidRPr="004B3B37">
        <w:rPr>
          <w:rFonts w:ascii="Garamond" w:hAnsi="Garamond"/>
          <w:sz w:val="24"/>
          <w:szCs w:val="24"/>
        </w:rPr>
        <w:t xml:space="preserve">10. S.J. Macnaughton, I. Kikic, N.R. Foster, P. Alessi, A. Cortesi, I. Colombo.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41</w:t>
      </w:r>
      <w:r w:rsidRPr="004B3B37">
        <w:rPr>
          <w:rFonts w:ascii="Garamond" w:hAnsi="Garamond"/>
          <w:sz w:val="24"/>
          <w:szCs w:val="24"/>
        </w:rPr>
        <w:t>, 1083 (1996).</w:t>
      </w:r>
      <w:bookmarkEnd w:id="12"/>
    </w:p>
    <w:p w14:paraId="52CA1C8F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13" w:name="_ENREF_11"/>
      <w:r w:rsidRPr="004B3B37">
        <w:rPr>
          <w:rFonts w:ascii="Garamond" w:hAnsi="Garamond"/>
          <w:sz w:val="24"/>
          <w:szCs w:val="24"/>
        </w:rPr>
        <w:t xml:space="preserve">11. R. Murga, M.a.T. Sanz, S. Beltrán, J.L. Cabezas.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23</w:t>
      </w:r>
      <w:r w:rsidRPr="004B3B37">
        <w:rPr>
          <w:rFonts w:ascii="Garamond" w:hAnsi="Garamond"/>
          <w:sz w:val="24"/>
          <w:szCs w:val="24"/>
        </w:rPr>
        <w:t>, 113 (2002).</w:t>
      </w:r>
      <w:bookmarkEnd w:id="13"/>
    </w:p>
    <w:p w14:paraId="2EB66DCC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14" w:name="_ENREF_12"/>
      <w:r w:rsidRPr="004B3B37">
        <w:rPr>
          <w:rFonts w:ascii="Garamond" w:hAnsi="Garamond"/>
          <w:sz w:val="24"/>
          <w:szCs w:val="24"/>
        </w:rPr>
        <w:t xml:space="preserve">12. N. Ajzenberg, F. Trabelsi, F. Recasens. </w:t>
      </w:r>
      <w:r w:rsidRPr="004B3B37">
        <w:rPr>
          <w:rFonts w:ascii="Garamond" w:hAnsi="Garamond"/>
          <w:i/>
          <w:sz w:val="24"/>
          <w:szCs w:val="24"/>
        </w:rPr>
        <w:t>Chemical Engineering &amp; Technology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23</w:t>
      </w:r>
      <w:r w:rsidRPr="004B3B37">
        <w:rPr>
          <w:rFonts w:ascii="Garamond" w:hAnsi="Garamond"/>
          <w:sz w:val="24"/>
          <w:szCs w:val="24"/>
        </w:rPr>
        <w:t>, 829 (2000).</w:t>
      </w:r>
      <w:bookmarkEnd w:id="14"/>
    </w:p>
    <w:p w14:paraId="279EFF68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15" w:name="_ENREF_13"/>
      <w:r w:rsidRPr="004B3B37">
        <w:rPr>
          <w:rFonts w:ascii="Garamond" w:hAnsi="Garamond"/>
          <w:sz w:val="24"/>
          <w:szCs w:val="24"/>
        </w:rPr>
        <w:t xml:space="preserve">13. K.E. Laintz, E. Tachikawa. </w:t>
      </w:r>
      <w:r w:rsidRPr="004B3B37">
        <w:rPr>
          <w:rFonts w:ascii="Garamond" w:hAnsi="Garamond"/>
          <w:i/>
          <w:sz w:val="24"/>
          <w:szCs w:val="24"/>
        </w:rPr>
        <w:t>Analytical Chemistry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66</w:t>
      </w:r>
      <w:r w:rsidRPr="004B3B37">
        <w:rPr>
          <w:rFonts w:ascii="Garamond" w:hAnsi="Garamond"/>
          <w:sz w:val="24"/>
          <w:szCs w:val="24"/>
        </w:rPr>
        <w:t>, 2190 (1994).</w:t>
      </w:r>
      <w:bookmarkEnd w:id="15"/>
    </w:p>
    <w:p w14:paraId="19B8F986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16" w:name="_ENREF_14"/>
      <w:r w:rsidRPr="004B3B37">
        <w:rPr>
          <w:rFonts w:ascii="Garamond" w:hAnsi="Garamond"/>
          <w:sz w:val="24"/>
          <w:szCs w:val="24"/>
        </w:rPr>
        <w:t xml:space="preserve">14. G. Kateman, M. Sjostriim, K. Furton, L. Chen, R. Jaffe. </w:t>
      </w:r>
      <w:r w:rsidRPr="004B3B37">
        <w:rPr>
          <w:rFonts w:ascii="Garamond" w:hAnsi="Garamond"/>
          <w:i/>
          <w:sz w:val="24"/>
          <w:szCs w:val="24"/>
        </w:rPr>
        <w:t>Rapid Determination of Uranium on Solid Matrices by Synergistic In Situ Chelation Supercritical Fluid Extraction and UV Absorption Spectroscopy</w:t>
      </w:r>
      <w:r w:rsidRPr="004B3B37">
        <w:rPr>
          <w:rFonts w:ascii="Garamond" w:hAnsi="Garamond"/>
          <w:sz w:val="24"/>
          <w:szCs w:val="24"/>
        </w:rPr>
        <w:t xml:space="preserve"> (1995).</w:t>
      </w:r>
      <w:bookmarkEnd w:id="16"/>
    </w:p>
    <w:p w14:paraId="68493AC1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17" w:name="_ENREF_15"/>
      <w:r w:rsidRPr="004B3B37">
        <w:rPr>
          <w:rFonts w:ascii="Garamond" w:hAnsi="Garamond"/>
          <w:sz w:val="24"/>
          <w:szCs w:val="24"/>
        </w:rPr>
        <w:t xml:space="preserve">15. Y. Meguro, S. Iso, H. Takeishi, Z. Yoshida. </w:t>
      </w:r>
      <w:r w:rsidRPr="004B3B37">
        <w:rPr>
          <w:rFonts w:ascii="Garamond" w:hAnsi="Garamond"/>
          <w:i/>
          <w:sz w:val="24"/>
          <w:szCs w:val="24"/>
        </w:rPr>
        <w:t>Chem. Lett.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24</w:t>
      </w:r>
      <w:r w:rsidRPr="004B3B37">
        <w:rPr>
          <w:rFonts w:ascii="Garamond" w:hAnsi="Garamond"/>
          <w:sz w:val="24"/>
          <w:szCs w:val="24"/>
        </w:rPr>
        <w:t>, 365 (1995).</w:t>
      </w:r>
      <w:bookmarkEnd w:id="17"/>
    </w:p>
    <w:p w14:paraId="5C5FFD57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18" w:name="_ENREF_16"/>
      <w:r w:rsidRPr="004B3B37">
        <w:rPr>
          <w:rFonts w:ascii="Garamond" w:hAnsi="Garamond"/>
          <w:sz w:val="24"/>
          <w:szCs w:val="24"/>
        </w:rPr>
        <w:t xml:space="preserve">16. N.G. Smart, T.E. Carleson, S. Elshani, S. Wang, C.M. Wai. </w:t>
      </w:r>
      <w:r w:rsidRPr="004B3B37">
        <w:rPr>
          <w:rFonts w:ascii="Garamond" w:hAnsi="Garamond"/>
          <w:i/>
          <w:sz w:val="24"/>
          <w:szCs w:val="24"/>
        </w:rPr>
        <w:t>Industrial &amp; Engineering Chemistry Research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36</w:t>
      </w:r>
      <w:r w:rsidRPr="004B3B37">
        <w:rPr>
          <w:rFonts w:ascii="Garamond" w:hAnsi="Garamond"/>
          <w:sz w:val="24"/>
          <w:szCs w:val="24"/>
        </w:rPr>
        <w:t>, 1819 (1997).</w:t>
      </w:r>
      <w:bookmarkEnd w:id="18"/>
    </w:p>
    <w:p w14:paraId="6986DCC7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19" w:name="_ENREF_17"/>
      <w:r w:rsidRPr="004B3B37">
        <w:rPr>
          <w:rFonts w:ascii="Garamond" w:hAnsi="Garamond"/>
          <w:sz w:val="24"/>
          <w:szCs w:val="24"/>
        </w:rPr>
        <w:t xml:space="preserve">17. S. Wang, C.M. Wai. </w:t>
      </w:r>
      <w:r w:rsidRPr="004B3B37">
        <w:rPr>
          <w:rFonts w:ascii="Garamond" w:hAnsi="Garamond"/>
          <w:i/>
          <w:sz w:val="24"/>
          <w:szCs w:val="24"/>
        </w:rPr>
        <w:t>Environmental Science &amp; Technology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30</w:t>
      </w:r>
      <w:r w:rsidRPr="004B3B37">
        <w:rPr>
          <w:rFonts w:ascii="Garamond" w:hAnsi="Garamond"/>
          <w:sz w:val="24"/>
          <w:szCs w:val="24"/>
        </w:rPr>
        <w:t>, 3111 (1996).</w:t>
      </w:r>
      <w:bookmarkEnd w:id="19"/>
    </w:p>
    <w:p w14:paraId="75D0A6E4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20" w:name="_ENREF_18"/>
      <w:r w:rsidRPr="004B3B37">
        <w:rPr>
          <w:rFonts w:ascii="Garamond" w:hAnsi="Garamond"/>
          <w:sz w:val="24"/>
          <w:szCs w:val="24"/>
        </w:rPr>
        <w:t xml:space="preserve">18. P. Dondeti, Y. Desai. </w:t>
      </w:r>
      <w:r w:rsidRPr="004B3B37">
        <w:rPr>
          <w:rFonts w:ascii="Garamond" w:hAnsi="Garamond"/>
          <w:i/>
          <w:sz w:val="24"/>
          <w:szCs w:val="24"/>
        </w:rPr>
        <w:t>Supercritical fluid technology in pharmaceutical research</w:t>
      </w:r>
      <w:r w:rsidRPr="004B3B37">
        <w:rPr>
          <w:rFonts w:ascii="Garamond" w:hAnsi="Garamond"/>
          <w:sz w:val="24"/>
          <w:szCs w:val="24"/>
        </w:rPr>
        <w:t>. J. Swarbrick, J.C. Boylan (Eds.), 18Marcel Dekker, New York (1999).</w:t>
      </w:r>
      <w:bookmarkEnd w:id="20"/>
    </w:p>
    <w:p w14:paraId="609F688B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21" w:name="_ENREF_19"/>
      <w:r w:rsidRPr="004B3B37">
        <w:rPr>
          <w:rFonts w:ascii="Garamond" w:hAnsi="Garamond"/>
          <w:sz w:val="24"/>
          <w:szCs w:val="24"/>
        </w:rPr>
        <w:lastRenderedPageBreak/>
        <w:t xml:space="preserve">19. A. Tabernero, E.M.M. del Valle, M.Á. Galán.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52</w:t>
      </w:r>
      <w:r w:rsidRPr="004B3B37">
        <w:rPr>
          <w:rFonts w:ascii="Garamond" w:hAnsi="Garamond"/>
          <w:sz w:val="24"/>
          <w:szCs w:val="24"/>
        </w:rPr>
        <w:t>, 161 (2010).</w:t>
      </w:r>
      <w:bookmarkEnd w:id="21"/>
    </w:p>
    <w:p w14:paraId="5E7A961A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22" w:name="_ENREF_20"/>
      <w:r w:rsidRPr="004B3B37">
        <w:rPr>
          <w:rFonts w:ascii="Garamond" w:hAnsi="Garamond"/>
          <w:sz w:val="24"/>
          <w:szCs w:val="24"/>
        </w:rPr>
        <w:t xml:space="preserve">20. W. Saus. </w:t>
      </w:r>
      <w:r w:rsidRPr="004B3B37">
        <w:rPr>
          <w:rFonts w:ascii="Garamond" w:hAnsi="Garamond"/>
          <w:i/>
          <w:sz w:val="24"/>
          <w:szCs w:val="24"/>
        </w:rPr>
        <w:t>SFD-Dry dyeing of polyester in CO2</w:t>
      </w:r>
      <w:r w:rsidRPr="004B3B37">
        <w:rPr>
          <w:rFonts w:ascii="Garamond" w:hAnsi="Garamond"/>
          <w:sz w:val="24"/>
          <w:szCs w:val="24"/>
        </w:rPr>
        <w:t>. Sterling Publication LTD (1995).</w:t>
      </w:r>
      <w:bookmarkEnd w:id="22"/>
    </w:p>
    <w:p w14:paraId="1FDD5C15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23" w:name="_ENREF_21"/>
      <w:r w:rsidRPr="004B3B37">
        <w:rPr>
          <w:rFonts w:ascii="Garamond" w:hAnsi="Garamond"/>
          <w:sz w:val="24"/>
          <w:szCs w:val="24"/>
        </w:rPr>
        <w:t xml:space="preserve">21. J. Fasihi, Y. Yamini, F. Nourmohammadian, N. Bahramifar. </w:t>
      </w:r>
      <w:r w:rsidRPr="004B3B37">
        <w:rPr>
          <w:rFonts w:ascii="Garamond" w:hAnsi="Garamond"/>
          <w:i/>
          <w:sz w:val="24"/>
          <w:szCs w:val="24"/>
        </w:rPr>
        <w:t>Dyes and Pigments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63</w:t>
      </w:r>
      <w:r w:rsidRPr="004B3B37">
        <w:rPr>
          <w:rFonts w:ascii="Garamond" w:hAnsi="Garamond"/>
          <w:sz w:val="24"/>
          <w:szCs w:val="24"/>
        </w:rPr>
        <w:t>, 161 (2004).</w:t>
      </w:r>
      <w:bookmarkEnd w:id="23"/>
    </w:p>
    <w:p w14:paraId="0A22560B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24" w:name="_ENREF_22"/>
      <w:r w:rsidRPr="004B3B37">
        <w:rPr>
          <w:rFonts w:ascii="Garamond" w:hAnsi="Garamond"/>
          <w:sz w:val="24"/>
          <w:szCs w:val="24"/>
        </w:rPr>
        <w:t xml:space="preserve">22. F.P. Lucien, N.R. Foster.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17</w:t>
      </w:r>
      <w:r w:rsidRPr="004B3B37">
        <w:rPr>
          <w:rFonts w:ascii="Garamond" w:hAnsi="Garamond"/>
          <w:sz w:val="24"/>
          <w:szCs w:val="24"/>
        </w:rPr>
        <w:t>, 111 (2000).</w:t>
      </w:r>
      <w:bookmarkEnd w:id="24"/>
    </w:p>
    <w:p w14:paraId="624B9140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25" w:name="_ENREF_23"/>
      <w:r w:rsidRPr="004B3B37">
        <w:rPr>
          <w:rFonts w:ascii="Garamond" w:hAnsi="Garamond"/>
          <w:sz w:val="24"/>
          <w:szCs w:val="24"/>
        </w:rPr>
        <w:t xml:space="preserve">23. B. H.K., H.B. K. </w:t>
      </w:r>
      <w:r w:rsidRPr="004B3B37">
        <w:rPr>
          <w:rFonts w:ascii="Garamond" w:hAnsi="Garamond"/>
          <w:i/>
          <w:sz w:val="24"/>
          <w:szCs w:val="24"/>
        </w:rPr>
        <w:t>J. Korean. Inst. Chem. Eng.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34</w:t>
      </w:r>
      <w:r w:rsidRPr="004B3B37">
        <w:rPr>
          <w:rFonts w:ascii="Garamond" w:hAnsi="Garamond"/>
          <w:sz w:val="24"/>
          <w:szCs w:val="24"/>
        </w:rPr>
        <w:t>, 379 (1996).</w:t>
      </w:r>
      <w:bookmarkEnd w:id="25"/>
    </w:p>
    <w:p w14:paraId="0810395E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26" w:name="_ENREF_24"/>
      <w:r w:rsidRPr="004B3B37">
        <w:rPr>
          <w:rFonts w:ascii="Garamond" w:hAnsi="Garamond"/>
          <w:sz w:val="24"/>
          <w:szCs w:val="24"/>
        </w:rPr>
        <w:t xml:space="preserve">24. U. Haarhaus, P. Swidersky, G.M. Schneider.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8</w:t>
      </w:r>
      <w:r w:rsidRPr="004B3B37">
        <w:rPr>
          <w:rFonts w:ascii="Garamond" w:hAnsi="Garamond"/>
          <w:sz w:val="24"/>
          <w:szCs w:val="24"/>
        </w:rPr>
        <w:t>, 100 (1995).</w:t>
      </w:r>
      <w:bookmarkEnd w:id="26"/>
    </w:p>
    <w:p w14:paraId="71757AF3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27" w:name="_ENREF_25"/>
      <w:r w:rsidRPr="004B3B37">
        <w:rPr>
          <w:rFonts w:ascii="Garamond" w:hAnsi="Garamond"/>
          <w:sz w:val="24"/>
          <w:szCs w:val="24"/>
        </w:rPr>
        <w:t xml:space="preserve">25. S. Joung, H. Shin, Y. Park, K.-P. Yoo. </w:t>
      </w:r>
      <w:r w:rsidRPr="004B3B37">
        <w:rPr>
          <w:rFonts w:ascii="Garamond" w:hAnsi="Garamond"/>
          <w:i/>
          <w:sz w:val="24"/>
          <w:szCs w:val="24"/>
        </w:rPr>
        <w:t>Korean Journal of Chemical Engineering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15</w:t>
      </w:r>
      <w:r w:rsidRPr="004B3B37">
        <w:rPr>
          <w:rFonts w:ascii="Garamond" w:hAnsi="Garamond"/>
          <w:sz w:val="24"/>
          <w:szCs w:val="24"/>
        </w:rPr>
        <w:t>, 78 (1998).</w:t>
      </w:r>
      <w:bookmarkEnd w:id="27"/>
    </w:p>
    <w:p w14:paraId="42FAB822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28" w:name="_ENREF_26"/>
      <w:r w:rsidRPr="004B3B37">
        <w:rPr>
          <w:rFonts w:ascii="Garamond" w:hAnsi="Garamond"/>
          <w:sz w:val="24"/>
          <w:szCs w:val="24"/>
        </w:rPr>
        <w:t xml:space="preserve">26. J. Chrastil. </w:t>
      </w:r>
      <w:r w:rsidRPr="004B3B37">
        <w:rPr>
          <w:rFonts w:ascii="Garamond" w:hAnsi="Garamond"/>
          <w:i/>
          <w:sz w:val="24"/>
          <w:szCs w:val="24"/>
        </w:rPr>
        <w:t>The Journal of Physical Chemistry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86</w:t>
      </w:r>
      <w:r w:rsidRPr="004B3B37">
        <w:rPr>
          <w:rFonts w:ascii="Garamond" w:hAnsi="Garamond"/>
          <w:sz w:val="24"/>
          <w:szCs w:val="24"/>
        </w:rPr>
        <w:t>, 3016 (1982).</w:t>
      </w:r>
      <w:bookmarkEnd w:id="28"/>
    </w:p>
    <w:p w14:paraId="2776D3EF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29" w:name="_ENREF_27"/>
      <w:r w:rsidRPr="004B3B37">
        <w:rPr>
          <w:rFonts w:ascii="Garamond" w:hAnsi="Garamond"/>
          <w:sz w:val="24"/>
          <w:szCs w:val="24"/>
        </w:rPr>
        <w:t xml:space="preserve">27. K. Bartle, A. Clifford, S. Jafar, G. Shilstone. </w:t>
      </w:r>
      <w:r w:rsidRPr="004B3B37">
        <w:rPr>
          <w:rFonts w:ascii="Garamond" w:hAnsi="Garamond"/>
          <w:i/>
          <w:sz w:val="24"/>
          <w:szCs w:val="24"/>
        </w:rPr>
        <w:t>J. Phys. Chem. Ref.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20</w:t>
      </w:r>
      <w:r w:rsidRPr="004B3B37">
        <w:rPr>
          <w:rFonts w:ascii="Garamond" w:hAnsi="Garamond"/>
          <w:sz w:val="24"/>
          <w:szCs w:val="24"/>
        </w:rPr>
        <w:t>, 713 (1991).</w:t>
      </w:r>
      <w:bookmarkEnd w:id="29"/>
    </w:p>
    <w:p w14:paraId="14AD3AAA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30" w:name="_ENREF_28"/>
      <w:r w:rsidRPr="004B3B37">
        <w:rPr>
          <w:rFonts w:ascii="Garamond" w:hAnsi="Garamond"/>
          <w:sz w:val="24"/>
          <w:szCs w:val="24"/>
        </w:rPr>
        <w:t xml:space="preserve">28. J. Mendez-Santiago, A.S. Teja. </w:t>
      </w:r>
      <w:r w:rsidRPr="004B3B37">
        <w:rPr>
          <w:rFonts w:ascii="Garamond" w:hAnsi="Garamond"/>
          <w:i/>
          <w:sz w:val="24"/>
          <w:szCs w:val="24"/>
        </w:rPr>
        <w:t>Industrial &amp; Engineering Chemistry Research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39</w:t>
      </w:r>
      <w:r w:rsidRPr="004B3B37">
        <w:rPr>
          <w:rFonts w:ascii="Garamond" w:hAnsi="Garamond"/>
          <w:sz w:val="24"/>
          <w:szCs w:val="24"/>
        </w:rPr>
        <w:t>, 4767 (2000).</w:t>
      </w:r>
      <w:bookmarkEnd w:id="30"/>
    </w:p>
    <w:p w14:paraId="54B04022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31" w:name="_ENREF_29"/>
      <w:r w:rsidRPr="004B3B37">
        <w:rPr>
          <w:rFonts w:ascii="Garamond" w:hAnsi="Garamond"/>
          <w:sz w:val="24"/>
          <w:szCs w:val="24"/>
        </w:rPr>
        <w:t xml:space="preserve">29. D.H. Ziger, C.A. Eckert. </w:t>
      </w:r>
      <w:r w:rsidRPr="004B3B37">
        <w:rPr>
          <w:rFonts w:ascii="Garamond" w:hAnsi="Garamond"/>
          <w:i/>
          <w:sz w:val="24"/>
          <w:szCs w:val="24"/>
        </w:rPr>
        <w:t>Industrial &amp; Engineering Chemistry Process Design and Development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22</w:t>
      </w:r>
      <w:r w:rsidRPr="004B3B37">
        <w:rPr>
          <w:rFonts w:ascii="Garamond" w:hAnsi="Garamond"/>
          <w:sz w:val="24"/>
          <w:szCs w:val="24"/>
        </w:rPr>
        <w:t>, 582 (1983).</w:t>
      </w:r>
      <w:bookmarkEnd w:id="31"/>
    </w:p>
    <w:p w14:paraId="089930EC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32" w:name="_ENREF_30"/>
      <w:r w:rsidRPr="004B3B37">
        <w:rPr>
          <w:rFonts w:ascii="Garamond" w:hAnsi="Garamond"/>
          <w:sz w:val="24"/>
          <w:szCs w:val="24"/>
        </w:rPr>
        <w:t xml:space="preserve">30. S. Garnier, E. Neau, P. Alessi, A. Cortesi, I. Kikic.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158–160</w:t>
      </w:r>
      <w:r w:rsidRPr="004B3B37">
        <w:rPr>
          <w:rFonts w:ascii="Garamond" w:hAnsi="Garamond"/>
          <w:sz w:val="24"/>
          <w:szCs w:val="24"/>
        </w:rPr>
        <w:t>, 491 (1999).</w:t>
      </w:r>
      <w:bookmarkEnd w:id="32"/>
    </w:p>
    <w:p w14:paraId="77F675AB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33" w:name="_ENREF_31"/>
      <w:r w:rsidRPr="004B3B37">
        <w:rPr>
          <w:rFonts w:ascii="Garamond" w:hAnsi="Garamond"/>
          <w:sz w:val="24"/>
          <w:szCs w:val="24"/>
        </w:rPr>
        <w:t xml:space="preserve">31. J. Smith, H.v. Ness, M. Abbott. </w:t>
      </w:r>
      <w:r w:rsidRPr="004B3B37">
        <w:rPr>
          <w:rFonts w:ascii="Garamond" w:hAnsi="Garamond"/>
          <w:i/>
          <w:sz w:val="24"/>
          <w:szCs w:val="24"/>
        </w:rPr>
        <w:t>Introduction to Chemical Engineering Thermodynamics</w:t>
      </w:r>
      <w:r w:rsidRPr="004B3B37">
        <w:rPr>
          <w:rFonts w:ascii="Garamond" w:hAnsi="Garamond"/>
          <w:sz w:val="24"/>
          <w:szCs w:val="24"/>
        </w:rPr>
        <w:t>. McGraw-Hill, New York (2005).</w:t>
      </w:r>
      <w:bookmarkEnd w:id="33"/>
    </w:p>
    <w:p w14:paraId="450D1A35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34" w:name="_ENREF_32"/>
      <w:r w:rsidRPr="004B3B37">
        <w:rPr>
          <w:rFonts w:ascii="Garamond" w:hAnsi="Garamond"/>
          <w:sz w:val="24"/>
          <w:szCs w:val="24"/>
        </w:rPr>
        <w:t xml:space="preserve">32. D.-Y. Peng, D.B. Robinson. </w:t>
      </w:r>
      <w:r w:rsidRPr="004B3B37">
        <w:rPr>
          <w:rFonts w:ascii="Garamond" w:hAnsi="Garamond"/>
          <w:i/>
          <w:sz w:val="24"/>
          <w:szCs w:val="24"/>
        </w:rPr>
        <w:t>Industrial &amp; Engineering Chemistry Fundamentals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15</w:t>
      </w:r>
      <w:r w:rsidRPr="004B3B37">
        <w:rPr>
          <w:rFonts w:ascii="Garamond" w:hAnsi="Garamond"/>
          <w:sz w:val="24"/>
          <w:szCs w:val="24"/>
        </w:rPr>
        <w:t>, 59 (1976).</w:t>
      </w:r>
      <w:bookmarkEnd w:id="34"/>
    </w:p>
    <w:p w14:paraId="22B32B1D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35" w:name="_ENREF_33"/>
      <w:r w:rsidRPr="004B3B37">
        <w:rPr>
          <w:rFonts w:ascii="Garamond" w:hAnsi="Garamond"/>
          <w:sz w:val="24"/>
          <w:szCs w:val="24"/>
        </w:rPr>
        <w:t xml:space="preserve">33. J.M. Prausnitz, R.N. Lichtenthaler, E.G. de Azevedo. </w:t>
      </w:r>
      <w:r w:rsidRPr="004B3B37">
        <w:rPr>
          <w:rFonts w:ascii="Garamond" w:hAnsi="Garamond"/>
          <w:i/>
          <w:sz w:val="24"/>
          <w:szCs w:val="24"/>
        </w:rPr>
        <w:t>Molecular thermodynamics of fluid-phase equilibria</w:t>
      </w:r>
      <w:r w:rsidRPr="004B3B37">
        <w:rPr>
          <w:rFonts w:ascii="Garamond" w:hAnsi="Garamond"/>
          <w:sz w:val="24"/>
          <w:szCs w:val="24"/>
        </w:rPr>
        <w:t>. Prentice-Hall (1998).</w:t>
      </w:r>
      <w:bookmarkEnd w:id="35"/>
    </w:p>
    <w:p w14:paraId="4E89B26E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36" w:name="_ENREF_34"/>
      <w:r w:rsidRPr="004B3B37">
        <w:rPr>
          <w:rFonts w:ascii="Garamond" w:hAnsi="Garamond"/>
          <w:sz w:val="24"/>
          <w:szCs w:val="24"/>
        </w:rPr>
        <w:t xml:space="preserve">34. P.K. S., C.R. F. </w:t>
      </w:r>
      <w:r w:rsidRPr="004B3B37">
        <w:rPr>
          <w:rFonts w:ascii="Garamond" w:hAnsi="Garamond"/>
          <w:i/>
          <w:sz w:val="24"/>
          <w:szCs w:val="24"/>
        </w:rPr>
        <w:t>Journal of American Chemical Society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79</w:t>
      </w:r>
      <w:r w:rsidRPr="004B3B37">
        <w:rPr>
          <w:rFonts w:ascii="Garamond" w:hAnsi="Garamond"/>
          <w:sz w:val="24"/>
          <w:szCs w:val="24"/>
        </w:rPr>
        <w:t>, 2369 (1957).</w:t>
      </w:r>
      <w:bookmarkEnd w:id="36"/>
    </w:p>
    <w:p w14:paraId="138EF6F6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37" w:name="_ENREF_35"/>
      <w:r w:rsidRPr="004B3B37">
        <w:rPr>
          <w:rFonts w:ascii="Garamond" w:hAnsi="Garamond"/>
          <w:sz w:val="24"/>
          <w:szCs w:val="24"/>
        </w:rPr>
        <w:t xml:space="preserve">35. G. Tsonopoulos. </w:t>
      </w:r>
      <w:r w:rsidRPr="004B3B37">
        <w:rPr>
          <w:rFonts w:ascii="Garamond" w:hAnsi="Garamond"/>
          <w:i/>
          <w:sz w:val="24"/>
          <w:szCs w:val="24"/>
        </w:rPr>
        <w:t>Amer. Instit. Chem. Eng. J.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21</w:t>
      </w:r>
      <w:r w:rsidRPr="004B3B37">
        <w:rPr>
          <w:rFonts w:ascii="Garamond" w:hAnsi="Garamond"/>
          <w:sz w:val="24"/>
          <w:szCs w:val="24"/>
        </w:rPr>
        <w:t>, 827 (1975).</w:t>
      </w:r>
      <w:bookmarkEnd w:id="37"/>
    </w:p>
    <w:p w14:paraId="6EA4FC67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38" w:name="_ENREF_36"/>
      <w:r w:rsidRPr="004B3B37">
        <w:rPr>
          <w:rFonts w:ascii="Garamond" w:hAnsi="Garamond"/>
          <w:sz w:val="24"/>
          <w:szCs w:val="24"/>
        </w:rPr>
        <w:t xml:space="preserve">36. H. Orbey, J.H. Vera. </w:t>
      </w:r>
      <w:r w:rsidRPr="004B3B37">
        <w:rPr>
          <w:rFonts w:ascii="Garamond" w:hAnsi="Garamond"/>
          <w:i/>
          <w:sz w:val="24"/>
          <w:szCs w:val="24"/>
        </w:rPr>
        <w:t>AIChE Journal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29</w:t>
      </w:r>
      <w:r w:rsidRPr="004B3B37">
        <w:rPr>
          <w:rFonts w:ascii="Garamond" w:hAnsi="Garamond"/>
          <w:sz w:val="24"/>
          <w:szCs w:val="24"/>
        </w:rPr>
        <w:t>, 107 (1983).</w:t>
      </w:r>
      <w:bookmarkEnd w:id="38"/>
    </w:p>
    <w:p w14:paraId="4A73EEBB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39" w:name="_ENREF_37"/>
      <w:r w:rsidRPr="004B3B37">
        <w:rPr>
          <w:rFonts w:ascii="Garamond" w:hAnsi="Garamond"/>
          <w:sz w:val="24"/>
          <w:szCs w:val="24"/>
        </w:rPr>
        <w:t xml:space="preserve">37. K.G. Joback, R.C. Reid. </w:t>
      </w:r>
      <w:r w:rsidRPr="004B3B37">
        <w:rPr>
          <w:rFonts w:ascii="Garamond" w:hAnsi="Garamond"/>
          <w:i/>
          <w:sz w:val="24"/>
          <w:szCs w:val="24"/>
        </w:rPr>
        <w:t>Chemical Engineering Communications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57</w:t>
      </w:r>
      <w:r w:rsidRPr="004B3B37">
        <w:rPr>
          <w:rFonts w:ascii="Garamond" w:hAnsi="Garamond"/>
          <w:sz w:val="24"/>
          <w:szCs w:val="24"/>
        </w:rPr>
        <w:t>, 233 (1987).</w:t>
      </w:r>
      <w:bookmarkEnd w:id="39"/>
    </w:p>
    <w:p w14:paraId="5C9A6AC0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0" w:name="_ENREF_38"/>
      <w:r w:rsidRPr="004B3B37">
        <w:rPr>
          <w:rFonts w:ascii="Garamond" w:hAnsi="Garamond"/>
          <w:sz w:val="24"/>
          <w:szCs w:val="24"/>
        </w:rPr>
        <w:t xml:space="preserve">38. S.N. Joung, K.-P. Yoo.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43</w:t>
      </w:r>
      <w:r w:rsidRPr="004B3B37">
        <w:rPr>
          <w:rFonts w:ascii="Garamond" w:hAnsi="Garamond"/>
          <w:sz w:val="24"/>
          <w:szCs w:val="24"/>
        </w:rPr>
        <w:t>, 9 (1998).</w:t>
      </w:r>
      <w:bookmarkEnd w:id="40"/>
    </w:p>
    <w:p w14:paraId="2AFE3A64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1" w:name="_ENREF_39"/>
      <w:r w:rsidRPr="004B3B37">
        <w:rPr>
          <w:rFonts w:ascii="Garamond" w:hAnsi="Garamond"/>
          <w:sz w:val="24"/>
          <w:szCs w:val="24"/>
        </w:rPr>
        <w:t xml:space="preserve">39. S.-Y. Huang, M. Tang, S.L. Ho, Y.-P. Chen.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42</w:t>
      </w:r>
      <w:r w:rsidRPr="004B3B37">
        <w:rPr>
          <w:rFonts w:ascii="Garamond" w:hAnsi="Garamond"/>
          <w:sz w:val="24"/>
          <w:szCs w:val="24"/>
        </w:rPr>
        <w:t>, 165 (2007).</w:t>
      </w:r>
      <w:bookmarkEnd w:id="41"/>
    </w:p>
    <w:p w14:paraId="7612E4B8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2" w:name="_ENREF_40"/>
      <w:r w:rsidRPr="004B3B37">
        <w:rPr>
          <w:rFonts w:ascii="Garamond" w:hAnsi="Garamond"/>
          <w:sz w:val="24"/>
          <w:szCs w:val="24"/>
        </w:rPr>
        <w:t xml:space="preserve">40. B. Wagner, C.B. Kautz, G.M. Schneider.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158-160</w:t>
      </w:r>
      <w:r w:rsidRPr="004B3B37">
        <w:rPr>
          <w:rFonts w:ascii="Garamond" w:hAnsi="Garamond"/>
          <w:sz w:val="24"/>
          <w:szCs w:val="24"/>
        </w:rPr>
        <w:t>, 707 (1999).</w:t>
      </w:r>
      <w:bookmarkEnd w:id="42"/>
    </w:p>
    <w:p w14:paraId="4DDD513E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3" w:name="_ENREF_41"/>
      <w:r w:rsidRPr="004B3B37">
        <w:rPr>
          <w:rFonts w:ascii="Garamond" w:hAnsi="Garamond"/>
          <w:sz w:val="24"/>
          <w:szCs w:val="24"/>
        </w:rPr>
        <w:t xml:space="preserve">41. A.S. Özcan, A.A. Clifford, K.D. Bartle, D.M. Lewis.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42</w:t>
      </w:r>
      <w:r w:rsidRPr="004B3B37">
        <w:rPr>
          <w:rFonts w:ascii="Garamond" w:hAnsi="Garamond"/>
          <w:sz w:val="24"/>
          <w:szCs w:val="24"/>
        </w:rPr>
        <w:t>, 590 (1997).</w:t>
      </w:r>
      <w:bookmarkEnd w:id="43"/>
    </w:p>
    <w:p w14:paraId="3E828EAA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4" w:name="_ENREF_42"/>
      <w:r w:rsidRPr="004B3B37">
        <w:rPr>
          <w:rFonts w:ascii="Garamond" w:hAnsi="Garamond"/>
          <w:sz w:val="24"/>
          <w:szCs w:val="24"/>
        </w:rPr>
        <w:t xml:space="preserve">42. J.W. Lee, M.W. Park, H.K. Bae.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173</w:t>
      </w:r>
      <w:r w:rsidRPr="004B3B37">
        <w:rPr>
          <w:rFonts w:ascii="Garamond" w:hAnsi="Garamond"/>
          <w:sz w:val="24"/>
          <w:szCs w:val="24"/>
        </w:rPr>
        <w:t>, 277 (2000).</w:t>
      </w:r>
      <w:bookmarkEnd w:id="44"/>
    </w:p>
    <w:p w14:paraId="31A7F31D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5" w:name="_ENREF_43"/>
      <w:r w:rsidRPr="004B3B37">
        <w:rPr>
          <w:rFonts w:ascii="Garamond" w:hAnsi="Garamond"/>
          <w:sz w:val="24"/>
          <w:szCs w:val="24"/>
        </w:rPr>
        <w:t xml:space="preserve">43. H.-D. Sung, J.-J. Shim.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44</w:t>
      </w:r>
      <w:r w:rsidRPr="004B3B37">
        <w:rPr>
          <w:rFonts w:ascii="Garamond" w:hAnsi="Garamond"/>
          <w:sz w:val="24"/>
          <w:szCs w:val="24"/>
        </w:rPr>
        <w:t>, 985 (1999).</w:t>
      </w:r>
      <w:bookmarkEnd w:id="45"/>
    </w:p>
    <w:p w14:paraId="132673D5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6" w:name="_ENREF_44"/>
      <w:r w:rsidRPr="004B3B37">
        <w:rPr>
          <w:rFonts w:ascii="Garamond" w:hAnsi="Garamond"/>
          <w:sz w:val="24"/>
          <w:szCs w:val="24"/>
        </w:rPr>
        <w:t xml:space="preserve">44. H.-m. Lin, C.-Y. Liu, C.-H. Cheng, Y.-T. Chen, M.-J. Lee. </w:t>
      </w:r>
      <w:r w:rsidRPr="004B3B37">
        <w:rPr>
          <w:rFonts w:ascii="Garamond" w:hAnsi="Garamond"/>
          <w:i/>
          <w:sz w:val="24"/>
          <w:szCs w:val="24"/>
        </w:rPr>
        <w:t>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21</w:t>
      </w:r>
      <w:r w:rsidRPr="004B3B37">
        <w:rPr>
          <w:rFonts w:ascii="Garamond" w:hAnsi="Garamond"/>
          <w:sz w:val="24"/>
          <w:szCs w:val="24"/>
        </w:rPr>
        <w:t>, 1 (2001).</w:t>
      </w:r>
      <w:bookmarkEnd w:id="46"/>
    </w:p>
    <w:p w14:paraId="4536731E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7" w:name="_ENREF_45"/>
      <w:r w:rsidRPr="004B3B37">
        <w:rPr>
          <w:rFonts w:ascii="Garamond" w:hAnsi="Garamond"/>
          <w:sz w:val="24"/>
          <w:szCs w:val="24"/>
        </w:rPr>
        <w:t xml:space="preserve">45. H.-m. Lin, C.-C. Ho, M.-J. Lee.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32</w:t>
      </w:r>
      <w:r w:rsidRPr="004B3B37">
        <w:rPr>
          <w:rFonts w:ascii="Garamond" w:hAnsi="Garamond"/>
          <w:sz w:val="24"/>
          <w:szCs w:val="24"/>
        </w:rPr>
        <w:t>, 105 (2004).</w:t>
      </w:r>
      <w:bookmarkEnd w:id="47"/>
    </w:p>
    <w:p w14:paraId="54EB1D57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8" w:name="_ENREF_46"/>
      <w:r w:rsidRPr="004B3B37">
        <w:rPr>
          <w:rFonts w:ascii="Garamond" w:hAnsi="Garamond"/>
          <w:sz w:val="24"/>
          <w:szCs w:val="24"/>
        </w:rPr>
        <w:lastRenderedPageBreak/>
        <w:t xml:space="preserve">46. K. Tamura, T. Shinoda.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219</w:t>
      </w:r>
      <w:r w:rsidRPr="004B3B37">
        <w:rPr>
          <w:rFonts w:ascii="Garamond" w:hAnsi="Garamond"/>
          <w:sz w:val="24"/>
          <w:szCs w:val="24"/>
        </w:rPr>
        <w:t>, 25 (2004).</w:t>
      </w:r>
      <w:bookmarkEnd w:id="48"/>
    </w:p>
    <w:p w14:paraId="5AD16B78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49" w:name="_ENREF_47"/>
      <w:r w:rsidRPr="004B3B37">
        <w:rPr>
          <w:rFonts w:ascii="Garamond" w:hAnsi="Garamond"/>
          <w:sz w:val="24"/>
          <w:szCs w:val="24"/>
        </w:rPr>
        <w:t xml:space="preserve">47. B. Guzel, A. Akgerman.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44</w:t>
      </w:r>
      <w:r w:rsidRPr="004B3B37">
        <w:rPr>
          <w:rFonts w:ascii="Garamond" w:hAnsi="Garamond"/>
          <w:sz w:val="24"/>
          <w:szCs w:val="24"/>
        </w:rPr>
        <w:t>, 83 (1998).</w:t>
      </w:r>
      <w:bookmarkEnd w:id="49"/>
    </w:p>
    <w:p w14:paraId="2F14C4C5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0" w:name="_ENREF_48"/>
      <w:r w:rsidRPr="004B3B37">
        <w:rPr>
          <w:rFonts w:ascii="Garamond" w:hAnsi="Garamond"/>
          <w:sz w:val="24"/>
          <w:szCs w:val="24"/>
        </w:rPr>
        <w:t xml:space="preserve">48. J.W. Lee, J.M. Min, H.K. Bae.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44</w:t>
      </w:r>
      <w:r w:rsidRPr="004B3B37">
        <w:rPr>
          <w:rFonts w:ascii="Garamond" w:hAnsi="Garamond"/>
          <w:sz w:val="24"/>
          <w:szCs w:val="24"/>
        </w:rPr>
        <w:t>, 684 (1999).</w:t>
      </w:r>
      <w:bookmarkEnd w:id="50"/>
    </w:p>
    <w:p w14:paraId="4ACD7BCD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1" w:name="_ENREF_49"/>
      <w:r w:rsidRPr="004B3B37">
        <w:rPr>
          <w:rFonts w:ascii="Garamond" w:hAnsi="Garamond"/>
          <w:sz w:val="24"/>
          <w:szCs w:val="24"/>
        </w:rPr>
        <w:t xml:space="preserve">49. P. Coimbra, M.H. Gil, C.M.M. Duarte, B.M. Heron, H.C. de Sousa.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238</w:t>
      </w:r>
      <w:r w:rsidRPr="004B3B37">
        <w:rPr>
          <w:rFonts w:ascii="Garamond" w:hAnsi="Garamond"/>
          <w:sz w:val="24"/>
          <w:szCs w:val="24"/>
        </w:rPr>
        <w:t>, 120 (2005).</w:t>
      </w:r>
      <w:bookmarkEnd w:id="51"/>
    </w:p>
    <w:p w14:paraId="48135731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2" w:name="_ENREF_50"/>
      <w:r w:rsidRPr="004B3B37">
        <w:rPr>
          <w:rFonts w:ascii="Garamond" w:hAnsi="Garamond"/>
          <w:sz w:val="24"/>
          <w:szCs w:val="24"/>
        </w:rPr>
        <w:t xml:space="preserve">50. Xing, Yang, Su, M. Huang, Ren.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48</w:t>
      </w:r>
      <w:r w:rsidRPr="004B3B37">
        <w:rPr>
          <w:rFonts w:ascii="Garamond" w:hAnsi="Garamond"/>
          <w:sz w:val="24"/>
          <w:szCs w:val="24"/>
        </w:rPr>
        <w:t>, 330 (2003).</w:t>
      </w:r>
      <w:bookmarkEnd w:id="52"/>
    </w:p>
    <w:p w14:paraId="2904C5F9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3" w:name="_ENREF_51"/>
      <w:r w:rsidRPr="004B3B37">
        <w:rPr>
          <w:rFonts w:ascii="Garamond" w:hAnsi="Garamond"/>
          <w:sz w:val="24"/>
          <w:szCs w:val="24"/>
        </w:rPr>
        <w:t xml:space="preserve">51. A.R.C. Duarte, P. Coimbra, H.C. de Sousa, C.M.M. Duarte.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49</w:t>
      </w:r>
      <w:r w:rsidRPr="004B3B37">
        <w:rPr>
          <w:rFonts w:ascii="Garamond" w:hAnsi="Garamond"/>
          <w:sz w:val="24"/>
          <w:szCs w:val="24"/>
        </w:rPr>
        <w:t>, 449 (2004).</w:t>
      </w:r>
      <w:bookmarkEnd w:id="53"/>
    </w:p>
    <w:p w14:paraId="372BACC3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4" w:name="_ENREF_52"/>
      <w:r w:rsidRPr="004B3B37">
        <w:rPr>
          <w:rFonts w:ascii="Garamond" w:hAnsi="Garamond"/>
          <w:sz w:val="24"/>
          <w:szCs w:val="24"/>
        </w:rPr>
        <w:t xml:space="preserve">52. M. Asghari-Khiavi, Y. Yamini.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48</w:t>
      </w:r>
      <w:r w:rsidRPr="004B3B37">
        <w:rPr>
          <w:rFonts w:ascii="Garamond" w:hAnsi="Garamond"/>
          <w:sz w:val="24"/>
          <w:szCs w:val="24"/>
        </w:rPr>
        <w:t>, 61 (2002).</w:t>
      </w:r>
      <w:bookmarkEnd w:id="54"/>
    </w:p>
    <w:p w14:paraId="218F7D5F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5" w:name="_ENREF_53"/>
      <w:r w:rsidRPr="004B3B37">
        <w:rPr>
          <w:rFonts w:ascii="Garamond" w:hAnsi="Garamond"/>
          <w:sz w:val="24"/>
          <w:szCs w:val="24"/>
        </w:rPr>
        <w:t xml:space="preserve">53. H. Sovová.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46</w:t>
      </w:r>
      <w:r w:rsidRPr="004B3B37">
        <w:rPr>
          <w:rFonts w:ascii="Garamond" w:hAnsi="Garamond"/>
          <w:sz w:val="24"/>
          <w:szCs w:val="24"/>
        </w:rPr>
        <w:t>, 1255 (2001).</w:t>
      </w:r>
      <w:bookmarkEnd w:id="55"/>
    </w:p>
    <w:p w14:paraId="18C978C3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6" w:name="_ENREF_54"/>
      <w:r w:rsidRPr="004B3B37">
        <w:rPr>
          <w:rFonts w:ascii="Garamond" w:hAnsi="Garamond"/>
          <w:sz w:val="24"/>
          <w:szCs w:val="24"/>
        </w:rPr>
        <w:t xml:space="preserve">54. H. Uchida, I. Usui, A. Fuchita, M. Matsuoka.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49</w:t>
      </w:r>
      <w:r w:rsidRPr="004B3B37">
        <w:rPr>
          <w:rFonts w:ascii="Garamond" w:hAnsi="Garamond"/>
          <w:sz w:val="24"/>
          <w:szCs w:val="24"/>
        </w:rPr>
        <w:t>, 1560 (2004).</w:t>
      </w:r>
      <w:bookmarkEnd w:id="56"/>
    </w:p>
    <w:p w14:paraId="042A7CC0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7" w:name="_ENREF_55"/>
      <w:r w:rsidRPr="004B3B37">
        <w:rPr>
          <w:rFonts w:ascii="Garamond" w:hAnsi="Garamond"/>
          <w:sz w:val="24"/>
          <w:szCs w:val="24"/>
        </w:rPr>
        <w:t xml:space="preserve">55. I. Medina, J.L. Bueno.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46</w:t>
      </w:r>
      <w:r w:rsidRPr="004B3B37">
        <w:rPr>
          <w:rFonts w:ascii="Garamond" w:hAnsi="Garamond"/>
          <w:sz w:val="24"/>
          <w:szCs w:val="24"/>
        </w:rPr>
        <w:t>, 1211 (2001).</w:t>
      </w:r>
      <w:bookmarkEnd w:id="57"/>
    </w:p>
    <w:p w14:paraId="6D009628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8" w:name="_ENREF_56"/>
      <w:r w:rsidRPr="004B3B37">
        <w:rPr>
          <w:rFonts w:ascii="Garamond" w:hAnsi="Garamond"/>
          <w:sz w:val="24"/>
          <w:szCs w:val="24"/>
        </w:rPr>
        <w:t xml:space="preserve">56. K. Matsuyama, K. Mishima, R. Ohdate, M. Chidori, H. Yang.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48</w:t>
      </w:r>
      <w:r w:rsidRPr="004B3B37">
        <w:rPr>
          <w:rFonts w:ascii="Garamond" w:hAnsi="Garamond"/>
          <w:sz w:val="24"/>
          <w:szCs w:val="24"/>
        </w:rPr>
        <w:t>, 1040 (2003).</w:t>
      </w:r>
      <w:bookmarkEnd w:id="58"/>
    </w:p>
    <w:p w14:paraId="4A8D7684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59" w:name="_ENREF_57"/>
      <w:r w:rsidRPr="004B3B37">
        <w:rPr>
          <w:rFonts w:ascii="Garamond" w:hAnsi="Garamond"/>
          <w:sz w:val="24"/>
          <w:szCs w:val="24"/>
        </w:rPr>
        <w:t xml:space="preserve">57. A. Garmroodi, J. Hassan, Y. Yamini.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49</w:t>
      </w:r>
      <w:r w:rsidRPr="004B3B37">
        <w:rPr>
          <w:rFonts w:ascii="Garamond" w:hAnsi="Garamond"/>
          <w:sz w:val="24"/>
          <w:szCs w:val="24"/>
        </w:rPr>
        <w:t>, 709 (2004).</w:t>
      </w:r>
      <w:bookmarkEnd w:id="59"/>
    </w:p>
    <w:p w14:paraId="300874B4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0" w:name="_ENREF_58"/>
      <w:r w:rsidRPr="004B3B37">
        <w:rPr>
          <w:rFonts w:ascii="Garamond" w:hAnsi="Garamond"/>
          <w:sz w:val="24"/>
          <w:szCs w:val="24"/>
        </w:rPr>
        <w:t xml:space="preserve">58. Z. Huang, Y.-H. Guo, G.-B. Sun, Y.C. Chiew, S. Kawi.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236</w:t>
      </w:r>
      <w:r w:rsidRPr="004B3B37">
        <w:rPr>
          <w:rFonts w:ascii="Garamond" w:hAnsi="Garamond"/>
          <w:sz w:val="24"/>
          <w:szCs w:val="24"/>
        </w:rPr>
        <w:t>, 136 (2005).</w:t>
      </w:r>
      <w:bookmarkEnd w:id="60"/>
    </w:p>
    <w:p w14:paraId="4F71F38F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1" w:name="_ENREF_59"/>
      <w:r w:rsidRPr="004B3B37">
        <w:rPr>
          <w:rFonts w:ascii="Garamond" w:hAnsi="Garamond"/>
          <w:sz w:val="24"/>
          <w:szCs w:val="24"/>
        </w:rPr>
        <w:t xml:space="preserve">59. J.W. Hampson, R.J. Maxwell, S. Li, R.J. Shadwell.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44</w:t>
      </w:r>
      <w:r w:rsidRPr="004B3B37">
        <w:rPr>
          <w:rFonts w:ascii="Garamond" w:hAnsi="Garamond"/>
          <w:sz w:val="24"/>
          <w:szCs w:val="24"/>
        </w:rPr>
        <w:t>, 1222 (1999).</w:t>
      </w:r>
      <w:bookmarkEnd w:id="61"/>
    </w:p>
    <w:p w14:paraId="61998A71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2" w:name="_ENREF_60"/>
      <w:r w:rsidRPr="004B3B37">
        <w:rPr>
          <w:rFonts w:ascii="Garamond" w:hAnsi="Garamond"/>
          <w:sz w:val="24"/>
          <w:szCs w:val="24"/>
        </w:rPr>
        <w:t xml:space="preserve">60. R. Murga, M.T. Sanz, S. Beltrán, J.L. Cabezas.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49</w:t>
      </w:r>
      <w:r w:rsidRPr="004B3B37">
        <w:rPr>
          <w:rFonts w:ascii="Garamond" w:hAnsi="Garamond"/>
          <w:sz w:val="24"/>
          <w:szCs w:val="24"/>
        </w:rPr>
        <w:t>, 779 (2004).</w:t>
      </w:r>
      <w:bookmarkEnd w:id="62"/>
    </w:p>
    <w:p w14:paraId="5A60F48E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3" w:name="_ENREF_61"/>
      <w:r w:rsidRPr="004B3B37">
        <w:rPr>
          <w:rFonts w:ascii="Garamond" w:hAnsi="Garamond"/>
          <w:sz w:val="24"/>
          <w:szCs w:val="24"/>
        </w:rPr>
        <w:t xml:space="preserve">61. E. Sahle-Demessie, U.R. Pillai, S. Junsophonsri, K.L. Levien.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48</w:t>
      </w:r>
      <w:r w:rsidRPr="004B3B37">
        <w:rPr>
          <w:rFonts w:ascii="Garamond" w:hAnsi="Garamond"/>
          <w:sz w:val="24"/>
          <w:szCs w:val="24"/>
        </w:rPr>
        <w:t>, 541 (2003).</w:t>
      </w:r>
      <w:bookmarkEnd w:id="63"/>
    </w:p>
    <w:p w14:paraId="5492CDD1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4" w:name="_ENREF_62"/>
      <w:r w:rsidRPr="004B3B37">
        <w:rPr>
          <w:rFonts w:ascii="Garamond" w:hAnsi="Garamond"/>
          <w:sz w:val="24"/>
          <w:szCs w:val="24"/>
        </w:rPr>
        <w:t xml:space="preserve">62. M. Asghari-Khiavi, Y. Yamini, M.A. Farajzadeh.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30</w:t>
      </w:r>
      <w:r w:rsidRPr="004B3B37">
        <w:rPr>
          <w:rFonts w:ascii="Garamond" w:hAnsi="Garamond"/>
          <w:sz w:val="24"/>
          <w:szCs w:val="24"/>
        </w:rPr>
        <w:t>, 111 (2004).</w:t>
      </w:r>
      <w:bookmarkEnd w:id="64"/>
    </w:p>
    <w:p w14:paraId="1EEEA9CA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5" w:name="_ENREF_63"/>
      <w:r w:rsidRPr="004B3B37">
        <w:rPr>
          <w:rFonts w:ascii="Garamond" w:hAnsi="Garamond"/>
          <w:sz w:val="24"/>
          <w:szCs w:val="24"/>
        </w:rPr>
        <w:t xml:space="preserve">63. M. Sauceau, J.J. Letourneau, B. Freiss, D. Richon, J. Fages.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31</w:t>
      </w:r>
      <w:r w:rsidRPr="004B3B37">
        <w:rPr>
          <w:rFonts w:ascii="Garamond" w:hAnsi="Garamond"/>
          <w:sz w:val="24"/>
          <w:szCs w:val="24"/>
        </w:rPr>
        <w:t>, 133 (2004).</w:t>
      </w:r>
      <w:bookmarkEnd w:id="65"/>
    </w:p>
    <w:p w14:paraId="44F45C36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6" w:name="_ENREF_64"/>
      <w:r w:rsidRPr="004B3B37">
        <w:rPr>
          <w:rFonts w:ascii="Garamond" w:hAnsi="Garamond"/>
          <w:sz w:val="24"/>
          <w:szCs w:val="24"/>
        </w:rPr>
        <w:t xml:space="preserve">64. G.I. Burgos-Solórzano, J.F. Brennecke, M.A. Stadtherr.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220</w:t>
      </w:r>
      <w:r w:rsidRPr="004B3B37">
        <w:rPr>
          <w:rFonts w:ascii="Garamond" w:hAnsi="Garamond"/>
          <w:sz w:val="24"/>
          <w:szCs w:val="24"/>
        </w:rPr>
        <w:t>, 55 (2004).</w:t>
      </w:r>
      <w:bookmarkEnd w:id="66"/>
    </w:p>
    <w:p w14:paraId="6D825570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7" w:name="_ENREF_65"/>
      <w:r w:rsidRPr="004B3B37">
        <w:rPr>
          <w:rFonts w:ascii="Garamond" w:hAnsi="Garamond"/>
          <w:sz w:val="24"/>
          <w:szCs w:val="24"/>
        </w:rPr>
        <w:t xml:space="preserve">65. A. Stassi, R. Bettini, A. Gazzaniga, F. Giordano, A. Schiraldi.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45</w:t>
      </w:r>
      <w:r w:rsidRPr="004B3B37">
        <w:rPr>
          <w:rFonts w:ascii="Garamond" w:hAnsi="Garamond"/>
          <w:sz w:val="24"/>
          <w:szCs w:val="24"/>
        </w:rPr>
        <w:t>, 161 (2000).</w:t>
      </w:r>
      <w:bookmarkEnd w:id="67"/>
    </w:p>
    <w:p w14:paraId="3C149104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8" w:name="_ENREF_66"/>
      <w:r w:rsidRPr="004B3B37">
        <w:rPr>
          <w:rFonts w:ascii="Garamond" w:hAnsi="Garamond"/>
          <w:sz w:val="24"/>
          <w:szCs w:val="24"/>
        </w:rPr>
        <w:t xml:space="preserve">66. R. Murga, M.a.T. Sanz, S. Beltrán, J.L. Cabezas.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27</w:t>
      </w:r>
      <w:r w:rsidRPr="004B3B37">
        <w:rPr>
          <w:rFonts w:ascii="Garamond" w:hAnsi="Garamond"/>
          <w:sz w:val="24"/>
          <w:szCs w:val="24"/>
        </w:rPr>
        <w:t>, 239 (2003).</w:t>
      </w:r>
      <w:bookmarkEnd w:id="68"/>
    </w:p>
    <w:p w14:paraId="7C0C0C82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69" w:name="_ENREF_67"/>
      <w:r w:rsidRPr="004B3B37">
        <w:rPr>
          <w:rFonts w:ascii="Garamond" w:hAnsi="Garamond"/>
          <w:sz w:val="24"/>
          <w:szCs w:val="24"/>
        </w:rPr>
        <w:t xml:space="preserve">67. Y. Yamini, J. Hassan, S. Haghgo.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46</w:t>
      </w:r>
      <w:r w:rsidRPr="004B3B37">
        <w:rPr>
          <w:rFonts w:ascii="Garamond" w:hAnsi="Garamond"/>
          <w:sz w:val="24"/>
          <w:szCs w:val="24"/>
        </w:rPr>
        <w:t>, 451 (2001).</w:t>
      </w:r>
      <w:bookmarkEnd w:id="69"/>
    </w:p>
    <w:p w14:paraId="7548D10F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0" w:name="_ENREF_68"/>
      <w:r w:rsidRPr="004B3B37">
        <w:rPr>
          <w:rFonts w:ascii="Garamond" w:hAnsi="Garamond"/>
          <w:sz w:val="24"/>
          <w:szCs w:val="24"/>
        </w:rPr>
        <w:t xml:space="preserve">68. N. Elvassore, K. Vezzù, A. Bertucco.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33</w:t>
      </w:r>
      <w:r w:rsidRPr="004B3B37">
        <w:rPr>
          <w:rFonts w:ascii="Garamond" w:hAnsi="Garamond"/>
          <w:sz w:val="24"/>
          <w:szCs w:val="24"/>
        </w:rPr>
        <w:t>, 1 (2005).</w:t>
      </w:r>
      <w:bookmarkEnd w:id="70"/>
    </w:p>
    <w:p w14:paraId="058913C7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1" w:name="_ENREF_69"/>
      <w:r w:rsidRPr="004B3B37">
        <w:rPr>
          <w:rFonts w:ascii="Garamond" w:hAnsi="Garamond"/>
          <w:sz w:val="24"/>
          <w:szCs w:val="24"/>
        </w:rPr>
        <w:t xml:space="preserve">69. M.D. Gordillo, M.A. Blanco, A. Molero, E. Martinez de la Ossa.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15</w:t>
      </w:r>
      <w:r w:rsidRPr="004B3B37">
        <w:rPr>
          <w:rFonts w:ascii="Garamond" w:hAnsi="Garamond"/>
          <w:sz w:val="24"/>
          <w:szCs w:val="24"/>
        </w:rPr>
        <w:t>, 183 (1999).</w:t>
      </w:r>
      <w:bookmarkEnd w:id="71"/>
    </w:p>
    <w:p w14:paraId="76C87F59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2" w:name="_ENREF_70"/>
      <w:r w:rsidRPr="004B3B37">
        <w:rPr>
          <w:rFonts w:ascii="Garamond" w:hAnsi="Garamond"/>
          <w:sz w:val="24"/>
          <w:szCs w:val="24"/>
        </w:rPr>
        <w:t xml:space="preserve">70. T. Mu, B. Han, J. Zhang, Z. Li, Z. Liu, J. Du, D. Liu.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30</w:t>
      </w:r>
      <w:r w:rsidRPr="004B3B37">
        <w:rPr>
          <w:rFonts w:ascii="Garamond" w:hAnsi="Garamond"/>
          <w:sz w:val="24"/>
          <w:szCs w:val="24"/>
        </w:rPr>
        <w:t>, 17 (2004).</w:t>
      </w:r>
      <w:bookmarkEnd w:id="72"/>
    </w:p>
    <w:p w14:paraId="04CA732B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3" w:name="_ENREF_71"/>
      <w:r w:rsidRPr="004B3B37">
        <w:rPr>
          <w:rFonts w:ascii="Garamond" w:hAnsi="Garamond"/>
          <w:sz w:val="24"/>
          <w:szCs w:val="24"/>
        </w:rPr>
        <w:lastRenderedPageBreak/>
        <w:t xml:space="preserve">71. S.S.T. Ting, D.L. Tomasko, N.R. Foster, S.J. Macnaughton. </w:t>
      </w:r>
      <w:r w:rsidRPr="004B3B37">
        <w:rPr>
          <w:rFonts w:ascii="Garamond" w:hAnsi="Garamond"/>
          <w:i/>
          <w:sz w:val="24"/>
          <w:szCs w:val="24"/>
        </w:rPr>
        <w:t>Industrial &amp; Engineering Chemistry Research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32</w:t>
      </w:r>
      <w:r w:rsidRPr="004B3B37">
        <w:rPr>
          <w:rFonts w:ascii="Garamond" w:hAnsi="Garamond"/>
          <w:sz w:val="24"/>
          <w:szCs w:val="24"/>
        </w:rPr>
        <w:t>, 1471 (1993).</w:t>
      </w:r>
      <w:bookmarkEnd w:id="73"/>
    </w:p>
    <w:p w14:paraId="65B0F995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4" w:name="_ENREF_72"/>
      <w:r w:rsidRPr="004B3B37">
        <w:rPr>
          <w:rFonts w:ascii="Garamond" w:hAnsi="Garamond"/>
          <w:sz w:val="24"/>
          <w:szCs w:val="24"/>
        </w:rPr>
        <w:t xml:space="preserve">72. A. Cortesi, I. Kikic, P. Alessi, G. Turtoi, S. Garnier.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14</w:t>
      </w:r>
      <w:r w:rsidRPr="004B3B37">
        <w:rPr>
          <w:rFonts w:ascii="Garamond" w:hAnsi="Garamond"/>
          <w:sz w:val="24"/>
          <w:szCs w:val="24"/>
        </w:rPr>
        <w:t>, 139 (1999).</w:t>
      </w:r>
      <w:bookmarkEnd w:id="74"/>
    </w:p>
    <w:p w14:paraId="5163B579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5" w:name="_ENREF_73"/>
      <w:r w:rsidRPr="004B3B37">
        <w:rPr>
          <w:rFonts w:ascii="Garamond" w:hAnsi="Garamond"/>
          <w:sz w:val="24"/>
          <w:szCs w:val="24"/>
        </w:rPr>
        <w:t xml:space="preserve">73. S.L.J. Yun, K.K. Liong, G.S. Gurdial, N.R. Foster. </w:t>
      </w:r>
      <w:r w:rsidRPr="004B3B37">
        <w:rPr>
          <w:rFonts w:ascii="Garamond" w:hAnsi="Garamond"/>
          <w:i/>
          <w:sz w:val="24"/>
          <w:szCs w:val="24"/>
        </w:rPr>
        <w:t>Industrial &amp; Engineering Chemistry Research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30</w:t>
      </w:r>
      <w:r w:rsidRPr="004B3B37">
        <w:rPr>
          <w:rFonts w:ascii="Garamond" w:hAnsi="Garamond"/>
          <w:sz w:val="24"/>
          <w:szCs w:val="24"/>
        </w:rPr>
        <w:t>, 2476 (1991).</w:t>
      </w:r>
      <w:bookmarkEnd w:id="75"/>
    </w:p>
    <w:p w14:paraId="7935D5D2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6" w:name="_ENREF_74"/>
      <w:r w:rsidRPr="004B3B37">
        <w:rPr>
          <w:rFonts w:ascii="Garamond" w:hAnsi="Garamond"/>
          <w:sz w:val="24"/>
          <w:szCs w:val="24"/>
        </w:rPr>
        <w:t xml:space="preserve">74. S.J. Macnaughton, N.R. Foster. </w:t>
      </w:r>
      <w:r w:rsidRPr="004B3B37">
        <w:rPr>
          <w:rFonts w:ascii="Garamond" w:hAnsi="Garamond"/>
          <w:i/>
          <w:sz w:val="24"/>
          <w:szCs w:val="24"/>
        </w:rPr>
        <w:t>Industrial &amp; Engineering Chemistry Research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33</w:t>
      </w:r>
      <w:r w:rsidRPr="004B3B37">
        <w:rPr>
          <w:rFonts w:ascii="Garamond" w:hAnsi="Garamond"/>
          <w:sz w:val="24"/>
          <w:szCs w:val="24"/>
        </w:rPr>
        <w:t>, 2757 (1994).</w:t>
      </w:r>
      <w:bookmarkEnd w:id="76"/>
    </w:p>
    <w:p w14:paraId="2158C497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7" w:name="_ENREF_75"/>
      <w:r w:rsidRPr="004B3B37">
        <w:rPr>
          <w:rFonts w:ascii="Garamond" w:hAnsi="Garamond"/>
          <w:sz w:val="24"/>
          <w:szCs w:val="24"/>
        </w:rPr>
        <w:t xml:space="preserve">75. W.J. Schmitt, R.C. Reid.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31</w:t>
      </w:r>
      <w:r w:rsidRPr="004B3B37">
        <w:rPr>
          <w:rFonts w:ascii="Garamond" w:hAnsi="Garamond"/>
          <w:sz w:val="24"/>
          <w:szCs w:val="24"/>
        </w:rPr>
        <w:t>, 204 (1986).</w:t>
      </w:r>
      <w:bookmarkEnd w:id="77"/>
    </w:p>
    <w:p w14:paraId="657A8C86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8" w:name="_ENREF_76"/>
      <w:r w:rsidRPr="004B3B37">
        <w:rPr>
          <w:rFonts w:ascii="Garamond" w:hAnsi="Garamond"/>
          <w:sz w:val="24"/>
          <w:szCs w:val="24"/>
        </w:rPr>
        <w:t xml:space="preserve">76. Z. Knez, M. Skerget, P. Sencar-Bozic, A. Rizner.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40</w:t>
      </w:r>
      <w:r w:rsidRPr="004B3B37">
        <w:rPr>
          <w:rFonts w:ascii="Garamond" w:hAnsi="Garamond"/>
          <w:sz w:val="24"/>
          <w:szCs w:val="24"/>
        </w:rPr>
        <w:t>, 216 (1995).</w:t>
      </w:r>
      <w:bookmarkEnd w:id="78"/>
    </w:p>
    <w:p w14:paraId="296DEF4F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79" w:name="_ENREF_77"/>
      <w:r w:rsidRPr="004B3B37">
        <w:rPr>
          <w:rFonts w:ascii="Garamond" w:hAnsi="Garamond"/>
          <w:sz w:val="24"/>
          <w:szCs w:val="24"/>
        </w:rPr>
        <w:t xml:space="preserve">77. P. Alessi, A. Cortesi, I. Kikic, N.R. Foster, S.J. Macnaughton, I. Colombo. </w:t>
      </w:r>
      <w:r w:rsidRPr="004B3B37">
        <w:rPr>
          <w:rFonts w:ascii="Garamond" w:hAnsi="Garamond"/>
          <w:i/>
          <w:sz w:val="24"/>
          <w:szCs w:val="24"/>
        </w:rPr>
        <w:t>Industrial &amp; Engineering Chemistry Research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35</w:t>
      </w:r>
      <w:r w:rsidRPr="004B3B37">
        <w:rPr>
          <w:rFonts w:ascii="Garamond" w:hAnsi="Garamond"/>
          <w:sz w:val="24"/>
          <w:szCs w:val="24"/>
        </w:rPr>
        <w:t>, 4718 (1996).</w:t>
      </w:r>
      <w:bookmarkEnd w:id="79"/>
    </w:p>
    <w:p w14:paraId="7982827C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0" w:name="_ENREF_78"/>
      <w:r w:rsidRPr="004B3B37">
        <w:rPr>
          <w:rFonts w:ascii="Garamond" w:hAnsi="Garamond"/>
          <w:sz w:val="24"/>
          <w:szCs w:val="24"/>
        </w:rPr>
        <w:t xml:space="preserve">78. S. Li, G.S. Varadarajan, S. Hartland.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68</w:t>
      </w:r>
      <w:r w:rsidRPr="004B3B37">
        <w:rPr>
          <w:rFonts w:ascii="Garamond" w:hAnsi="Garamond"/>
          <w:sz w:val="24"/>
          <w:szCs w:val="24"/>
        </w:rPr>
        <w:t>, 263 (1991).</w:t>
      </w:r>
      <w:bookmarkEnd w:id="80"/>
    </w:p>
    <w:p w14:paraId="1ED4D89E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1" w:name="_ENREF_79"/>
      <w:r w:rsidRPr="004B3B37">
        <w:rPr>
          <w:rFonts w:ascii="Garamond" w:hAnsi="Garamond"/>
          <w:sz w:val="24"/>
          <w:szCs w:val="24"/>
        </w:rPr>
        <w:t xml:space="preserve">79. M. Johannsen, G. Brunner.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95</w:t>
      </w:r>
      <w:r w:rsidRPr="004B3B37">
        <w:rPr>
          <w:rFonts w:ascii="Garamond" w:hAnsi="Garamond"/>
          <w:sz w:val="24"/>
          <w:szCs w:val="24"/>
        </w:rPr>
        <w:t>, 215 (1994).</w:t>
      </w:r>
      <w:bookmarkEnd w:id="81"/>
    </w:p>
    <w:p w14:paraId="6686EBC1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2" w:name="_ENREF_80"/>
      <w:r w:rsidRPr="004B3B37">
        <w:rPr>
          <w:rFonts w:ascii="Garamond" w:hAnsi="Garamond"/>
          <w:sz w:val="24"/>
          <w:szCs w:val="24"/>
        </w:rPr>
        <w:t xml:space="preserve">80. M. Shamsipur, A.R. Karami, Y. Yamini, H. Sharghi.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32</w:t>
      </w:r>
      <w:r w:rsidRPr="004B3B37">
        <w:rPr>
          <w:rFonts w:ascii="Garamond" w:hAnsi="Garamond"/>
          <w:sz w:val="24"/>
          <w:szCs w:val="24"/>
        </w:rPr>
        <w:t>, 47 (2004).</w:t>
      </w:r>
      <w:bookmarkEnd w:id="82"/>
    </w:p>
    <w:p w14:paraId="610F3A74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3" w:name="_ENREF_81"/>
      <w:r w:rsidRPr="004B3B37">
        <w:rPr>
          <w:rFonts w:ascii="Garamond" w:hAnsi="Garamond"/>
          <w:sz w:val="24"/>
          <w:szCs w:val="24"/>
        </w:rPr>
        <w:t xml:space="preserve">81. K. Khimeche, P. Alessi, I. Kikic, A. Dahmani.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41</w:t>
      </w:r>
      <w:r w:rsidRPr="004B3B37">
        <w:rPr>
          <w:rFonts w:ascii="Garamond" w:hAnsi="Garamond"/>
          <w:sz w:val="24"/>
          <w:szCs w:val="24"/>
        </w:rPr>
        <w:t>, 10 (2007).</w:t>
      </w:r>
      <w:bookmarkEnd w:id="83"/>
    </w:p>
    <w:p w14:paraId="20427133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4" w:name="_ENREF_82"/>
      <w:r w:rsidRPr="004B3B37">
        <w:rPr>
          <w:rFonts w:ascii="Garamond" w:hAnsi="Garamond"/>
          <w:sz w:val="24"/>
          <w:szCs w:val="24"/>
        </w:rPr>
        <w:t xml:space="preserve">82. S. Maeda, K. Mishima, K. Matsuyama, M. Baba, T. Hirabaru, H. Ishikawa, K.-i. Hayashi. </w:t>
      </w:r>
      <w:r w:rsidRPr="004B3B37">
        <w:rPr>
          <w:rFonts w:ascii="Garamond" w:hAnsi="Garamond"/>
          <w:i/>
          <w:sz w:val="24"/>
          <w:szCs w:val="24"/>
        </w:rPr>
        <w:t>Journal of Chemical &amp; Engineering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46</w:t>
      </w:r>
      <w:r w:rsidRPr="004B3B37">
        <w:rPr>
          <w:rFonts w:ascii="Garamond" w:hAnsi="Garamond"/>
          <w:sz w:val="24"/>
          <w:szCs w:val="24"/>
        </w:rPr>
        <w:t>, 647 (2001).</w:t>
      </w:r>
      <w:bookmarkEnd w:id="84"/>
    </w:p>
    <w:p w14:paraId="2FFD6B13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5" w:name="_ENREF_83"/>
      <w:r w:rsidRPr="004B3B37">
        <w:rPr>
          <w:rFonts w:ascii="Garamond" w:hAnsi="Garamond"/>
          <w:sz w:val="24"/>
          <w:szCs w:val="24"/>
        </w:rPr>
        <w:t xml:space="preserve">83. H. Z., L. W.D., K. S., a.C. Y.C. </w:t>
      </w:r>
      <w:r w:rsidRPr="004B3B37">
        <w:rPr>
          <w:rFonts w:ascii="Garamond" w:hAnsi="Garamond"/>
          <w:i/>
          <w:sz w:val="24"/>
          <w:szCs w:val="24"/>
        </w:rPr>
        <w:t>J. Chem. Eng. Data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49</w:t>
      </w:r>
      <w:r w:rsidRPr="004B3B37">
        <w:rPr>
          <w:rFonts w:ascii="Garamond" w:hAnsi="Garamond"/>
          <w:sz w:val="24"/>
          <w:szCs w:val="24"/>
        </w:rPr>
        <w:t>, 1323 (2004).</w:t>
      </w:r>
      <w:bookmarkEnd w:id="85"/>
    </w:p>
    <w:p w14:paraId="28017E90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6" w:name="_ENREF_84"/>
      <w:r w:rsidRPr="004B3B37">
        <w:rPr>
          <w:rFonts w:ascii="Garamond" w:hAnsi="Garamond"/>
          <w:sz w:val="24"/>
          <w:szCs w:val="24"/>
        </w:rPr>
        <w:t xml:space="preserve">84. M.D. Gordillo, C. Pereyra, E.J. Martı́nez de la Ossa. </w:t>
      </w:r>
      <w:r w:rsidRPr="004B3B37">
        <w:rPr>
          <w:rFonts w:ascii="Garamond" w:hAnsi="Garamond"/>
          <w:i/>
          <w:sz w:val="24"/>
          <w:szCs w:val="24"/>
        </w:rPr>
        <w:t>The Journal of Supercritical Fluids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27</w:t>
      </w:r>
      <w:r w:rsidRPr="004B3B37">
        <w:rPr>
          <w:rFonts w:ascii="Garamond" w:hAnsi="Garamond"/>
          <w:sz w:val="24"/>
          <w:szCs w:val="24"/>
        </w:rPr>
        <w:t>, 31 (2003).</w:t>
      </w:r>
      <w:bookmarkEnd w:id="86"/>
    </w:p>
    <w:p w14:paraId="5C6118CD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7" w:name="_ENREF_85"/>
      <w:r w:rsidRPr="004B3B37">
        <w:rPr>
          <w:rFonts w:ascii="Garamond" w:hAnsi="Garamond"/>
          <w:sz w:val="24"/>
          <w:szCs w:val="24"/>
        </w:rPr>
        <w:t xml:space="preserve">85. M. Gordillo, C. Pereyra, E. Martinezdelaossa. </w:t>
      </w:r>
      <w:r w:rsidRPr="004B3B37">
        <w:rPr>
          <w:rFonts w:ascii="Garamond" w:hAnsi="Garamond"/>
          <w:i/>
          <w:sz w:val="24"/>
          <w:szCs w:val="24"/>
        </w:rPr>
        <w:t>Dyes and Pigments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67</w:t>
      </w:r>
      <w:r w:rsidRPr="004B3B37">
        <w:rPr>
          <w:rFonts w:ascii="Garamond" w:hAnsi="Garamond"/>
          <w:sz w:val="24"/>
          <w:szCs w:val="24"/>
        </w:rPr>
        <w:t>, 167 (2005).</w:t>
      </w:r>
      <w:bookmarkEnd w:id="87"/>
    </w:p>
    <w:p w14:paraId="14015D0C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8" w:name="_ENREF_86"/>
      <w:r w:rsidRPr="004B3B37">
        <w:rPr>
          <w:rFonts w:ascii="Garamond" w:hAnsi="Garamond"/>
          <w:sz w:val="24"/>
          <w:szCs w:val="24"/>
        </w:rPr>
        <w:t xml:space="preserve">86. J. Lee, M. Park, H.K. Bae.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179</w:t>
      </w:r>
      <w:r w:rsidRPr="004B3B37">
        <w:rPr>
          <w:rFonts w:ascii="Garamond" w:hAnsi="Garamond"/>
          <w:sz w:val="24"/>
          <w:szCs w:val="24"/>
        </w:rPr>
        <w:t>, 387 (2001).</w:t>
      </w:r>
      <w:bookmarkEnd w:id="88"/>
    </w:p>
    <w:p w14:paraId="135B5068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89" w:name="_ENREF_87"/>
      <w:r w:rsidRPr="004B3B37">
        <w:rPr>
          <w:rFonts w:ascii="Garamond" w:hAnsi="Garamond"/>
          <w:sz w:val="24"/>
          <w:szCs w:val="24"/>
        </w:rPr>
        <w:t xml:space="preserve">87. M. Banchero, A. Ferri, L. Manna, S. Sicardi.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243</w:t>
      </w:r>
      <w:r w:rsidRPr="004B3B37">
        <w:rPr>
          <w:rFonts w:ascii="Garamond" w:hAnsi="Garamond"/>
          <w:sz w:val="24"/>
          <w:szCs w:val="24"/>
        </w:rPr>
        <w:t>, 107 (2006).</w:t>
      </w:r>
      <w:bookmarkEnd w:id="89"/>
    </w:p>
    <w:p w14:paraId="31285E5A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90" w:name="_ENREF_88"/>
      <w:r w:rsidRPr="004B3B37">
        <w:rPr>
          <w:rFonts w:ascii="Garamond" w:hAnsi="Garamond"/>
          <w:sz w:val="24"/>
          <w:szCs w:val="24"/>
        </w:rPr>
        <w:t xml:space="preserve">88. M.D. Gordillo, C. Pereyra, E.J. Martínez de la Ossa. </w:t>
      </w:r>
      <w:r w:rsidRPr="004B3B37">
        <w:rPr>
          <w:rFonts w:ascii="Garamond" w:hAnsi="Garamond"/>
          <w:i/>
          <w:sz w:val="24"/>
          <w:szCs w:val="24"/>
        </w:rPr>
        <w:t>Dyes and Pigments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67</w:t>
      </w:r>
      <w:r w:rsidRPr="004B3B37">
        <w:rPr>
          <w:rFonts w:ascii="Garamond" w:hAnsi="Garamond"/>
          <w:sz w:val="24"/>
          <w:szCs w:val="24"/>
        </w:rPr>
        <w:t>, 167 (2005).</w:t>
      </w:r>
      <w:bookmarkEnd w:id="90"/>
    </w:p>
    <w:p w14:paraId="74B881DA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91" w:name="_ENREF_89"/>
      <w:r w:rsidRPr="004B3B37">
        <w:rPr>
          <w:rFonts w:ascii="Garamond" w:hAnsi="Garamond"/>
          <w:sz w:val="24"/>
          <w:szCs w:val="24"/>
        </w:rPr>
        <w:t xml:space="preserve">89. T. Shinoda, K. Tamura. </w:t>
      </w:r>
      <w:r w:rsidRPr="004B3B37">
        <w:rPr>
          <w:rFonts w:ascii="Garamond" w:hAnsi="Garamond"/>
          <w:i/>
          <w:sz w:val="24"/>
          <w:szCs w:val="24"/>
        </w:rPr>
        <w:t>Fluid Phase Equilibria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213</w:t>
      </w:r>
      <w:r w:rsidRPr="004B3B37">
        <w:rPr>
          <w:rFonts w:ascii="Garamond" w:hAnsi="Garamond"/>
          <w:sz w:val="24"/>
          <w:szCs w:val="24"/>
        </w:rPr>
        <w:t>, 115 (2003).</w:t>
      </w:r>
      <w:bookmarkEnd w:id="91"/>
    </w:p>
    <w:p w14:paraId="655A7C42" w14:textId="77777777" w:rsidR="005E0531" w:rsidRPr="004B3B37" w:rsidRDefault="005E0531" w:rsidP="00547D0B">
      <w:pPr>
        <w:rPr>
          <w:rFonts w:ascii="Garamond" w:hAnsi="Garamond"/>
          <w:sz w:val="24"/>
          <w:szCs w:val="24"/>
        </w:rPr>
      </w:pPr>
      <w:bookmarkStart w:id="92" w:name="_ENREF_90"/>
      <w:r w:rsidRPr="004B3B37">
        <w:rPr>
          <w:rFonts w:ascii="Garamond" w:hAnsi="Garamond"/>
          <w:sz w:val="24"/>
          <w:szCs w:val="24"/>
        </w:rPr>
        <w:t xml:space="preserve">90. Z. Jinhua, X. Mingxian, L. Xueyan, L. Chunmian. </w:t>
      </w:r>
      <w:r w:rsidRPr="004B3B37">
        <w:rPr>
          <w:rFonts w:ascii="Garamond" w:hAnsi="Garamond"/>
          <w:i/>
          <w:sz w:val="24"/>
          <w:szCs w:val="24"/>
        </w:rPr>
        <w:t>Chinese Journal of Chemical Engineering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18</w:t>
      </w:r>
      <w:r w:rsidRPr="004B3B37">
        <w:rPr>
          <w:rFonts w:ascii="Garamond" w:hAnsi="Garamond"/>
          <w:sz w:val="24"/>
          <w:szCs w:val="24"/>
        </w:rPr>
        <w:t>, 648 (2010).</w:t>
      </w:r>
      <w:bookmarkEnd w:id="92"/>
    </w:p>
    <w:p w14:paraId="5B5DD7C0" w14:textId="77777777" w:rsidR="005E0531" w:rsidRDefault="005E0531" w:rsidP="00547D0B">
      <w:pPr>
        <w:rPr>
          <w:rFonts w:ascii="Garamond" w:hAnsi="Garamond"/>
          <w:sz w:val="24"/>
          <w:szCs w:val="24"/>
        </w:rPr>
      </w:pPr>
      <w:bookmarkStart w:id="93" w:name="_ENREF_91"/>
      <w:r w:rsidRPr="004B3B37">
        <w:rPr>
          <w:rFonts w:ascii="Garamond" w:hAnsi="Garamond"/>
          <w:sz w:val="24"/>
          <w:szCs w:val="24"/>
        </w:rPr>
        <w:t xml:space="preserve">91. J.M. Wong, K.P. Johnston. </w:t>
      </w:r>
      <w:r w:rsidRPr="004B3B37">
        <w:rPr>
          <w:rFonts w:ascii="Garamond" w:hAnsi="Garamond"/>
          <w:i/>
          <w:sz w:val="24"/>
          <w:szCs w:val="24"/>
        </w:rPr>
        <w:t>Biotechnology Progress</w:t>
      </w:r>
      <w:r w:rsidRPr="004B3B37">
        <w:rPr>
          <w:rFonts w:ascii="Garamond" w:hAnsi="Garamond"/>
          <w:sz w:val="24"/>
          <w:szCs w:val="24"/>
        </w:rPr>
        <w:t xml:space="preserve"> </w:t>
      </w:r>
      <w:r w:rsidRPr="004B3B37">
        <w:rPr>
          <w:rFonts w:ascii="Garamond" w:hAnsi="Garamond"/>
          <w:b/>
          <w:sz w:val="24"/>
          <w:szCs w:val="24"/>
        </w:rPr>
        <w:t>2</w:t>
      </w:r>
      <w:r w:rsidRPr="004B3B37">
        <w:rPr>
          <w:rFonts w:ascii="Garamond" w:hAnsi="Garamond"/>
          <w:sz w:val="24"/>
          <w:szCs w:val="24"/>
        </w:rPr>
        <w:t>, 29 (1986).</w:t>
      </w:r>
      <w:bookmarkEnd w:id="93"/>
    </w:p>
    <w:p w14:paraId="3A2AD08B" w14:textId="77777777" w:rsidR="00BD62F8" w:rsidRPr="004B3B37" w:rsidRDefault="00BD62F8" w:rsidP="00547D0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92. M.A. Khansary, A. Hallaji Sani, Fluid Phase Equilib 365 (2014).</w:t>
      </w:r>
    </w:p>
    <w:p w14:paraId="178F3EA3" w14:textId="77777777" w:rsidR="00957FAC" w:rsidRPr="004B3B37" w:rsidRDefault="00EA3EC1" w:rsidP="00547D0B">
      <w:pPr>
        <w:rPr>
          <w:rFonts w:ascii="Garamond" w:hAnsi="Garamond"/>
          <w:sz w:val="24"/>
          <w:szCs w:val="24"/>
        </w:rPr>
      </w:pPr>
      <w:r w:rsidRPr="004B3B37">
        <w:rPr>
          <w:rFonts w:ascii="Garamond" w:hAnsi="Garamond"/>
          <w:sz w:val="24"/>
          <w:szCs w:val="24"/>
        </w:rPr>
        <w:fldChar w:fldCharType="end"/>
      </w:r>
    </w:p>
    <w:p w14:paraId="6D62BA65" w14:textId="77777777" w:rsidR="00804EB5" w:rsidRDefault="00804EB5" w:rsidP="000524AE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p w14:paraId="7F95A3F5" w14:textId="77777777" w:rsidR="005B15E2" w:rsidRDefault="005B15E2" w:rsidP="000524AE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p w14:paraId="2ABFE42B" w14:textId="77777777" w:rsidR="005B15E2" w:rsidRDefault="005B15E2" w:rsidP="000524AE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p w14:paraId="1EA10A55" w14:textId="77777777" w:rsidR="005B15E2" w:rsidRDefault="005B15E2" w:rsidP="000524AE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p w14:paraId="23162803" w14:textId="77777777" w:rsidR="005B15E2" w:rsidRDefault="005B15E2" w:rsidP="000524AE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sectPr w:rsidR="005B15E2" w:rsidSect="00792606">
      <w:footerReference w:type="default" r:id="rId13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AFC6" w14:textId="77777777" w:rsidR="00F90426" w:rsidRDefault="00F90426" w:rsidP="005553C4">
      <w:pPr>
        <w:spacing w:after="0" w:line="240" w:lineRule="auto"/>
      </w:pPr>
      <w:r>
        <w:separator/>
      </w:r>
    </w:p>
  </w:endnote>
  <w:endnote w:type="continuationSeparator" w:id="0">
    <w:p w14:paraId="05EB833B" w14:textId="77777777" w:rsidR="00F90426" w:rsidRDefault="00F90426" w:rsidP="0055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ADEF" w14:textId="77777777" w:rsidR="005E0531" w:rsidRDefault="005E053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D7E27">
      <w:rPr>
        <w:noProof/>
      </w:rPr>
      <w:t>1</w:t>
    </w:r>
    <w:r>
      <w:fldChar w:fldCharType="end"/>
    </w:r>
  </w:p>
  <w:p w14:paraId="2F499832" w14:textId="77777777" w:rsidR="005E0531" w:rsidRDefault="005E0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AFBA" w14:textId="77777777" w:rsidR="00F90426" w:rsidRDefault="00F90426" w:rsidP="005553C4">
      <w:pPr>
        <w:spacing w:after="0" w:line="240" w:lineRule="auto"/>
      </w:pPr>
      <w:r>
        <w:separator/>
      </w:r>
    </w:p>
  </w:footnote>
  <w:footnote w:type="continuationSeparator" w:id="0">
    <w:p w14:paraId="232F09A2" w14:textId="77777777" w:rsidR="00F90426" w:rsidRDefault="00F90426" w:rsidP="0055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22FB"/>
    <w:multiLevelType w:val="hybridMultilevel"/>
    <w:tmpl w:val="5A968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2341C"/>
    <w:multiLevelType w:val="multilevel"/>
    <w:tmpl w:val="6B0C4CCC"/>
    <w:lvl w:ilvl="0">
      <w:start w:val="1"/>
      <w:numFmt w:val="decimal"/>
      <w:lvlText w:val="%1."/>
      <w:lvlJc w:val="left"/>
      <w:pPr>
        <w:ind w:left="46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465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82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825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8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54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54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905" w:hanging="1800"/>
      </w:pPr>
      <w:rPr>
        <w:rFonts w:cs="Times New Roman" w:hint="default"/>
      </w:rPr>
    </w:lvl>
  </w:abstractNum>
  <w:abstractNum w:abstractNumId="2" w15:restartNumberingAfterBreak="0">
    <w:nsid w:val="3A755F7A"/>
    <w:multiLevelType w:val="hybridMultilevel"/>
    <w:tmpl w:val="42CA9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66A88"/>
    <w:multiLevelType w:val="hybridMultilevel"/>
    <w:tmpl w:val="7B2CA25A"/>
    <w:lvl w:ilvl="0" w:tplc="3D228FC2">
      <w:start w:val="1"/>
      <w:numFmt w:val="decimal"/>
      <w:lvlText w:val="%1"/>
      <w:lvlJc w:val="left"/>
      <w:pPr>
        <w:ind w:left="1800" w:hanging="144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62716761">
    <w:abstractNumId w:val="1"/>
  </w:num>
  <w:num w:numId="2" w16cid:durableId="1686592798">
    <w:abstractNumId w:val="3"/>
  </w:num>
  <w:num w:numId="3" w16cid:durableId="603464190">
    <w:abstractNumId w:val="0"/>
  </w:num>
  <w:num w:numId="4" w16cid:durableId="1058095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HaDi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rw225eagfpffnet5x7ptetorr9xps0t0fvr&quot;&gt;Milad Lib&lt;record-ids&gt;&lt;item&gt;1260&lt;/item&gt;&lt;item&gt;1261&lt;/item&gt;&lt;item&gt;1263&lt;/item&gt;&lt;item&gt;1264&lt;/item&gt;&lt;item&gt;1266&lt;/item&gt;&lt;item&gt;1267&lt;/item&gt;&lt;item&gt;1270&lt;/item&gt;&lt;item&gt;1271&lt;/item&gt;&lt;item&gt;1272&lt;/item&gt;&lt;item&gt;1274&lt;/item&gt;&lt;item&gt;1275&lt;/item&gt;&lt;item&gt;1276&lt;/item&gt;&lt;item&gt;1277&lt;/item&gt;&lt;item&gt;1280&lt;/item&gt;&lt;item&gt;1282&lt;/item&gt;&lt;item&gt;1283&lt;/item&gt;&lt;item&gt;1288&lt;/item&gt;&lt;item&gt;1290&lt;/item&gt;&lt;item&gt;1291&lt;/item&gt;&lt;item&gt;1293&lt;/item&gt;&lt;item&gt;1296&lt;/item&gt;&lt;item&gt;1297&lt;/item&gt;&lt;item&gt;1299&lt;/item&gt;&lt;item&gt;1300&lt;/item&gt;&lt;item&gt;1301&lt;/item&gt;&lt;item&gt;1302&lt;/item&gt;&lt;item&gt;1306&lt;/item&gt;&lt;item&gt;1308&lt;/item&gt;&lt;item&gt;1310&lt;/item&gt;&lt;item&gt;1312&lt;/item&gt;&lt;item&gt;1313&lt;/item&gt;&lt;item&gt;1317&lt;/item&gt;&lt;item&gt;1319&lt;/item&gt;&lt;item&gt;1320&lt;/item&gt;&lt;item&gt;1321&lt;/item&gt;&lt;item&gt;1322&lt;/item&gt;&lt;item&gt;1323&lt;/item&gt;&lt;item&gt;1324&lt;/item&gt;&lt;item&gt;1325&lt;/item&gt;&lt;item&gt;1327&lt;/item&gt;&lt;item&gt;1328&lt;/item&gt;&lt;item&gt;1329&lt;/item&gt;&lt;item&gt;1331&lt;/item&gt;&lt;item&gt;1333&lt;/item&gt;&lt;item&gt;1334&lt;/item&gt;&lt;item&gt;1335&lt;/item&gt;&lt;item&gt;1336&lt;/item&gt;&lt;item&gt;1337&lt;/item&gt;&lt;item&gt;1338&lt;/item&gt;&lt;item&gt;1339&lt;/item&gt;&lt;item&gt;1340&lt;/item&gt;&lt;item&gt;1341&lt;/item&gt;&lt;item&gt;1342&lt;/item&gt;&lt;item&gt;1343&lt;/item&gt;&lt;item&gt;1344&lt;/item&gt;&lt;item&gt;1345&lt;/item&gt;&lt;item&gt;1346&lt;/item&gt;&lt;item&gt;1347&lt;/item&gt;&lt;item&gt;1348&lt;/item&gt;&lt;item&gt;1349&lt;/item&gt;&lt;item&gt;1351&lt;/item&gt;&lt;item&gt;1352&lt;/item&gt;&lt;item&gt;1353&lt;/item&gt;&lt;item&gt;1354&lt;/item&gt;&lt;item&gt;1355&lt;/item&gt;&lt;item&gt;1356&lt;/item&gt;&lt;item&gt;1357&lt;/item&gt;&lt;item&gt;1358&lt;/item&gt;&lt;item&gt;1359&lt;/item&gt;&lt;item&gt;1361&lt;/item&gt;&lt;item&gt;1362&lt;/item&gt;&lt;item&gt;1363&lt;/item&gt;&lt;item&gt;1364&lt;/item&gt;&lt;item&gt;1366&lt;/item&gt;&lt;item&gt;1367&lt;/item&gt;&lt;item&gt;1368&lt;/item&gt;&lt;item&gt;1369&lt;/item&gt;&lt;item&gt;1370&lt;/item&gt;&lt;item&gt;1375&lt;/item&gt;&lt;item&gt;1377&lt;/item&gt;&lt;item&gt;1380&lt;/item&gt;&lt;item&gt;1382&lt;/item&gt;&lt;item&gt;1386&lt;/item&gt;&lt;item&gt;1387&lt;/item&gt;&lt;item&gt;1388&lt;/item&gt;&lt;item&gt;1389&lt;/item&gt;&lt;item&gt;1390&lt;/item&gt;&lt;item&gt;1392&lt;/item&gt;&lt;item&gt;1393&lt;/item&gt;&lt;item&gt;1394&lt;/item&gt;&lt;item&gt;1395&lt;/item&gt;&lt;/record-ids&gt;&lt;/item&gt;&lt;/Libraries&gt;"/>
  </w:docVars>
  <w:rsids>
    <w:rsidRoot w:val="00BB41B1"/>
    <w:rsid w:val="00000655"/>
    <w:rsid w:val="0000090F"/>
    <w:rsid w:val="00000CF7"/>
    <w:rsid w:val="000039E2"/>
    <w:rsid w:val="000045F7"/>
    <w:rsid w:val="000064F4"/>
    <w:rsid w:val="00006932"/>
    <w:rsid w:val="0001172A"/>
    <w:rsid w:val="00013317"/>
    <w:rsid w:val="00014467"/>
    <w:rsid w:val="000145CE"/>
    <w:rsid w:val="00014C2F"/>
    <w:rsid w:val="000163A4"/>
    <w:rsid w:val="00017779"/>
    <w:rsid w:val="00021950"/>
    <w:rsid w:val="00022852"/>
    <w:rsid w:val="00024CDC"/>
    <w:rsid w:val="00024E84"/>
    <w:rsid w:val="00025FBA"/>
    <w:rsid w:val="000260FB"/>
    <w:rsid w:val="00026677"/>
    <w:rsid w:val="000310F0"/>
    <w:rsid w:val="00031E61"/>
    <w:rsid w:val="00032830"/>
    <w:rsid w:val="00032EBF"/>
    <w:rsid w:val="000332E4"/>
    <w:rsid w:val="00033E43"/>
    <w:rsid w:val="0003427B"/>
    <w:rsid w:val="00034EB4"/>
    <w:rsid w:val="00040934"/>
    <w:rsid w:val="0004107C"/>
    <w:rsid w:val="000419BB"/>
    <w:rsid w:val="00042994"/>
    <w:rsid w:val="00042BF3"/>
    <w:rsid w:val="00042EC0"/>
    <w:rsid w:val="000452DA"/>
    <w:rsid w:val="000467F0"/>
    <w:rsid w:val="000475E0"/>
    <w:rsid w:val="00047E80"/>
    <w:rsid w:val="00050747"/>
    <w:rsid w:val="000524AE"/>
    <w:rsid w:val="00053454"/>
    <w:rsid w:val="00054532"/>
    <w:rsid w:val="0005458A"/>
    <w:rsid w:val="00055534"/>
    <w:rsid w:val="000611D7"/>
    <w:rsid w:val="0006184F"/>
    <w:rsid w:val="00062C95"/>
    <w:rsid w:val="00064E47"/>
    <w:rsid w:val="0006644D"/>
    <w:rsid w:val="000702BF"/>
    <w:rsid w:val="00071385"/>
    <w:rsid w:val="00072582"/>
    <w:rsid w:val="000735AE"/>
    <w:rsid w:val="00073896"/>
    <w:rsid w:val="0007585A"/>
    <w:rsid w:val="00075DBB"/>
    <w:rsid w:val="00075F7A"/>
    <w:rsid w:val="00081C9C"/>
    <w:rsid w:val="000831D3"/>
    <w:rsid w:val="00083437"/>
    <w:rsid w:val="000841EF"/>
    <w:rsid w:val="000853BF"/>
    <w:rsid w:val="0008574A"/>
    <w:rsid w:val="00085ABB"/>
    <w:rsid w:val="000916E3"/>
    <w:rsid w:val="00091D3A"/>
    <w:rsid w:val="00091EF8"/>
    <w:rsid w:val="000920EF"/>
    <w:rsid w:val="000923EF"/>
    <w:rsid w:val="00092916"/>
    <w:rsid w:val="0009528A"/>
    <w:rsid w:val="0009556D"/>
    <w:rsid w:val="00095D73"/>
    <w:rsid w:val="000A150C"/>
    <w:rsid w:val="000A1887"/>
    <w:rsid w:val="000A7648"/>
    <w:rsid w:val="000B36A3"/>
    <w:rsid w:val="000B4625"/>
    <w:rsid w:val="000B6945"/>
    <w:rsid w:val="000B6AB4"/>
    <w:rsid w:val="000C5133"/>
    <w:rsid w:val="000C5409"/>
    <w:rsid w:val="000C6A34"/>
    <w:rsid w:val="000C6B4E"/>
    <w:rsid w:val="000C7D80"/>
    <w:rsid w:val="000D05B1"/>
    <w:rsid w:val="000D0BE5"/>
    <w:rsid w:val="000D17C8"/>
    <w:rsid w:val="000D72C0"/>
    <w:rsid w:val="000D78F8"/>
    <w:rsid w:val="000E289D"/>
    <w:rsid w:val="000E2D44"/>
    <w:rsid w:val="000E314A"/>
    <w:rsid w:val="000E3DC0"/>
    <w:rsid w:val="000E42E2"/>
    <w:rsid w:val="000E42F6"/>
    <w:rsid w:val="000E4916"/>
    <w:rsid w:val="000E556C"/>
    <w:rsid w:val="000E5BB1"/>
    <w:rsid w:val="000E72EC"/>
    <w:rsid w:val="000E7934"/>
    <w:rsid w:val="000F2E4B"/>
    <w:rsid w:val="000F2F55"/>
    <w:rsid w:val="000F691E"/>
    <w:rsid w:val="001010E6"/>
    <w:rsid w:val="00101A59"/>
    <w:rsid w:val="00102E53"/>
    <w:rsid w:val="00105BEE"/>
    <w:rsid w:val="00106C50"/>
    <w:rsid w:val="00107902"/>
    <w:rsid w:val="00107C51"/>
    <w:rsid w:val="001106B0"/>
    <w:rsid w:val="00110C61"/>
    <w:rsid w:val="001112E3"/>
    <w:rsid w:val="001114CA"/>
    <w:rsid w:val="00113FD6"/>
    <w:rsid w:val="00115A77"/>
    <w:rsid w:val="00116632"/>
    <w:rsid w:val="00121A83"/>
    <w:rsid w:val="00122243"/>
    <w:rsid w:val="00123046"/>
    <w:rsid w:val="00123A56"/>
    <w:rsid w:val="00127440"/>
    <w:rsid w:val="0013114C"/>
    <w:rsid w:val="00132C4E"/>
    <w:rsid w:val="00133926"/>
    <w:rsid w:val="00133AD3"/>
    <w:rsid w:val="001342BC"/>
    <w:rsid w:val="00135311"/>
    <w:rsid w:val="00135F82"/>
    <w:rsid w:val="001364B2"/>
    <w:rsid w:val="00136A4F"/>
    <w:rsid w:val="00140090"/>
    <w:rsid w:val="0014014D"/>
    <w:rsid w:val="001453AB"/>
    <w:rsid w:val="00146644"/>
    <w:rsid w:val="001470B4"/>
    <w:rsid w:val="001472B0"/>
    <w:rsid w:val="00152D9E"/>
    <w:rsid w:val="0015592C"/>
    <w:rsid w:val="00156249"/>
    <w:rsid w:val="00156469"/>
    <w:rsid w:val="001571CB"/>
    <w:rsid w:val="0015757B"/>
    <w:rsid w:val="00157796"/>
    <w:rsid w:val="0016101D"/>
    <w:rsid w:val="00161276"/>
    <w:rsid w:val="00162FEF"/>
    <w:rsid w:val="00164132"/>
    <w:rsid w:val="0016453C"/>
    <w:rsid w:val="001651A3"/>
    <w:rsid w:val="00165748"/>
    <w:rsid w:val="00166D52"/>
    <w:rsid w:val="00170B71"/>
    <w:rsid w:val="00170C7A"/>
    <w:rsid w:val="00171ADD"/>
    <w:rsid w:val="00171B2B"/>
    <w:rsid w:val="00171FF0"/>
    <w:rsid w:val="00172462"/>
    <w:rsid w:val="00173829"/>
    <w:rsid w:val="00174525"/>
    <w:rsid w:val="00174D48"/>
    <w:rsid w:val="001760FF"/>
    <w:rsid w:val="0017624C"/>
    <w:rsid w:val="001768A0"/>
    <w:rsid w:val="00177101"/>
    <w:rsid w:val="00177C1A"/>
    <w:rsid w:val="00180071"/>
    <w:rsid w:val="00180DFF"/>
    <w:rsid w:val="00182013"/>
    <w:rsid w:val="00183BF5"/>
    <w:rsid w:val="001849F2"/>
    <w:rsid w:val="00186A1B"/>
    <w:rsid w:val="00192090"/>
    <w:rsid w:val="00193E7A"/>
    <w:rsid w:val="00194537"/>
    <w:rsid w:val="00194706"/>
    <w:rsid w:val="00197F70"/>
    <w:rsid w:val="001A034E"/>
    <w:rsid w:val="001A10F6"/>
    <w:rsid w:val="001A1184"/>
    <w:rsid w:val="001A3614"/>
    <w:rsid w:val="001A3F51"/>
    <w:rsid w:val="001A42E3"/>
    <w:rsid w:val="001A5AA4"/>
    <w:rsid w:val="001A613D"/>
    <w:rsid w:val="001B00A0"/>
    <w:rsid w:val="001B12FE"/>
    <w:rsid w:val="001B3AD6"/>
    <w:rsid w:val="001B701B"/>
    <w:rsid w:val="001B7F4C"/>
    <w:rsid w:val="001C2D66"/>
    <w:rsid w:val="001C4254"/>
    <w:rsid w:val="001C44B3"/>
    <w:rsid w:val="001C4C51"/>
    <w:rsid w:val="001C4C95"/>
    <w:rsid w:val="001C6E50"/>
    <w:rsid w:val="001C70FE"/>
    <w:rsid w:val="001C7C6E"/>
    <w:rsid w:val="001D0FC5"/>
    <w:rsid w:val="001D28BA"/>
    <w:rsid w:val="001D2FDD"/>
    <w:rsid w:val="001D3784"/>
    <w:rsid w:val="001D39C1"/>
    <w:rsid w:val="001D47FD"/>
    <w:rsid w:val="001D5A92"/>
    <w:rsid w:val="001D793A"/>
    <w:rsid w:val="001D7E27"/>
    <w:rsid w:val="001E00BC"/>
    <w:rsid w:val="001E0882"/>
    <w:rsid w:val="001E09A8"/>
    <w:rsid w:val="001E12B2"/>
    <w:rsid w:val="001E13AA"/>
    <w:rsid w:val="001E1788"/>
    <w:rsid w:val="001E312C"/>
    <w:rsid w:val="001E7772"/>
    <w:rsid w:val="001E7804"/>
    <w:rsid w:val="001E7909"/>
    <w:rsid w:val="001F0F11"/>
    <w:rsid w:val="001F14B8"/>
    <w:rsid w:val="001F2A68"/>
    <w:rsid w:val="001F5226"/>
    <w:rsid w:val="001F5507"/>
    <w:rsid w:val="001F6192"/>
    <w:rsid w:val="001F633A"/>
    <w:rsid w:val="00200C9C"/>
    <w:rsid w:val="00200E29"/>
    <w:rsid w:val="002020A9"/>
    <w:rsid w:val="0020365A"/>
    <w:rsid w:val="00203827"/>
    <w:rsid w:val="00203948"/>
    <w:rsid w:val="002051C6"/>
    <w:rsid w:val="00206F3A"/>
    <w:rsid w:val="00207A33"/>
    <w:rsid w:val="002101FB"/>
    <w:rsid w:val="00210289"/>
    <w:rsid w:val="00210660"/>
    <w:rsid w:val="00211AC0"/>
    <w:rsid w:val="0021277E"/>
    <w:rsid w:val="002144E6"/>
    <w:rsid w:val="00217212"/>
    <w:rsid w:val="00217C8B"/>
    <w:rsid w:val="002206BF"/>
    <w:rsid w:val="00221709"/>
    <w:rsid w:val="00221874"/>
    <w:rsid w:val="00222050"/>
    <w:rsid w:val="0022241F"/>
    <w:rsid w:val="00230555"/>
    <w:rsid w:val="00230F34"/>
    <w:rsid w:val="002315C4"/>
    <w:rsid w:val="00231D2C"/>
    <w:rsid w:val="00233560"/>
    <w:rsid w:val="00234103"/>
    <w:rsid w:val="00234921"/>
    <w:rsid w:val="00235434"/>
    <w:rsid w:val="00236514"/>
    <w:rsid w:val="0023767E"/>
    <w:rsid w:val="00240613"/>
    <w:rsid w:val="002408EF"/>
    <w:rsid w:val="00240A2B"/>
    <w:rsid w:val="00240E82"/>
    <w:rsid w:val="002411FB"/>
    <w:rsid w:val="0024316F"/>
    <w:rsid w:val="00244E75"/>
    <w:rsid w:val="00246830"/>
    <w:rsid w:val="00247266"/>
    <w:rsid w:val="002475E4"/>
    <w:rsid w:val="002477E7"/>
    <w:rsid w:val="00251B7C"/>
    <w:rsid w:val="00252B88"/>
    <w:rsid w:val="00252EA0"/>
    <w:rsid w:val="00253154"/>
    <w:rsid w:val="00254373"/>
    <w:rsid w:val="00255277"/>
    <w:rsid w:val="0025596F"/>
    <w:rsid w:val="00256474"/>
    <w:rsid w:val="00256F2B"/>
    <w:rsid w:val="0026061B"/>
    <w:rsid w:val="00262FFA"/>
    <w:rsid w:val="002639C0"/>
    <w:rsid w:val="00265AD2"/>
    <w:rsid w:val="0026660F"/>
    <w:rsid w:val="00267485"/>
    <w:rsid w:val="002674B8"/>
    <w:rsid w:val="00267EA2"/>
    <w:rsid w:val="00274223"/>
    <w:rsid w:val="00274982"/>
    <w:rsid w:val="00274B0A"/>
    <w:rsid w:val="0027567E"/>
    <w:rsid w:val="00277529"/>
    <w:rsid w:val="0028005C"/>
    <w:rsid w:val="00280714"/>
    <w:rsid w:val="002825C3"/>
    <w:rsid w:val="00284CD0"/>
    <w:rsid w:val="00287DE1"/>
    <w:rsid w:val="00290AD9"/>
    <w:rsid w:val="00290F29"/>
    <w:rsid w:val="00291D99"/>
    <w:rsid w:val="00291FC6"/>
    <w:rsid w:val="00292267"/>
    <w:rsid w:val="0029274F"/>
    <w:rsid w:val="0029443B"/>
    <w:rsid w:val="0029499A"/>
    <w:rsid w:val="00295B01"/>
    <w:rsid w:val="00297FEA"/>
    <w:rsid w:val="002A03B6"/>
    <w:rsid w:val="002A0736"/>
    <w:rsid w:val="002A110D"/>
    <w:rsid w:val="002A13E1"/>
    <w:rsid w:val="002A2372"/>
    <w:rsid w:val="002A34C4"/>
    <w:rsid w:val="002A3687"/>
    <w:rsid w:val="002A499E"/>
    <w:rsid w:val="002B18EF"/>
    <w:rsid w:val="002B3E4A"/>
    <w:rsid w:val="002B4C24"/>
    <w:rsid w:val="002B677B"/>
    <w:rsid w:val="002B6864"/>
    <w:rsid w:val="002B68FC"/>
    <w:rsid w:val="002C0995"/>
    <w:rsid w:val="002C3280"/>
    <w:rsid w:val="002C4413"/>
    <w:rsid w:val="002C4933"/>
    <w:rsid w:val="002C4BBD"/>
    <w:rsid w:val="002C55D2"/>
    <w:rsid w:val="002C6932"/>
    <w:rsid w:val="002C6A82"/>
    <w:rsid w:val="002C7ACF"/>
    <w:rsid w:val="002C7CF4"/>
    <w:rsid w:val="002D105F"/>
    <w:rsid w:val="002D2425"/>
    <w:rsid w:val="002D3668"/>
    <w:rsid w:val="002D520C"/>
    <w:rsid w:val="002D7426"/>
    <w:rsid w:val="002D7A5C"/>
    <w:rsid w:val="002E10E8"/>
    <w:rsid w:val="002E1B74"/>
    <w:rsid w:val="002E2773"/>
    <w:rsid w:val="002E2955"/>
    <w:rsid w:val="002E73CD"/>
    <w:rsid w:val="002F182B"/>
    <w:rsid w:val="002F2DB9"/>
    <w:rsid w:val="002F356A"/>
    <w:rsid w:val="002F3885"/>
    <w:rsid w:val="002F3903"/>
    <w:rsid w:val="002F3C30"/>
    <w:rsid w:val="002F3F56"/>
    <w:rsid w:val="002F5327"/>
    <w:rsid w:val="002F532C"/>
    <w:rsid w:val="00301D62"/>
    <w:rsid w:val="00302808"/>
    <w:rsid w:val="00303255"/>
    <w:rsid w:val="003034DB"/>
    <w:rsid w:val="00303975"/>
    <w:rsid w:val="003041BA"/>
    <w:rsid w:val="00305D23"/>
    <w:rsid w:val="0030793C"/>
    <w:rsid w:val="00311EC1"/>
    <w:rsid w:val="00312BE7"/>
    <w:rsid w:val="00313CD6"/>
    <w:rsid w:val="003147C3"/>
    <w:rsid w:val="00316152"/>
    <w:rsid w:val="003174BC"/>
    <w:rsid w:val="003237E1"/>
    <w:rsid w:val="00327E54"/>
    <w:rsid w:val="00331995"/>
    <w:rsid w:val="00336220"/>
    <w:rsid w:val="00340713"/>
    <w:rsid w:val="00341E4D"/>
    <w:rsid w:val="00347085"/>
    <w:rsid w:val="00350943"/>
    <w:rsid w:val="003513F2"/>
    <w:rsid w:val="0035331A"/>
    <w:rsid w:val="00353C7C"/>
    <w:rsid w:val="00354CEA"/>
    <w:rsid w:val="00356094"/>
    <w:rsid w:val="0035626E"/>
    <w:rsid w:val="00357CE1"/>
    <w:rsid w:val="00367BDF"/>
    <w:rsid w:val="00371BAD"/>
    <w:rsid w:val="00372A0A"/>
    <w:rsid w:val="0037312E"/>
    <w:rsid w:val="00373841"/>
    <w:rsid w:val="0037384A"/>
    <w:rsid w:val="00373C17"/>
    <w:rsid w:val="0037468B"/>
    <w:rsid w:val="003801F8"/>
    <w:rsid w:val="0038036B"/>
    <w:rsid w:val="003804AD"/>
    <w:rsid w:val="00380D0B"/>
    <w:rsid w:val="003833AC"/>
    <w:rsid w:val="003836AF"/>
    <w:rsid w:val="00383BCD"/>
    <w:rsid w:val="0038564B"/>
    <w:rsid w:val="00386045"/>
    <w:rsid w:val="00386A20"/>
    <w:rsid w:val="00390CEC"/>
    <w:rsid w:val="00394251"/>
    <w:rsid w:val="00395A03"/>
    <w:rsid w:val="00397260"/>
    <w:rsid w:val="003A0382"/>
    <w:rsid w:val="003A0555"/>
    <w:rsid w:val="003A1703"/>
    <w:rsid w:val="003A29D7"/>
    <w:rsid w:val="003A2D43"/>
    <w:rsid w:val="003A39A8"/>
    <w:rsid w:val="003A48E2"/>
    <w:rsid w:val="003A54B4"/>
    <w:rsid w:val="003A669F"/>
    <w:rsid w:val="003A74B4"/>
    <w:rsid w:val="003B0419"/>
    <w:rsid w:val="003B06D6"/>
    <w:rsid w:val="003B0A2C"/>
    <w:rsid w:val="003B1AA7"/>
    <w:rsid w:val="003B3340"/>
    <w:rsid w:val="003B3453"/>
    <w:rsid w:val="003B4F0D"/>
    <w:rsid w:val="003B55E4"/>
    <w:rsid w:val="003B5F1E"/>
    <w:rsid w:val="003C093E"/>
    <w:rsid w:val="003C1B27"/>
    <w:rsid w:val="003C1E60"/>
    <w:rsid w:val="003C23E5"/>
    <w:rsid w:val="003C3EE6"/>
    <w:rsid w:val="003C3FF7"/>
    <w:rsid w:val="003C5359"/>
    <w:rsid w:val="003C53B1"/>
    <w:rsid w:val="003C6D29"/>
    <w:rsid w:val="003C6EE4"/>
    <w:rsid w:val="003C78D9"/>
    <w:rsid w:val="003D002C"/>
    <w:rsid w:val="003D10A7"/>
    <w:rsid w:val="003D2109"/>
    <w:rsid w:val="003D545F"/>
    <w:rsid w:val="003E2CF3"/>
    <w:rsid w:val="003E6795"/>
    <w:rsid w:val="003E6DF2"/>
    <w:rsid w:val="003F041A"/>
    <w:rsid w:val="003F2712"/>
    <w:rsid w:val="003F37E6"/>
    <w:rsid w:val="003F530A"/>
    <w:rsid w:val="003F5574"/>
    <w:rsid w:val="003F5F92"/>
    <w:rsid w:val="003F768D"/>
    <w:rsid w:val="0040365D"/>
    <w:rsid w:val="00405A13"/>
    <w:rsid w:val="0040681C"/>
    <w:rsid w:val="0040723E"/>
    <w:rsid w:val="00410E3F"/>
    <w:rsid w:val="004110E7"/>
    <w:rsid w:val="00411808"/>
    <w:rsid w:val="00411C24"/>
    <w:rsid w:val="004134A6"/>
    <w:rsid w:val="004136EF"/>
    <w:rsid w:val="00413C96"/>
    <w:rsid w:val="00413E0E"/>
    <w:rsid w:val="00415050"/>
    <w:rsid w:val="00415606"/>
    <w:rsid w:val="0041587D"/>
    <w:rsid w:val="00417639"/>
    <w:rsid w:val="00417BC5"/>
    <w:rsid w:val="004202D4"/>
    <w:rsid w:val="00421A32"/>
    <w:rsid w:val="00422131"/>
    <w:rsid w:val="00423511"/>
    <w:rsid w:val="0042365D"/>
    <w:rsid w:val="00425E90"/>
    <w:rsid w:val="00426015"/>
    <w:rsid w:val="0042644F"/>
    <w:rsid w:val="004272BB"/>
    <w:rsid w:val="00431C0A"/>
    <w:rsid w:val="004329F7"/>
    <w:rsid w:val="00437EAD"/>
    <w:rsid w:val="0044000C"/>
    <w:rsid w:val="00441115"/>
    <w:rsid w:val="00445532"/>
    <w:rsid w:val="00445BCB"/>
    <w:rsid w:val="00445C56"/>
    <w:rsid w:val="004462A6"/>
    <w:rsid w:val="004462D5"/>
    <w:rsid w:val="00447391"/>
    <w:rsid w:val="00447B99"/>
    <w:rsid w:val="00447E46"/>
    <w:rsid w:val="00455463"/>
    <w:rsid w:val="00455D37"/>
    <w:rsid w:val="004607F7"/>
    <w:rsid w:val="0046188D"/>
    <w:rsid w:val="00461C6F"/>
    <w:rsid w:val="00462088"/>
    <w:rsid w:val="004652FB"/>
    <w:rsid w:val="0046623A"/>
    <w:rsid w:val="00466AB2"/>
    <w:rsid w:val="00466C8E"/>
    <w:rsid w:val="00467A04"/>
    <w:rsid w:val="00470A17"/>
    <w:rsid w:val="0047484A"/>
    <w:rsid w:val="00475EA9"/>
    <w:rsid w:val="0048438E"/>
    <w:rsid w:val="0048447A"/>
    <w:rsid w:val="004864C2"/>
    <w:rsid w:val="00490024"/>
    <w:rsid w:val="00490422"/>
    <w:rsid w:val="00491282"/>
    <w:rsid w:val="00494188"/>
    <w:rsid w:val="004976E8"/>
    <w:rsid w:val="00497F44"/>
    <w:rsid w:val="004A2197"/>
    <w:rsid w:val="004A230B"/>
    <w:rsid w:val="004A27D9"/>
    <w:rsid w:val="004A301D"/>
    <w:rsid w:val="004A341E"/>
    <w:rsid w:val="004A3454"/>
    <w:rsid w:val="004A5D07"/>
    <w:rsid w:val="004B1BE3"/>
    <w:rsid w:val="004B2514"/>
    <w:rsid w:val="004B263B"/>
    <w:rsid w:val="004B2D41"/>
    <w:rsid w:val="004B3813"/>
    <w:rsid w:val="004B3B37"/>
    <w:rsid w:val="004B5431"/>
    <w:rsid w:val="004B7091"/>
    <w:rsid w:val="004C4DB4"/>
    <w:rsid w:val="004C5E07"/>
    <w:rsid w:val="004C5F7E"/>
    <w:rsid w:val="004C70CF"/>
    <w:rsid w:val="004C761E"/>
    <w:rsid w:val="004D05D4"/>
    <w:rsid w:val="004D0612"/>
    <w:rsid w:val="004D3683"/>
    <w:rsid w:val="004E2866"/>
    <w:rsid w:val="004E28AD"/>
    <w:rsid w:val="004E6700"/>
    <w:rsid w:val="004E6FAA"/>
    <w:rsid w:val="004F3484"/>
    <w:rsid w:val="004F37E4"/>
    <w:rsid w:val="004F500F"/>
    <w:rsid w:val="004F5556"/>
    <w:rsid w:val="004F6242"/>
    <w:rsid w:val="004F67FF"/>
    <w:rsid w:val="0050091A"/>
    <w:rsid w:val="00501C3A"/>
    <w:rsid w:val="005028FB"/>
    <w:rsid w:val="00502D72"/>
    <w:rsid w:val="005034C1"/>
    <w:rsid w:val="00506A06"/>
    <w:rsid w:val="00506DA8"/>
    <w:rsid w:val="00507CBB"/>
    <w:rsid w:val="00507CFF"/>
    <w:rsid w:val="00507EED"/>
    <w:rsid w:val="00510417"/>
    <w:rsid w:val="0051110D"/>
    <w:rsid w:val="00515250"/>
    <w:rsid w:val="005203A5"/>
    <w:rsid w:val="00521419"/>
    <w:rsid w:val="005241C3"/>
    <w:rsid w:val="005300C9"/>
    <w:rsid w:val="005301A3"/>
    <w:rsid w:val="00530C79"/>
    <w:rsid w:val="0053261A"/>
    <w:rsid w:val="00532C23"/>
    <w:rsid w:val="005330E3"/>
    <w:rsid w:val="00533A47"/>
    <w:rsid w:val="005432DC"/>
    <w:rsid w:val="005449DE"/>
    <w:rsid w:val="0054553F"/>
    <w:rsid w:val="005460CF"/>
    <w:rsid w:val="0054670D"/>
    <w:rsid w:val="00546CA3"/>
    <w:rsid w:val="00547009"/>
    <w:rsid w:val="00547BDE"/>
    <w:rsid w:val="00547D0B"/>
    <w:rsid w:val="00547FAC"/>
    <w:rsid w:val="00550DA0"/>
    <w:rsid w:val="00550F10"/>
    <w:rsid w:val="00552B2F"/>
    <w:rsid w:val="00553043"/>
    <w:rsid w:val="00553F78"/>
    <w:rsid w:val="00554A40"/>
    <w:rsid w:val="005553C4"/>
    <w:rsid w:val="005556B2"/>
    <w:rsid w:val="00557CD6"/>
    <w:rsid w:val="00560AD1"/>
    <w:rsid w:val="0056274E"/>
    <w:rsid w:val="00563789"/>
    <w:rsid w:val="0056453F"/>
    <w:rsid w:val="00565FB7"/>
    <w:rsid w:val="00566214"/>
    <w:rsid w:val="005700FC"/>
    <w:rsid w:val="00571C2E"/>
    <w:rsid w:val="005721DA"/>
    <w:rsid w:val="00572383"/>
    <w:rsid w:val="00572603"/>
    <w:rsid w:val="00572A64"/>
    <w:rsid w:val="00572D63"/>
    <w:rsid w:val="00574D9F"/>
    <w:rsid w:val="00577896"/>
    <w:rsid w:val="00577932"/>
    <w:rsid w:val="005803E4"/>
    <w:rsid w:val="00580B31"/>
    <w:rsid w:val="00581926"/>
    <w:rsid w:val="00582B78"/>
    <w:rsid w:val="0058362C"/>
    <w:rsid w:val="0058424E"/>
    <w:rsid w:val="005847A2"/>
    <w:rsid w:val="00586375"/>
    <w:rsid w:val="00586D6C"/>
    <w:rsid w:val="00586D8B"/>
    <w:rsid w:val="00587E26"/>
    <w:rsid w:val="00591525"/>
    <w:rsid w:val="00592EE8"/>
    <w:rsid w:val="00594062"/>
    <w:rsid w:val="005947DF"/>
    <w:rsid w:val="00595BD5"/>
    <w:rsid w:val="005971B1"/>
    <w:rsid w:val="005A0018"/>
    <w:rsid w:val="005A036B"/>
    <w:rsid w:val="005A0492"/>
    <w:rsid w:val="005A1930"/>
    <w:rsid w:val="005A314F"/>
    <w:rsid w:val="005A63B8"/>
    <w:rsid w:val="005A660D"/>
    <w:rsid w:val="005A6ACE"/>
    <w:rsid w:val="005A6D2B"/>
    <w:rsid w:val="005B0D73"/>
    <w:rsid w:val="005B15E2"/>
    <w:rsid w:val="005B1E91"/>
    <w:rsid w:val="005B2208"/>
    <w:rsid w:val="005B673F"/>
    <w:rsid w:val="005B6BAC"/>
    <w:rsid w:val="005B6BC9"/>
    <w:rsid w:val="005C16E3"/>
    <w:rsid w:val="005C2680"/>
    <w:rsid w:val="005C3799"/>
    <w:rsid w:val="005C4029"/>
    <w:rsid w:val="005C4A28"/>
    <w:rsid w:val="005C62C7"/>
    <w:rsid w:val="005C7C1F"/>
    <w:rsid w:val="005D0283"/>
    <w:rsid w:val="005D10DF"/>
    <w:rsid w:val="005D20BE"/>
    <w:rsid w:val="005D2D8C"/>
    <w:rsid w:val="005D2E03"/>
    <w:rsid w:val="005D31F5"/>
    <w:rsid w:val="005D53DE"/>
    <w:rsid w:val="005D6895"/>
    <w:rsid w:val="005D6C01"/>
    <w:rsid w:val="005E0531"/>
    <w:rsid w:val="005E0B88"/>
    <w:rsid w:val="005E1C3A"/>
    <w:rsid w:val="005E1C84"/>
    <w:rsid w:val="005E281E"/>
    <w:rsid w:val="005E2CB9"/>
    <w:rsid w:val="005E4D63"/>
    <w:rsid w:val="005E64B1"/>
    <w:rsid w:val="005E6A90"/>
    <w:rsid w:val="005E6DB6"/>
    <w:rsid w:val="005E743D"/>
    <w:rsid w:val="005E7746"/>
    <w:rsid w:val="005F0527"/>
    <w:rsid w:val="005F061F"/>
    <w:rsid w:val="005F10C6"/>
    <w:rsid w:val="005F2AC5"/>
    <w:rsid w:val="005F2C22"/>
    <w:rsid w:val="005F391A"/>
    <w:rsid w:val="005F3ECD"/>
    <w:rsid w:val="005F4E5B"/>
    <w:rsid w:val="005F56EF"/>
    <w:rsid w:val="005F771F"/>
    <w:rsid w:val="0060007C"/>
    <w:rsid w:val="00600585"/>
    <w:rsid w:val="00603D49"/>
    <w:rsid w:val="00604158"/>
    <w:rsid w:val="00604FE1"/>
    <w:rsid w:val="00605AA3"/>
    <w:rsid w:val="00610BA1"/>
    <w:rsid w:val="00611164"/>
    <w:rsid w:val="00611B9D"/>
    <w:rsid w:val="00612FCF"/>
    <w:rsid w:val="00613643"/>
    <w:rsid w:val="00613957"/>
    <w:rsid w:val="00614085"/>
    <w:rsid w:val="006148B4"/>
    <w:rsid w:val="0061578A"/>
    <w:rsid w:val="00617E46"/>
    <w:rsid w:val="0062097B"/>
    <w:rsid w:val="006218E4"/>
    <w:rsid w:val="00621BDB"/>
    <w:rsid w:val="00621F63"/>
    <w:rsid w:val="00625124"/>
    <w:rsid w:val="006259DA"/>
    <w:rsid w:val="00626458"/>
    <w:rsid w:val="0062665F"/>
    <w:rsid w:val="006306DF"/>
    <w:rsid w:val="00631469"/>
    <w:rsid w:val="006327B4"/>
    <w:rsid w:val="006333A6"/>
    <w:rsid w:val="006351A2"/>
    <w:rsid w:val="0063557F"/>
    <w:rsid w:val="00635C3F"/>
    <w:rsid w:val="00635CE1"/>
    <w:rsid w:val="006366F0"/>
    <w:rsid w:val="00640B9F"/>
    <w:rsid w:val="00642A57"/>
    <w:rsid w:val="006430C3"/>
    <w:rsid w:val="006464E4"/>
    <w:rsid w:val="00647015"/>
    <w:rsid w:val="0064709E"/>
    <w:rsid w:val="00647E44"/>
    <w:rsid w:val="00651A2D"/>
    <w:rsid w:val="00651DFC"/>
    <w:rsid w:val="00651F94"/>
    <w:rsid w:val="0065341F"/>
    <w:rsid w:val="006535FA"/>
    <w:rsid w:val="00653BEF"/>
    <w:rsid w:val="00655AFF"/>
    <w:rsid w:val="00656B90"/>
    <w:rsid w:val="00657151"/>
    <w:rsid w:val="00661F78"/>
    <w:rsid w:val="006641E3"/>
    <w:rsid w:val="006649FC"/>
    <w:rsid w:val="00664AC4"/>
    <w:rsid w:val="00667164"/>
    <w:rsid w:val="006724FE"/>
    <w:rsid w:val="00672A7E"/>
    <w:rsid w:val="0067323E"/>
    <w:rsid w:val="0067354A"/>
    <w:rsid w:val="00674440"/>
    <w:rsid w:val="00675EC4"/>
    <w:rsid w:val="0067642C"/>
    <w:rsid w:val="006771CE"/>
    <w:rsid w:val="0068101F"/>
    <w:rsid w:val="0068107D"/>
    <w:rsid w:val="0068404E"/>
    <w:rsid w:val="00684A44"/>
    <w:rsid w:val="006861A0"/>
    <w:rsid w:val="00687E48"/>
    <w:rsid w:val="00690943"/>
    <w:rsid w:val="00690DE7"/>
    <w:rsid w:val="00691F4A"/>
    <w:rsid w:val="006921BC"/>
    <w:rsid w:val="00693F9B"/>
    <w:rsid w:val="00696CF4"/>
    <w:rsid w:val="0069795A"/>
    <w:rsid w:val="006A07E0"/>
    <w:rsid w:val="006A1004"/>
    <w:rsid w:val="006A34B1"/>
    <w:rsid w:val="006A3A88"/>
    <w:rsid w:val="006A5667"/>
    <w:rsid w:val="006A5740"/>
    <w:rsid w:val="006A754A"/>
    <w:rsid w:val="006A755B"/>
    <w:rsid w:val="006A7964"/>
    <w:rsid w:val="006A7F54"/>
    <w:rsid w:val="006B02C9"/>
    <w:rsid w:val="006B3724"/>
    <w:rsid w:val="006B69E1"/>
    <w:rsid w:val="006B7762"/>
    <w:rsid w:val="006B788B"/>
    <w:rsid w:val="006C11FC"/>
    <w:rsid w:val="006C2C93"/>
    <w:rsid w:val="006C3F75"/>
    <w:rsid w:val="006C48F1"/>
    <w:rsid w:val="006D1399"/>
    <w:rsid w:val="006D2579"/>
    <w:rsid w:val="006D3341"/>
    <w:rsid w:val="006D620D"/>
    <w:rsid w:val="006D71ED"/>
    <w:rsid w:val="006E007E"/>
    <w:rsid w:val="006E0522"/>
    <w:rsid w:val="006E11C1"/>
    <w:rsid w:val="006E2E03"/>
    <w:rsid w:val="006E3A01"/>
    <w:rsid w:val="006E483E"/>
    <w:rsid w:val="006E6167"/>
    <w:rsid w:val="006E6926"/>
    <w:rsid w:val="006E6D70"/>
    <w:rsid w:val="006E7C56"/>
    <w:rsid w:val="006F483D"/>
    <w:rsid w:val="006F4AD9"/>
    <w:rsid w:val="006F4B0D"/>
    <w:rsid w:val="006F5C8E"/>
    <w:rsid w:val="006F66B6"/>
    <w:rsid w:val="007000F0"/>
    <w:rsid w:val="007015DE"/>
    <w:rsid w:val="007034DD"/>
    <w:rsid w:val="00703FFF"/>
    <w:rsid w:val="007044BF"/>
    <w:rsid w:val="007055EC"/>
    <w:rsid w:val="00705C43"/>
    <w:rsid w:val="00706CD5"/>
    <w:rsid w:val="00707CAE"/>
    <w:rsid w:val="00710598"/>
    <w:rsid w:val="007105EF"/>
    <w:rsid w:val="00710FF1"/>
    <w:rsid w:val="0071385E"/>
    <w:rsid w:val="00714B92"/>
    <w:rsid w:val="00714D71"/>
    <w:rsid w:val="0071609F"/>
    <w:rsid w:val="00720FCE"/>
    <w:rsid w:val="007212D5"/>
    <w:rsid w:val="00721541"/>
    <w:rsid w:val="00721CBF"/>
    <w:rsid w:val="007224A6"/>
    <w:rsid w:val="007225BF"/>
    <w:rsid w:val="00722FFC"/>
    <w:rsid w:val="007256E8"/>
    <w:rsid w:val="00726897"/>
    <w:rsid w:val="00727326"/>
    <w:rsid w:val="007273A0"/>
    <w:rsid w:val="00727CC8"/>
    <w:rsid w:val="00727D7E"/>
    <w:rsid w:val="0073004A"/>
    <w:rsid w:val="00730A59"/>
    <w:rsid w:val="00731234"/>
    <w:rsid w:val="0073515D"/>
    <w:rsid w:val="007355EF"/>
    <w:rsid w:val="00737AEB"/>
    <w:rsid w:val="007406A0"/>
    <w:rsid w:val="0074234A"/>
    <w:rsid w:val="007449CF"/>
    <w:rsid w:val="00745497"/>
    <w:rsid w:val="0074648C"/>
    <w:rsid w:val="00747120"/>
    <w:rsid w:val="00751165"/>
    <w:rsid w:val="00751A90"/>
    <w:rsid w:val="00751DFD"/>
    <w:rsid w:val="00751F0B"/>
    <w:rsid w:val="007521C7"/>
    <w:rsid w:val="0075242C"/>
    <w:rsid w:val="0075284A"/>
    <w:rsid w:val="007536DE"/>
    <w:rsid w:val="00755BA5"/>
    <w:rsid w:val="007567CF"/>
    <w:rsid w:val="007603E4"/>
    <w:rsid w:val="007616C9"/>
    <w:rsid w:val="007637DB"/>
    <w:rsid w:val="00763BE2"/>
    <w:rsid w:val="00765518"/>
    <w:rsid w:val="00767108"/>
    <w:rsid w:val="007671E4"/>
    <w:rsid w:val="00767C7E"/>
    <w:rsid w:val="00767CF0"/>
    <w:rsid w:val="007704FB"/>
    <w:rsid w:val="007719AA"/>
    <w:rsid w:val="00773855"/>
    <w:rsid w:val="00773B4A"/>
    <w:rsid w:val="00775728"/>
    <w:rsid w:val="0077610F"/>
    <w:rsid w:val="007770C7"/>
    <w:rsid w:val="007854AB"/>
    <w:rsid w:val="00786A13"/>
    <w:rsid w:val="007873A7"/>
    <w:rsid w:val="0078773A"/>
    <w:rsid w:val="00787782"/>
    <w:rsid w:val="00790E7A"/>
    <w:rsid w:val="00791172"/>
    <w:rsid w:val="00791F46"/>
    <w:rsid w:val="00792606"/>
    <w:rsid w:val="00792F7B"/>
    <w:rsid w:val="00794502"/>
    <w:rsid w:val="00794E15"/>
    <w:rsid w:val="007956D5"/>
    <w:rsid w:val="00795BA8"/>
    <w:rsid w:val="00795D0E"/>
    <w:rsid w:val="00795EB2"/>
    <w:rsid w:val="007A0E1F"/>
    <w:rsid w:val="007A2113"/>
    <w:rsid w:val="007A3FF1"/>
    <w:rsid w:val="007A460A"/>
    <w:rsid w:val="007A63E7"/>
    <w:rsid w:val="007A7535"/>
    <w:rsid w:val="007B014D"/>
    <w:rsid w:val="007B0E52"/>
    <w:rsid w:val="007B18E9"/>
    <w:rsid w:val="007B3265"/>
    <w:rsid w:val="007B3292"/>
    <w:rsid w:val="007B4817"/>
    <w:rsid w:val="007B4A3E"/>
    <w:rsid w:val="007B5397"/>
    <w:rsid w:val="007B5D98"/>
    <w:rsid w:val="007B6D10"/>
    <w:rsid w:val="007C20CC"/>
    <w:rsid w:val="007C298C"/>
    <w:rsid w:val="007C4B8A"/>
    <w:rsid w:val="007C4B95"/>
    <w:rsid w:val="007D236C"/>
    <w:rsid w:val="007D273D"/>
    <w:rsid w:val="007D40DD"/>
    <w:rsid w:val="007D4C0F"/>
    <w:rsid w:val="007D5301"/>
    <w:rsid w:val="007D63F8"/>
    <w:rsid w:val="007D648C"/>
    <w:rsid w:val="007D64D5"/>
    <w:rsid w:val="007E108C"/>
    <w:rsid w:val="007E2D51"/>
    <w:rsid w:val="007E6406"/>
    <w:rsid w:val="007E6C37"/>
    <w:rsid w:val="007E6E66"/>
    <w:rsid w:val="007F28C8"/>
    <w:rsid w:val="007F677A"/>
    <w:rsid w:val="007F7157"/>
    <w:rsid w:val="007F77F2"/>
    <w:rsid w:val="008003CE"/>
    <w:rsid w:val="008006AD"/>
    <w:rsid w:val="00801E2B"/>
    <w:rsid w:val="0080272E"/>
    <w:rsid w:val="00802FD8"/>
    <w:rsid w:val="00802FE2"/>
    <w:rsid w:val="008036FF"/>
    <w:rsid w:val="00804305"/>
    <w:rsid w:val="00804EB5"/>
    <w:rsid w:val="0080635E"/>
    <w:rsid w:val="00811FA1"/>
    <w:rsid w:val="0081238F"/>
    <w:rsid w:val="00813B23"/>
    <w:rsid w:val="008164C0"/>
    <w:rsid w:val="0081726E"/>
    <w:rsid w:val="00817463"/>
    <w:rsid w:val="008208AB"/>
    <w:rsid w:val="00821253"/>
    <w:rsid w:val="00822071"/>
    <w:rsid w:val="008226CA"/>
    <w:rsid w:val="00822F1F"/>
    <w:rsid w:val="0082317B"/>
    <w:rsid w:val="00823976"/>
    <w:rsid w:val="008240C7"/>
    <w:rsid w:val="00827254"/>
    <w:rsid w:val="00827F9C"/>
    <w:rsid w:val="0083055B"/>
    <w:rsid w:val="008305CD"/>
    <w:rsid w:val="00831FFF"/>
    <w:rsid w:val="008326FE"/>
    <w:rsid w:val="00833BAA"/>
    <w:rsid w:val="00834E0A"/>
    <w:rsid w:val="0083537C"/>
    <w:rsid w:val="0083779E"/>
    <w:rsid w:val="0083794E"/>
    <w:rsid w:val="00840C8D"/>
    <w:rsid w:val="00842EA6"/>
    <w:rsid w:val="00843643"/>
    <w:rsid w:val="0084496F"/>
    <w:rsid w:val="00844A0F"/>
    <w:rsid w:val="008453E6"/>
    <w:rsid w:val="00846C9E"/>
    <w:rsid w:val="00846EDC"/>
    <w:rsid w:val="00847E27"/>
    <w:rsid w:val="00850191"/>
    <w:rsid w:val="008516E0"/>
    <w:rsid w:val="00851C78"/>
    <w:rsid w:val="008523D5"/>
    <w:rsid w:val="0085251A"/>
    <w:rsid w:val="00852817"/>
    <w:rsid w:val="00852F8B"/>
    <w:rsid w:val="00853822"/>
    <w:rsid w:val="00854137"/>
    <w:rsid w:val="0086065C"/>
    <w:rsid w:val="008614F8"/>
    <w:rsid w:val="008618B7"/>
    <w:rsid w:val="0086217D"/>
    <w:rsid w:val="008631FF"/>
    <w:rsid w:val="00863602"/>
    <w:rsid w:val="00863A17"/>
    <w:rsid w:val="00864332"/>
    <w:rsid w:val="00864B57"/>
    <w:rsid w:val="00865B88"/>
    <w:rsid w:val="00867C8D"/>
    <w:rsid w:val="00872BFB"/>
    <w:rsid w:val="00872CFE"/>
    <w:rsid w:val="00872E51"/>
    <w:rsid w:val="00873ADC"/>
    <w:rsid w:val="00873C27"/>
    <w:rsid w:val="00873D7A"/>
    <w:rsid w:val="00874ED6"/>
    <w:rsid w:val="0087746C"/>
    <w:rsid w:val="00877727"/>
    <w:rsid w:val="00877C97"/>
    <w:rsid w:val="00880CFA"/>
    <w:rsid w:val="008819C5"/>
    <w:rsid w:val="008834CF"/>
    <w:rsid w:val="00884668"/>
    <w:rsid w:val="0088511F"/>
    <w:rsid w:val="00887900"/>
    <w:rsid w:val="008906EE"/>
    <w:rsid w:val="00891339"/>
    <w:rsid w:val="008915AA"/>
    <w:rsid w:val="00893127"/>
    <w:rsid w:val="008A05C4"/>
    <w:rsid w:val="008A06AB"/>
    <w:rsid w:val="008A0A14"/>
    <w:rsid w:val="008A19EB"/>
    <w:rsid w:val="008A2839"/>
    <w:rsid w:val="008A3CBF"/>
    <w:rsid w:val="008A3FFD"/>
    <w:rsid w:val="008A4581"/>
    <w:rsid w:val="008A45BD"/>
    <w:rsid w:val="008A4BA8"/>
    <w:rsid w:val="008A60B0"/>
    <w:rsid w:val="008A675D"/>
    <w:rsid w:val="008A67C0"/>
    <w:rsid w:val="008A7E33"/>
    <w:rsid w:val="008B0F17"/>
    <w:rsid w:val="008B2DDE"/>
    <w:rsid w:val="008B31E1"/>
    <w:rsid w:val="008B39FA"/>
    <w:rsid w:val="008B4404"/>
    <w:rsid w:val="008C01BE"/>
    <w:rsid w:val="008C08F1"/>
    <w:rsid w:val="008C0D90"/>
    <w:rsid w:val="008C154B"/>
    <w:rsid w:val="008C48D2"/>
    <w:rsid w:val="008C4B47"/>
    <w:rsid w:val="008C4DFA"/>
    <w:rsid w:val="008C5F37"/>
    <w:rsid w:val="008D0844"/>
    <w:rsid w:val="008D18DE"/>
    <w:rsid w:val="008D4D9C"/>
    <w:rsid w:val="008D5418"/>
    <w:rsid w:val="008D56E2"/>
    <w:rsid w:val="008D611C"/>
    <w:rsid w:val="008D6220"/>
    <w:rsid w:val="008D68C7"/>
    <w:rsid w:val="008D6C67"/>
    <w:rsid w:val="008D7051"/>
    <w:rsid w:val="008E0768"/>
    <w:rsid w:val="008E2267"/>
    <w:rsid w:val="008E241E"/>
    <w:rsid w:val="008E4CB3"/>
    <w:rsid w:val="008E5F4A"/>
    <w:rsid w:val="008E6F38"/>
    <w:rsid w:val="008E7CBE"/>
    <w:rsid w:val="008F440B"/>
    <w:rsid w:val="008F4C5E"/>
    <w:rsid w:val="008F525A"/>
    <w:rsid w:val="008F5CA0"/>
    <w:rsid w:val="008F5D37"/>
    <w:rsid w:val="008F6228"/>
    <w:rsid w:val="008F66FD"/>
    <w:rsid w:val="008F791C"/>
    <w:rsid w:val="008F7A31"/>
    <w:rsid w:val="00900BB3"/>
    <w:rsid w:val="00902EF0"/>
    <w:rsid w:val="009039F5"/>
    <w:rsid w:val="00903C76"/>
    <w:rsid w:val="009046F1"/>
    <w:rsid w:val="009047FF"/>
    <w:rsid w:val="009048A9"/>
    <w:rsid w:val="009050AB"/>
    <w:rsid w:val="00905A9F"/>
    <w:rsid w:val="00912A65"/>
    <w:rsid w:val="00912E06"/>
    <w:rsid w:val="00913A66"/>
    <w:rsid w:val="009147D1"/>
    <w:rsid w:val="00915BCC"/>
    <w:rsid w:val="00915FD2"/>
    <w:rsid w:val="009205F3"/>
    <w:rsid w:val="00920F6A"/>
    <w:rsid w:val="00921DA0"/>
    <w:rsid w:val="009221E4"/>
    <w:rsid w:val="00922D3B"/>
    <w:rsid w:val="00923584"/>
    <w:rsid w:val="0092577F"/>
    <w:rsid w:val="009258E1"/>
    <w:rsid w:val="0092719C"/>
    <w:rsid w:val="00931103"/>
    <w:rsid w:val="009344A6"/>
    <w:rsid w:val="0093454C"/>
    <w:rsid w:val="00937CBE"/>
    <w:rsid w:val="00941DE2"/>
    <w:rsid w:val="009422DF"/>
    <w:rsid w:val="00943A6A"/>
    <w:rsid w:val="009456EF"/>
    <w:rsid w:val="009522B0"/>
    <w:rsid w:val="009522FD"/>
    <w:rsid w:val="00952314"/>
    <w:rsid w:val="00953056"/>
    <w:rsid w:val="009538C2"/>
    <w:rsid w:val="00954152"/>
    <w:rsid w:val="00954B1B"/>
    <w:rsid w:val="00957E49"/>
    <w:rsid w:val="00957FAC"/>
    <w:rsid w:val="0096296E"/>
    <w:rsid w:val="00962C07"/>
    <w:rsid w:val="009659BD"/>
    <w:rsid w:val="00965C36"/>
    <w:rsid w:val="0096639E"/>
    <w:rsid w:val="00966661"/>
    <w:rsid w:val="009672CB"/>
    <w:rsid w:val="009714CE"/>
    <w:rsid w:val="009715EB"/>
    <w:rsid w:val="0097170F"/>
    <w:rsid w:val="00974A07"/>
    <w:rsid w:val="0097727A"/>
    <w:rsid w:val="00977C7D"/>
    <w:rsid w:val="00980ED1"/>
    <w:rsid w:val="009826F8"/>
    <w:rsid w:val="009834A2"/>
    <w:rsid w:val="00983C8B"/>
    <w:rsid w:val="00983E21"/>
    <w:rsid w:val="0098595D"/>
    <w:rsid w:val="009859EE"/>
    <w:rsid w:val="00986C21"/>
    <w:rsid w:val="00987647"/>
    <w:rsid w:val="00990280"/>
    <w:rsid w:val="0099093D"/>
    <w:rsid w:val="009909E2"/>
    <w:rsid w:val="00991261"/>
    <w:rsid w:val="0099354A"/>
    <w:rsid w:val="0099408E"/>
    <w:rsid w:val="009945A9"/>
    <w:rsid w:val="00994B19"/>
    <w:rsid w:val="00996FEA"/>
    <w:rsid w:val="009970BF"/>
    <w:rsid w:val="0099788E"/>
    <w:rsid w:val="009A28EF"/>
    <w:rsid w:val="009A3889"/>
    <w:rsid w:val="009A4637"/>
    <w:rsid w:val="009A6D7D"/>
    <w:rsid w:val="009A6FBF"/>
    <w:rsid w:val="009A7D30"/>
    <w:rsid w:val="009B16F8"/>
    <w:rsid w:val="009B511D"/>
    <w:rsid w:val="009C313D"/>
    <w:rsid w:val="009C7BEB"/>
    <w:rsid w:val="009D0F49"/>
    <w:rsid w:val="009D19C2"/>
    <w:rsid w:val="009D30BA"/>
    <w:rsid w:val="009D4A62"/>
    <w:rsid w:val="009D58D1"/>
    <w:rsid w:val="009D68E7"/>
    <w:rsid w:val="009E1366"/>
    <w:rsid w:val="009E2B69"/>
    <w:rsid w:val="009E2C7F"/>
    <w:rsid w:val="009E59BC"/>
    <w:rsid w:val="009E5E46"/>
    <w:rsid w:val="009F0C6C"/>
    <w:rsid w:val="009F10E4"/>
    <w:rsid w:val="009F18AB"/>
    <w:rsid w:val="009F2191"/>
    <w:rsid w:val="009F3478"/>
    <w:rsid w:val="009F3B35"/>
    <w:rsid w:val="009F631B"/>
    <w:rsid w:val="009F71EE"/>
    <w:rsid w:val="009F72C6"/>
    <w:rsid w:val="00A02190"/>
    <w:rsid w:val="00A034DC"/>
    <w:rsid w:val="00A03F7F"/>
    <w:rsid w:val="00A042A0"/>
    <w:rsid w:val="00A065F9"/>
    <w:rsid w:val="00A073F7"/>
    <w:rsid w:val="00A10E50"/>
    <w:rsid w:val="00A11437"/>
    <w:rsid w:val="00A12206"/>
    <w:rsid w:val="00A12284"/>
    <w:rsid w:val="00A13882"/>
    <w:rsid w:val="00A14098"/>
    <w:rsid w:val="00A1425D"/>
    <w:rsid w:val="00A14EBC"/>
    <w:rsid w:val="00A154A7"/>
    <w:rsid w:val="00A170C7"/>
    <w:rsid w:val="00A17637"/>
    <w:rsid w:val="00A17E80"/>
    <w:rsid w:val="00A20E8C"/>
    <w:rsid w:val="00A21C75"/>
    <w:rsid w:val="00A22EF9"/>
    <w:rsid w:val="00A22FDB"/>
    <w:rsid w:val="00A25778"/>
    <w:rsid w:val="00A30886"/>
    <w:rsid w:val="00A31DAC"/>
    <w:rsid w:val="00A31F78"/>
    <w:rsid w:val="00A32749"/>
    <w:rsid w:val="00A37395"/>
    <w:rsid w:val="00A40BEC"/>
    <w:rsid w:val="00A40C0B"/>
    <w:rsid w:val="00A40FC3"/>
    <w:rsid w:val="00A42DA0"/>
    <w:rsid w:val="00A4316E"/>
    <w:rsid w:val="00A435F2"/>
    <w:rsid w:val="00A43D1E"/>
    <w:rsid w:val="00A44C87"/>
    <w:rsid w:val="00A44DDF"/>
    <w:rsid w:val="00A44F1F"/>
    <w:rsid w:val="00A45361"/>
    <w:rsid w:val="00A4734A"/>
    <w:rsid w:val="00A47A58"/>
    <w:rsid w:val="00A50C9C"/>
    <w:rsid w:val="00A51D80"/>
    <w:rsid w:val="00A535E5"/>
    <w:rsid w:val="00A5463A"/>
    <w:rsid w:val="00A57DDE"/>
    <w:rsid w:val="00A62180"/>
    <w:rsid w:val="00A62A51"/>
    <w:rsid w:val="00A67BE8"/>
    <w:rsid w:val="00A70C37"/>
    <w:rsid w:val="00A72374"/>
    <w:rsid w:val="00A74575"/>
    <w:rsid w:val="00A762FB"/>
    <w:rsid w:val="00A7638E"/>
    <w:rsid w:val="00A7797B"/>
    <w:rsid w:val="00A8071D"/>
    <w:rsid w:val="00A81481"/>
    <w:rsid w:val="00A82DF8"/>
    <w:rsid w:val="00A860F0"/>
    <w:rsid w:val="00A909F1"/>
    <w:rsid w:val="00A934F0"/>
    <w:rsid w:val="00A9378B"/>
    <w:rsid w:val="00A940B9"/>
    <w:rsid w:val="00A944F0"/>
    <w:rsid w:val="00A94B34"/>
    <w:rsid w:val="00A94DD3"/>
    <w:rsid w:val="00A95181"/>
    <w:rsid w:val="00A95A9F"/>
    <w:rsid w:val="00A977C0"/>
    <w:rsid w:val="00AA1B77"/>
    <w:rsid w:val="00AA1D60"/>
    <w:rsid w:val="00AA2067"/>
    <w:rsid w:val="00AA27AA"/>
    <w:rsid w:val="00AA32A4"/>
    <w:rsid w:val="00AA38C0"/>
    <w:rsid w:val="00AA3F8A"/>
    <w:rsid w:val="00AA4106"/>
    <w:rsid w:val="00AA4D95"/>
    <w:rsid w:val="00AA533A"/>
    <w:rsid w:val="00AA54D1"/>
    <w:rsid w:val="00AA6760"/>
    <w:rsid w:val="00AA7BA8"/>
    <w:rsid w:val="00AB327B"/>
    <w:rsid w:val="00AB415B"/>
    <w:rsid w:val="00AB5C88"/>
    <w:rsid w:val="00AC12F1"/>
    <w:rsid w:val="00AC37C3"/>
    <w:rsid w:val="00AC43CF"/>
    <w:rsid w:val="00AC4A9E"/>
    <w:rsid w:val="00AC657A"/>
    <w:rsid w:val="00AC751C"/>
    <w:rsid w:val="00AD0F07"/>
    <w:rsid w:val="00AD1304"/>
    <w:rsid w:val="00AD22C2"/>
    <w:rsid w:val="00AD383B"/>
    <w:rsid w:val="00AD5375"/>
    <w:rsid w:val="00AD6827"/>
    <w:rsid w:val="00AD7746"/>
    <w:rsid w:val="00AD7E23"/>
    <w:rsid w:val="00AE1062"/>
    <w:rsid w:val="00AE46C0"/>
    <w:rsid w:val="00AE6E56"/>
    <w:rsid w:val="00AF19DC"/>
    <w:rsid w:val="00AF2E5A"/>
    <w:rsid w:val="00AF43A2"/>
    <w:rsid w:val="00AF4F7B"/>
    <w:rsid w:val="00AF56B0"/>
    <w:rsid w:val="00B0270C"/>
    <w:rsid w:val="00B02A34"/>
    <w:rsid w:val="00B02E26"/>
    <w:rsid w:val="00B03728"/>
    <w:rsid w:val="00B0388F"/>
    <w:rsid w:val="00B046A0"/>
    <w:rsid w:val="00B0582F"/>
    <w:rsid w:val="00B069BE"/>
    <w:rsid w:val="00B069EA"/>
    <w:rsid w:val="00B10912"/>
    <w:rsid w:val="00B12EA2"/>
    <w:rsid w:val="00B157E3"/>
    <w:rsid w:val="00B234E2"/>
    <w:rsid w:val="00B23C63"/>
    <w:rsid w:val="00B24AC2"/>
    <w:rsid w:val="00B24DEA"/>
    <w:rsid w:val="00B25545"/>
    <w:rsid w:val="00B25A6E"/>
    <w:rsid w:val="00B25E3C"/>
    <w:rsid w:val="00B2708F"/>
    <w:rsid w:val="00B32547"/>
    <w:rsid w:val="00B35896"/>
    <w:rsid w:val="00B40169"/>
    <w:rsid w:val="00B4406A"/>
    <w:rsid w:val="00B44883"/>
    <w:rsid w:val="00B45EAA"/>
    <w:rsid w:val="00B45F88"/>
    <w:rsid w:val="00B46A30"/>
    <w:rsid w:val="00B47180"/>
    <w:rsid w:val="00B473E6"/>
    <w:rsid w:val="00B50BBF"/>
    <w:rsid w:val="00B522F1"/>
    <w:rsid w:val="00B52327"/>
    <w:rsid w:val="00B53CDE"/>
    <w:rsid w:val="00B5554E"/>
    <w:rsid w:val="00B558F0"/>
    <w:rsid w:val="00B56B57"/>
    <w:rsid w:val="00B61315"/>
    <w:rsid w:val="00B61E82"/>
    <w:rsid w:val="00B62195"/>
    <w:rsid w:val="00B62226"/>
    <w:rsid w:val="00B62275"/>
    <w:rsid w:val="00B62B6C"/>
    <w:rsid w:val="00B641F2"/>
    <w:rsid w:val="00B64F83"/>
    <w:rsid w:val="00B658C3"/>
    <w:rsid w:val="00B6631B"/>
    <w:rsid w:val="00B667D0"/>
    <w:rsid w:val="00B7147D"/>
    <w:rsid w:val="00B75AD7"/>
    <w:rsid w:val="00B8098E"/>
    <w:rsid w:val="00B81288"/>
    <w:rsid w:val="00B82E96"/>
    <w:rsid w:val="00B85C04"/>
    <w:rsid w:val="00B90AF4"/>
    <w:rsid w:val="00B956E5"/>
    <w:rsid w:val="00B970F6"/>
    <w:rsid w:val="00B97528"/>
    <w:rsid w:val="00BA018E"/>
    <w:rsid w:val="00BA3EE0"/>
    <w:rsid w:val="00BA44DF"/>
    <w:rsid w:val="00BA4F33"/>
    <w:rsid w:val="00BA5883"/>
    <w:rsid w:val="00BA58F8"/>
    <w:rsid w:val="00BA61B4"/>
    <w:rsid w:val="00BA6A06"/>
    <w:rsid w:val="00BA6E42"/>
    <w:rsid w:val="00BB032D"/>
    <w:rsid w:val="00BB0B73"/>
    <w:rsid w:val="00BB26AA"/>
    <w:rsid w:val="00BB3172"/>
    <w:rsid w:val="00BB3A07"/>
    <w:rsid w:val="00BB41B1"/>
    <w:rsid w:val="00BB5058"/>
    <w:rsid w:val="00BC11A0"/>
    <w:rsid w:val="00BC14FD"/>
    <w:rsid w:val="00BC19B7"/>
    <w:rsid w:val="00BC3635"/>
    <w:rsid w:val="00BC49BF"/>
    <w:rsid w:val="00BC58FE"/>
    <w:rsid w:val="00BC7853"/>
    <w:rsid w:val="00BC7F29"/>
    <w:rsid w:val="00BD14CF"/>
    <w:rsid w:val="00BD2F7D"/>
    <w:rsid w:val="00BD31D8"/>
    <w:rsid w:val="00BD3A24"/>
    <w:rsid w:val="00BD4246"/>
    <w:rsid w:val="00BD51ED"/>
    <w:rsid w:val="00BD5C70"/>
    <w:rsid w:val="00BD62F8"/>
    <w:rsid w:val="00BD7A8C"/>
    <w:rsid w:val="00BE111F"/>
    <w:rsid w:val="00BE1813"/>
    <w:rsid w:val="00BE1D46"/>
    <w:rsid w:val="00BE56D4"/>
    <w:rsid w:val="00BE6354"/>
    <w:rsid w:val="00BF0FDA"/>
    <w:rsid w:val="00BF1987"/>
    <w:rsid w:val="00BF1D94"/>
    <w:rsid w:val="00BF2364"/>
    <w:rsid w:val="00BF4F1A"/>
    <w:rsid w:val="00BF5605"/>
    <w:rsid w:val="00BF75F8"/>
    <w:rsid w:val="00C00925"/>
    <w:rsid w:val="00C0164B"/>
    <w:rsid w:val="00C01B0B"/>
    <w:rsid w:val="00C01B47"/>
    <w:rsid w:val="00C057B7"/>
    <w:rsid w:val="00C060EC"/>
    <w:rsid w:val="00C07378"/>
    <w:rsid w:val="00C07D22"/>
    <w:rsid w:val="00C10339"/>
    <w:rsid w:val="00C1249C"/>
    <w:rsid w:val="00C1308E"/>
    <w:rsid w:val="00C141AF"/>
    <w:rsid w:val="00C16146"/>
    <w:rsid w:val="00C16293"/>
    <w:rsid w:val="00C1743D"/>
    <w:rsid w:val="00C17677"/>
    <w:rsid w:val="00C17EA1"/>
    <w:rsid w:val="00C17FEE"/>
    <w:rsid w:val="00C20785"/>
    <w:rsid w:val="00C2139F"/>
    <w:rsid w:val="00C225AA"/>
    <w:rsid w:val="00C2303F"/>
    <w:rsid w:val="00C25CF9"/>
    <w:rsid w:val="00C25D03"/>
    <w:rsid w:val="00C261B9"/>
    <w:rsid w:val="00C3116B"/>
    <w:rsid w:val="00C338A9"/>
    <w:rsid w:val="00C352BC"/>
    <w:rsid w:val="00C36577"/>
    <w:rsid w:val="00C37790"/>
    <w:rsid w:val="00C41EFA"/>
    <w:rsid w:val="00C436FB"/>
    <w:rsid w:val="00C45B51"/>
    <w:rsid w:val="00C47682"/>
    <w:rsid w:val="00C47CC3"/>
    <w:rsid w:val="00C50A08"/>
    <w:rsid w:val="00C53C3F"/>
    <w:rsid w:val="00C54FD3"/>
    <w:rsid w:val="00C56F68"/>
    <w:rsid w:val="00C57546"/>
    <w:rsid w:val="00C579FD"/>
    <w:rsid w:val="00C60B4D"/>
    <w:rsid w:val="00C60CE1"/>
    <w:rsid w:val="00C61FDC"/>
    <w:rsid w:val="00C62DC9"/>
    <w:rsid w:val="00C62FCD"/>
    <w:rsid w:val="00C641EE"/>
    <w:rsid w:val="00C666D3"/>
    <w:rsid w:val="00C667C8"/>
    <w:rsid w:val="00C67A41"/>
    <w:rsid w:val="00C7008F"/>
    <w:rsid w:val="00C71A2C"/>
    <w:rsid w:val="00C72D75"/>
    <w:rsid w:val="00C73D3F"/>
    <w:rsid w:val="00C77E71"/>
    <w:rsid w:val="00C81F4E"/>
    <w:rsid w:val="00C83AB4"/>
    <w:rsid w:val="00C848DC"/>
    <w:rsid w:val="00C84C56"/>
    <w:rsid w:val="00C90AB3"/>
    <w:rsid w:val="00C9118F"/>
    <w:rsid w:val="00C91903"/>
    <w:rsid w:val="00C91B13"/>
    <w:rsid w:val="00C92367"/>
    <w:rsid w:val="00C93579"/>
    <w:rsid w:val="00C937CF"/>
    <w:rsid w:val="00C94DD1"/>
    <w:rsid w:val="00C96E4A"/>
    <w:rsid w:val="00C979F0"/>
    <w:rsid w:val="00CA0616"/>
    <w:rsid w:val="00CA1111"/>
    <w:rsid w:val="00CA1654"/>
    <w:rsid w:val="00CA2937"/>
    <w:rsid w:val="00CA3301"/>
    <w:rsid w:val="00CA371B"/>
    <w:rsid w:val="00CA3EA8"/>
    <w:rsid w:val="00CA4EBA"/>
    <w:rsid w:val="00CB0B4A"/>
    <w:rsid w:val="00CB11B3"/>
    <w:rsid w:val="00CB151F"/>
    <w:rsid w:val="00CB41CB"/>
    <w:rsid w:val="00CB4673"/>
    <w:rsid w:val="00CC061F"/>
    <w:rsid w:val="00CC0B67"/>
    <w:rsid w:val="00CC2F2C"/>
    <w:rsid w:val="00CC31F5"/>
    <w:rsid w:val="00CC369A"/>
    <w:rsid w:val="00CC3D20"/>
    <w:rsid w:val="00CC43E1"/>
    <w:rsid w:val="00CC5B9C"/>
    <w:rsid w:val="00CC5BAC"/>
    <w:rsid w:val="00CC6274"/>
    <w:rsid w:val="00CC6A5A"/>
    <w:rsid w:val="00CC78D6"/>
    <w:rsid w:val="00CD329E"/>
    <w:rsid w:val="00CD3387"/>
    <w:rsid w:val="00CD4EF6"/>
    <w:rsid w:val="00CD51AA"/>
    <w:rsid w:val="00CD5AD6"/>
    <w:rsid w:val="00CE0FF0"/>
    <w:rsid w:val="00CE255E"/>
    <w:rsid w:val="00CE3002"/>
    <w:rsid w:val="00CE4768"/>
    <w:rsid w:val="00CF14E7"/>
    <w:rsid w:val="00CF1998"/>
    <w:rsid w:val="00CF32CB"/>
    <w:rsid w:val="00CF3B0D"/>
    <w:rsid w:val="00CF3D4A"/>
    <w:rsid w:val="00CF4B2B"/>
    <w:rsid w:val="00D01D8F"/>
    <w:rsid w:val="00D04971"/>
    <w:rsid w:val="00D05D85"/>
    <w:rsid w:val="00D05FD8"/>
    <w:rsid w:val="00D0628F"/>
    <w:rsid w:val="00D10BA2"/>
    <w:rsid w:val="00D12359"/>
    <w:rsid w:val="00D12535"/>
    <w:rsid w:val="00D12C2F"/>
    <w:rsid w:val="00D13972"/>
    <w:rsid w:val="00D15FF9"/>
    <w:rsid w:val="00D16509"/>
    <w:rsid w:val="00D20400"/>
    <w:rsid w:val="00D205DF"/>
    <w:rsid w:val="00D20E49"/>
    <w:rsid w:val="00D22B34"/>
    <w:rsid w:val="00D23E39"/>
    <w:rsid w:val="00D25EA5"/>
    <w:rsid w:val="00D26180"/>
    <w:rsid w:val="00D274F3"/>
    <w:rsid w:val="00D300D1"/>
    <w:rsid w:val="00D30644"/>
    <w:rsid w:val="00D30CA9"/>
    <w:rsid w:val="00D32027"/>
    <w:rsid w:val="00D325EC"/>
    <w:rsid w:val="00D33D9F"/>
    <w:rsid w:val="00D33E93"/>
    <w:rsid w:val="00D37344"/>
    <w:rsid w:val="00D378A7"/>
    <w:rsid w:val="00D4137E"/>
    <w:rsid w:val="00D4299B"/>
    <w:rsid w:val="00D45FF8"/>
    <w:rsid w:val="00D46567"/>
    <w:rsid w:val="00D4778B"/>
    <w:rsid w:val="00D47F3B"/>
    <w:rsid w:val="00D518D4"/>
    <w:rsid w:val="00D51A80"/>
    <w:rsid w:val="00D52658"/>
    <w:rsid w:val="00D527D4"/>
    <w:rsid w:val="00D537EA"/>
    <w:rsid w:val="00D53DD7"/>
    <w:rsid w:val="00D541A0"/>
    <w:rsid w:val="00D555FB"/>
    <w:rsid w:val="00D565CE"/>
    <w:rsid w:val="00D5763A"/>
    <w:rsid w:val="00D61D04"/>
    <w:rsid w:val="00D70FA7"/>
    <w:rsid w:val="00D7173C"/>
    <w:rsid w:val="00D71F3D"/>
    <w:rsid w:val="00D73549"/>
    <w:rsid w:val="00D73AB0"/>
    <w:rsid w:val="00D73DD5"/>
    <w:rsid w:val="00D74384"/>
    <w:rsid w:val="00D748FB"/>
    <w:rsid w:val="00D74BFB"/>
    <w:rsid w:val="00D759D2"/>
    <w:rsid w:val="00D765A8"/>
    <w:rsid w:val="00D770C8"/>
    <w:rsid w:val="00D81C6B"/>
    <w:rsid w:val="00D829D6"/>
    <w:rsid w:val="00D83DAF"/>
    <w:rsid w:val="00D85D98"/>
    <w:rsid w:val="00D87B93"/>
    <w:rsid w:val="00D90278"/>
    <w:rsid w:val="00D909F0"/>
    <w:rsid w:val="00D9553D"/>
    <w:rsid w:val="00D96C73"/>
    <w:rsid w:val="00DA07BD"/>
    <w:rsid w:val="00DA0923"/>
    <w:rsid w:val="00DA0C62"/>
    <w:rsid w:val="00DA0EFA"/>
    <w:rsid w:val="00DA1957"/>
    <w:rsid w:val="00DA1D93"/>
    <w:rsid w:val="00DA2CC0"/>
    <w:rsid w:val="00DA45B6"/>
    <w:rsid w:val="00DA5AA4"/>
    <w:rsid w:val="00DA6630"/>
    <w:rsid w:val="00DB0E94"/>
    <w:rsid w:val="00DB60FD"/>
    <w:rsid w:val="00DB63EF"/>
    <w:rsid w:val="00DB7D64"/>
    <w:rsid w:val="00DC0005"/>
    <w:rsid w:val="00DC1D75"/>
    <w:rsid w:val="00DC2426"/>
    <w:rsid w:val="00DC2E29"/>
    <w:rsid w:val="00DC37C3"/>
    <w:rsid w:val="00DC4D88"/>
    <w:rsid w:val="00DC6BE8"/>
    <w:rsid w:val="00DC7074"/>
    <w:rsid w:val="00DD1504"/>
    <w:rsid w:val="00DD1A53"/>
    <w:rsid w:val="00DD2736"/>
    <w:rsid w:val="00DD29E4"/>
    <w:rsid w:val="00DD4313"/>
    <w:rsid w:val="00DD5066"/>
    <w:rsid w:val="00DD6104"/>
    <w:rsid w:val="00DE1747"/>
    <w:rsid w:val="00DE1CCF"/>
    <w:rsid w:val="00DE3F19"/>
    <w:rsid w:val="00DE4FF0"/>
    <w:rsid w:val="00DE5859"/>
    <w:rsid w:val="00DE598D"/>
    <w:rsid w:val="00DE6428"/>
    <w:rsid w:val="00DE6A69"/>
    <w:rsid w:val="00DE6AED"/>
    <w:rsid w:val="00DE787F"/>
    <w:rsid w:val="00DE7A0D"/>
    <w:rsid w:val="00DE7F27"/>
    <w:rsid w:val="00DF0FD3"/>
    <w:rsid w:val="00DF19FF"/>
    <w:rsid w:val="00DF1D1B"/>
    <w:rsid w:val="00DF1EB3"/>
    <w:rsid w:val="00DF33EA"/>
    <w:rsid w:val="00E004D7"/>
    <w:rsid w:val="00E017B2"/>
    <w:rsid w:val="00E028CD"/>
    <w:rsid w:val="00E02E82"/>
    <w:rsid w:val="00E03792"/>
    <w:rsid w:val="00E03971"/>
    <w:rsid w:val="00E04E30"/>
    <w:rsid w:val="00E05141"/>
    <w:rsid w:val="00E05708"/>
    <w:rsid w:val="00E06A77"/>
    <w:rsid w:val="00E06F16"/>
    <w:rsid w:val="00E11089"/>
    <w:rsid w:val="00E110A2"/>
    <w:rsid w:val="00E111D3"/>
    <w:rsid w:val="00E13735"/>
    <w:rsid w:val="00E14446"/>
    <w:rsid w:val="00E148A4"/>
    <w:rsid w:val="00E14A25"/>
    <w:rsid w:val="00E14A2B"/>
    <w:rsid w:val="00E178CC"/>
    <w:rsid w:val="00E17F8D"/>
    <w:rsid w:val="00E2156B"/>
    <w:rsid w:val="00E23A76"/>
    <w:rsid w:val="00E256BA"/>
    <w:rsid w:val="00E26DF3"/>
    <w:rsid w:val="00E27485"/>
    <w:rsid w:val="00E32457"/>
    <w:rsid w:val="00E32CBC"/>
    <w:rsid w:val="00E33AF9"/>
    <w:rsid w:val="00E3457B"/>
    <w:rsid w:val="00E34E64"/>
    <w:rsid w:val="00E36658"/>
    <w:rsid w:val="00E404AC"/>
    <w:rsid w:val="00E40875"/>
    <w:rsid w:val="00E4255B"/>
    <w:rsid w:val="00E43470"/>
    <w:rsid w:val="00E445A0"/>
    <w:rsid w:val="00E44B86"/>
    <w:rsid w:val="00E454F2"/>
    <w:rsid w:val="00E45586"/>
    <w:rsid w:val="00E50945"/>
    <w:rsid w:val="00E52F8C"/>
    <w:rsid w:val="00E53180"/>
    <w:rsid w:val="00E5611D"/>
    <w:rsid w:val="00E57E5F"/>
    <w:rsid w:val="00E60DCE"/>
    <w:rsid w:val="00E621AA"/>
    <w:rsid w:val="00E6305F"/>
    <w:rsid w:val="00E724CC"/>
    <w:rsid w:val="00E72533"/>
    <w:rsid w:val="00E73D73"/>
    <w:rsid w:val="00E740EF"/>
    <w:rsid w:val="00E7448A"/>
    <w:rsid w:val="00E74DE9"/>
    <w:rsid w:val="00E75228"/>
    <w:rsid w:val="00E75A44"/>
    <w:rsid w:val="00E76F0E"/>
    <w:rsid w:val="00E77577"/>
    <w:rsid w:val="00E776D9"/>
    <w:rsid w:val="00E7795E"/>
    <w:rsid w:val="00E82990"/>
    <w:rsid w:val="00E874A8"/>
    <w:rsid w:val="00E90A9D"/>
    <w:rsid w:val="00E910AA"/>
    <w:rsid w:val="00E92BBD"/>
    <w:rsid w:val="00E956C3"/>
    <w:rsid w:val="00E95C39"/>
    <w:rsid w:val="00E95E24"/>
    <w:rsid w:val="00E96AFF"/>
    <w:rsid w:val="00E97002"/>
    <w:rsid w:val="00EA1288"/>
    <w:rsid w:val="00EA191C"/>
    <w:rsid w:val="00EA2D98"/>
    <w:rsid w:val="00EA3EC1"/>
    <w:rsid w:val="00EA4736"/>
    <w:rsid w:val="00EA5B03"/>
    <w:rsid w:val="00EA5E71"/>
    <w:rsid w:val="00EA6977"/>
    <w:rsid w:val="00EA745C"/>
    <w:rsid w:val="00EA7C83"/>
    <w:rsid w:val="00EB02EA"/>
    <w:rsid w:val="00EB08DA"/>
    <w:rsid w:val="00EB1BDE"/>
    <w:rsid w:val="00EB1CCC"/>
    <w:rsid w:val="00EB42C3"/>
    <w:rsid w:val="00EB76C5"/>
    <w:rsid w:val="00EB79A6"/>
    <w:rsid w:val="00EC0555"/>
    <w:rsid w:val="00EC09AD"/>
    <w:rsid w:val="00EC2BD4"/>
    <w:rsid w:val="00EC3D3E"/>
    <w:rsid w:val="00EC44A5"/>
    <w:rsid w:val="00EC483B"/>
    <w:rsid w:val="00EC5EC9"/>
    <w:rsid w:val="00EC5F7B"/>
    <w:rsid w:val="00EC77A6"/>
    <w:rsid w:val="00EC7B09"/>
    <w:rsid w:val="00ED00ED"/>
    <w:rsid w:val="00ED120A"/>
    <w:rsid w:val="00ED125E"/>
    <w:rsid w:val="00ED1C49"/>
    <w:rsid w:val="00ED4813"/>
    <w:rsid w:val="00ED52DB"/>
    <w:rsid w:val="00ED615A"/>
    <w:rsid w:val="00ED77EF"/>
    <w:rsid w:val="00ED7A65"/>
    <w:rsid w:val="00EE2883"/>
    <w:rsid w:val="00EE30AC"/>
    <w:rsid w:val="00EE344A"/>
    <w:rsid w:val="00EE531D"/>
    <w:rsid w:val="00EE5524"/>
    <w:rsid w:val="00EE7288"/>
    <w:rsid w:val="00EE7555"/>
    <w:rsid w:val="00EE77C4"/>
    <w:rsid w:val="00EE7CDE"/>
    <w:rsid w:val="00EF0BEB"/>
    <w:rsid w:val="00EF28E3"/>
    <w:rsid w:val="00EF367A"/>
    <w:rsid w:val="00EF3FDE"/>
    <w:rsid w:val="00EF4B4B"/>
    <w:rsid w:val="00EF5BD7"/>
    <w:rsid w:val="00EF6645"/>
    <w:rsid w:val="00EF7AA7"/>
    <w:rsid w:val="00EF7CDA"/>
    <w:rsid w:val="00F00E81"/>
    <w:rsid w:val="00F02158"/>
    <w:rsid w:val="00F02FF9"/>
    <w:rsid w:val="00F03464"/>
    <w:rsid w:val="00F0538F"/>
    <w:rsid w:val="00F07587"/>
    <w:rsid w:val="00F11471"/>
    <w:rsid w:val="00F1246C"/>
    <w:rsid w:val="00F13903"/>
    <w:rsid w:val="00F1401C"/>
    <w:rsid w:val="00F146BA"/>
    <w:rsid w:val="00F147D8"/>
    <w:rsid w:val="00F14A6B"/>
    <w:rsid w:val="00F16BAB"/>
    <w:rsid w:val="00F2035F"/>
    <w:rsid w:val="00F20384"/>
    <w:rsid w:val="00F2127A"/>
    <w:rsid w:val="00F21876"/>
    <w:rsid w:val="00F22B97"/>
    <w:rsid w:val="00F22DDA"/>
    <w:rsid w:val="00F23505"/>
    <w:rsid w:val="00F27B96"/>
    <w:rsid w:val="00F3112D"/>
    <w:rsid w:val="00F3545E"/>
    <w:rsid w:val="00F36095"/>
    <w:rsid w:val="00F37BF7"/>
    <w:rsid w:val="00F4029D"/>
    <w:rsid w:val="00F41EC5"/>
    <w:rsid w:val="00F4204A"/>
    <w:rsid w:val="00F43A9A"/>
    <w:rsid w:val="00F4799F"/>
    <w:rsid w:val="00F47D29"/>
    <w:rsid w:val="00F5032C"/>
    <w:rsid w:val="00F51AC1"/>
    <w:rsid w:val="00F52057"/>
    <w:rsid w:val="00F52E24"/>
    <w:rsid w:val="00F553F3"/>
    <w:rsid w:val="00F578CA"/>
    <w:rsid w:val="00F60271"/>
    <w:rsid w:val="00F602DE"/>
    <w:rsid w:val="00F606B5"/>
    <w:rsid w:val="00F6455E"/>
    <w:rsid w:val="00F64D01"/>
    <w:rsid w:val="00F668C8"/>
    <w:rsid w:val="00F66AE6"/>
    <w:rsid w:val="00F66FE7"/>
    <w:rsid w:val="00F70545"/>
    <w:rsid w:val="00F70561"/>
    <w:rsid w:val="00F70A07"/>
    <w:rsid w:val="00F71080"/>
    <w:rsid w:val="00F71826"/>
    <w:rsid w:val="00F7400F"/>
    <w:rsid w:val="00F77647"/>
    <w:rsid w:val="00F80262"/>
    <w:rsid w:val="00F81FC1"/>
    <w:rsid w:val="00F8297E"/>
    <w:rsid w:val="00F8329C"/>
    <w:rsid w:val="00F8444D"/>
    <w:rsid w:val="00F8566B"/>
    <w:rsid w:val="00F861E2"/>
    <w:rsid w:val="00F90426"/>
    <w:rsid w:val="00F918F5"/>
    <w:rsid w:val="00F92F7F"/>
    <w:rsid w:val="00F9370C"/>
    <w:rsid w:val="00F94495"/>
    <w:rsid w:val="00F946F3"/>
    <w:rsid w:val="00F95FB4"/>
    <w:rsid w:val="00F96AB7"/>
    <w:rsid w:val="00F97B2C"/>
    <w:rsid w:val="00FA10A8"/>
    <w:rsid w:val="00FA1731"/>
    <w:rsid w:val="00FA1A37"/>
    <w:rsid w:val="00FA1E5C"/>
    <w:rsid w:val="00FA2039"/>
    <w:rsid w:val="00FA209B"/>
    <w:rsid w:val="00FA5E45"/>
    <w:rsid w:val="00FB0608"/>
    <w:rsid w:val="00FB3EE9"/>
    <w:rsid w:val="00FB4773"/>
    <w:rsid w:val="00FB570A"/>
    <w:rsid w:val="00FB6A49"/>
    <w:rsid w:val="00FB734F"/>
    <w:rsid w:val="00FC0CAC"/>
    <w:rsid w:val="00FC1E7C"/>
    <w:rsid w:val="00FC280B"/>
    <w:rsid w:val="00FC3275"/>
    <w:rsid w:val="00FC3514"/>
    <w:rsid w:val="00FC3934"/>
    <w:rsid w:val="00FC4C9B"/>
    <w:rsid w:val="00FC51B1"/>
    <w:rsid w:val="00FC5920"/>
    <w:rsid w:val="00FC765A"/>
    <w:rsid w:val="00FC7E3B"/>
    <w:rsid w:val="00FC7E90"/>
    <w:rsid w:val="00FD1501"/>
    <w:rsid w:val="00FD16EE"/>
    <w:rsid w:val="00FD251F"/>
    <w:rsid w:val="00FD2594"/>
    <w:rsid w:val="00FD3663"/>
    <w:rsid w:val="00FD4997"/>
    <w:rsid w:val="00FD59B4"/>
    <w:rsid w:val="00FD6214"/>
    <w:rsid w:val="00FD65AE"/>
    <w:rsid w:val="00FE0E53"/>
    <w:rsid w:val="00FE10B0"/>
    <w:rsid w:val="00FE127B"/>
    <w:rsid w:val="00FE277E"/>
    <w:rsid w:val="00FE2D0D"/>
    <w:rsid w:val="00FE5873"/>
    <w:rsid w:val="00FE5E62"/>
    <w:rsid w:val="00FF17E1"/>
    <w:rsid w:val="00FF1BF6"/>
    <w:rsid w:val="00FF1F4A"/>
    <w:rsid w:val="00FF4EDA"/>
    <w:rsid w:val="00FF585B"/>
    <w:rsid w:val="00FF7575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B8B598"/>
  <w15:chartTrackingRefBased/>
  <w15:docId w15:val="{6814AC85-132C-49F4-9DDD-FCB2B7EF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B2"/>
    <w:pPr>
      <w:spacing w:after="200" w:line="276" w:lineRule="auto"/>
    </w:pPr>
    <w:rPr>
      <w:rFonts w:cs="Arial"/>
      <w:sz w:val="22"/>
      <w:szCs w:val="22"/>
      <w:lang w:val="en-US" w:eastAsia="en-US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A59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A59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A59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A59"/>
    <w:pPr>
      <w:keepNext/>
      <w:keepLines/>
      <w:spacing w:before="200" w:after="0"/>
      <w:outlineLvl w:val="3"/>
    </w:pPr>
    <w:rPr>
      <w:rFonts w:ascii="Cambria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A59"/>
    <w:pPr>
      <w:keepNext/>
      <w:keepLines/>
      <w:spacing w:before="200" w:after="0"/>
      <w:outlineLvl w:val="4"/>
    </w:pPr>
    <w:rPr>
      <w:rFonts w:ascii="Cambria" w:hAnsi="Cambria" w:cs="Times New Roman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A59"/>
    <w:pPr>
      <w:keepNext/>
      <w:keepLines/>
      <w:spacing w:before="200" w:after="0"/>
      <w:outlineLvl w:val="5"/>
    </w:pPr>
    <w:rPr>
      <w:rFonts w:ascii="Cambria" w:hAnsi="Cambria" w:cs="Times New Roman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A59"/>
    <w:pPr>
      <w:keepNext/>
      <w:keepLines/>
      <w:spacing w:before="200" w:after="0"/>
      <w:outlineLvl w:val="6"/>
    </w:pPr>
    <w:rPr>
      <w:rFonts w:ascii="Cambria" w:hAnsi="Cambria" w:cs="Times New Roman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A59"/>
    <w:pPr>
      <w:keepNext/>
      <w:keepLines/>
      <w:spacing w:before="200" w:after="0"/>
      <w:outlineLvl w:val="7"/>
    </w:pPr>
    <w:rPr>
      <w:rFonts w:ascii="Cambria" w:hAnsi="Cambria" w:cs="Times New Roman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A59"/>
    <w:pPr>
      <w:keepNext/>
      <w:keepLines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01A59"/>
    <w:rPr>
      <w:rFonts w:ascii="Cambria" w:eastAsia="Times New Roman" w:hAnsi="Cambria" w:cs="Times New Roman"/>
      <w:b/>
      <w:bCs/>
      <w:color w:val="365F91"/>
      <w:sz w:val="28"/>
      <w:szCs w:val="28"/>
      <w:lang w:bidi="fa-IR"/>
    </w:rPr>
  </w:style>
  <w:style w:type="character" w:customStyle="1" w:styleId="Heading2Char">
    <w:name w:val="Heading 2 Char"/>
    <w:link w:val="Heading2"/>
    <w:uiPriority w:val="9"/>
    <w:semiHidden/>
    <w:locked/>
    <w:rsid w:val="00101A59"/>
    <w:rPr>
      <w:rFonts w:ascii="Cambria" w:eastAsia="Times New Roman" w:hAnsi="Cambria" w:cs="Times New Roman"/>
      <w:b/>
      <w:bCs/>
      <w:color w:val="4F81BD"/>
      <w:sz w:val="26"/>
      <w:szCs w:val="26"/>
      <w:lang w:bidi="fa-IR"/>
    </w:rPr>
  </w:style>
  <w:style w:type="character" w:customStyle="1" w:styleId="Heading3Char">
    <w:name w:val="Heading 3 Char"/>
    <w:link w:val="Heading3"/>
    <w:uiPriority w:val="9"/>
    <w:semiHidden/>
    <w:locked/>
    <w:rsid w:val="00101A59"/>
    <w:rPr>
      <w:rFonts w:ascii="Cambria" w:eastAsia="Times New Roman" w:hAnsi="Cambria" w:cs="Times New Roman"/>
      <w:b/>
      <w:bCs/>
      <w:color w:val="4F81BD"/>
      <w:lang w:bidi="fa-IR"/>
    </w:rPr>
  </w:style>
  <w:style w:type="character" w:customStyle="1" w:styleId="Heading4Char">
    <w:name w:val="Heading 4 Char"/>
    <w:link w:val="Heading4"/>
    <w:uiPriority w:val="9"/>
    <w:semiHidden/>
    <w:locked/>
    <w:rsid w:val="00101A59"/>
    <w:rPr>
      <w:rFonts w:ascii="Cambria" w:eastAsia="Times New Roman" w:hAnsi="Cambria" w:cs="Times New Roman"/>
      <w:b/>
      <w:bCs/>
      <w:i/>
      <w:iCs/>
      <w:color w:val="4F81BD"/>
      <w:lang w:bidi="fa-IR"/>
    </w:rPr>
  </w:style>
  <w:style w:type="character" w:customStyle="1" w:styleId="Heading5Char">
    <w:name w:val="Heading 5 Char"/>
    <w:link w:val="Heading5"/>
    <w:uiPriority w:val="9"/>
    <w:semiHidden/>
    <w:locked/>
    <w:rsid w:val="00101A59"/>
    <w:rPr>
      <w:rFonts w:ascii="Cambria" w:eastAsia="Times New Roman" w:hAnsi="Cambria" w:cs="Times New Roman"/>
      <w:color w:val="243F60"/>
      <w:lang w:bidi="fa-IR"/>
    </w:rPr>
  </w:style>
  <w:style w:type="character" w:customStyle="1" w:styleId="Heading6Char">
    <w:name w:val="Heading 6 Char"/>
    <w:link w:val="Heading6"/>
    <w:uiPriority w:val="9"/>
    <w:semiHidden/>
    <w:locked/>
    <w:rsid w:val="00101A59"/>
    <w:rPr>
      <w:rFonts w:ascii="Cambria" w:eastAsia="Times New Roman" w:hAnsi="Cambria" w:cs="Times New Roman"/>
      <w:i/>
      <w:iCs/>
      <w:color w:val="243F60"/>
      <w:lang w:bidi="fa-IR"/>
    </w:rPr>
  </w:style>
  <w:style w:type="character" w:customStyle="1" w:styleId="Heading7Char">
    <w:name w:val="Heading 7 Char"/>
    <w:link w:val="Heading7"/>
    <w:uiPriority w:val="9"/>
    <w:semiHidden/>
    <w:locked/>
    <w:rsid w:val="00101A59"/>
    <w:rPr>
      <w:rFonts w:ascii="Cambria" w:eastAsia="Times New Roman" w:hAnsi="Cambria" w:cs="Times New Roman"/>
      <w:i/>
      <w:iCs/>
      <w:color w:val="404040"/>
      <w:lang w:bidi="fa-IR"/>
    </w:rPr>
  </w:style>
  <w:style w:type="character" w:customStyle="1" w:styleId="Heading8Char">
    <w:name w:val="Heading 8 Char"/>
    <w:link w:val="Heading8"/>
    <w:uiPriority w:val="9"/>
    <w:semiHidden/>
    <w:locked/>
    <w:rsid w:val="00101A59"/>
    <w:rPr>
      <w:rFonts w:ascii="Cambria" w:eastAsia="Times New Roman" w:hAnsi="Cambria" w:cs="Times New Roman"/>
      <w:color w:val="404040"/>
      <w:sz w:val="20"/>
      <w:szCs w:val="20"/>
      <w:lang w:bidi="fa-IR"/>
    </w:rPr>
  </w:style>
  <w:style w:type="character" w:customStyle="1" w:styleId="Heading9Char">
    <w:name w:val="Heading 9 Char"/>
    <w:link w:val="Heading9"/>
    <w:uiPriority w:val="9"/>
    <w:semiHidden/>
    <w:locked/>
    <w:rsid w:val="00101A59"/>
    <w:rPr>
      <w:rFonts w:ascii="Cambria" w:eastAsia="Times New Roman" w:hAnsi="Cambria" w:cs="Times New Roman"/>
      <w:i/>
      <w:iCs/>
      <w:color w:val="404040"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101A59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A5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locked/>
    <w:rsid w:val="00101A59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A59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locked/>
    <w:rsid w:val="00101A5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fa-IR"/>
    </w:rPr>
  </w:style>
  <w:style w:type="character" w:styleId="Strong">
    <w:name w:val="Strong"/>
    <w:uiPriority w:val="22"/>
    <w:qFormat/>
    <w:rsid w:val="00101A59"/>
    <w:rPr>
      <w:rFonts w:cs="Times New Roman"/>
      <w:b/>
      <w:bCs/>
    </w:rPr>
  </w:style>
  <w:style w:type="character" w:styleId="Emphasis">
    <w:name w:val="Emphasis"/>
    <w:uiPriority w:val="20"/>
    <w:qFormat/>
    <w:rsid w:val="00101A59"/>
    <w:rPr>
      <w:rFonts w:cs="Times New Roman"/>
      <w:i/>
      <w:iCs/>
    </w:rPr>
  </w:style>
  <w:style w:type="paragraph" w:styleId="NoSpacing">
    <w:name w:val="No Spacing"/>
    <w:uiPriority w:val="1"/>
    <w:qFormat/>
    <w:rsid w:val="00101A59"/>
    <w:rPr>
      <w:rFonts w:cs="Arial"/>
      <w:sz w:val="22"/>
      <w:szCs w:val="22"/>
      <w:lang w:val="en-US" w:eastAsia="en-US" w:bidi="fa-IR"/>
    </w:rPr>
  </w:style>
  <w:style w:type="paragraph" w:styleId="ListParagraph">
    <w:name w:val="List Paragraph"/>
    <w:basedOn w:val="Normal"/>
    <w:uiPriority w:val="34"/>
    <w:qFormat/>
    <w:rsid w:val="00101A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1A59"/>
    <w:rPr>
      <w:rFonts w:cs="Times New Roman"/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locked/>
    <w:rsid w:val="00101A59"/>
    <w:rPr>
      <w:rFonts w:cs="Times New Roman"/>
      <w:i/>
      <w:iCs/>
      <w:color w:val="00000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A59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locked/>
    <w:rsid w:val="00101A59"/>
    <w:rPr>
      <w:rFonts w:cs="Times New Roman"/>
      <w:b/>
      <w:bCs/>
      <w:i/>
      <w:iCs/>
      <w:color w:val="4F81BD"/>
      <w:lang w:bidi="fa-IR"/>
    </w:rPr>
  </w:style>
  <w:style w:type="character" w:styleId="SubtleEmphasis">
    <w:name w:val="Subtle Emphasis"/>
    <w:uiPriority w:val="19"/>
    <w:qFormat/>
    <w:rsid w:val="00101A59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101A59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01A59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101A59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01A59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A59"/>
    <w:pPr>
      <w:outlineLvl w:val="9"/>
    </w:pPr>
  </w:style>
  <w:style w:type="character" w:styleId="Hyperlink">
    <w:name w:val="Hyperlink"/>
    <w:uiPriority w:val="99"/>
    <w:unhideWhenUsed/>
    <w:rsid w:val="00CF3B0D"/>
    <w:rPr>
      <w:rFonts w:cs="Times New Roman"/>
      <w:color w:val="0000FF"/>
      <w:u w:val="single"/>
    </w:rPr>
  </w:style>
  <w:style w:type="character" w:styleId="PlaceholderText">
    <w:name w:val="Placeholder Text"/>
    <w:uiPriority w:val="99"/>
    <w:semiHidden/>
    <w:rsid w:val="0050091A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91A"/>
    <w:pPr>
      <w:spacing w:after="0" w:line="240" w:lineRule="auto"/>
    </w:pPr>
    <w:rPr>
      <w:rFonts w:ascii="Tahoma" w:hAnsi="Tahoma" w:cs="Times New Roman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locked/>
    <w:rsid w:val="0050091A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466C8E"/>
    <w:rPr>
      <w:rFonts w:cs="Times New Roman"/>
      <w:color w:val="800080"/>
      <w:u w:val="single"/>
    </w:rPr>
  </w:style>
  <w:style w:type="paragraph" w:customStyle="1" w:styleId="xl63">
    <w:name w:val="xl63"/>
    <w:basedOn w:val="Normal"/>
    <w:rsid w:val="00466C8E"/>
    <w:pPr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466C8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rsid w:val="00466C8E"/>
    <w:pPr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466C8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466C8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466C8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466C8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466C8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466C8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466C8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466C8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466C8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53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53C4"/>
    <w:rPr>
      <w:rFonts w:cs="Arial"/>
      <w:sz w:val="22"/>
      <w:szCs w:val="22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5553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553C4"/>
    <w:rPr>
      <w:rFonts w:cs="Arial"/>
      <w:sz w:val="22"/>
      <w:szCs w:val="22"/>
      <w:lang w:bidi="fa-IR"/>
    </w:rPr>
  </w:style>
  <w:style w:type="paragraph" w:customStyle="1" w:styleId="EndNoteBibliographyTitle">
    <w:name w:val="EndNote Bibliography Title"/>
    <w:basedOn w:val="Normal"/>
    <w:link w:val="EndNoteBibliographyTitleChar"/>
    <w:rsid w:val="00EA3EC1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EA3EC1"/>
    <w:rPr>
      <w:rFonts w:cs="Arial"/>
      <w:noProof/>
      <w:sz w:val="22"/>
      <w:szCs w:val="22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EA3EC1"/>
    <w:pPr>
      <w:spacing w:line="240" w:lineRule="auto"/>
      <w:jc w:val="both"/>
    </w:pPr>
    <w:rPr>
      <w:noProof/>
    </w:rPr>
  </w:style>
  <w:style w:type="character" w:customStyle="1" w:styleId="EndNoteBibliographyChar">
    <w:name w:val="EndNote Bibliography Char"/>
    <w:link w:val="EndNoteBibliography"/>
    <w:rsid w:val="00EA3EC1"/>
    <w:rPr>
      <w:rFonts w:cs="Arial"/>
      <w:noProof/>
      <w:sz w:val="22"/>
      <w:szCs w:val="22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64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13643"/>
    <w:rPr>
      <w:rFonts w:ascii="Courier New" w:hAnsi="Courier New" w:cs="Courier New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139" Type="http://schemas.openxmlformats.org/officeDocument/2006/relationships/fontTable" Target="fontTable.xml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Sha12</b:Tag>
    <b:SourceType>Book</b:SourceType>
    <b:Guid>{D6B5EA8B-C02F-4F43-86CF-50A735075DF2}</b:Guid>
    <b:Author>
      <b:Author>
        <b:NameList>
          <b:Person>
            <b:Last>Shahryar Jafari Nejad</b:Last>
            <b:First>Milad</b:First>
            <b:Middle>Asgarpour Khansary, Farshad AMiri</b:Middle>
          </b:Person>
        </b:NameList>
      </b:Author>
    </b:Author>
    <b:Title>Solubility prediction of some disperse azo dyes in supercritical carbon dioxide using equation of states (eoss)</b:Title>
    <b:Year>2012</b:Year>
    <b:Publisher>International Journal of Thermodynamics</b:Publisher>
    <b:Volume>15</b:Volume>
    <b:Pages>103-110</b:Pages>
    <b:RefOrder>1</b:RefOrder>
  </b:Source>
</b:Sources>
</file>

<file path=customXml/itemProps1.xml><?xml version="1.0" encoding="utf-8"?>
<ds:datastoreItem xmlns:ds="http://schemas.openxmlformats.org/officeDocument/2006/customXml" ds:itemID="{F0DEE0C6-2260-4100-973E-7C40B419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4093</Words>
  <Characters>37550</Characters>
  <Application>Microsoft Office Word</Application>
  <DocSecurity>0</DocSecurity>
  <Lines>312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41560</CharactersWithSpaces>
  <SharedDoc>false</SharedDoc>
  <HLinks>
    <vt:vector size="114" baseType="variant">
      <vt:variant>
        <vt:i4>4325387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_ENREF_38</vt:lpwstr>
      </vt:variant>
      <vt:variant>
        <vt:i4>4194315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4325387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_ENREF_37</vt:lpwstr>
      </vt:variant>
      <vt:variant>
        <vt:i4>4325387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_ENREF_36</vt:lpwstr>
      </vt:variant>
      <vt:variant>
        <vt:i4>4325387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_ENREF_31</vt:lpwstr>
      </vt:variant>
      <vt:variant>
        <vt:i4>4325387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_ENREF_35</vt:lpwstr>
      </vt:variant>
      <vt:variant>
        <vt:i4>4325387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_ENREF_34</vt:lpwstr>
      </vt:variant>
      <vt:variant>
        <vt:i4>4325387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_ENREF_33</vt:lpwstr>
      </vt:variant>
      <vt:variant>
        <vt:i4>4325387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_ENREF_31</vt:lpwstr>
      </vt:variant>
      <vt:variant>
        <vt:i4>4325387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_ENREF_30</vt:lpwstr>
      </vt:variant>
      <vt:variant>
        <vt:i4>4390923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_ENREF_22</vt:lpwstr>
      </vt:variant>
      <vt:variant>
        <vt:i4>4390923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4194315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VAIO-PC</dc:creator>
  <cp:keywords/>
  <dc:description/>
  <cp:lastModifiedBy>Milad Asgarpour Khansary</cp:lastModifiedBy>
  <cp:revision>2</cp:revision>
  <dcterms:created xsi:type="dcterms:W3CDTF">2024-04-06T17:31:00Z</dcterms:created>
  <dcterms:modified xsi:type="dcterms:W3CDTF">2024-04-06T17:31:00Z</dcterms:modified>
</cp:coreProperties>
</file>