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7F9C8" w14:textId="601AE0D3" w:rsidR="00D174EF" w:rsidRDefault="00D174EF"/>
    <w:tbl>
      <w:tblPr>
        <w:tblStyle w:val="TableGrid"/>
        <w:tblW w:w="471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3925"/>
        <w:gridCol w:w="3501"/>
      </w:tblGrid>
      <w:tr w:rsidR="00EF0C8F" w:rsidRPr="000227D5" w14:paraId="3A2BDFCC" w14:textId="77777777" w:rsidTr="00092344">
        <w:trPr>
          <w:jc w:val="center"/>
        </w:trPr>
        <w:tc>
          <w:tcPr>
            <w:tcW w:w="633" w:type="pct"/>
            <w:vAlign w:val="center"/>
          </w:tcPr>
          <w:p w14:paraId="3C7210B6" w14:textId="77777777" w:rsidR="00EF0C8F" w:rsidRPr="000227D5" w:rsidRDefault="00EF0C8F" w:rsidP="00092344">
            <w:pPr>
              <w:jc w:val="center"/>
              <w:rPr>
                <w:b/>
                <w:bCs/>
              </w:rPr>
            </w:pPr>
            <w:r w:rsidRPr="000227D5">
              <w:rPr>
                <w:b/>
                <w:bCs/>
              </w:rPr>
              <w:t>ID</w:t>
            </w:r>
          </w:p>
        </w:tc>
        <w:tc>
          <w:tcPr>
            <w:tcW w:w="2308" w:type="pct"/>
            <w:vAlign w:val="center"/>
          </w:tcPr>
          <w:p w14:paraId="7EF7ECE1" w14:textId="77777777" w:rsidR="00EF0C8F" w:rsidRPr="000227D5" w:rsidRDefault="00EF0C8F" w:rsidP="00092344">
            <w:pPr>
              <w:jc w:val="center"/>
              <w:rPr>
                <w:b/>
                <w:bCs/>
              </w:rPr>
            </w:pPr>
            <w:r w:rsidRPr="000227D5">
              <w:rPr>
                <w:b/>
                <w:bCs/>
              </w:rPr>
              <w:t>Structure ↓</w:t>
            </w:r>
          </w:p>
        </w:tc>
        <w:tc>
          <w:tcPr>
            <w:tcW w:w="2059" w:type="pct"/>
            <w:vAlign w:val="center"/>
          </w:tcPr>
          <w:p w14:paraId="084780FB" w14:textId="77777777" w:rsidR="00EF0C8F" w:rsidRPr="000227D5" w:rsidRDefault="00EF0C8F" w:rsidP="00092344">
            <w:pPr>
              <w:jc w:val="center"/>
              <w:rPr>
                <w:b/>
                <w:bCs/>
              </w:rPr>
            </w:pPr>
            <w:r w:rsidRPr="000227D5">
              <w:rPr>
                <w:b/>
                <w:bCs/>
              </w:rPr>
              <w:t>Normalized Raman spectra ↓</w:t>
            </w:r>
          </w:p>
        </w:tc>
      </w:tr>
      <w:tr w:rsidR="00EF0C8F" w:rsidRPr="000227D5" w14:paraId="3B979835" w14:textId="77777777" w:rsidTr="00092344">
        <w:trPr>
          <w:trHeight w:val="1934"/>
          <w:jc w:val="center"/>
        </w:trPr>
        <w:tc>
          <w:tcPr>
            <w:tcW w:w="633" w:type="pct"/>
            <w:vAlign w:val="center"/>
          </w:tcPr>
          <w:p w14:paraId="40355AF1" w14:textId="77777777" w:rsidR="00EF0C8F" w:rsidRPr="000227D5" w:rsidRDefault="00EF0C8F" w:rsidP="00092344">
            <w:pPr>
              <w:jc w:val="center"/>
            </w:pPr>
            <w:r w:rsidRPr="000227D5">
              <w:t>DI-1 →</w:t>
            </w:r>
          </w:p>
        </w:tc>
        <w:tc>
          <w:tcPr>
            <w:tcW w:w="2308" w:type="pct"/>
            <w:vAlign w:val="center"/>
          </w:tcPr>
          <w:p w14:paraId="59EEB47A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13853EC5" wp14:editId="79C5BF30">
                  <wp:extent cx="2343150" cy="1276350"/>
                  <wp:effectExtent l="0" t="0" r="9525" b="4445"/>
                  <wp:docPr id="83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600955" name="image3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358E9FD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32449A69" wp14:editId="0CE47F4C">
                  <wp:extent cx="2084222" cy="1501073"/>
                  <wp:effectExtent l="0" t="0" r="0" b="44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630" cy="154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36B5E9DF" w14:textId="77777777" w:rsidTr="00092344">
        <w:trPr>
          <w:trHeight w:val="1934"/>
          <w:jc w:val="center"/>
        </w:trPr>
        <w:tc>
          <w:tcPr>
            <w:tcW w:w="633" w:type="pct"/>
            <w:vAlign w:val="center"/>
          </w:tcPr>
          <w:p w14:paraId="41B70890" w14:textId="77777777" w:rsidR="00EF0C8F" w:rsidRPr="000227D5" w:rsidRDefault="00EF0C8F" w:rsidP="00092344">
            <w:pPr>
              <w:jc w:val="center"/>
            </w:pPr>
            <w:r w:rsidRPr="000227D5">
              <w:t>DI-2 →</w:t>
            </w:r>
          </w:p>
        </w:tc>
        <w:tc>
          <w:tcPr>
            <w:tcW w:w="2308" w:type="pct"/>
            <w:vAlign w:val="center"/>
          </w:tcPr>
          <w:p w14:paraId="25D057F4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34F42F39" wp14:editId="16C4626B">
                  <wp:extent cx="2143125" cy="1276350"/>
                  <wp:effectExtent l="0" t="0" r="9525" b="0"/>
                  <wp:docPr id="84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711556" name="image4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44CAE4B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7006C01" wp14:editId="363C20A1">
                  <wp:extent cx="1960474" cy="1411948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93" cy="141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036305B6" w14:textId="77777777" w:rsidTr="00092344">
        <w:trPr>
          <w:jc w:val="center"/>
        </w:trPr>
        <w:tc>
          <w:tcPr>
            <w:tcW w:w="633" w:type="pct"/>
            <w:vAlign w:val="center"/>
          </w:tcPr>
          <w:p w14:paraId="7BD9E73A" w14:textId="77777777" w:rsidR="00EF0C8F" w:rsidRPr="000227D5" w:rsidRDefault="00EF0C8F" w:rsidP="00092344">
            <w:pPr>
              <w:jc w:val="center"/>
            </w:pPr>
            <w:r w:rsidRPr="000227D5">
              <w:t>DI-3 →</w:t>
            </w:r>
          </w:p>
        </w:tc>
        <w:tc>
          <w:tcPr>
            <w:tcW w:w="2308" w:type="pct"/>
            <w:vAlign w:val="center"/>
          </w:tcPr>
          <w:p w14:paraId="71888664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3BBC9828" wp14:editId="4D25FDF0">
                  <wp:extent cx="2143125" cy="1276350"/>
                  <wp:effectExtent l="0" t="0" r="9525" b="0"/>
                  <wp:docPr id="3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012235" name="image4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1D98A0F1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458BBDFF" wp14:editId="1D04C95D">
                  <wp:extent cx="1996668" cy="1438015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692" cy="145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24DD1842" w14:textId="77777777" w:rsidTr="00092344">
        <w:trPr>
          <w:jc w:val="center"/>
        </w:trPr>
        <w:tc>
          <w:tcPr>
            <w:tcW w:w="633" w:type="pct"/>
            <w:vAlign w:val="center"/>
          </w:tcPr>
          <w:p w14:paraId="08DEC786" w14:textId="77777777" w:rsidR="00EF0C8F" w:rsidRPr="000227D5" w:rsidRDefault="00EF0C8F" w:rsidP="00092344">
            <w:pPr>
              <w:jc w:val="center"/>
            </w:pPr>
            <w:r w:rsidRPr="000227D5">
              <w:t>DN-1 →</w:t>
            </w:r>
          </w:p>
        </w:tc>
        <w:tc>
          <w:tcPr>
            <w:tcW w:w="2308" w:type="pct"/>
            <w:vAlign w:val="center"/>
          </w:tcPr>
          <w:p w14:paraId="65992031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5BADB393" wp14:editId="31CEF07C">
                  <wp:extent cx="2291715" cy="1139825"/>
                  <wp:effectExtent l="0" t="0" r="0" b="3175"/>
                  <wp:docPr id="34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460034" name="image3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20" cy="116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3E74E0B3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6AEC95F8" wp14:editId="11422B88">
                  <wp:extent cx="1997050" cy="1438290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91" cy="144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73390206" w14:textId="77777777" w:rsidTr="00092344">
        <w:trPr>
          <w:jc w:val="center"/>
        </w:trPr>
        <w:tc>
          <w:tcPr>
            <w:tcW w:w="633" w:type="pct"/>
            <w:vAlign w:val="center"/>
          </w:tcPr>
          <w:p w14:paraId="50F85EA9" w14:textId="77777777" w:rsidR="00EF0C8F" w:rsidRPr="000227D5" w:rsidRDefault="00EF0C8F" w:rsidP="00092344">
            <w:pPr>
              <w:jc w:val="center"/>
            </w:pPr>
            <w:r w:rsidRPr="000227D5">
              <w:t>DN-2 →</w:t>
            </w:r>
          </w:p>
        </w:tc>
        <w:tc>
          <w:tcPr>
            <w:tcW w:w="2308" w:type="pct"/>
            <w:vAlign w:val="center"/>
          </w:tcPr>
          <w:p w14:paraId="63546C8F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328CAB31" wp14:editId="599045C6">
                  <wp:extent cx="2130949" cy="1139825"/>
                  <wp:effectExtent l="0" t="0" r="3175" b="3175"/>
                  <wp:docPr id="5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345317" name="image4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10" cy="117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38D58AC2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ED1A801" wp14:editId="1C26F77F">
                  <wp:extent cx="1953158" cy="1406679"/>
                  <wp:effectExtent l="0" t="0" r="952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158" cy="14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4ED150F6" w14:textId="77777777" w:rsidTr="00092344">
        <w:trPr>
          <w:jc w:val="center"/>
        </w:trPr>
        <w:tc>
          <w:tcPr>
            <w:tcW w:w="633" w:type="pct"/>
            <w:vAlign w:val="center"/>
          </w:tcPr>
          <w:p w14:paraId="6D0FA04E" w14:textId="77777777" w:rsidR="00EF0C8F" w:rsidRPr="000227D5" w:rsidRDefault="00EF0C8F" w:rsidP="00092344">
            <w:pPr>
              <w:jc w:val="center"/>
            </w:pPr>
            <w:r w:rsidRPr="000227D5">
              <w:lastRenderedPageBreak/>
              <w:t>DN-3 →</w:t>
            </w:r>
          </w:p>
        </w:tc>
        <w:tc>
          <w:tcPr>
            <w:tcW w:w="2308" w:type="pct"/>
            <w:vAlign w:val="center"/>
          </w:tcPr>
          <w:p w14:paraId="0B85C18E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1DF18168" wp14:editId="54FE2415">
                  <wp:extent cx="2313885" cy="1139825"/>
                  <wp:effectExtent l="0" t="0" r="0" b="3175"/>
                  <wp:docPr id="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44847" name="image3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238" cy="116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255F29BF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34BB2766" wp14:editId="0AE351DE">
                  <wp:extent cx="1981835" cy="1427333"/>
                  <wp:effectExtent l="0" t="0" r="0" b="190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142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7536A9CF" w14:textId="77777777" w:rsidTr="00092344">
        <w:trPr>
          <w:jc w:val="center"/>
        </w:trPr>
        <w:tc>
          <w:tcPr>
            <w:tcW w:w="633" w:type="pct"/>
            <w:vAlign w:val="center"/>
          </w:tcPr>
          <w:p w14:paraId="4F1BDFA2" w14:textId="77777777" w:rsidR="00EF0C8F" w:rsidRPr="000227D5" w:rsidRDefault="00EF0C8F" w:rsidP="00092344">
            <w:pPr>
              <w:jc w:val="center"/>
            </w:pPr>
            <w:r w:rsidRPr="000227D5">
              <w:t>DN-4 →</w:t>
            </w:r>
          </w:p>
        </w:tc>
        <w:tc>
          <w:tcPr>
            <w:tcW w:w="2308" w:type="pct"/>
            <w:vAlign w:val="center"/>
          </w:tcPr>
          <w:p w14:paraId="7B5F23C3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4DC87502" wp14:editId="1E3DB2E2">
                  <wp:extent cx="2291715" cy="1109980"/>
                  <wp:effectExtent l="0" t="0" r="0" b="0"/>
                  <wp:docPr id="7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263049" name="image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1" cy="11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0BEBEED9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400443D2" wp14:editId="7EAAA035">
                  <wp:extent cx="1989455" cy="14328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86" cy="144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7A54BFFB" w14:textId="77777777" w:rsidTr="00092344">
        <w:trPr>
          <w:jc w:val="center"/>
        </w:trPr>
        <w:tc>
          <w:tcPr>
            <w:tcW w:w="633" w:type="pct"/>
            <w:vAlign w:val="center"/>
          </w:tcPr>
          <w:p w14:paraId="4D1D6621" w14:textId="77777777" w:rsidR="00EF0C8F" w:rsidRPr="000227D5" w:rsidRDefault="00EF0C8F" w:rsidP="00092344">
            <w:pPr>
              <w:jc w:val="center"/>
            </w:pPr>
            <w:r w:rsidRPr="000227D5">
              <w:t>DN-5 →</w:t>
            </w:r>
          </w:p>
        </w:tc>
        <w:tc>
          <w:tcPr>
            <w:tcW w:w="2308" w:type="pct"/>
            <w:vAlign w:val="center"/>
          </w:tcPr>
          <w:p w14:paraId="7BE3EA9C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72D1180C" wp14:editId="5A947BDE">
                  <wp:extent cx="2154803" cy="1086485"/>
                  <wp:effectExtent l="0" t="0" r="0" b="0"/>
                  <wp:docPr id="8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104558" name="image43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906" cy="11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71AC4EB7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D60E911" wp14:editId="59D9D67D">
                  <wp:extent cx="2031365" cy="1463004"/>
                  <wp:effectExtent l="0" t="0" r="698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618" cy="146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32301961" w14:textId="77777777" w:rsidTr="00092344">
        <w:trPr>
          <w:jc w:val="center"/>
        </w:trPr>
        <w:tc>
          <w:tcPr>
            <w:tcW w:w="633" w:type="pct"/>
            <w:vAlign w:val="center"/>
          </w:tcPr>
          <w:p w14:paraId="205609FB" w14:textId="77777777" w:rsidR="00EF0C8F" w:rsidRPr="000227D5" w:rsidRDefault="00EF0C8F" w:rsidP="00092344">
            <w:pPr>
              <w:jc w:val="center"/>
            </w:pPr>
            <w:r w:rsidRPr="000227D5">
              <w:t>DN-6 →</w:t>
            </w:r>
          </w:p>
        </w:tc>
        <w:tc>
          <w:tcPr>
            <w:tcW w:w="2308" w:type="pct"/>
            <w:vAlign w:val="center"/>
          </w:tcPr>
          <w:p w14:paraId="1FC99729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150664C9" wp14:editId="315531A9">
                  <wp:extent cx="2307392" cy="1086485"/>
                  <wp:effectExtent l="0" t="0" r="0" b="0"/>
                  <wp:docPr id="9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210547" name="image4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283" cy="110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13B8C37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2C5EF48A" wp14:editId="51D82B4C">
                  <wp:extent cx="1974743" cy="1422224"/>
                  <wp:effectExtent l="0" t="0" r="6985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702" cy="143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1A8AD8B6" w14:textId="77777777" w:rsidTr="00092344">
        <w:trPr>
          <w:jc w:val="center"/>
        </w:trPr>
        <w:tc>
          <w:tcPr>
            <w:tcW w:w="633" w:type="pct"/>
            <w:vAlign w:val="center"/>
          </w:tcPr>
          <w:p w14:paraId="7A4A73F4" w14:textId="77777777" w:rsidR="00EF0C8F" w:rsidRPr="000227D5" w:rsidRDefault="00EF0C8F" w:rsidP="00092344">
            <w:pPr>
              <w:jc w:val="center"/>
            </w:pPr>
            <w:r w:rsidRPr="000227D5">
              <w:t>DN-7 →</w:t>
            </w:r>
          </w:p>
        </w:tc>
        <w:tc>
          <w:tcPr>
            <w:tcW w:w="2308" w:type="pct"/>
            <w:vAlign w:val="center"/>
          </w:tcPr>
          <w:p w14:paraId="154F500E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6D01E24A" wp14:editId="7C532F5C">
                  <wp:extent cx="2291715" cy="118745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509016" name="image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87" cy="12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1EBED8AB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1E4CCDA4" wp14:editId="0379D1BE">
                  <wp:extent cx="2004060" cy="1443339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27" cy="145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43224F42" w14:textId="77777777" w:rsidTr="00092344">
        <w:trPr>
          <w:jc w:val="center"/>
        </w:trPr>
        <w:tc>
          <w:tcPr>
            <w:tcW w:w="633" w:type="pct"/>
            <w:vAlign w:val="center"/>
          </w:tcPr>
          <w:p w14:paraId="5BA8879F" w14:textId="77777777" w:rsidR="00EF0C8F" w:rsidRPr="000227D5" w:rsidRDefault="00EF0C8F" w:rsidP="00092344">
            <w:pPr>
              <w:jc w:val="center"/>
            </w:pPr>
            <w:r w:rsidRPr="000227D5">
              <w:t>DN-8 →</w:t>
            </w:r>
          </w:p>
        </w:tc>
        <w:tc>
          <w:tcPr>
            <w:tcW w:w="2308" w:type="pct"/>
            <w:vAlign w:val="center"/>
          </w:tcPr>
          <w:p w14:paraId="6B67BFDE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73700C3C" wp14:editId="2C924C10">
                  <wp:extent cx="2157703" cy="118745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4270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146" cy="122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06389114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37CDBCE" wp14:editId="68092714">
                  <wp:extent cx="2004365" cy="1443559"/>
                  <wp:effectExtent l="0" t="0" r="0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360" cy="14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3870D5A3" w14:textId="77777777" w:rsidTr="00092344">
        <w:trPr>
          <w:jc w:val="center"/>
        </w:trPr>
        <w:tc>
          <w:tcPr>
            <w:tcW w:w="633" w:type="pct"/>
            <w:vAlign w:val="center"/>
          </w:tcPr>
          <w:p w14:paraId="16476A26" w14:textId="77777777" w:rsidR="00EF0C8F" w:rsidRPr="000227D5" w:rsidRDefault="00EF0C8F" w:rsidP="00092344">
            <w:pPr>
              <w:jc w:val="center"/>
            </w:pPr>
            <w:r w:rsidRPr="000227D5">
              <w:lastRenderedPageBreak/>
              <w:t>DN-9 →</w:t>
            </w:r>
          </w:p>
        </w:tc>
        <w:tc>
          <w:tcPr>
            <w:tcW w:w="2308" w:type="pct"/>
            <w:vAlign w:val="center"/>
          </w:tcPr>
          <w:p w14:paraId="4CBFFF1B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422D21C7" wp14:editId="58759E44">
                  <wp:extent cx="2291715" cy="1187533"/>
                  <wp:effectExtent l="0" t="0" r="0" b="0"/>
                  <wp:docPr id="1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092819" name="image2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077" cy="120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7CAA9DB3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334581C7" wp14:editId="0C90786D">
                  <wp:extent cx="2048256" cy="1475169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785" cy="148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05F61F9A" w14:textId="77777777" w:rsidTr="00092344">
        <w:trPr>
          <w:jc w:val="center"/>
        </w:trPr>
        <w:tc>
          <w:tcPr>
            <w:tcW w:w="633" w:type="pct"/>
            <w:vAlign w:val="center"/>
          </w:tcPr>
          <w:p w14:paraId="5BC0A08F" w14:textId="77777777" w:rsidR="00EF0C8F" w:rsidRPr="000227D5" w:rsidRDefault="00EF0C8F" w:rsidP="00092344">
            <w:pPr>
              <w:jc w:val="center"/>
            </w:pPr>
            <w:r w:rsidRPr="000227D5">
              <w:t>CO-1 →</w:t>
            </w:r>
          </w:p>
        </w:tc>
        <w:tc>
          <w:tcPr>
            <w:tcW w:w="2308" w:type="pct"/>
            <w:vAlign w:val="center"/>
          </w:tcPr>
          <w:p w14:paraId="07DC7FB2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1D68ABDE" wp14:editId="539614F3">
                  <wp:extent cx="2314575" cy="1143000"/>
                  <wp:effectExtent l="0" t="0" r="9525" b="0"/>
                  <wp:docPr id="74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481120" name="image2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867" cy="115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311B78CD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3FAE9C0C" wp14:editId="28A5562C">
                  <wp:extent cx="2076755" cy="149569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425" cy="15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477ABC3E" w14:textId="77777777" w:rsidTr="00092344">
        <w:trPr>
          <w:jc w:val="center"/>
        </w:trPr>
        <w:tc>
          <w:tcPr>
            <w:tcW w:w="633" w:type="pct"/>
            <w:vAlign w:val="center"/>
          </w:tcPr>
          <w:p w14:paraId="4E27033A" w14:textId="77777777" w:rsidR="00EF0C8F" w:rsidRPr="000227D5" w:rsidRDefault="00EF0C8F" w:rsidP="00092344">
            <w:pPr>
              <w:jc w:val="center"/>
            </w:pPr>
            <w:r w:rsidRPr="000227D5">
              <w:t>CO-2 →</w:t>
            </w:r>
          </w:p>
        </w:tc>
        <w:tc>
          <w:tcPr>
            <w:tcW w:w="2308" w:type="pct"/>
            <w:vAlign w:val="center"/>
          </w:tcPr>
          <w:p w14:paraId="49B3AF52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69E79958" wp14:editId="74F2AA1E">
                  <wp:extent cx="1990725" cy="1143000"/>
                  <wp:effectExtent l="0" t="0" r="9525" b="0"/>
                  <wp:docPr id="7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12785" name="image2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806" cy="115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0D59C22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1C754958" wp14:editId="5A8B85F7">
                  <wp:extent cx="2000944" cy="1441094"/>
                  <wp:effectExtent l="0" t="0" r="0" b="698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987" cy="145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2B7A83A6" w14:textId="77777777" w:rsidTr="00092344">
        <w:trPr>
          <w:jc w:val="center"/>
        </w:trPr>
        <w:tc>
          <w:tcPr>
            <w:tcW w:w="633" w:type="pct"/>
            <w:vAlign w:val="center"/>
          </w:tcPr>
          <w:p w14:paraId="4A948172" w14:textId="77777777" w:rsidR="00EF0C8F" w:rsidRPr="000227D5" w:rsidRDefault="00EF0C8F" w:rsidP="00092344">
            <w:pPr>
              <w:jc w:val="center"/>
            </w:pPr>
            <w:r w:rsidRPr="000227D5">
              <w:t>CO-3 →</w:t>
            </w:r>
          </w:p>
        </w:tc>
        <w:tc>
          <w:tcPr>
            <w:tcW w:w="2308" w:type="pct"/>
            <w:vAlign w:val="center"/>
          </w:tcPr>
          <w:p w14:paraId="3E36D3F9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359F3C22" wp14:editId="38D2B14E">
                  <wp:extent cx="2153285" cy="1123950"/>
                  <wp:effectExtent l="0" t="0" r="0" b="0"/>
                  <wp:docPr id="76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246162" name="image3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90" cy="114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586EBDF7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5E8C5B8" wp14:editId="4DF5E927">
                  <wp:extent cx="2011099" cy="1448409"/>
                  <wp:effectExtent l="0" t="0" r="825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539" cy="146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34401A81" w14:textId="77777777" w:rsidTr="00092344">
        <w:trPr>
          <w:jc w:val="center"/>
        </w:trPr>
        <w:tc>
          <w:tcPr>
            <w:tcW w:w="633" w:type="pct"/>
            <w:vAlign w:val="center"/>
          </w:tcPr>
          <w:p w14:paraId="161945C2" w14:textId="77777777" w:rsidR="00EF0C8F" w:rsidRPr="000227D5" w:rsidRDefault="00EF0C8F" w:rsidP="00092344">
            <w:pPr>
              <w:jc w:val="center"/>
            </w:pPr>
            <w:r w:rsidRPr="000227D5">
              <w:t>CO-4 →</w:t>
            </w:r>
          </w:p>
        </w:tc>
        <w:tc>
          <w:tcPr>
            <w:tcW w:w="2308" w:type="pct"/>
            <w:vAlign w:val="center"/>
          </w:tcPr>
          <w:p w14:paraId="6295DDC5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6DFE57AE" wp14:editId="5176983C">
                  <wp:extent cx="2314575" cy="1190625"/>
                  <wp:effectExtent l="0" t="0" r="9525" b="9525"/>
                  <wp:docPr id="77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037005" name="image3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00" cy="1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2A69B48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4DBB1089" wp14:editId="1C763056">
                  <wp:extent cx="2070201" cy="1490974"/>
                  <wp:effectExtent l="0" t="0" r="635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57" cy="152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683F9434" w14:textId="77777777" w:rsidTr="00092344">
        <w:trPr>
          <w:jc w:val="center"/>
        </w:trPr>
        <w:tc>
          <w:tcPr>
            <w:tcW w:w="633" w:type="pct"/>
            <w:vAlign w:val="center"/>
          </w:tcPr>
          <w:p w14:paraId="1A4590D2" w14:textId="77777777" w:rsidR="00EF0C8F" w:rsidRPr="000227D5" w:rsidRDefault="00EF0C8F" w:rsidP="00092344">
            <w:pPr>
              <w:jc w:val="center"/>
            </w:pPr>
            <w:r w:rsidRPr="000227D5">
              <w:t>CO-5 →</w:t>
            </w:r>
          </w:p>
        </w:tc>
        <w:tc>
          <w:tcPr>
            <w:tcW w:w="2308" w:type="pct"/>
            <w:vAlign w:val="center"/>
          </w:tcPr>
          <w:p w14:paraId="79D1867A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7D29218A" wp14:editId="2DF8A438">
                  <wp:extent cx="1981200" cy="1200150"/>
                  <wp:effectExtent l="0" t="0" r="0" b="0"/>
                  <wp:docPr id="78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762941" name="image3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36" cy="121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7620ED61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36C0C033" wp14:editId="1B9A45C9">
                  <wp:extent cx="1982420" cy="142775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16" cy="144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0D2FDC0C" w14:textId="77777777" w:rsidTr="00092344">
        <w:trPr>
          <w:jc w:val="center"/>
        </w:trPr>
        <w:tc>
          <w:tcPr>
            <w:tcW w:w="633" w:type="pct"/>
            <w:vAlign w:val="center"/>
          </w:tcPr>
          <w:p w14:paraId="6A25735E" w14:textId="77777777" w:rsidR="00EF0C8F" w:rsidRPr="000227D5" w:rsidRDefault="00EF0C8F" w:rsidP="00092344">
            <w:pPr>
              <w:jc w:val="center"/>
            </w:pPr>
            <w:r w:rsidRPr="000227D5">
              <w:lastRenderedPageBreak/>
              <w:t>CO-6 →</w:t>
            </w:r>
          </w:p>
        </w:tc>
        <w:tc>
          <w:tcPr>
            <w:tcW w:w="2308" w:type="pct"/>
            <w:vAlign w:val="center"/>
          </w:tcPr>
          <w:p w14:paraId="39C7CD3E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08740105" wp14:editId="6557DDDA">
                  <wp:extent cx="2153285" cy="1200150"/>
                  <wp:effectExtent l="0" t="0" r="0" b="0"/>
                  <wp:docPr id="7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58927" name="image3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85" cy="122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4119932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76E6E782" wp14:editId="134C54F9">
                  <wp:extent cx="1974805" cy="1422270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153" cy="144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0D85728B" w14:textId="77777777" w:rsidTr="00092344">
        <w:trPr>
          <w:jc w:val="center"/>
        </w:trPr>
        <w:tc>
          <w:tcPr>
            <w:tcW w:w="633" w:type="pct"/>
            <w:vAlign w:val="center"/>
          </w:tcPr>
          <w:p w14:paraId="001982C4" w14:textId="77777777" w:rsidR="00EF0C8F" w:rsidRPr="000227D5" w:rsidRDefault="00EF0C8F" w:rsidP="00092344">
            <w:pPr>
              <w:jc w:val="center"/>
            </w:pPr>
            <w:r w:rsidRPr="000227D5">
              <w:t>CO-7 →</w:t>
            </w:r>
          </w:p>
        </w:tc>
        <w:tc>
          <w:tcPr>
            <w:tcW w:w="2308" w:type="pct"/>
            <w:vAlign w:val="center"/>
          </w:tcPr>
          <w:p w14:paraId="6DBA5AD6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726499EA" wp14:editId="18718E76">
                  <wp:extent cx="2314575" cy="1162050"/>
                  <wp:effectExtent l="0" t="0" r="9525" b="0"/>
                  <wp:docPr id="80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44188" name="image35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600" cy="117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213BC872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5773006F" wp14:editId="71E48BAC">
                  <wp:extent cx="2062887" cy="1485707"/>
                  <wp:effectExtent l="0" t="0" r="0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18" cy="150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5B03B6F4" w14:textId="77777777" w:rsidTr="00092344">
        <w:trPr>
          <w:jc w:val="center"/>
        </w:trPr>
        <w:tc>
          <w:tcPr>
            <w:tcW w:w="633" w:type="pct"/>
            <w:vAlign w:val="center"/>
          </w:tcPr>
          <w:p w14:paraId="5387E9A7" w14:textId="77777777" w:rsidR="00EF0C8F" w:rsidRPr="000227D5" w:rsidRDefault="00EF0C8F" w:rsidP="00092344">
            <w:pPr>
              <w:jc w:val="center"/>
            </w:pPr>
            <w:r w:rsidRPr="000227D5">
              <w:t>CO-8 →</w:t>
            </w:r>
          </w:p>
        </w:tc>
        <w:tc>
          <w:tcPr>
            <w:tcW w:w="2308" w:type="pct"/>
            <w:vAlign w:val="center"/>
          </w:tcPr>
          <w:p w14:paraId="201B9D7C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67CF2E28" wp14:editId="122AAB4C">
                  <wp:extent cx="1981200" cy="1162050"/>
                  <wp:effectExtent l="0" t="0" r="0" b="0"/>
                  <wp:docPr id="81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516285" name="image4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458" cy="117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5E757483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9FA3244" wp14:editId="5E672242">
                  <wp:extent cx="2025777" cy="1458979"/>
                  <wp:effectExtent l="0" t="0" r="0" b="825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18" cy="147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7976E35D" w14:textId="77777777" w:rsidTr="00092344">
        <w:trPr>
          <w:jc w:val="center"/>
        </w:trPr>
        <w:tc>
          <w:tcPr>
            <w:tcW w:w="633" w:type="pct"/>
            <w:vAlign w:val="center"/>
          </w:tcPr>
          <w:p w14:paraId="388EA806" w14:textId="77777777" w:rsidR="00EF0C8F" w:rsidRPr="000227D5" w:rsidRDefault="00EF0C8F" w:rsidP="00092344">
            <w:pPr>
              <w:jc w:val="center"/>
            </w:pPr>
            <w:r w:rsidRPr="000227D5">
              <w:t>CO-9 →</w:t>
            </w:r>
          </w:p>
        </w:tc>
        <w:tc>
          <w:tcPr>
            <w:tcW w:w="2308" w:type="pct"/>
            <w:vAlign w:val="center"/>
          </w:tcPr>
          <w:p w14:paraId="53D0D1E9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color w:val="000000" w:themeColor="text1"/>
                <w:lang w:eastAsia="en-IE"/>
              </w:rPr>
              <w:drawing>
                <wp:inline distT="0" distB="0" distL="0" distR="0" wp14:anchorId="359A29B9" wp14:editId="763F7FB0">
                  <wp:extent cx="2153285" cy="1162050"/>
                  <wp:effectExtent l="0" t="0" r="0" b="0"/>
                  <wp:docPr id="82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35690" name="image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117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0D11A86C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7D1268D6" wp14:editId="464CDB25">
                  <wp:extent cx="2018150" cy="1453486"/>
                  <wp:effectExtent l="0" t="0" r="127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325" cy="146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8F" w:rsidRPr="000227D5" w14:paraId="5B06B545" w14:textId="77777777" w:rsidTr="00092344">
        <w:trPr>
          <w:jc w:val="center"/>
        </w:trPr>
        <w:tc>
          <w:tcPr>
            <w:tcW w:w="633" w:type="pct"/>
            <w:vAlign w:val="center"/>
          </w:tcPr>
          <w:p w14:paraId="60FD6676" w14:textId="77777777" w:rsidR="00EF0C8F" w:rsidRPr="000227D5" w:rsidRDefault="00EF0C8F" w:rsidP="00092344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450AA7C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t>Ibuprofen ↓</w:t>
            </w:r>
          </w:p>
        </w:tc>
        <w:tc>
          <w:tcPr>
            <w:tcW w:w="2059" w:type="pct"/>
            <w:vAlign w:val="center"/>
          </w:tcPr>
          <w:p w14:paraId="55A94D48" w14:textId="77777777" w:rsidR="00EF0C8F" w:rsidRPr="000227D5" w:rsidRDefault="00EF0C8F" w:rsidP="00092344">
            <w:pPr>
              <w:jc w:val="center"/>
            </w:pPr>
            <w:r w:rsidRPr="000227D5">
              <w:t>Nicotinamide ↓</w:t>
            </w:r>
          </w:p>
        </w:tc>
      </w:tr>
      <w:tr w:rsidR="00EF0C8F" w:rsidRPr="000227D5" w14:paraId="04D5A771" w14:textId="77777777" w:rsidTr="00092344">
        <w:trPr>
          <w:jc w:val="center"/>
        </w:trPr>
        <w:tc>
          <w:tcPr>
            <w:tcW w:w="633" w:type="pct"/>
            <w:vAlign w:val="center"/>
          </w:tcPr>
          <w:p w14:paraId="2B650A69" w14:textId="77777777" w:rsidR="00EF0C8F" w:rsidRPr="000227D5" w:rsidRDefault="00EF0C8F" w:rsidP="00092344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E4D18A9" w14:textId="77777777" w:rsidR="00EF0C8F" w:rsidRPr="000227D5" w:rsidRDefault="00EF0C8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0D7FE898" wp14:editId="7F0AD400">
                  <wp:extent cx="2055571" cy="1480437"/>
                  <wp:effectExtent l="0" t="0" r="1905" b="571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39" cy="149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pct"/>
            <w:vAlign w:val="center"/>
          </w:tcPr>
          <w:p w14:paraId="4EB80647" w14:textId="77777777" w:rsidR="00EF0C8F" w:rsidRPr="000227D5" w:rsidRDefault="00EF0C8F" w:rsidP="00092344">
            <w:pPr>
              <w:jc w:val="center"/>
            </w:pPr>
            <w:r w:rsidRPr="000227D5">
              <w:rPr>
                <w:noProof/>
                <w:lang w:eastAsia="en-IE"/>
              </w:rPr>
              <w:drawing>
                <wp:inline distT="0" distB="0" distL="0" distR="0" wp14:anchorId="5D73FA76" wp14:editId="455C6173">
                  <wp:extent cx="2055219" cy="1480185"/>
                  <wp:effectExtent l="0" t="0" r="2540" b="571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94" cy="151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FDC64" w14:textId="0126A4B9" w:rsidR="00EF0C8F" w:rsidRDefault="00EF0C8F"/>
    <w:p w14:paraId="001180F6" w14:textId="682808DE" w:rsidR="004C6A6F" w:rsidRDefault="004C6A6F" w:rsidP="003B3212">
      <w:pPr>
        <w:pStyle w:val="Caption"/>
        <w:rPr>
          <w:rFonts w:ascii="Arial" w:hAnsi="Arial" w:cs="Arial"/>
          <w:sz w:val="20"/>
          <w:szCs w:val="20"/>
        </w:rPr>
      </w:pPr>
      <w:bookmarkStart w:id="0" w:name="_Ref77702983"/>
      <w:r w:rsidRPr="00E4198F">
        <w:rPr>
          <w:rFonts w:ascii="Arial" w:hAnsi="Arial" w:cs="Arial"/>
          <w:b/>
          <w:bCs/>
          <w:sz w:val="20"/>
          <w:szCs w:val="20"/>
        </w:rPr>
        <w:t>Figure S</w:t>
      </w:r>
      <w:bookmarkEnd w:id="0"/>
      <w:r w:rsidR="0029119E">
        <w:rPr>
          <w:rFonts w:ascii="Arial" w:hAnsi="Arial" w:cs="Arial"/>
          <w:b/>
          <w:bCs/>
          <w:sz w:val="20"/>
          <w:szCs w:val="20"/>
        </w:rPr>
        <w:t>1</w:t>
      </w:r>
      <w:r w:rsidRPr="00E4198F">
        <w:rPr>
          <w:rFonts w:ascii="Arial" w:hAnsi="Arial" w:cs="Arial"/>
          <w:b/>
          <w:bCs/>
          <w:sz w:val="20"/>
          <w:szCs w:val="20"/>
        </w:rPr>
        <w:t>.</w:t>
      </w:r>
      <w:r w:rsidRPr="00E4198F">
        <w:rPr>
          <w:rFonts w:ascii="Arial" w:hAnsi="Arial" w:cs="Arial"/>
          <w:sz w:val="20"/>
          <w:szCs w:val="20"/>
        </w:rPr>
        <w:t xml:space="preserve"> The fingerprints’ structures and their computed Raman spectra </w:t>
      </w:r>
      <w:r w:rsidRPr="00E4198F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PFJlY051bT4xNjwvUmVjTnVtPjxEaXNwbGF5VGV4dD5bMS00XTwvRGlzcGxheVRleHQ+PHJlY29y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</w:fldData>
        </w:fldChar>
      </w:r>
      <w:r w:rsidR="003B3212">
        <w:rPr>
          <w:rFonts w:ascii="Arial" w:hAnsi="Arial" w:cs="Arial"/>
          <w:sz w:val="20"/>
          <w:szCs w:val="20"/>
        </w:rPr>
        <w:instrText xml:space="preserve"> ADDIN EN.CITE </w:instrText>
      </w:r>
      <w:r w:rsidR="003B3212">
        <w:rPr>
          <w:rFonts w:ascii="Arial" w:hAnsi="Arial" w:cs="Arial"/>
          <w:sz w:val="20"/>
          <w:szCs w:val="20"/>
        </w:rPr>
        <w:fldChar w:fldCharType="begin">
          <w:fldData xml:space="preserve">PEVuZE5vdGU+PENpdGU+PEF1dGhvcj5LaGFuc2FyeTwvQXV0aG9yPjxZZWFyPjIwMjA8L1llYXI+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</w:fldData>
        </w:fldChar>
      </w:r>
      <w:r w:rsidR="003B3212">
        <w:rPr>
          <w:rFonts w:ascii="Arial" w:hAnsi="Arial" w:cs="Arial"/>
          <w:sz w:val="20"/>
          <w:szCs w:val="20"/>
        </w:rPr>
        <w:instrText xml:space="preserve"> ADDIN EN.CITE.DATA </w:instrText>
      </w:r>
      <w:r w:rsidR="003B3212">
        <w:rPr>
          <w:rFonts w:ascii="Arial" w:hAnsi="Arial" w:cs="Arial"/>
          <w:sz w:val="20"/>
          <w:szCs w:val="20"/>
        </w:rPr>
      </w:r>
      <w:r w:rsidR="003B3212">
        <w:rPr>
          <w:rFonts w:ascii="Arial" w:hAnsi="Arial" w:cs="Arial"/>
          <w:sz w:val="20"/>
          <w:szCs w:val="20"/>
        </w:rPr>
        <w:fldChar w:fldCharType="end"/>
      </w:r>
      <w:r w:rsidRPr="00E4198F">
        <w:rPr>
          <w:rFonts w:ascii="Arial" w:hAnsi="Arial" w:cs="Arial"/>
          <w:sz w:val="20"/>
          <w:szCs w:val="20"/>
        </w:rPr>
        <w:fldChar w:fldCharType="separate"/>
      </w:r>
      <w:r w:rsidR="003B3212">
        <w:rPr>
          <w:rFonts w:ascii="Arial" w:hAnsi="Arial" w:cs="Arial"/>
          <w:noProof/>
          <w:sz w:val="20"/>
          <w:szCs w:val="20"/>
        </w:rPr>
        <w:t>[1-4]</w:t>
      </w:r>
      <w:r w:rsidRPr="00E4198F">
        <w:rPr>
          <w:rFonts w:ascii="Arial" w:hAnsi="Arial" w:cs="Arial"/>
          <w:sz w:val="20"/>
          <w:szCs w:val="20"/>
        </w:rPr>
        <w:fldChar w:fldCharType="end"/>
      </w:r>
      <w:r w:rsidRPr="00E4198F">
        <w:rPr>
          <w:rFonts w:ascii="Arial" w:hAnsi="Arial" w:cs="Arial"/>
          <w:sz w:val="20"/>
          <w:szCs w:val="20"/>
        </w:rPr>
        <w:t>.</w:t>
      </w:r>
    </w:p>
    <w:p w14:paraId="59F7D43F" w14:textId="07C194DF" w:rsidR="003B3212" w:rsidRPr="00E04BE6" w:rsidRDefault="003B3212" w:rsidP="003B3212">
      <w:pPr>
        <w:rPr>
          <w:highlight w:val="yellow"/>
        </w:rPr>
      </w:pPr>
      <w:r w:rsidRPr="00E04BE6">
        <w:rPr>
          <w:highlight w:val="yellow"/>
        </w:rPr>
        <w:t xml:space="preserve">References </w:t>
      </w:r>
    </w:p>
    <w:p w14:paraId="7A68E22C" w14:textId="77777777" w:rsidR="003B3212" w:rsidRPr="00E04BE6" w:rsidRDefault="003B3212" w:rsidP="003B3212">
      <w:pPr>
        <w:pStyle w:val="EndNoteBibliography"/>
        <w:spacing w:after="0"/>
        <w:ind w:left="720" w:hanging="720"/>
        <w:rPr>
          <w:sz w:val="20"/>
          <w:szCs w:val="20"/>
          <w:highlight w:val="yellow"/>
        </w:rPr>
      </w:pPr>
      <w:r w:rsidRPr="00E04BE6">
        <w:rPr>
          <w:sz w:val="20"/>
          <w:szCs w:val="20"/>
          <w:highlight w:val="yellow"/>
        </w:rPr>
        <w:fldChar w:fldCharType="begin"/>
      </w:r>
      <w:r w:rsidRPr="00E04BE6">
        <w:rPr>
          <w:sz w:val="20"/>
          <w:szCs w:val="20"/>
          <w:highlight w:val="yellow"/>
        </w:rPr>
        <w:instrText xml:space="preserve"> ADDIN EN.REFLIST </w:instrText>
      </w:r>
      <w:r w:rsidRPr="00E04BE6">
        <w:rPr>
          <w:sz w:val="20"/>
          <w:szCs w:val="20"/>
          <w:highlight w:val="yellow"/>
        </w:rPr>
        <w:fldChar w:fldCharType="separate"/>
      </w:r>
      <w:r w:rsidRPr="00E04BE6">
        <w:rPr>
          <w:sz w:val="20"/>
          <w:szCs w:val="20"/>
          <w:highlight w:val="yellow"/>
        </w:rPr>
        <w:t>1.</w:t>
      </w:r>
      <w:r w:rsidRPr="00E04BE6">
        <w:rPr>
          <w:sz w:val="20"/>
          <w:szCs w:val="20"/>
          <w:highlight w:val="yellow"/>
        </w:rPr>
        <w:tab/>
        <w:t xml:space="preserve">Khansary, M.A., G. Walker, and S. Shirazian, </w:t>
      </w:r>
      <w:r w:rsidRPr="00E04BE6">
        <w:rPr>
          <w:i/>
          <w:sz w:val="20"/>
          <w:szCs w:val="20"/>
          <w:highlight w:val="yellow"/>
        </w:rPr>
        <w:t>Incomplete cocrystalization of ibuprofen and nicotinamide and its interplay with formation of ibuprofen dimer and/or nicotinamide dimer: A thermodynamic analysis based on DFT data.</w:t>
      </w:r>
      <w:r w:rsidRPr="00E04BE6">
        <w:rPr>
          <w:sz w:val="20"/>
          <w:szCs w:val="20"/>
          <w:highlight w:val="yellow"/>
        </w:rPr>
        <w:t xml:space="preserve"> International Journal of Pharmaceutics, 2020: p. 119992.</w:t>
      </w:r>
    </w:p>
    <w:p w14:paraId="241AE05F" w14:textId="77777777" w:rsidR="003B3212" w:rsidRPr="00E04BE6" w:rsidRDefault="003B3212" w:rsidP="003B3212">
      <w:pPr>
        <w:pStyle w:val="EndNoteBibliography"/>
        <w:spacing w:after="0"/>
        <w:ind w:left="720" w:hanging="720"/>
        <w:rPr>
          <w:sz w:val="20"/>
          <w:szCs w:val="20"/>
          <w:highlight w:val="yellow"/>
        </w:rPr>
      </w:pPr>
      <w:r w:rsidRPr="00E04BE6">
        <w:rPr>
          <w:sz w:val="20"/>
          <w:szCs w:val="20"/>
          <w:highlight w:val="yellow"/>
        </w:rPr>
        <w:lastRenderedPageBreak/>
        <w:t>2.</w:t>
      </w:r>
      <w:r w:rsidRPr="00E04BE6">
        <w:rPr>
          <w:sz w:val="20"/>
          <w:szCs w:val="20"/>
          <w:highlight w:val="yellow"/>
        </w:rPr>
        <w:tab/>
        <w:t xml:space="preserve">Khansary, M.A., G.M. Walker, and S. Shirazian. </w:t>
      </w:r>
      <w:r w:rsidRPr="00E04BE6">
        <w:rPr>
          <w:i/>
          <w:sz w:val="20"/>
          <w:szCs w:val="20"/>
          <w:highlight w:val="yellow"/>
        </w:rPr>
        <w:t>Correlating Raman Spectra of Ibuprofen, Nicotinamide and their Dimers</w:t>
      </w:r>
      <w:r w:rsidRPr="00E04BE6">
        <w:rPr>
          <w:sz w:val="20"/>
          <w:szCs w:val="20"/>
          <w:highlight w:val="yellow"/>
        </w:rPr>
        <w:t xml:space="preserve">. in </w:t>
      </w:r>
      <w:r w:rsidRPr="00E04BE6">
        <w:rPr>
          <w:i/>
          <w:sz w:val="20"/>
          <w:szCs w:val="20"/>
          <w:highlight w:val="yellow"/>
        </w:rPr>
        <w:t>Material Science and Engineering Congress</w:t>
      </w:r>
      <w:r w:rsidRPr="00E04BE6">
        <w:rPr>
          <w:sz w:val="20"/>
          <w:szCs w:val="20"/>
          <w:highlight w:val="yellow"/>
        </w:rPr>
        <w:t>. 2020. Darmstadt, Germany: Deutsche Gesellschaft für Materialkunde e.V.</w:t>
      </w:r>
    </w:p>
    <w:p w14:paraId="64731279" w14:textId="77777777" w:rsidR="003B3212" w:rsidRPr="00E04BE6" w:rsidRDefault="003B3212" w:rsidP="003B3212">
      <w:pPr>
        <w:pStyle w:val="EndNoteBibliography"/>
        <w:spacing w:after="0"/>
        <w:ind w:left="720" w:hanging="720"/>
        <w:rPr>
          <w:sz w:val="20"/>
          <w:szCs w:val="20"/>
          <w:highlight w:val="yellow"/>
        </w:rPr>
      </w:pPr>
      <w:r w:rsidRPr="00E04BE6">
        <w:rPr>
          <w:sz w:val="20"/>
          <w:szCs w:val="20"/>
          <w:highlight w:val="yellow"/>
        </w:rPr>
        <w:t>3.</w:t>
      </w:r>
      <w:r w:rsidRPr="00E04BE6">
        <w:rPr>
          <w:sz w:val="20"/>
          <w:szCs w:val="20"/>
          <w:highlight w:val="yellow"/>
        </w:rPr>
        <w:tab/>
        <w:t xml:space="preserve">Khansary, M.A., G.M. Walker, and S. Shirazian. </w:t>
      </w:r>
      <w:r w:rsidRPr="00E04BE6">
        <w:rPr>
          <w:i/>
          <w:sz w:val="20"/>
          <w:szCs w:val="20"/>
          <w:highlight w:val="yellow"/>
        </w:rPr>
        <w:t>Analysis of Raman spectra signals based on molecular fingerprints from DFT data</w:t>
      </w:r>
      <w:r w:rsidRPr="00E04BE6">
        <w:rPr>
          <w:sz w:val="20"/>
          <w:szCs w:val="20"/>
          <w:highlight w:val="yellow"/>
        </w:rPr>
        <w:t xml:space="preserve">. in </w:t>
      </w:r>
      <w:r w:rsidRPr="00E04BE6">
        <w:rPr>
          <w:i/>
          <w:sz w:val="20"/>
          <w:szCs w:val="20"/>
          <w:highlight w:val="yellow"/>
        </w:rPr>
        <w:t>European Congress and Exhibition on Advanced Materials and Processes: EUROMAT 2021</w:t>
      </w:r>
      <w:r w:rsidRPr="00E04BE6">
        <w:rPr>
          <w:sz w:val="20"/>
          <w:szCs w:val="20"/>
          <w:highlight w:val="yellow"/>
        </w:rPr>
        <w:t>. 2021. Graz, Austria: The Austrian Society for Metallurgy and Materials.</w:t>
      </w:r>
    </w:p>
    <w:p w14:paraId="48BDF718" w14:textId="77777777" w:rsidR="003B3212" w:rsidRPr="00E04BE6" w:rsidRDefault="003B3212" w:rsidP="003B3212">
      <w:pPr>
        <w:pStyle w:val="EndNoteBibliography"/>
        <w:ind w:left="720" w:hanging="720"/>
        <w:rPr>
          <w:sz w:val="20"/>
          <w:szCs w:val="20"/>
          <w:highlight w:val="yellow"/>
        </w:rPr>
      </w:pPr>
      <w:r w:rsidRPr="00E04BE6">
        <w:rPr>
          <w:sz w:val="20"/>
          <w:szCs w:val="20"/>
          <w:highlight w:val="yellow"/>
        </w:rPr>
        <w:t>4.</w:t>
      </w:r>
      <w:r w:rsidRPr="00E04BE6">
        <w:rPr>
          <w:sz w:val="20"/>
          <w:szCs w:val="20"/>
          <w:highlight w:val="yellow"/>
        </w:rPr>
        <w:tab/>
        <w:t xml:space="preserve">Asgarpour Khansary, M., S. Shirazian, and G. Walker, </w:t>
      </w:r>
      <w:r w:rsidRPr="00E04BE6">
        <w:rPr>
          <w:i/>
          <w:sz w:val="20"/>
          <w:szCs w:val="20"/>
          <w:highlight w:val="yellow"/>
        </w:rPr>
        <w:t>Molecular engineering of cocrystallization process in holt melt extrusion based on kinetics of elementary molecular processes.</w:t>
      </w:r>
      <w:r w:rsidRPr="00E04BE6">
        <w:rPr>
          <w:sz w:val="20"/>
          <w:szCs w:val="20"/>
          <w:highlight w:val="yellow"/>
        </w:rPr>
        <w:t xml:space="preserve"> International Journal of Pharmaceutics, 2021. </w:t>
      </w:r>
      <w:r w:rsidRPr="00E04BE6">
        <w:rPr>
          <w:b/>
          <w:sz w:val="20"/>
          <w:szCs w:val="20"/>
          <w:highlight w:val="yellow"/>
        </w:rPr>
        <w:t>601</w:t>
      </w:r>
      <w:r w:rsidRPr="00E04BE6">
        <w:rPr>
          <w:sz w:val="20"/>
          <w:szCs w:val="20"/>
          <w:highlight w:val="yellow"/>
        </w:rPr>
        <w:t>: p. 120495.</w:t>
      </w:r>
    </w:p>
    <w:p w14:paraId="2878DA52" w14:textId="548D3884" w:rsidR="003B3212" w:rsidRPr="003B3212" w:rsidRDefault="003B3212" w:rsidP="003B3212">
      <w:r w:rsidRPr="00E04BE6">
        <w:rPr>
          <w:sz w:val="20"/>
          <w:szCs w:val="20"/>
          <w:highlight w:val="yellow"/>
        </w:rPr>
        <w:fldChar w:fldCharType="end"/>
      </w:r>
      <w:bookmarkStart w:id="1" w:name="_GoBack"/>
      <w:bookmarkEnd w:id="1"/>
    </w:p>
    <w:sectPr w:rsidR="003B3212" w:rsidRPr="003B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F0C8F"/>
    <w:rsid w:val="0000684B"/>
    <w:rsid w:val="0029119E"/>
    <w:rsid w:val="003577FF"/>
    <w:rsid w:val="003B3212"/>
    <w:rsid w:val="004C6A6F"/>
    <w:rsid w:val="007608F6"/>
    <w:rsid w:val="00BF772B"/>
    <w:rsid w:val="00D174EF"/>
    <w:rsid w:val="00E04BE6"/>
    <w:rsid w:val="00E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C6E4"/>
  <w15:chartTrackingRefBased/>
  <w15:docId w15:val="{79B09745-5B03-4904-BA29-844E6E6A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C8F"/>
    <w:pPr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EF0C8F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0C8F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B3212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3212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B3212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B3212"/>
    <w:rPr>
      <w:rFonts w:ascii="Times New Roman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B891-6FB7-4013-9246-95A63C39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7</cp:revision>
  <dcterms:created xsi:type="dcterms:W3CDTF">2021-11-01T10:43:00Z</dcterms:created>
  <dcterms:modified xsi:type="dcterms:W3CDTF">2022-03-22T07:45:00Z</dcterms:modified>
</cp:coreProperties>
</file>