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8C3F1" w14:textId="44A8DEAF" w:rsidR="00B77814" w:rsidRPr="000526BC" w:rsidRDefault="00B77814" w:rsidP="007D7327">
      <w:pPr>
        <w:jc w:val="center"/>
        <w:rPr>
          <w:rFonts w:ascii="Times New Roman" w:hAnsi="Times New Roman" w:cs="Times New Roman"/>
          <w:b/>
          <w:bCs/>
          <w:sz w:val="36"/>
          <w:szCs w:val="36"/>
        </w:rPr>
      </w:pPr>
      <w:r w:rsidRPr="000526BC">
        <w:rPr>
          <w:rFonts w:ascii="Times New Roman" w:hAnsi="Times New Roman" w:cs="Times New Roman"/>
          <w:b/>
          <w:bCs/>
          <w:sz w:val="36"/>
          <w:szCs w:val="36"/>
        </w:rPr>
        <w:t>Heart Disease Prediction</w:t>
      </w:r>
      <w:r w:rsidR="007D7327" w:rsidRPr="000526BC">
        <w:rPr>
          <w:rFonts w:ascii="Times New Roman" w:hAnsi="Times New Roman" w:cs="Times New Roman"/>
          <w:b/>
          <w:bCs/>
          <w:sz w:val="36"/>
          <w:szCs w:val="36"/>
        </w:rPr>
        <w:t xml:space="preserve"> Using ML</w:t>
      </w:r>
    </w:p>
    <w:p w14:paraId="209B9BDC" w14:textId="77777777" w:rsidR="007D7327" w:rsidRPr="007D7327" w:rsidRDefault="007D7327" w:rsidP="007D7327">
      <w:pPr>
        <w:spacing w:before="100" w:beforeAutospacing="1" w:after="100" w:afterAutospacing="1" w:line="240" w:lineRule="auto"/>
        <w:jc w:val="both"/>
        <w:rPr>
          <w:rFonts w:ascii="Times New Roman" w:eastAsia="Times New Roman" w:hAnsi="Times New Roman" w:cs="Times New Roman"/>
          <w:kern w:val="0"/>
          <w14:ligatures w14:val="none"/>
        </w:rPr>
      </w:pPr>
      <w:r w:rsidRPr="007D7327">
        <w:rPr>
          <w:rFonts w:ascii="Times New Roman" w:eastAsia="Times New Roman" w:hAnsi="Times New Roman" w:cs="Times New Roman"/>
          <w:kern w:val="0"/>
          <w14:ligatures w14:val="none"/>
        </w:rPr>
        <w:t>Heart disease remains one of the leading causes of death worldwide, affecting millions of individuals each year. Early diagnosis and timely treatment are critical for reducing mortality and improving the quality of life for patients. However, traditional diagnostic methods can be time-consuming, subjective, and dependent on expert interpretation.</w:t>
      </w:r>
    </w:p>
    <w:p w14:paraId="0CB70B69" w14:textId="77777777" w:rsidR="007D7327" w:rsidRPr="007D7327" w:rsidRDefault="007D7327" w:rsidP="007D7327">
      <w:pPr>
        <w:spacing w:before="100" w:beforeAutospacing="1" w:after="100" w:afterAutospacing="1" w:line="240" w:lineRule="auto"/>
        <w:jc w:val="both"/>
        <w:rPr>
          <w:rFonts w:ascii="Times New Roman" w:eastAsia="Times New Roman" w:hAnsi="Times New Roman" w:cs="Times New Roman"/>
          <w:kern w:val="0"/>
          <w14:ligatures w14:val="none"/>
        </w:rPr>
      </w:pPr>
      <w:r w:rsidRPr="007D7327">
        <w:rPr>
          <w:rFonts w:ascii="Times New Roman" w:eastAsia="Times New Roman" w:hAnsi="Times New Roman" w:cs="Times New Roman"/>
          <w:kern w:val="0"/>
          <w14:ligatures w14:val="none"/>
        </w:rPr>
        <w:t>In recent years, machine learning (ML) has emerged as a powerful tool in the healthcare sector. By analyzing large volumes of clinical data, ML algorithms can uncover hidden patterns and make accurate predictions that assist healthcare professionals in decision-making.</w:t>
      </w:r>
    </w:p>
    <w:p w14:paraId="653D6F5E" w14:textId="77777777" w:rsidR="007D7327" w:rsidRPr="007D7327" w:rsidRDefault="007D7327" w:rsidP="007D7327">
      <w:pPr>
        <w:spacing w:before="100" w:beforeAutospacing="1" w:after="100" w:afterAutospacing="1" w:line="240" w:lineRule="auto"/>
        <w:jc w:val="both"/>
        <w:rPr>
          <w:rFonts w:ascii="Times New Roman" w:eastAsia="Times New Roman" w:hAnsi="Times New Roman" w:cs="Times New Roman"/>
          <w:kern w:val="0"/>
          <w14:ligatures w14:val="none"/>
        </w:rPr>
      </w:pPr>
      <w:r w:rsidRPr="007D7327">
        <w:rPr>
          <w:rFonts w:ascii="Times New Roman" w:eastAsia="Times New Roman" w:hAnsi="Times New Roman" w:cs="Times New Roman"/>
          <w:kern w:val="0"/>
          <w14:ligatures w14:val="none"/>
        </w:rPr>
        <w:t>This project focuses on leveraging machine learning techniques to predict the presence of heart disease based on patient data. Using a publicly available dataset, the system is trained to classify whether a patient is likely to have heart disease based on clinical attributes such as age, chest pain type, cholesterol levels, and other vital indicators.</w:t>
      </w:r>
    </w:p>
    <w:p w14:paraId="2265932C" w14:textId="77777777" w:rsidR="00B300A4" w:rsidRDefault="00B77814" w:rsidP="00B7781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9D0F3B2" wp14:editId="42BF2727">
            <wp:extent cx="5482590" cy="5260623"/>
            <wp:effectExtent l="0" t="0" r="3810" b="0"/>
            <wp:docPr id="1818229786"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29786" name="Picture 1" descr="A diagram of a data processing proces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1433" cy="5547367"/>
                    </a:xfrm>
                    <a:prstGeom prst="rect">
                      <a:avLst/>
                    </a:prstGeom>
                  </pic:spPr>
                </pic:pic>
              </a:graphicData>
            </a:graphic>
          </wp:inline>
        </w:drawing>
      </w:r>
    </w:p>
    <w:p w14:paraId="67745E89" w14:textId="3CEB1A87" w:rsidR="007D7327" w:rsidRDefault="007D7327" w:rsidP="00B77814">
      <w:pPr>
        <w:rPr>
          <w:rFonts w:ascii="Times New Roman" w:hAnsi="Times New Roman" w:cs="Times New Roman"/>
          <w:b/>
          <w:bCs/>
          <w:sz w:val="32"/>
          <w:szCs w:val="32"/>
        </w:rPr>
      </w:pPr>
      <w:r>
        <w:rPr>
          <w:rFonts w:ascii="Times New Roman" w:hAnsi="Times New Roman" w:cs="Times New Roman"/>
          <w:b/>
          <w:bCs/>
          <w:sz w:val="32"/>
          <w:szCs w:val="32"/>
        </w:rPr>
        <w:lastRenderedPageBreak/>
        <w:t>High Level Diagram (HLD):</w:t>
      </w:r>
    </w:p>
    <w:p w14:paraId="34D42C86" w14:textId="77777777" w:rsidR="007D7327" w:rsidRDefault="007D7327" w:rsidP="00B77814">
      <w:pPr>
        <w:rPr>
          <w:rFonts w:ascii="Times New Roman" w:hAnsi="Times New Roman" w:cs="Times New Roman"/>
          <w:b/>
          <w:bCs/>
          <w:sz w:val="32"/>
          <w:szCs w:val="32"/>
        </w:rPr>
      </w:pPr>
    </w:p>
    <w:p w14:paraId="7B283F0D" w14:textId="77777777" w:rsidR="00B300A4" w:rsidRDefault="00B300A4" w:rsidP="00B77814">
      <w:pPr>
        <w:rPr>
          <w:rFonts w:ascii="Times New Roman" w:hAnsi="Times New Roman" w:cs="Times New Roman"/>
          <w:b/>
          <w:bCs/>
          <w:sz w:val="32"/>
          <w:szCs w:val="32"/>
        </w:rPr>
      </w:pPr>
    </w:p>
    <w:p w14:paraId="19B42AC8" w14:textId="5D862142" w:rsidR="00B300A4" w:rsidRPr="00B300A4" w:rsidRDefault="007D7327" w:rsidP="00B300A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49D79E3" wp14:editId="1A0142F8">
            <wp:extent cx="6388490" cy="3002844"/>
            <wp:effectExtent l="0" t="0" r="0" b="0"/>
            <wp:docPr id="2029743189" name="Picture 3"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3189" name="Picture 3" descr="A diagram of a software development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43014" cy="3075477"/>
                    </a:xfrm>
                    <a:prstGeom prst="rect">
                      <a:avLst/>
                    </a:prstGeom>
                  </pic:spPr>
                </pic:pic>
              </a:graphicData>
            </a:graphic>
          </wp:inline>
        </w:drawing>
      </w:r>
    </w:p>
    <w:p w14:paraId="2FDA0570" w14:textId="1ED9A977" w:rsidR="00B300A4" w:rsidRPr="00B300A4" w:rsidRDefault="00B300A4" w:rsidP="00B300A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300A4">
        <w:rPr>
          <w:rFonts w:ascii="Times New Roman" w:eastAsia="Times New Roman" w:hAnsi="Times New Roman" w:cs="Times New Roman"/>
          <w:b/>
          <w:bCs/>
          <w:kern w:val="0"/>
          <w:sz w:val="36"/>
          <w:szCs w:val="36"/>
          <w14:ligatures w14:val="none"/>
        </w:rPr>
        <w:t>Detailed Explanation of the Architecture</w:t>
      </w:r>
    </w:p>
    <w:p w14:paraId="5A0F57CD" w14:textId="1F46FFB1" w:rsidR="00B300A4" w:rsidRPr="00B300A4" w:rsidRDefault="00B300A4" w:rsidP="00B300A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00A4">
        <w:rPr>
          <w:rFonts w:ascii="Times New Roman" w:eastAsia="Times New Roman" w:hAnsi="Times New Roman" w:cs="Times New Roman"/>
          <w:b/>
          <w:bCs/>
          <w:kern w:val="0"/>
          <w:sz w:val="27"/>
          <w:szCs w:val="27"/>
          <w14:ligatures w14:val="none"/>
        </w:rPr>
        <w:t xml:space="preserve"> 1. Client</w:t>
      </w:r>
    </w:p>
    <w:p w14:paraId="19A84391" w14:textId="77777777" w:rsidR="00B300A4" w:rsidRPr="00B300A4" w:rsidRDefault="00B300A4" w:rsidP="00B300A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The end user interface – typically a web or mobile application.</w:t>
      </w:r>
    </w:p>
    <w:p w14:paraId="6734E153" w14:textId="77777777" w:rsidR="00B300A4" w:rsidRPr="00B300A4" w:rsidRDefault="00B300A4" w:rsidP="00B300A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Action:</w:t>
      </w:r>
      <w:r w:rsidRPr="00B300A4">
        <w:rPr>
          <w:rFonts w:ascii="Times New Roman" w:eastAsia="Times New Roman" w:hAnsi="Times New Roman" w:cs="Times New Roman"/>
          <w:kern w:val="0"/>
          <w14:ligatures w14:val="none"/>
        </w:rPr>
        <w:t xml:space="preserve"> Sends </w:t>
      </w:r>
      <w:r w:rsidRPr="00B300A4">
        <w:rPr>
          <w:rFonts w:ascii="Times New Roman" w:eastAsia="Times New Roman" w:hAnsi="Times New Roman" w:cs="Times New Roman"/>
          <w:b/>
          <w:bCs/>
          <w:kern w:val="0"/>
          <w14:ligatures w14:val="none"/>
        </w:rPr>
        <w:t>input features</w:t>
      </w:r>
      <w:r w:rsidRPr="00B300A4">
        <w:rPr>
          <w:rFonts w:ascii="Times New Roman" w:eastAsia="Times New Roman" w:hAnsi="Times New Roman" w:cs="Times New Roman"/>
          <w:kern w:val="0"/>
          <w14:ligatures w14:val="none"/>
        </w:rPr>
        <w:t xml:space="preserve"> (like age, cholesterol, etc.) via an HTTPS request to the system.</w:t>
      </w:r>
    </w:p>
    <w:p w14:paraId="66B501FA" w14:textId="77777777" w:rsidR="00B300A4" w:rsidRDefault="00B300A4" w:rsidP="00B300A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Security:</w:t>
      </w:r>
      <w:r w:rsidRPr="00B300A4">
        <w:rPr>
          <w:rFonts w:ascii="Times New Roman" w:eastAsia="Times New Roman" w:hAnsi="Times New Roman" w:cs="Times New Roman"/>
          <w:kern w:val="0"/>
          <w14:ligatures w14:val="none"/>
        </w:rPr>
        <w:t xml:space="preserve"> Data is transmitted securely using HTTPS.</w:t>
      </w:r>
    </w:p>
    <w:p w14:paraId="3F7659AD" w14:textId="336C8EF4" w:rsidR="00B300A4" w:rsidRPr="00B300A4" w:rsidRDefault="00B300A4" w:rsidP="00B300A4">
      <w:p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sz w:val="27"/>
          <w:szCs w:val="27"/>
          <w14:ligatures w14:val="none"/>
        </w:rPr>
        <w:t xml:space="preserve"> 2. API Gateway (with Rate Limiter)</w:t>
      </w:r>
    </w:p>
    <w:p w14:paraId="3A5B2727" w14:textId="77777777" w:rsidR="00B300A4" w:rsidRPr="00B300A4" w:rsidRDefault="00B300A4" w:rsidP="00B300A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The first entry point into your backend system.</w:t>
      </w:r>
    </w:p>
    <w:p w14:paraId="55F9CCD2" w14:textId="77777777" w:rsidR="00B300A4" w:rsidRPr="00B300A4" w:rsidRDefault="00B300A4" w:rsidP="00B300A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Functions:</w:t>
      </w:r>
    </w:p>
    <w:p w14:paraId="6B338355" w14:textId="77777777" w:rsidR="00B300A4" w:rsidRPr="00B300A4" w:rsidRDefault="00B300A4" w:rsidP="00B300A4">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Accepts HTTPS requests from the client.</w:t>
      </w:r>
    </w:p>
    <w:p w14:paraId="32423510" w14:textId="77777777" w:rsidR="00B300A4" w:rsidRPr="00B300A4" w:rsidRDefault="00B300A4" w:rsidP="00B300A4">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Applies </w:t>
      </w:r>
      <w:r w:rsidRPr="00B300A4">
        <w:rPr>
          <w:rFonts w:ascii="Times New Roman" w:eastAsia="Times New Roman" w:hAnsi="Times New Roman" w:cs="Times New Roman"/>
          <w:b/>
          <w:bCs/>
          <w:kern w:val="0"/>
          <w14:ligatures w14:val="none"/>
        </w:rPr>
        <w:t>rate limiting</w:t>
      </w:r>
      <w:r w:rsidRPr="00B300A4">
        <w:rPr>
          <w:rFonts w:ascii="Times New Roman" w:eastAsia="Times New Roman" w:hAnsi="Times New Roman" w:cs="Times New Roman"/>
          <w:kern w:val="0"/>
          <w14:ligatures w14:val="none"/>
        </w:rPr>
        <w:t xml:space="preserve"> to prevent abuse (e.g., too many requests from a single user/IP).</w:t>
      </w:r>
    </w:p>
    <w:p w14:paraId="12CAB380" w14:textId="358D83F2" w:rsidR="00B300A4" w:rsidRPr="00B300A4" w:rsidRDefault="00B300A4" w:rsidP="00B300A4">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Forwards valid requests to the application server.</w:t>
      </w:r>
    </w:p>
    <w:p w14:paraId="0554FDF6" w14:textId="110BBC53" w:rsidR="00B300A4" w:rsidRPr="00B300A4" w:rsidRDefault="00B300A4" w:rsidP="00B300A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00A4">
        <w:rPr>
          <w:rFonts w:ascii="Times New Roman" w:eastAsia="Times New Roman" w:hAnsi="Times New Roman" w:cs="Times New Roman"/>
          <w:b/>
          <w:bCs/>
          <w:kern w:val="0"/>
          <w:sz w:val="27"/>
          <w:szCs w:val="27"/>
          <w14:ligatures w14:val="none"/>
        </w:rPr>
        <w:t xml:space="preserve"> 3. Application Server</w:t>
      </w:r>
    </w:p>
    <w:p w14:paraId="289F6C48" w14:textId="77777777" w:rsidR="00B300A4" w:rsidRPr="00B300A4" w:rsidRDefault="00B300A4" w:rsidP="00B300A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Core backend logic handler (usually built with Flask/</w:t>
      </w:r>
      <w:proofErr w:type="spellStart"/>
      <w:r w:rsidRPr="00B300A4">
        <w:rPr>
          <w:rFonts w:ascii="Times New Roman" w:eastAsia="Times New Roman" w:hAnsi="Times New Roman" w:cs="Times New Roman"/>
          <w:kern w:val="0"/>
          <w14:ligatures w14:val="none"/>
        </w:rPr>
        <w:t>FastAPI</w:t>
      </w:r>
      <w:proofErr w:type="spellEnd"/>
      <w:r w:rsidRPr="00B300A4">
        <w:rPr>
          <w:rFonts w:ascii="Times New Roman" w:eastAsia="Times New Roman" w:hAnsi="Times New Roman" w:cs="Times New Roman"/>
          <w:kern w:val="0"/>
          <w14:ligatures w14:val="none"/>
        </w:rPr>
        <w:t>/Django).</w:t>
      </w:r>
    </w:p>
    <w:p w14:paraId="0709DC8D" w14:textId="77777777" w:rsidR="00B300A4" w:rsidRPr="00B300A4" w:rsidRDefault="00B300A4" w:rsidP="00B300A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lastRenderedPageBreak/>
        <w:t>Functions:</w:t>
      </w:r>
    </w:p>
    <w:p w14:paraId="205ED143" w14:textId="77777777" w:rsidR="00B300A4" w:rsidRPr="00B300A4" w:rsidRDefault="00B300A4" w:rsidP="00B300A4">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Authenticates</w:t>
      </w:r>
      <w:r w:rsidRPr="00B300A4">
        <w:rPr>
          <w:rFonts w:ascii="Times New Roman" w:eastAsia="Times New Roman" w:hAnsi="Times New Roman" w:cs="Times New Roman"/>
          <w:kern w:val="0"/>
          <w14:ligatures w14:val="none"/>
        </w:rPr>
        <w:t xml:space="preserve"> the request (if needed).</w:t>
      </w:r>
    </w:p>
    <w:p w14:paraId="708EA81E" w14:textId="77777777" w:rsidR="00B300A4" w:rsidRPr="00B300A4" w:rsidRDefault="00B300A4" w:rsidP="00B300A4">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Performs </w:t>
      </w:r>
      <w:r w:rsidRPr="00B300A4">
        <w:rPr>
          <w:rFonts w:ascii="Times New Roman" w:eastAsia="Times New Roman" w:hAnsi="Times New Roman" w:cs="Times New Roman"/>
          <w:b/>
          <w:bCs/>
          <w:kern w:val="0"/>
          <w14:ligatures w14:val="none"/>
        </w:rPr>
        <w:t>basic validation and preprocessing</w:t>
      </w:r>
      <w:r w:rsidRPr="00B300A4">
        <w:rPr>
          <w:rFonts w:ascii="Times New Roman" w:eastAsia="Times New Roman" w:hAnsi="Times New Roman" w:cs="Times New Roman"/>
          <w:kern w:val="0"/>
          <w14:ligatures w14:val="none"/>
        </w:rPr>
        <w:t>.</w:t>
      </w:r>
    </w:p>
    <w:p w14:paraId="2BD46A41" w14:textId="77777777" w:rsidR="00B300A4" w:rsidRPr="00B300A4" w:rsidRDefault="00B300A4" w:rsidP="00B300A4">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Initiates a </w:t>
      </w:r>
      <w:r w:rsidRPr="00B300A4">
        <w:rPr>
          <w:rFonts w:ascii="Times New Roman" w:eastAsia="Times New Roman" w:hAnsi="Times New Roman" w:cs="Times New Roman"/>
          <w:b/>
          <w:bCs/>
          <w:kern w:val="0"/>
          <w14:ligatures w14:val="none"/>
        </w:rPr>
        <w:t>cache check</w:t>
      </w:r>
      <w:r w:rsidRPr="00B300A4">
        <w:rPr>
          <w:rFonts w:ascii="Times New Roman" w:eastAsia="Times New Roman" w:hAnsi="Times New Roman" w:cs="Times New Roman"/>
          <w:kern w:val="0"/>
          <w14:ligatures w14:val="none"/>
        </w:rPr>
        <w:t xml:space="preserve"> with Redis (see below).</w:t>
      </w:r>
    </w:p>
    <w:p w14:paraId="1DF19263" w14:textId="13578617" w:rsidR="00B300A4" w:rsidRPr="00B300A4" w:rsidRDefault="00B300A4" w:rsidP="00B300A4">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If prediction isn't cached, forwards request to the ML model service</w:t>
      </w:r>
      <w:r>
        <w:rPr>
          <w:rFonts w:ascii="Times New Roman" w:eastAsia="Times New Roman" w:hAnsi="Times New Roman" w:cs="Times New Roman"/>
          <w:kern w:val="0"/>
          <w14:ligatures w14:val="none"/>
        </w:rPr>
        <w:t>.</w:t>
      </w:r>
    </w:p>
    <w:p w14:paraId="5789910B" w14:textId="1FBFD987" w:rsidR="00B300A4" w:rsidRPr="00B300A4" w:rsidRDefault="00B300A4" w:rsidP="00B300A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00A4">
        <w:rPr>
          <w:rFonts w:ascii="Times New Roman" w:eastAsia="Times New Roman" w:hAnsi="Times New Roman" w:cs="Times New Roman"/>
          <w:b/>
          <w:bCs/>
          <w:kern w:val="0"/>
          <w:sz w:val="27"/>
          <w:szCs w:val="27"/>
          <w14:ligatures w14:val="none"/>
        </w:rPr>
        <w:t xml:space="preserve"> 4. Redis (Caching Layer)</w:t>
      </w:r>
    </w:p>
    <w:p w14:paraId="538E2BDC" w14:textId="77777777" w:rsidR="00B300A4" w:rsidRPr="00B300A4" w:rsidRDefault="00B300A4" w:rsidP="00B300A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Speed up performance by caching previous predictions.</w:t>
      </w:r>
    </w:p>
    <w:p w14:paraId="10358119" w14:textId="77777777" w:rsidR="00B300A4" w:rsidRPr="00B300A4" w:rsidRDefault="00B300A4" w:rsidP="00B300A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Flow:</w:t>
      </w:r>
    </w:p>
    <w:p w14:paraId="6FA65E51" w14:textId="77777777" w:rsidR="00B300A4" w:rsidRPr="00B300A4" w:rsidRDefault="00B300A4" w:rsidP="00B300A4">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App Server queries Redis first for a </w:t>
      </w:r>
      <w:r w:rsidRPr="00B300A4">
        <w:rPr>
          <w:rFonts w:ascii="Times New Roman" w:eastAsia="Times New Roman" w:hAnsi="Times New Roman" w:cs="Times New Roman"/>
          <w:b/>
          <w:bCs/>
          <w:kern w:val="0"/>
          <w14:ligatures w14:val="none"/>
        </w:rPr>
        <w:t>"cache hit/miss"</w:t>
      </w:r>
      <w:r w:rsidRPr="00B300A4">
        <w:rPr>
          <w:rFonts w:ascii="Times New Roman" w:eastAsia="Times New Roman" w:hAnsi="Times New Roman" w:cs="Times New Roman"/>
          <w:kern w:val="0"/>
          <w14:ligatures w14:val="none"/>
        </w:rPr>
        <w:t xml:space="preserve"> using the input features as the key.</w:t>
      </w:r>
    </w:p>
    <w:p w14:paraId="5C7D3924" w14:textId="77777777" w:rsidR="00B300A4" w:rsidRPr="00B300A4" w:rsidRDefault="00B300A4" w:rsidP="00B300A4">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If </w:t>
      </w:r>
      <w:r w:rsidRPr="00B300A4">
        <w:rPr>
          <w:rFonts w:ascii="Times New Roman" w:eastAsia="Times New Roman" w:hAnsi="Times New Roman" w:cs="Times New Roman"/>
          <w:b/>
          <w:bCs/>
          <w:kern w:val="0"/>
          <w14:ligatures w14:val="none"/>
        </w:rPr>
        <w:t>hit:</w:t>
      </w:r>
      <w:r w:rsidRPr="00B300A4">
        <w:rPr>
          <w:rFonts w:ascii="Times New Roman" w:eastAsia="Times New Roman" w:hAnsi="Times New Roman" w:cs="Times New Roman"/>
          <w:kern w:val="0"/>
          <w14:ligatures w14:val="none"/>
        </w:rPr>
        <w:t xml:space="preserve"> Returns cached prediction directly (saves compute time).</w:t>
      </w:r>
    </w:p>
    <w:p w14:paraId="432E1935" w14:textId="0EFC4AAE" w:rsidR="00B300A4" w:rsidRPr="00B300A4" w:rsidRDefault="00B300A4" w:rsidP="00B300A4">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If </w:t>
      </w:r>
      <w:r w:rsidRPr="00B300A4">
        <w:rPr>
          <w:rFonts w:ascii="Times New Roman" w:eastAsia="Times New Roman" w:hAnsi="Times New Roman" w:cs="Times New Roman"/>
          <w:b/>
          <w:bCs/>
          <w:kern w:val="0"/>
          <w14:ligatures w14:val="none"/>
        </w:rPr>
        <w:t>miss:</w:t>
      </w:r>
      <w:r w:rsidRPr="00B300A4">
        <w:rPr>
          <w:rFonts w:ascii="Times New Roman" w:eastAsia="Times New Roman" w:hAnsi="Times New Roman" w:cs="Times New Roman"/>
          <w:kern w:val="0"/>
          <w14:ligatures w14:val="none"/>
        </w:rPr>
        <w:t xml:space="preserve"> Proceeds to the ML </w:t>
      </w:r>
      <w:r w:rsidRPr="00B300A4">
        <w:rPr>
          <w:rFonts w:ascii="Times New Roman" w:eastAsia="Times New Roman" w:hAnsi="Times New Roman" w:cs="Times New Roman"/>
          <w:kern w:val="0"/>
          <w14:ligatures w14:val="none"/>
        </w:rPr>
        <w:t>model and</w:t>
      </w:r>
      <w:r w:rsidRPr="00B300A4">
        <w:rPr>
          <w:rFonts w:ascii="Times New Roman" w:eastAsia="Times New Roman" w:hAnsi="Times New Roman" w:cs="Times New Roman"/>
          <w:kern w:val="0"/>
          <w14:ligatures w14:val="none"/>
        </w:rPr>
        <w:t xml:space="preserve"> stores the result in Redis for future use.</w:t>
      </w:r>
    </w:p>
    <w:p w14:paraId="5A89F107" w14:textId="79027AF5" w:rsidR="00B300A4" w:rsidRPr="00B300A4" w:rsidRDefault="00B300A4" w:rsidP="00B300A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00A4">
        <w:rPr>
          <w:rFonts w:ascii="Times New Roman" w:eastAsia="Times New Roman" w:hAnsi="Times New Roman" w:cs="Times New Roman"/>
          <w:b/>
          <w:bCs/>
          <w:kern w:val="0"/>
          <w:sz w:val="27"/>
          <w:szCs w:val="27"/>
          <w14:ligatures w14:val="none"/>
        </w:rPr>
        <w:t>5. Machine Learning Model</w:t>
      </w:r>
    </w:p>
    <w:p w14:paraId="78F06D29" w14:textId="77777777" w:rsidR="00B300A4" w:rsidRPr="00B300A4" w:rsidRDefault="00B300A4" w:rsidP="00B300A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Core prediction engine.</w:t>
      </w:r>
    </w:p>
    <w:p w14:paraId="3A98B302" w14:textId="77777777" w:rsidR="00B300A4" w:rsidRPr="00B300A4" w:rsidRDefault="00B300A4" w:rsidP="00B300A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Functions:</w:t>
      </w:r>
    </w:p>
    <w:p w14:paraId="0F1829F9" w14:textId="77777777" w:rsidR="00B300A4" w:rsidRPr="00B300A4" w:rsidRDefault="00B300A4" w:rsidP="00B300A4">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Receives preprocessed input from the App Server.</w:t>
      </w:r>
    </w:p>
    <w:p w14:paraId="2D0EEB8F" w14:textId="77777777" w:rsidR="00B300A4" w:rsidRPr="00B300A4" w:rsidRDefault="00B300A4" w:rsidP="00B300A4">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Runs the input through a trained model (e.g., Random Forest, Logistic Regression).</w:t>
      </w:r>
    </w:p>
    <w:p w14:paraId="306F85F9" w14:textId="37A0270A" w:rsidR="00B300A4" w:rsidRPr="00B300A4" w:rsidRDefault="00B300A4" w:rsidP="00B300A4">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Returns a prediction (0 = No Disease, 1 = </w:t>
      </w:r>
      <w:r w:rsidRPr="00B300A4">
        <w:rPr>
          <w:rFonts w:ascii="Times New Roman" w:eastAsia="Times New Roman" w:hAnsi="Times New Roman" w:cs="Times New Roman"/>
          <w:kern w:val="0"/>
          <w14:ligatures w14:val="none"/>
        </w:rPr>
        <w:t>heart disease</w:t>
      </w:r>
      <w:r w:rsidRPr="00B300A4">
        <w:rPr>
          <w:rFonts w:ascii="Times New Roman" w:eastAsia="Times New Roman" w:hAnsi="Times New Roman" w:cs="Times New Roman"/>
          <w:kern w:val="0"/>
          <w14:ligatures w14:val="none"/>
        </w:rPr>
        <w:t>).</w:t>
      </w:r>
    </w:p>
    <w:p w14:paraId="01DE775E" w14:textId="78588AB2" w:rsidR="00B300A4" w:rsidRPr="00B300A4" w:rsidRDefault="00B300A4" w:rsidP="00B300A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Deployment:</w:t>
      </w:r>
      <w:r w:rsidRPr="00B300A4">
        <w:rPr>
          <w:rFonts w:ascii="Times New Roman" w:eastAsia="Times New Roman" w:hAnsi="Times New Roman" w:cs="Times New Roman"/>
          <w:kern w:val="0"/>
          <w14:ligatures w14:val="none"/>
        </w:rPr>
        <w:t xml:space="preserve"> Often containerized and deployed as a separate microservice (via Flask API, TensorFlow Serving, etc.).</w:t>
      </w:r>
    </w:p>
    <w:p w14:paraId="4E9614BC" w14:textId="2D85EC66" w:rsidR="00B300A4" w:rsidRPr="00B300A4" w:rsidRDefault="00B300A4" w:rsidP="00B300A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00A4">
        <w:rPr>
          <w:rFonts w:ascii="Times New Roman" w:eastAsia="Times New Roman" w:hAnsi="Times New Roman" w:cs="Times New Roman"/>
          <w:b/>
          <w:bCs/>
          <w:kern w:val="0"/>
          <w:sz w:val="27"/>
          <w:szCs w:val="27"/>
          <w14:ligatures w14:val="none"/>
        </w:rPr>
        <w:t>6. Heart Disease Detection Modul</w:t>
      </w:r>
      <w:r>
        <w:rPr>
          <w:rFonts w:ascii="Times New Roman" w:eastAsia="Times New Roman" w:hAnsi="Times New Roman" w:cs="Times New Roman"/>
          <w:b/>
          <w:bCs/>
          <w:kern w:val="0"/>
          <w:sz w:val="27"/>
          <w:szCs w:val="27"/>
          <w14:ligatures w14:val="none"/>
        </w:rPr>
        <w:t>e</w:t>
      </w:r>
    </w:p>
    <w:p w14:paraId="6EA643FE" w14:textId="77777777" w:rsidR="00B300A4" w:rsidRPr="00B300A4" w:rsidRDefault="00B300A4" w:rsidP="00B300A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Business logic component that interprets and formats the raw prediction.</w:t>
      </w:r>
    </w:p>
    <w:p w14:paraId="7B8B53FE" w14:textId="77777777" w:rsidR="00B300A4" w:rsidRPr="00B300A4" w:rsidRDefault="00B300A4" w:rsidP="00B300A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Example Output:</w:t>
      </w:r>
    </w:p>
    <w:p w14:paraId="2B2226B2" w14:textId="77777777" w:rsidR="00B300A4" w:rsidRPr="00B300A4" w:rsidRDefault="00B300A4" w:rsidP="00B300A4">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Courier New" w:eastAsia="Times New Roman" w:hAnsi="Courier New" w:cs="Courier New"/>
          <w:kern w:val="0"/>
          <w:sz w:val="20"/>
          <w:szCs w:val="20"/>
          <w14:ligatures w14:val="none"/>
        </w:rPr>
        <w:t>"</w:t>
      </w:r>
      <w:r w:rsidRPr="00B300A4">
        <w:rPr>
          <w:rFonts w:ascii="Times New Roman" w:eastAsia="Times New Roman" w:hAnsi="Times New Roman" w:cs="Times New Roman"/>
          <w:kern w:val="0"/>
          <w14:ligatures w14:val="none"/>
        </w:rPr>
        <w:t>The patient is at risk of heart disease" (for 1)</w:t>
      </w:r>
    </w:p>
    <w:p w14:paraId="3F136607" w14:textId="211ADB49" w:rsidR="00B300A4" w:rsidRPr="00B300A4" w:rsidRDefault="00B300A4" w:rsidP="00B300A4">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"No signs of heart disease detected" (for 0)</w:t>
      </w:r>
    </w:p>
    <w:p w14:paraId="663DDD74" w14:textId="2F6F07E4" w:rsidR="00B300A4" w:rsidRPr="00B300A4" w:rsidRDefault="00B300A4" w:rsidP="00B300A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00A4">
        <w:rPr>
          <w:rFonts w:ascii="Times New Roman" w:eastAsia="Times New Roman" w:hAnsi="Times New Roman" w:cs="Times New Roman"/>
          <w:b/>
          <w:bCs/>
          <w:kern w:val="0"/>
          <w:sz w:val="27"/>
          <w:szCs w:val="27"/>
          <w14:ligatures w14:val="none"/>
        </w:rPr>
        <w:t>7. Databas</w:t>
      </w:r>
      <w:r>
        <w:rPr>
          <w:rFonts w:ascii="Times New Roman" w:eastAsia="Times New Roman" w:hAnsi="Times New Roman" w:cs="Times New Roman"/>
          <w:b/>
          <w:bCs/>
          <w:kern w:val="0"/>
          <w:sz w:val="27"/>
          <w:szCs w:val="27"/>
          <w14:ligatures w14:val="none"/>
        </w:rPr>
        <w:t>e</w:t>
      </w:r>
    </w:p>
    <w:p w14:paraId="6E658CD8" w14:textId="77777777" w:rsidR="00B300A4" w:rsidRPr="00B300A4" w:rsidRDefault="00B300A4" w:rsidP="00B300A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Role:</w:t>
      </w:r>
      <w:r w:rsidRPr="00B300A4">
        <w:rPr>
          <w:rFonts w:ascii="Times New Roman" w:eastAsia="Times New Roman" w:hAnsi="Times New Roman" w:cs="Times New Roman"/>
          <w:kern w:val="0"/>
          <w14:ligatures w14:val="none"/>
        </w:rPr>
        <w:t xml:space="preserve"> Stores permanent logs of:</w:t>
      </w:r>
    </w:p>
    <w:p w14:paraId="48D93547" w14:textId="77777777" w:rsidR="00B300A4" w:rsidRP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Predictions</w:t>
      </w:r>
    </w:p>
    <w:p w14:paraId="4FDDB38B" w14:textId="77777777" w:rsidR="00B300A4" w:rsidRP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Input </w:t>
      </w:r>
      <w:proofErr w:type="gramStart"/>
      <w:r w:rsidRPr="00B300A4">
        <w:rPr>
          <w:rFonts w:ascii="Times New Roman" w:eastAsia="Times New Roman" w:hAnsi="Times New Roman" w:cs="Times New Roman"/>
          <w:kern w:val="0"/>
          <w14:ligatures w14:val="none"/>
        </w:rPr>
        <w:t>features</w:t>
      </w:r>
      <w:proofErr w:type="gramEnd"/>
    </w:p>
    <w:p w14:paraId="073DB1AB" w14:textId="77777777" w:rsidR="00B300A4" w:rsidRP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Timestamps</w:t>
      </w:r>
    </w:p>
    <w:p w14:paraId="64D59C40" w14:textId="77777777" w:rsidR="00B300A4" w:rsidRP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User metadata (if applicable)</w:t>
      </w:r>
    </w:p>
    <w:p w14:paraId="71D826C1" w14:textId="77777777" w:rsidR="00B300A4" w:rsidRPr="00B300A4" w:rsidRDefault="00B300A4" w:rsidP="00B300A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b/>
          <w:bCs/>
          <w:kern w:val="0"/>
          <w14:ligatures w14:val="none"/>
        </w:rPr>
        <w:t>Use Cases:</w:t>
      </w:r>
    </w:p>
    <w:p w14:paraId="0C539C59" w14:textId="77777777" w:rsidR="00B300A4" w:rsidRP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 xml:space="preserve">Audit </w:t>
      </w:r>
      <w:proofErr w:type="gramStart"/>
      <w:r w:rsidRPr="00B300A4">
        <w:rPr>
          <w:rFonts w:ascii="Times New Roman" w:eastAsia="Times New Roman" w:hAnsi="Times New Roman" w:cs="Times New Roman"/>
          <w:kern w:val="0"/>
          <w14:ligatures w14:val="none"/>
        </w:rPr>
        <w:t>history</w:t>
      </w:r>
      <w:proofErr w:type="gramEnd"/>
    </w:p>
    <w:p w14:paraId="7EA1BAE6" w14:textId="77777777" w:rsidR="00B300A4" w:rsidRP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Retraining the model on new data</w:t>
      </w:r>
    </w:p>
    <w:p w14:paraId="1D8C0F14" w14:textId="77777777" w:rsidR="00B300A4" w:rsidRDefault="00B300A4" w:rsidP="00B300A4">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Generating reports/analytics</w:t>
      </w:r>
    </w:p>
    <w:p w14:paraId="301FC315" w14:textId="77777777" w:rsidR="000526BC" w:rsidRDefault="000526BC" w:rsidP="000526BC">
      <w:pPr>
        <w:spacing w:before="100" w:beforeAutospacing="1" w:after="100" w:afterAutospacing="1" w:line="240" w:lineRule="auto"/>
        <w:rPr>
          <w:rFonts w:ascii="Times New Roman" w:eastAsia="Times New Roman" w:hAnsi="Times New Roman" w:cs="Times New Roman"/>
          <w:kern w:val="0"/>
          <w14:ligatures w14:val="none"/>
        </w:rPr>
      </w:pPr>
    </w:p>
    <w:p w14:paraId="5A824EC0" w14:textId="49A131D4" w:rsidR="000526BC" w:rsidRPr="000526BC" w:rsidRDefault="000526BC" w:rsidP="000526BC">
      <w:pPr>
        <w:spacing w:before="100" w:beforeAutospacing="1" w:after="100" w:afterAutospacing="1" w:line="240" w:lineRule="auto"/>
        <w:rPr>
          <w:rFonts w:ascii="Times New Roman" w:hAnsi="Times New Roman" w:cs="Times New Roman"/>
          <w:b/>
          <w:bCs/>
          <w:sz w:val="36"/>
          <w:szCs w:val="36"/>
        </w:rPr>
      </w:pPr>
      <w:r w:rsidRPr="000526BC">
        <w:rPr>
          <w:rFonts w:ascii="Times New Roman" w:hAnsi="Times New Roman" w:cs="Times New Roman"/>
          <w:b/>
          <w:bCs/>
          <w:sz w:val="36"/>
          <w:szCs w:val="36"/>
        </w:rPr>
        <w:lastRenderedPageBreak/>
        <w:t>Conclusion</w:t>
      </w:r>
    </w:p>
    <w:p w14:paraId="08874D14" w14:textId="323D7F71" w:rsidR="000526BC" w:rsidRPr="00B300A4" w:rsidRDefault="000526BC" w:rsidP="000526BC">
      <w:pPr>
        <w:spacing w:before="100" w:beforeAutospacing="1" w:after="100" w:afterAutospacing="1" w:line="240" w:lineRule="auto"/>
        <w:jc w:val="both"/>
        <w:rPr>
          <w:rFonts w:ascii="Times New Roman" w:eastAsia="Times New Roman" w:hAnsi="Times New Roman" w:cs="Times New Roman"/>
          <w:kern w:val="0"/>
          <w14:ligatures w14:val="none"/>
        </w:rPr>
      </w:pPr>
      <w:r>
        <w:t xml:space="preserve">This HLD outlines a clean, scalable, and efficient architecture to support heart disease prediction using machine learning. The separation of services, usage of caching, and optimized prediction workflow </w:t>
      </w:r>
      <w:r>
        <w:t>ensures</w:t>
      </w:r>
      <w:r>
        <w:t xml:space="preserve"> high performance and reliability in a production-ready system.</w:t>
      </w:r>
    </w:p>
    <w:p w14:paraId="1341CE6F" w14:textId="7C9D60A7" w:rsidR="00B300A4" w:rsidRPr="00B300A4" w:rsidRDefault="00B300A4" w:rsidP="00B300A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300A4">
        <w:rPr>
          <w:rFonts w:ascii="Times New Roman" w:eastAsia="Times New Roman" w:hAnsi="Times New Roman" w:cs="Times New Roman"/>
          <w:b/>
          <w:bCs/>
          <w:kern w:val="0"/>
          <w:sz w:val="36"/>
          <w:szCs w:val="36"/>
          <w14:ligatures w14:val="none"/>
        </w:rPr>
        <w:t xml:space="preserve"> Flow Summary</w:t>
      </w:r>
    </w:p>
    <w:p w14:paraId="5E993AC9" w14:textId="77777777" w:rsidR="00B300A4" w:rsidRPr="00B300A4" w:rsidRDefault="00B300A4" w:rsidP="00B300A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User sends input → API Gateway → App Server</w:t>
      </w:r>
    </w:p>
    <w:p w14:paraId="37710F48" w14:textId="77777777" w:rsidR="00B300A4" w:rsidRPr="00B300A4" w:rsidRDefault="00B300A4" w:rsidP="00B300A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App Server checks Redis for cached result</w:t>
      </w:r>
    </w:p>
    <w:p w14:paraId="076403F8" w14:textId="77777777" w:rsidR="00B300A4" w:rsidRPr="00B300A4" w:rsidRDefault="00B300A4" w:rsidP="00B300A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If not cached, forwards to ML Model</w:t>
      </w:r>
    </w:p>
    <w:p w14:paraId="22F8E729" w14:textId="77777777" w:rsidR="00B300A4" w:rsidRPr="00B300A4" w:rsidRDefault="00B300A4" w:rsidP="00B300A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ML Model generates prediction → passed to Heart Disease Detection</w:t>
      </w:r>
    </w:p>
    <w:p w14:paraId="41C8CDDC" w14:textId="78EEB46E" w:rsidR="00B300A4" w:rsidRPr="00B300A4" w:rsidRDefault="00B300A4" w:rsidP="00B300A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300A4">
        <w:rPr>
          <w:rFonts w:ascii="Times New Roman" w:eastAsia="Times New Roman" w:hAnsi="Times New Roman" w:cs="Times New Roman"/>
          <w:kern w:val="0"/>
          <w14:ligatures w14:val="none"/>
        </w:rPr>
        <w:t>Result</w:t>
      </w:r>
      <w:r w:rsidRPr="00B300A4">
        <w:rPr>
          <w:rFonts w:ascii="Times New Roman" w:eastAsia="Times New Roman" w:hAnsi="Times New Roman" w:cs="Times New Roman"/>
          <w:kern w:val="0"/>
          <w14:ligatures w14:val="none"/>
        </w:rPr>
        <w:t xml:space="preserve"> is saved to DB and/or Redis → returned to </w:t>
      </w:r>
      <w:r w:rsidRPr="00B300A4">
        <w:rPr>
          <w:rFonts w:ascii="Times New Roman" w:eastAsia="Times New Roman" w:hAnsi="Times New Roman" w:cs="Times New Roman"/>
          <w:kern w:val="0"/>
          <w14:ligatures w14:val="none"/>
        </w:rPr>
        <w:t>client.</w:t>
      </w:r>
    </w:p>
    <w:p w14:paraId="4F8E5314" w14:textId="73AFD75B" w:rsidR="00B300A4" w:rsidRPr="00B300A4" w:rsidRDefault="00B300A4" w:rsidP="00B300A4">
      <w:pPr>
        <w:spacing w:after="0" w:line="240" w:lineRule="auto"/>
        <w:rPr>
          <w:rFonts w:ascii="Times New Roman" w:eastAsia="Times New Roman" w:hAnsi="Times New Roman" w:cs="Times New Roman"/>
          <w:kern w:val="0"/>
          <w14:ligatures w14:val="none"/>
        </w:rPr>
      </w:pPr>
    </w:p>
    <w:p w14:paraId="77EB5D30" w14:textId="77777777" w:rsidR="00B300A4" w:rsidRPr="00B77814" w:rsidRDefault="00B300A4" w:rsidP="00B77814">
      <w:pPr>
        <w:rPr>
          <w:rFonts w:ascii="Times New Roman" w:hAnsi="Times New Roman" w:cs="Times New Roman"/>
          <w:b/>
          <w:bCs/>
          <w:sz w:val="32"/>
          <w:szCs w:val="32"/>
        </w:rPr>
      </w:pPr>
    </w:p>
    <w:sectPr w:rsidR="00B300A4" w:rsidRPr="00B77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A35D1"/>
    <w:multiLevelType w:val="multilevel"/>
    <w:tmpl w:val="B296B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F4B7E"/>
    <w:multiLevelType w:val="multilevel"/>
    <w:tmpl w:val="B244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546CA"/>
    <w:multiLevelType w:val="multilevel"/>
    <w:tmpl w:val="D854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785227"/>
    <w:multiLevelType w:val="multilevel"/>
    <w:tmpl w:val="E3ACE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75329"/>
    <w:multiLevelType w:val="multilevel"/>
    <w:tmpl w:val="3E7A4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203535"/>
    <w:multiLevelType w:val="multilevel"/>
    <w:tmpl w:val="FC088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DE1D60"/>
    <w:multiLevelType w:val="multilevel"/>
    <w:tmpl w:val="66289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FE1C20"/>
    <w:multiLevelType w:val="multilevel"/>
    <w:tmpl w:val="5D5AD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5177629">
    <w:abstractNumId w:val="2"/>
  </w:num>
  <w:num w:numId="2" w16cid:durableId="1183787853">
    <w:abstractNumId w:val="4"/>
  </w:num>
  <w:num w:numId="3" w16cid:durableId="136535739">
    <w:abstractNumId w:val="6"/>
  </w:num>
  <w:num w:numId="4" w16cid:durableId="1613241505">
    <w:abstractNumId w:val="7"/>
  </w:num>
  <w:num w:numId="5" w16cid:durableId="244657326">
    <w:abstractNumId w:val="0"/>
  </w:num>
  <w:num w:numId="6" w16cid:durableId="1607734370">
    <w:abstractNumId w:val="5"/>
  </w:num>
  <w:num w:numId="7" w16cid:durableId="939340062">
    <w:abstractNumId w:val="3"/>
  </w:num>
  <w:num w:numId="8" w16cid:durableId="703292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14"/>
    <w:rsid w:val="000526BC"/>
    <w:rsid w:val="003B4AAB"/>
    <w:rsid w:val="004435AD"/>
    <w:rsid w:val="007D7327"/>
    <w:rsid w:val="008E46B2"/>
    <w:rsid w:val="00B300A4"/>
    <w:rsid w:val="00B77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A8C37"/>
  <w15:chartTrackingRefBased/>
  <w15:docId w15:val="{F17D073A-C983-CA43-BBC0-4E75951C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78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78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8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8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8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8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8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8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8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78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78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8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8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8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8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8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814"/>
    <w:rPr>
      <w:rFonts w:eastAsiaTheme="majorEastAsia" w:cstheme="majorBidi"/>
      <w:color w:val="272727" w:themeColor="text1" w:themeTint="D8"/>
    </w:rPr>
  </w:style>
  <w:style w:type="paragraph" w:styleId="Title">
    <w:name w:val="Title"/>
    <w:basedOn w:val="Normal"/>
    <w:next w:val="Normal"/>
    <w:link w:val="TitleChar"/>
    <w:uiPriority w:val="10"/>
    <w:qFormat/>
    <w:rsid w:val="00B778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8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8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8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814"/>
    <w:pPr>
      <w:spacing w:before="160"/>
      <w:jc w:val="center"/>
    </w:pPr>
    <w:rPr>
      <w:i/>
      <w:iCs/>
      <w:color w:val="404040" w:themeColor="text1" w:themeTint="BF"/>
    </w:rPr>
  </w:style>
  <w:style w:type="character" w:customStyle="1" w:styleId="QuoteChar">
    <w:name w:val="Quote Char"/>
    <w:basedOn w:val="DefaultParagraphFont"/>
    <w:link w:val="Quote"/>
    <w:uiPriority w:val="29"/>
    <w:rsid w:val="00B77814"/>
    <w:rPr>
      <w:i/>
      <w:iCs/>
      <w:color w:val="404040" w:themeColor="text1" w:themeTint="BF"/>
    </w:rPr>
  </w:style>
  <w:style w:type="paragraph" w:styleId="ListParagraph">
    <w:name w:val="List Paragraph"/>
    <w:basedOn w:val="Normal"/>
    <w:uiPriority w:val="34"/>
    <w:qFormat/>
    <w:rsid w:val="00B77814"/>
    <w:pPr>
      <w:ind w:left="720"/>
      <w:contextualSpacing/>
    </w:pPr>
  </w:style>
  <w:style w:type="character" w:styleId="IntenseEmphasis">
    <w:name w:val="Intense Emphasis"/>
    <w:basedOn w:val="DefaultParagraphFont"/>
    <w:uiPriority w:val="21"/>
    <w:qFormat/>
    <w:rsid w:val="00B77814"/>
    <w:rPr>
      <w:i/>
      <w:iCs/>
      <w:color w:val="0F4761" w:themeColor="accent1" w:themeShade="BF"/>
    </w:rPr>
  </w:style>
  <w:style w:type="paragraph" w:styleId="IntenseQuote">
    <w:name w:val="Intense Quote"/>
    <w:basedOn w:val="Normal"/>
    <w:next w:val="Normal"/>
    <w:link w:val="IntenseQuoteChar"/>
    <w:uiPriority w:val="30"/>
    <w:qFormat/>
    <w:rsid w:val="00B778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814"/>
    <w:rPr>
      <w:i/>
      <w:iCs/>
      <w:color w:val="0F4761" w:themeColor="accent1" w:themeShade="BF"/>
    </w:rPr>
  </w:style>
  <w:style w:type="character" w:styleId="IntenseReference">
    <w:name w:val="Intense Reference"/>
    <w:basedOn w:val="DefaultParagraphFont"/>
    <w:uiPriority w:val="32"/>
    <w:qFormat/>
    <w:rsid w:val="00B77814"/>
    <w:rPr>
      <w:b/>
      <w:bCs/>
      <w:smallCaps/>
      <w:color w:val="0F4761" w:themeColor="accent1" w:themeShade="BF"/>
      <w:spacing w:val="5"/>
    </w:rPr>
  </w:style>
  <w:style w:type="character" w:styleId="Strong">
    <w:name w:val="Strong"/>
    <w:basedOn w:val="DefaultParagraphFont"/>
    <w:uiPriority w:val="22"/>
    <w:qFormat/>
    <w:rsid w:val="007D7327"/>
    <w:rPr>
      <w:b/>
      <w:bCs/>
    </w:rPr>
  </w:style>
  <w:style w:type="paragraph" w:styleId="NormalWeb">
    <w:name w:val="Normal (Web)"/>
    <w:basedOn w:val="Normal"/>
    <w:uiPriority w:val="99"/>
    <w:semiHidden/>
    <w:unhideWhenUsed/>
    <w:rsid w:val="00B300A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B300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27651">
      <w:bodyDiv w:val="1"/>
      <w:marLeft w:val="0"/>
      <w:marRight w:val="0"/>
      <w:marTop w:val="0"/>
      <w:marBottom w:val="0"/>
      <w:divBdr>
        <w:top w:val="none" w:sz="0" w:space="0" w:color="auto"/>
        <w:left w:val="none" w:sz="0" w:space="0" w:color="auto"/>
        <w:bottom w:val="none" w:sz="0" w:space="0" w:color="auto"/>
        <w:right w:val="none" w:sz="0" w:space="0" w:color="auto"/>
      </w:divBdr>
    </w:div>
    <w:div w:id="147929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533</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Makineni, Sai Deekshitha</dc:creator>
  <cp:keywords/>
  <dc:description/>
  <cp:lastModifiedBy>Makineni, Sai Deekshitha</cp:lastModifiedBy>
  <cp:revision>2</cp:revision>
  <dcterms:created xsi:type="dcterms:W3CDTF">2025-05-19T21:31:00Z</dcterms:created>
  <dcterms:modified xsi:type="dcterms:W3CDTF">2025-05-19T21:31:00Z</dcterms:modified>
</cp:coreProperties>
</file>