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A8D" w:rsidRDefault="00671A8D" w:rsidP="00671A8D">
      <w:pPr>
        <w:pStyle w:val="FormTitle"/>
      </w:pPr>
      <w:r>
        <w:t>PSP Process Improvement Proposal (PIP)</w:t>
      </w:r>
    </w:p>
    <w:p w:rsidR="00671A8D" w:rsidRDefault="00671A8D" w:rsidP="00671A8D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671A8D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671A8D" w:rsidRDefault="00671A8D" w:rsidP="003E36A8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671A8D" w:rsidRDefault="004F324C" w:rsidP="003E36A8">
            <w:pPr>
              <w:pStyle w:val="FormText"/>
            </w:pPr>
            <w:r>
              <w:t>GRUPO</w:t>
            </w:r>
          </w:p>
        </w:tc>
        <w:tc>
          <w:tcPr>
            <w:tcW w:w="1224" w:type="dxa"/>
          </w:tcPr>
          <w:p w:rsidR="00671A8D" w:rsidRDefault="00671A8D" w:rsidP="003E36A8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671A8D" w:rsidRDefault="004F324C" w:rsidP="003E36A8">
            <w:pPr>
              <w:pStyle w:val="FormText"/>
            </w:pPr>
            <w:r>
              <w:t>11/04/2015</w:t>
            </w:r>
          </w:p>
        </w:tc>
      </w:tr>
      <w:tr w:rsidR="00671A8D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671A8D" w:rsidRDefault="00671A8D" w:rsidP="003E36A8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671A8D" w:rsidRDefault="004F324C" w:rsidP="003E36A8">
            <w:pPr>
              <w:pStyle w:val="FormText"/>
            </w:pPr>
            <w:proofErr w:type="spellStart"/>
            <w:r>
              <w:t>Analizador</w:t>
            </w:r>
            <w:proofErr w:type="spellEnd"/>
            <w:r>
              <w:t xml:space="preserve"> de </w:t>
            </w:r>
            <w:proofErr w:type="spellStart"/>
            <w:r>
              <w:t>codigo</w:t>
            </w:r>
            <w:proofErr w:type="spellEnd"/>
          </w:p>
        </w:tc>
        <w:tc>
          <w:tcPr>
            <w:tcW w:w="1224" w:type="dxa"/>
          </w:tcPr>
          <w:p w:rsidR="00671A8D" w:rsidRDefault="00671A8D" w:rsidP="003E36A8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671A8D" w:rsidRDefault="004F324C" w:rsidP="003E36A8">
            <w:pPr>
              <w:pStyle w:val="FormText"/>
            </w:pPr>
            <w:r>
              <w:t>1</w:t>
            </w:r>
          </w:p>
        </w:tc>
      </w:tr>
      <w:tr w:rsidR="00671A8D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671A8D" w:rsidRDefault="00671A8D" w:rsidP="003E36A8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671A8D" w:rsidRDefault="004F324C" w:rsidP="003E36A8">
            <w:pPr>
              <w:pStyle w:val="FormText"/>
            </w:pPr>
            <w:r>
              <w:t>Daniel Benavides</w:t>
            </w:r>
          </w:p>
        </w:tc>
        <w:tc>
          <w:tcPr>
            <w:tcW w:w="1224" w:type="dxa"/>
          </w:tcPr>
          <w:p w:rsidR="00671A8D" w:rsidRDefault="00671A8D" w:rsidP="003E36A8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671A8D" w:rsidRDefault="004F324C" w:rsidP="003E36A8">
            <w:pPr>
              <w:pStyle w:val="FormText"/>
            </w:pPr>
            <w:r>
              <w:t>Java</w:t>
            </w:r>
          </w:p>
        </w:tc>
      </w:tr>
    </w:tbl>
    <w:p w:rsidR="00671A8D" w:rsidRDefault="00671A8D" w:rsidP="00671A8D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671A8D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671A8D" w:rsidRDefault="00671A8D" w:rsidP="003E36A8">
            <w:pPr>
              <w:pStyle w:val="FormHeading"/>
              <w:jc w:val="center"/>
            </w:pPr>
            <w:r>
              <w:t>Problem Description</w:t>
            </w:r>
          </w:p>
        </w:tc>
      </w:tr>
      <w:tr w:rsidR="00671A8D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671A8D" w:rsidRDefault="00671A8D" w:rsidP="003E36A8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671A8D" w:rsidRPr="004F324C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4F324C" w:rsidRDefault="001474D0" w:rsidP="004F324C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</w:t>
            </w:r>
            <w:r w:rsidR="004F324C" w:rsidRPr="004F324C">
              <w:rPr>
                <w:lang w:val="es-CO"/>
              </w:rPr>
              <w:t>-</w:t>
            </w:r>
            <w:r w:rsidR="004F324C">
              <w:rPr>
                <w:lang w:val="es-CO"/>
              </w:rPr>
              <w:t xml:space="preserve"> </w:t>
            </w:r>
            <w:r w:rsidR="004F324C" w:rsidRPr="004F324C">
              <w:rPr>
                <w:lang w:val="es-CO"/>
              </w:rPr>
              <w:t>Falta de conocimiento y experiencia en el diligenci</w:t>
            </w:r>
            <w:r w:rsidR="004F324C">
              <w:rPr>
                <w:lang w:val="es-CO"/>
              </w:rPr>
              <w:t xml:space="preserve">amiento de los formatos de </w:t>
            </w:r>
            <w:proofErr w:type="spellStart"/>
            <w:r w:rsidR="004F324C">
              <w:rPr>
                <w:lang w:val="es-CO"/>
              </w:rPr>
              <w:t>TSPi</w:t>
            </w:r>
            <w:proofErr w:type="spellEnd"/>
            <w:r w:rsidR="004F324C">
              <w:rPr>
                <w:lang w:val="es-CO"/>
              </w:rPr>
              <w:t xml:space="preserve">: Largos periodos de </w:t>
            </w:r>
          </w:p>
        </w:tc>
      </w:tr>
      <w:tr w:rsidR="00671A8D" w:rsidRPr="004F324C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4F324C" w:rsidRDefault="004F324C" w:rsidP="003E36A8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tiempo invertidos en el diligenciamiento y la comprensión de los formatos</w:t>
            </w:r>
            <w:r>
              <w:rPr>
                <w:lang w:val="es-CO"/>
              </w:rPr>
              <w:t xml:space="preserve">, retrasos en entregas debido a </w:t>
            </w:r>
          </w:p>
        </w:tc>
      </w:tr>
      <w:tr w:rsidR="00671A8D" w:rsidRPr="004F324C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4F324C" w:rsidRDefault="004F324C" w:rsidP="003E36A8">
            <w:pPr>
              <w:pStyle w:val="FormText"/>
              <w:rPr>
                <w:lang w:val="es-CO"/>
              </w:rPr>
            </w:pPr>
            <w:proofErr w:type="gramStart"/>
            <w:r>
              <w:rPr>
                <w:lang w:val="es-CO"/>
              </w:rPr>
              <w:t>esta</w:t>
            </w:r>
            <w:proofErr w:type="gramEnd"/>
            <w:r>
              <w:rPr>
                <w:lang w:val="es-CO"/>
              </w:rPr>
              <w:t xml:space="preserve"> situación.</w:t>
            </w:r>
          </w:p>
        </w:tc>
      </w:tr>
      <w:tr w:rsidR="001474D0" w:rsidRPr="004F324C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474D0" w:rsidRDefault="001474D0" w:rsidP="003E36A8">
            <w:pPr>
              <w:pStyle w:val="FormText"/>
              <w:rPr>
                <w:lang w:val="es-CO"/>
              </w:rPr>
            </w:pPr>
          </w:p>
        </w:tc>
      </w:tr>
      <w:tr w:rsidR="001474D0" w:rsidRPr="004F324C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474D0" w:rsidRDefault="001474D0" w:rsidP="001474D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2- Desconocimiento del proceso de </w:t>
            </w:r>
            <w:proofErr w:type="spellStart"/>
            <w:r>
              <w:rPr>
                <w:lang w:val="es-CO"/>
              </w:rPr>
              <w:t>TSPi</w:t>
            </w:r>
            <w:proofErr w:type="spellEnd"/>
            <w:r>
              <w:rPr>
                <w:lang w:val="es-CO"/>
              </w:rPr>
              <w:t>: La falta de conocimiento sobre los formatos y el proceso</w:t>
            </w:r>
          </w:p>
        </w:tc>
      </w:tr>
      <w:tr w:rsidR="001474D0" w:rsidRPr="004F324C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474D0" w:rsidRDefault="001474D0" w:rsidP="001474D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Genero retrasos y confusión al interior del equipo</w:t>
            </w:r>
          </w:p>
        </w:tc>
      </w:tr>
      <w:tr w:rsidR="00671A8D" w:rsidRPr="004F324C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4F324C" w:rsidRDefault="00671A8D" w:rsidP="003E36A8">
            <w:pPr>
              <w:pStyle w:val="FormText"/>
              <w:rPr>
                <w:lang w:val="es-CO"/>
              </w:rPr>
            </w:pPr>
          </w:p>
        </w:tc>
      </w:tr>
      <w:tr w:rsidR="00671A8D" w:rsidRPr="004F324C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4F324C" w:rsidRDefault="001474D0" w:rsidP="001474D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3</w:t>
            </w:r>
            <w:r w:rsidR="004F324C" w:rsidRPr="004F324C">
              <w:rPr>
                <w:lang w:val="es-CO"/>
              </w:rPr>
              <w:t>-</w:t>
            </w:r>
            <w:r w:rsidR="004F324C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Cambios en diseño: A medida que se avanzó en el ciclo se identificaron varios defectos en el diseño </w:t>
            </w:r>
          </w:p>
        </w:tc>
      </w:tr>
      <w:tr w:rsidR="00671A8D" w:rsidRPr="004F324C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4F324C" w:rsidRDefault="001474D0" w:rsidP="004F324C">
            <w:pPr>
              <w:pStyle w:val="FormText"/>
              <w:rPr>
                <w:lang w:val="es-CO"/>
              </w:rPr>
            </w:pPr>
            <w:proofErr w:type="gramStart"/>
            <w:r>
              <w:rPr>
                <w:lang w:val="es-CO"/>
              </w:rPr>
              <w:t>inicial</w:t>
            </w:r>
            <w:proofErr w:type="gramEnd"/>
            <w:r>
              <w:rPr>
                <w:lang w:val="es-CO"/>
              </w:rPr>
              <w:t xml:space="preserve"> planteado.</w:t>
            </w:r>
          </w:p>
        </w:tc>
      </w:tr>
      <w:tr w:rsidR="00671A8D" w:rsidRPr="004F324C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4F324C" w:rsidRDefault="00671A8D" w:rsidP="003E36A8">
            <w:pPr>
              <w:pStyle w:val="FormText"/>
              <w:rPr>
                <w:lang w:val="es-CO"/>
              </w:rPr>
            </w:pPr>
          </w:p>
        </w:tc>
      </w:tr>
      <w:tr w:rsidR="00671A8D" w:rsidRPr="004F324C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4F324C" w:rsidRDefault="001474D0" w:rsidP="001474D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4</w:t>
            </w:r>
            <w:r w:rsidRPr="001474D0">
              <w:rPr>
                <w:lang w:val="es-CO"/>
              </w:rPr>
              <w:t>-</w:t>
            </w:r>
            <w:r>
              <w:rPr>
                <w:lang w:val="es-CO"/>
              </w:rPr>
              <w:t xml:space="preserve"> Variedad de lenguajes de codificación: Tiempos prolongados en la decisión de estándares comunes, ya </w:t>
            </w:r>
          </w:p>
        </w:tc>
      </w:tr>
      <w:tr w:rsidR="00671A8D" w:rsidRPr="004F324C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4F324C" w:rsidRDefault="001474D0" w:rsidP="003E36A8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que parte del equipo utiliza Java y otra parte del equipo utiliza C#</w:t>
            </w:r>
          </w:p>
        </w:tc>
      </w:tr>
      <w:tr w:rsidR="00671A8D" w:rsidRPr="004F324C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671A8D" w:rsidRPr="004F324C" w:rsidRDefault="00671A8D" w:rsidP="003E36A8">
            <w:pPr>
              <w:pStyle w:val="FormText"/>
              <w:rPr>
                <w:lang w:val="es-CO"/>
              </w:rPr>
            </w:pPr>
          </w:p>
        </w:tc>
      </w:tr>
      <w:tr w:rsidR="00671A8D" w:rsidRPr="004F324C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671A8D" w:rsidRPr="004F324C" w:rsidRDefault="00671A8D" w:rsidP="003E36A8">
            <w:pPr>
              <w:pStyle w:val="FormText"/>
              <w:rPr>
                <w:lang w:val="es-CO"/>
              </w:rPr>
            </w:pPr>
          </w:p>
        </w:tc>
      </w:tr>
      <w:tr w:rsidR="00671A8D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671A8D" w:rsidRDefault="00671A8D" w:rsidP="003E36A8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671A8D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671A8D" w:rsidRDefault="00671A8D" w:rsidP="003E36A8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671A8D" w:rsidRPr="001474D0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1474D0" w:rsidRDefault="001474D0" w:rsidP="001474D0">
            <w:pPr>
              <w:pStyle w:val="FormText"/>
              <w:rPr>
                <w:lang w:val="es-CO"/>
              </w:rPr>
            </w:pPr>
            <w:r w:rsidRPr="001474D0">
              <w:rPr>
                <w:lang w:val="es-CO"/>
              </w:rPr>
              <w:t xml:space="preserve">1 y 2. </w:t>
            </w:r>
            <w:r>
              <w:rPr>
                <w:lang w:val="es-CO"/>
              </w:rPr>
              <w:t xml:space="preserve">Debido a un mayor conocimiento en los formatos y el proceso de </w:t>
            </w:r>
            <w:proofErr w:type="spellStart"/>
            <w:r>
              <w:rPr>
                <w:lang w:val="es-CO"/>
              </w:rPr>
              <w:t>TSPi</w:t>
            </w:r>
            <w:proofErr w:type="spellEnd"/>
            <w:r>
              <w:rPr>
                <w:lang w:val="es-CO"/>
              </w:rPr>
              <w:t xml:space="preserve"> se espera que el equipo </w:t>
            </w:r>
          </w:p>
        </w:tc>
      </w:tr>
      <w:tr w:rsidR="00671A8D" w:rsidRPr="001474D0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1474D0" w:rsidRDefault="001474D0" w:rsidP="003E36A8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mejore en los tiempos de diligenciamiento, </w:t>
            </w:r>
            <w:proofErr w:type="spellStart"/>
            <w:r>
              <w:rPr>
                <w:lang w:val="es-CO"/>
              </w:rPr>
              <w:t>asi</w:t>
            </w:r>
            <w:proofErr w:type="spellEnd"/>
            <w:r>
              <w:rPr>
                <w:lang w:val="es-CO"/>
              </w:rPr>
              <w:t xml:space="preserve"> como en el entendimiento de los roles y las</w:t>
            </w:r>
          </w:p>
        </w:tc>
      </w:tr>
      <w:tr w:rsidR="00671A8D" w:rsidRPr="001474D0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1474D0" w:rsidRDefault="001474D0" w:rsidP="003E36A8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responsabilidades inherentes a estos, esto por medio de una mayor disciplina en la lectura y  las lecciones</w:t>
            </w:r>
          </w:p>
        </w:tc>
      </w:tr>
      <w:tr w:rsidR="00671A8D" w:rsidRPr="001474D0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1474D0" w:rsidRDefault="001474D0" w:rsidP="003E36A8">
            <w:pPr>
              <w:pStyle w:val="FormText"/>
              <w:rPr>
                <w:lang w:val="es-CO"/>
              </w:rPr>
            </w:pPr>
            <w:proofErr w:type="gramStart"/>
            <w:r>
              <w:rPr>
                <w:lang w:val="es-CO"/>
              </w:rPr>
              <w:t>aprendidas</w:t>
            </w:r>
            <w:proofErr w:type="gramEnd"/>
            <w:r>
              <w:rPr>
                <w:lang w:val="es-CO"/>
              </w:rPr>
              <w:t xml:space="preserve"> del primer ciclo</w:t>
            </w:r>
            <w:r>
              <w:rPr>
                <w:lang w:val="es-CO"/>
              </w:rPr>
              <w:t>.</w:t>
            </w:r>
          </w:p>
        </w:tc>
      </w:tr>
      <w:tr w:rsidR="00671A8D" w:rsidRPr="001474D0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1474D0" w:rsidRDefault="00671A8D" w:rsidP="003E36A8">
            <w:pPr>
              <w:pStyle w:val="FormText"/>
              <w:rPr>
                <w:lang w:val="es-CO"/>
              </w:rPr>
            </w:pPr>
          </w:p>
        </w:tc>
      </w:tr>
      <w:tr w:rsidR="00671A8D" w:rsidRPr="001474D0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1474D0" w:rsidRDefault="001474D0" w:rsidP="00F0089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3- Utilizar como base los estándares definidos en el ciclo 1, para así lograr </w:t>
            </w:r>
            <w:r w:rsidR="00F0089F">
              <w:rPr>
                <w:lang w:val="es-CO"/>
              </w:rPr>
              <w:t xml:space="preserve">una mayor eficiencia y </w:t>
            </w:r>
          </w:p>
        </w:tc>
      </w:tr>
      <w:tr w:rsidR="00671A8D" w:rsidRPr="001474D0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1474D0" w:rsidRDefault="00F0089F" w:rsidP="003E36A8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acoplamiento en las labores de desarrollo ejecutadas por cada miembro del equipo</w:t>
            </w:r>
          </w:p>
        </w:tc>
      </w:tr>
      <w:tr w:rsidR="00671A8D" w:rsidRPr="001474D0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1474D0" w:rsidRDefault="00671A8D" w:rsidP="003E36A8">
            <w:pPr>
              <w:pStyle w:val="FormText"/>
              <w:rPr>
                <w:lang w:val="es-CO"/>
              </w:rPr>
            </w:pPr>
          </w:p>
        </w:tc>
      </w:tr>
      <w:tr w:rsidR="00671A8D" w:rsidRPr="001474D0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1474D0" w:rsidRDefault="00F0089F" w:rsidP="00F0089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4- Sustentado en el conocimiento del equipo en el ciclo 1 se propone realizar reuniones cortas de definidos </w:t>
            </w:r>
          </w:p>
        </w:tc>
      </w:tr>
      <w:tr w:rsidR="00671A8D" w:rsidRPr="001474D0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1474D0" w:rsidRDefault="00F0089F" w:rsidP="003E36A8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socialización de las metodologías a implementar en la codificación y esto en torno a los estándares</w:t>
            </w:r>
          </w:p>
        </w:tc>
      </w:tr>
      <w:tr w:rsidR="00671A8D" w:rsidRPr="001474D0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1474D0" w:rsidRDefault="00F0089F" w:rsidP="003E36A8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en el ciclo 1</w:t>
            </w:r>
          </w:p>
        </w:tc>
      </w:tr>
      <w:tr w:rsidR="00671A8D" w:rsidRPr="001474D0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1474D0" w:rsidRDefault="00671A8D" w:rsidP="003E36A8">
            <w:pPr>
              <w:pStyle w:val="FormText"/>
              <w:rPr>
                <w:lang w:val="es-CO"/>
              </w:rPr>
            </w:pPr>
          </w:p>
        </w:tc>
      </w:tr>
      <w:tr w:rsidR="00671A8D" w:rsidRPr="001474D0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1474D0" w:rsidRDefault="00671A8D" w:rsidP="003E36A8">
            <w:pPr>
              <w:pStyle w:val="FormText"/>
              <w:rPr>
                <w:lang w:val="es-CO"/>
              </w:rPr>
            </w:pPr>
          </w:p>
        </w:tc>
      </w:tr>
      <w:tr w:rsidR="00671A8D" w:rsidRPr="001474D0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671A8D" w:rsidRPr="001474D0" w:rsidRDefault="00671A8D" w:rsidP="003E36A8">
            <w:pPr>
              <w:pStyle w:val="FormText"/>
              <w:rPr>
                <w:lang w:val="es-CO"/>
              </w:rPr>
            </w:pPr>
          </w:p>
        </w:tc>
      </w:tr>
      <w:tr w:rsidR="00671A8D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671A8D" w:rsidRDefault="00671A8D" w:rsidP="003E36A8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671A8D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671A8D" w:rsidRDefault="00671A8D" w:rsidP="003E36A8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671A8D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Default="00671A8D" w:rsidP="003E36A8">
            <w:pPr>
              <w:pStyle w:val="FormText"/>
            </w:pPr>
          </w:p>
        </w:tc>
      </w:tr>
      <w:tr w:rsidR="00671A8D" w:rsidRPr="00F0089F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F0089F" w:rsidRDefault="00F0089F" w:rsidP="00F0089F">
            <w:pPr>
              <w:pStyle w:val="FormText"/>
              <w:rPr>
                <w:lang w:val="es-CO"/>
              </w:rPr>
            </w:pPr>
            <w:r w:rsidRPr="00F0089F">
              <w:rPr>
                <w:lang w:val="es-CO"/>
              </w:rPr>
              <w:t>Se destaca la disposición y actitud del equipo frente a la labor de comunicación necesa</w:t>
            </w:r>
            <w:r>
              <w:rPr>
                <w:lang w:val="es-CO"/>
              </w:rPr>
              <w:t xml:space="preserve">ria para llevar un </w:t>
            </w:r>
          </w:p>
        </w:tc>
      </w:tr>
      <w:tr w:rsidR="00671A8D" w:rsidRPr="00F0089F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F0089F" w:rsidRDefault="00F0089F" w:rsidP="003E36A8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buen proceso, se seguirá</w:t>
            </w:r>
            <w:r w:rsidRPr="00F0089F">
              <w:rPr>
                <w:lang w:val="es-CO"/>
              </w:rPr>
              <w:t>n efectuando reunion</w:t>
            </w:r>
            <w:r>
              <w:rPr>
                <w:lang w:val="es-CO"/>
              </w:rPr>
              <w:t>e</w:t>
            </w:r>
            <w:r w:rsidRPr="00F0089F">
              <w:rPr>
                <w:lang w:val="es-CO"/>
              </w:rPr>
              <w:t>s per</w:t>
            </w:r>
            <w:r>
              <w:rPr>
                <w:lang w:val="es-CO"/>
              </w:rPr>
              <w:t>iódicas cortas para la definición de tareas y la</w:t>
            </w:r>
          </w:p>
        </w:tc>
      </w:tr>
      <w:tr w:rsidR="00671A8D" w:rsidRPr="00F0089F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F0089F" w:rsidRDefault="00F0089F" w:rsidP="003E36A8">
            <w:pPr>
              <w:pStyle w:val="FormText"/>
              <w:rPr>
                <w:lang w:val="es-CO"/>
              </w:rPr>
            </w:pPr>
            <w:proofErr w:type="gramStart"/>
            <w:r>
              <w:rPr>
                <w:lang w:val="es-CO"/>
              </w:rPr>
              <w:t>socializació</w:t>
            </w:r>
            <w:r w:rsidRPr="00F0089F">
              <w:rPr>
                <w:lang w:val="es-CO"/>
              </w:rPr>
              <w:t>n</w:t>
            </w:r>
            <w:proofErr w:type="gramEnd"/>
            <w:r w:rsidRPr="00F0089F">
              <w:rPr>
                <w:lang w:val="es-CO"/>
              </w:rPr>
              <w:t xml:space="preserve"> de los avances.</w:t>
            </w:r>
          </w:p>
        </w:tc>
      </w:tr>
      <w:tr w:rsidR="00671A8D" w:rsidRPr="00F0089F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F0089F" w:rsidRDefault="00671A8D" w:rsidP="003E36A8">
            <w:pPr>
              <w:pStyle w:val="FormText"/>
              <w:rPr>
                <w:lang w:val="es-CO"/>
              </w:rPr>
            </w:pPr>
          </w:p>
        </w:tc>
      </w:tr>
      <w:tr w:rsidR="00671A8D" w:rsidRPr="00F0089F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F0089F" w:rsidRDefault="00671A8D" w:rsidP="003E36A8">
            <w:pPr>
              <w:pStyle w:val="FormText"/>
              <w:rPr>
                <w:lang w:val="es-CO"/>
              </w:rPr>
            </w:pPr>
            <w:bookmarkStart w:id="0" w:name="_GoBack"/>
            <w:bookmarkEnd w:id="0"/>
          </w:p>
        </w:tc>
      </w:tr>
      <w:tr w:rsidR="00671A8D" w:rsidRPr="00F0089F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F0089F" w:rsidRDefault="00671A8D" w:rsidP="003E36A8">
            <w:pPr>
              <w:pStyle w:val="FormText"/>
              <w:rPr>
                <w:lang w:val="es-CO"/>
              </w:rPr>
            </w:pPr>
          </w:p>
        </w:tc>
      </w:tr>
      <w:tr w:rsidR="00671A8D" w:rsidRPr="00F0089F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F0089F" w:rsidRDefault="00671A8D" w:rsidP="003E36A8">
            <w:pPr>
              <w:pStyle w:val="FormText"/>
              <w:rPr>
                <w:lang w:val="es-CO"/>
              </w:rPr>
            </w:pPr>
          </w:p>
        </w:tc>
      </w:tr>
      <w:tr w:rsidR="00671A8D" w:rsidRPr="00F0089F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71A8D" w:rsidRPr="00F0089F" w:rsidRDefault="00671A8D" w:rsidP="003E36A8">
            <w:pPr>
              <w:pStyle w:val="FormText"/>
              <w:rPr>
                <w:lang w:val="es-CO"/>
              </w:rPr>
            </w:pPr>
          </w:p>
        </w:tc>
      </w:tr>
      <w:tr w:rsidR="00671A8D" w:rsidRPr="00F0089F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671A8D" w:rsidRPr="00F0089F" w:rsidRDefault="00671A8D" w:rsidP="003E36A8">
            <w:pPr>
              <w:pStyle w:val="FormText"/>
              <w:rPr>
                <w:lang w:val="es-CO"/>
              </w:rPr>
            </w:pPr>
          </w:p>
        </w:tc>
      </w:tr>
      <w:tr w:rsidR="00671A8D" w:rsidRPr="00F0089F" w:rsidTr="003E36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671A8D" w:rsidRPr="00F0089F" w:rsidRDefault="00671A8D" w:rsidP="003E36A8">
            <w:pPr>
              <w:pStyle w:val="FormText"/>
              <w:rPr>
                <w:lang w:val="es-CO"/>
              </w:rPr>
            </w:pPr>
          </w:p>
        </w:tc>
      </w:tr>
    </w:tbl>
    <w:p w:rsidR="00671A8D" w:rsidRPr="00F0089F" w:rsidRDefault="00671A8D" w:rsidP="00671A8D">
      <w:pPr>
        <w:rPr>
          <w:sz w:val="16"/>
          <w:lang w:val="es-CO"/>
        </w:rPr>
      </w:pPr>
    </w:p>
    <w:p w:rsidR="001756EE" w:rsidRPr="00F0089F" w:rsidRDefault="001756EE">
      <w:pPr>
        <w:rPr>
          <w:lang w:val="es-CO"/>
        </w:rPr>
      </w:pPr>
    </w:p>
    <w:sectPr w:rsidR="001756EE" w:rsidRPr="00F0089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22FE4"/>
    <w:multiLevelType w:val="hybridMultilevel"/>
    <w:tmpl w:val="5B486B94"/>
    <w:lvl w:ilvl="0" w:tplc="A536B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95C6C"/>
    <w:multiLevelType w:val="hybridMultilevel"/>
    <w:tmpl w:val="C038B186"/>
    <w:lvl w:ilvl="0" w:tplc="4E0216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C4E78"/>
    <w:multiLevelType w:val="hybridMultilevel"/>
    <w:tmpl w:val="B228229A"/>
    <w:lvl w:ilvl="0" w:tplc="35B484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56566"/>
    <w:multiLevelType w:val="hybridMultilevel"/>
    <w:tmpl w:val="E5CA20EA"/>
    <w:lvl w:ilvl="0" w:tplc="F34C4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CB0489"/>
    <w:multiLevelType w:val="hybridMultilevel"/>
    <w:tmpl w:val="E3527272"/>
    <w:lvl w:ilvl="0" w:tplc="AC20FB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7F14A5"/>
    <w:multiLevelType w:val="hybridMultilevel"/>
    <w:tmpl w:val="599AE64E"/>
    <w:lvl w:ilvl="0" w:tplc="6786E0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8D"/>
    <w:rsid w:val="001474D0"/>
    <w:rsid w:val="001756EE"/>
    <w:rsid w:val="004F324C"/>
    <w:rsid w:val="00671A8D"/>
    <w:rsid w:val="00F0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554348-F54F-4358-B578-787D6D82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A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671A8D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671A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671A8D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G40</cp:lastModifiedBy>
  <cp:revision>2</cp:revision>
  <dcterms:created xsi:type="dcterms:W3CDTF">2015-04-11T22:10:00Z</dcterms:created>
  <dcterms:modified xsi:type="dcterms:W3CDTF">2015-04-11T22:37:00Z</dcterms:modified>
</cp:coreProperties>
</file>