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10.11(Fri)</w:t>
      </w:r>
    </w:p>
    <w:p w:rsidR="00000000" w:rsidDel="00000000" w:rsidP="00000000" w:rsidRDefault="00000000" w:rsidRPr="00000000" w14:paraId="00000002">
      <w:pPr>
        <w:rPr/>
      </w:pPr>
      <w:r w:rsidDel="00000000" w:rsidR="00000000" w:rsidRPr="00000000">
        <w:rPr>
          <w:rtl w:val="0"/>
        </w:rPr>
        <w:t xml:space="preserve">2PM ~ 5PM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Collected asphalt dataset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Implementing code for different spectograms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Basic spectogram(top: mic below: piezo)</w:t>
      </w:r>
    </w:p>
    <w:p w:rsidR="00000000" w:rsidDel="00000000" w:rsidP="00000000" w:rsidRDefault="00000000" w:rsidRPr="00000000" w14:paraId="00000008">
      <w:pPr>
        <w:rPr/>
      </w:pPr>
      <w:r w:rsidDel="00000000" w:rsidR="00000000" w:rsidRPr="00000000">
        <w:rPr/>
        <w:drawing>
          <wp:inline distB="114300" distT="114300" distL="114300" distR="114300">
            <wp:extent cx="4114800" cy="2743200"/>
            <wp:effectExtent b="0" l="0" r="0" t="0"/>
            <wp:docPr id="1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Mic has much more noise when heard with ears </w:t>
      </w:r>
    </w:p>
    <w:p w:rsidR="00000000" w:rsidDel="00000000" w:rsidP="00000000" w:rsidRDefault="00000000" w:rsidRPr="00000000" w14:paraId="0000000A">
      <w:pPr>
        <w:rPr/>
      </w:pPr>
      <w:r w:rsidDel="00000000" w:rsidR="00000000" w:rsidRPr="00000000">
        <w:rPr/>
        <w:drawing>
          <wp:inline distB="114300" distT="114300" distL="114300" distR="114300">
            <wp:extent cx="5203031" cy="2081213"/>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203031" cy="2081213"/>
                    </a:xfrm>
                    <a:prstGeom prst="rect"/>
                    <a:ln/>
                  </pic:spPr>
                </pic:pic>
              </a:graphicData>
            </a:graphic>
          </wp:inline>
        </w:drawing>
      </w:r>
      <w:r w:rsidDel="00000000" w:rsidR="00000000" w:rsidRPr="00000000">
        <w:rPr/>
        <w:drawing>
          <wp:inline distB="114300" distT="114300" distL="114300" distR="114300">
            <wp:extent cx="5148263" cy="2059305"/>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148263" cy="20593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&lt;Log-mel spectogram&gt;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이번주 목표 </w:t>
      </w:r>
    </w:p>
    <w:p w:rsidR="00000000" w:rsidDel="00000000" w:rsidP="00000000" w:rsidRDefault="00000000" w:rsidRPr="00000000" w14:paraId="0000000E">
      <w:pPr>
        <w:ind w:firstLine="720"/>
        <w:rPr/>
      </w:pPr>
      <w:r w:rsidDel="00000000" w:rsidR="00000000" w:rsidRPr="00000000">
        <w:rPr>
          <w:rFonts w:ascii="Arial Unicode MS" w:cs="Arial Unicode MS" w:eastAsia="Arial Unicode MS" w:hAnsi="Arial Unicode MS"/>
          <w:rtl w:val="0"/>
        </w:rPr>
        <w:t xml:space="preserve">- 1차 데이터 수집 완료(아스팔트, 시멘트 3,5,8,10,15,20km 각 10개씩 +a)</w:t>
      </w:r>
    </w:p>
    <w:p w:rsidR="00000000" w:rsidDel="00000000" w:rsidP="00000000" w:rsidRDefault="00000000" w:rsidRPr="00000000" w14:paraId="0000000F">
      <w:pPr>
        <w:ind w:firstLine="720"/>
        <w:rPr/>
      </w:pPr>
      <w:r w:rsidDel="00000000" w:rsidR="00000000" w:rsidRPr="00000000">
        <w:rPr>
          <w:rFonts w:ascii="Arial Unicode MS" w:cs="Arial Unicode MS" w:eastAsia="Arial Unicode MS" w:hAnsi="Arial Unicode MS"/>
          <w:rtl w:val="0"/>
        </w:rPr>
        <w:t xml:space="preserve">- baseline 코드 작성, training까지 해보기 (log mel spectogram, cnn)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10.28 (Mon)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시멘트 데이터 수집</w:t>
      </w:r>
    </w:p>
    <w:p w:rsidR="00000000" w:rsidDel="00000000" w:rsidP="00000000" w:rsidRDefault="00000000" w:rsidRPr="00000000" w14:paraId="00000014">
      <w:pPr>
        <w:numPr>
          <w:ilvl w:val="0"/>
          <w:numId w:val="11"/>
        </w:numPr>
        <w:ind w:left="720" w:hanging="360"/>
      </w:pPr>
      <w:r w:rsidDel="00000000" w:rsidR="00000000" w:rsidRPr="00000000">
        <w:rPr>
          <w:rFonts w:ascii="Arial Unicode MS" w:cs="Arial Unicode MS" w:eastAsia="Arial Unicode MS" w:hAnsi="Arial Unicode MS"/>
          <w:rtl w:val="0"/>
        </w:rPr>
        <w:t xml:space="preserve">3km, 5km, 8km, 10km, 15km(14km), 20km(21km) 각 속력별로 10초 * 10개씩 데이터 수집</w:t>
      </w:r>
    </w:p>
    <w:p w:rsidR="00000000" w:rsidDel="00000000" w:rsidP="00000000" w:rsidRDefault="00000000" w:rsidRPr="00000000" w14:paraId="00000015">
      <w:pPr>
        <w:numPr>
          <w:ilvl w:val="0"/>
          <w:numId w:val="11"/>
        </w:numPr>
        <w:ind w:left="720" w:hanging="360"/>
      </w:pPr>
      <w:r w:rsidDel="00000000" w:rsidR="00000000" w:rsidRPr="00000000">
        <w:rPr>
          <w:rtl w:val="0"/>
        </w:rPr>
        <w:t xml:space="preserve">Sampling rate: 125kS/s, analog signal</w:t>
      </w:r>
    </w:p>
    <w:p w:rsidR="00000000" w:rsidDel="00000000" w:rsidP="00000000" w:rsidRDefault="00000000" w:rsidRPr="00000000" w14:paraId="00000016">
      <w:pPr>
        <w:numPr>
          <w:ilvl w:val="0"/>
          <w:numId w:val="11"/>
        </w:numPr>
        <w:ind w:left="720" w:hanging="360"/>
      </w:pPr>
      <w:r w:rsidDel="00000000" w:rsidR="00000000" w:rsidRPr="00000000">
        <w:rPr>
          <w:rFonts w:ascii="Arial Unicode MS" w:cs="Arial Unicode MS" w:eastAsia="Arial Unicode MS" w:hAnsi="Arial Unicode MS"/>
          <w:rtl w:val="0"/>
        </w:rPr>
        <w:t xml:space="preserve">Piezo / mic  signal 각각 수집</w:t>
      </w:r>
    </w:p>
    <w:p w:rsidR="00000000" w:rsidDel="00000000" w:rsidP="00000000" w:rsidRDefault="00000000" w:rsidRPr="00000000" w14:paraId="00000017">
      <w:pPr>
        <w:numPr>
          <w:ilvl w:val="0"/>
          <w:numId w:val="11"/>
        </w:numPr>
        <w:ind w:left="720" w:hanging="360"/>
      </w:pPr>
      <w:r w:rsidDel="00000000" w:rsidR="00000000" w:rsidRPr="00000000">
        <w:rPr>
          <w:rFonts w:ascii="Arial Unicode MS" w:cs="Arial Unicode MS" w:eastAsia="Arial Unicode MS" w:hAnsi="Arial Unicode MS"/>
          <w:rtl w:val="0"/>
        </w:rPr>
        <w:t xml:space="preserve">Mic의 경우 noise 심하고 변수(킥보드 종류마다 모터소리 다름, 실험환경과 외부 환경 너무 다름 등)가 너무나 많기 때문에 piezo 가 더 적합하다 생각</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10.29 (Tue)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Train data 생성 코드 작성 중</w:t>
      </w:r>
    </w:p>
    <w:p w:rsidR="00000000" w:rsidDel="00000000" w:rsidP="00000000" w:rsidRDefault="00000000" w:rsidRPr="00000000" w14:paraId="0000001C">
      <w:pPr>
        <w:numPr>
          <w:ilvl w:val="0"/>
          <w:numId w:val="4"/>
        </w:numPr>
        <w:ind w:left="720" w:hanging="360"/>
      </w:pPr>
      <w:r w:rsidDel="00000000" w:rsidR="00000000" w:rsidRPr="00000000">
        <w:rPr>
          <w:rFonts w:ascii="Arial Unicode MS" w:cs="Arial Unicode MS" w:eastAsia="Arial Unicode MS" w:hAnsi="Arial Unicode MS"/>
          <w:rtl w:val="0"/>
        </w:rPr>
        <w:t xml:space="preserve">10초짜리 데이터를 2초짜리로 분할 -&gt; 0-2s, 1-3s, … , 8-10s 로 10초짜리 1개당 9개의 data 생성</w:t>
      </w:r>
    </w:p>
    <w:p w:rsidR="00000000" w:rsidDel="00000000" w:rsidP="00000000" w:rsidRDefault="00000000" w:rsidRPr="00000000" w14:paraId="0000001D">
      <w:pPr>
        <w:numPr>
          <w:ilvl w:val="0"/>
          <w:numId w:val="4"/>
        </w:numPr>
        <w:ind w:left="720" w:hanging="360"/>
      </w:pPr>
      <w:r w:rsidDel="00000000" w:rsidR="00000000" w:rsidRPr="00000000">
        <w:rPr>
          <w:rFonts w:ascii="Arial Unicode MS" w:cs="Arial Unicode MS" w:eastAsia="Arial Unicode MS" w:hAnsi="Arial Unicode MS"/>
          <w:rtl w:val="0"/>
        </w:rPr>
        <w:t xml:space="preserve">Csv -&gt; Wav 파일 변환</w:t>
      </w:r>
    </w:p>
    <w:p w:rsidR="00000000" w:rsidDel="00000000" w:rsidP="00000000" w:rsidRDefault="00000000" w:rsidRPr="00000000" w14:paraId="0000001E">
      <w:pPr>
        <w:numPr>
          <w:ilvl w:val="0"/>
          <w:numId w:val="4"/>
        </w:numPr>
        <w:ind w:left="720" w:hanging="360"/>
      </w:pPr>
      <w:r w:rsidDel="00000000" w:rsidR="00000000" w:rsidRPr="00000000">
        <w:rPr>
          <w:rFonts w:ascii="Arial Unicode MS" w:cs="Arial Unicode MS" w:eastAsia="Arial Unicode MS" w:hAnsi="Arial Unicode MS"/>
          <w:rtl w:val="0"/>
        </w:rPr>
        <w:t xml:space="preserve">Wav -&gt; 스펙토그램 이미지(.png) 파일로 변환</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10.30(Wed)</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Train data generation 코드 작성 완료</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10.31(Thur) - 11.1(Fri)</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Implementing model code, 아스팔트 데이터 수집 1/3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11.4 (Mon)</w:t>
      </w:r>
    </w:p>
    <w:p w:rsidR="00000000" w:rsidDel="00000000" w:rsidP="00000000" w:rsidRDefault="00000000" w:rsidRPr="00000000" w14:paraId="00000027">
      <w:pPr>
        <w:numPr>
          <w:ilvl w:val="0"/>
          <w:numId w:val="8"/>
        </w:numPr>
        <w:ind w:left="720" w:hanging="360"/>
      </w:pPr>
      <w:r w:rsidDel="00000000" w:rsidR="00000000" w:rsidRPr="00000000">
        <w:rPr>
          <w:rFonts w:ascii="Arial Unicode MS" w:cs="Arial Unicode MS" w:eastAsia="Arial Unicode MS" w:hAnsi="Arial Unicode MS"/>
          <w:rtl w:val="0"/>
        </w:rPr>
        <w:t xml:space="preserve">아스팔트 데이터 수집 완료</w:t>
      </w:r>
    </w:p>
    <w:p w:rsidR="00000000" w:rsidDel="00000000" w:rsidP="00000000" w:rsidRDefault="00000000" w:rsidRPr="00000000" w14:paraId="00000028">
      <w:pPr>
        <w:numPr>
          <w:ilvl w:val="0"/>
          <w:numId w:val="8"/>
        </w:numPr>
        <w:ind w:left="720" w:hanging="360"/>
      </w:pPr>
      <w:r w:rsidDel="00000000" w:rsidR="00000000" w:rsidRPr="00000000">
        <w:rPr>
          <w:rFonts w:ascii="Arial Unicode MS" w:cs="Arial Unicode MS" w:eastAsia="Arial Unicode MS" w:hAnsi="Arial Unicode MS"/>
          <w:rtl w:val="0"/>
        </w:rPr>
        <w:t xml:space="preserve">로컬에서 짠 코드 GPU사용을 위해 google colab으로 포팅 중</w:t>
      </w:r>
    </w:p>
    <w:p w:rsidR="00000000" w:rsidDel="00000000" w:rsidP="00000000" w:rsidRDefault="00000000" w:rsidRPr="00000000" w14:paraId="00000029">
      <w:pPr>
        <w:numPr>
          <w:ilvl w:val="0"/>
          <w:numId w:val="8"/>
        </w:numPr>
        <w:ind w:left="720" w:hanging="360"/>
      </w:pPr>
      <w:r w:rsidDel="00000000" w:rsidR="00000000" w:rsidRPr="00000000">
        <w:rPr>
          <w:rFonts w:ascii="Arial Unicode MS" w:cs="Arial Unicode MS" w:eastAsia="Arial Unicode MS" w:hAnsi="Arial Unicode MS"/>
          <w:rtl w:val="0"/>
        </w:rPr>
        <w:t xml:space="preserve">Baseline 모델 구현 중</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11.5(Tue)</w:t>
      </w:r>
    </w:p>
    <w:p w:rsidR="00000000" w:rsidDel="00000000" w:rsidP="00000000" w:rsidRDefault="00000000" w:rsidRPr="00000000" w14:paraId="0000002C">
      <w:pPr>
        <w:numPr>
          <w:ilvl w:val="0"/>
          <w:numId w:val="9"/>
        </w:numPr>
        <w:ind w:left="720" w:hanging="360"/>
      </w:pPr>
      <w:r w:rsidDel="00000000" w:rsidR="00000000" w:rsidRPr="00000000">
        <w:rPr>
          <w:rFonts w:ascii="Arial Unicode MS" w:cs="Arial Unicode MS" w:eastAsia="Arial Unicode MS" w:hAnsi="Arial Unicode MS"/>
          <w:rtl w:val="0"/>
        </w:rPr>
        <w:t xml:space="preserve">Baseline code 작성 완료</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3976688" cy="3795929"/>
            <wp:effectExtent b="0" l="0" r="0" t="0"/>
            <wp:docPr id="13"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976688" cy="37959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사용한 모델</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Fonts w:ascii="Arial Unicode MS" w:cs="Arial Unicode MS" w:eastAsia="Arial Unicode MS" w:hAnsi="Arial Unicode MS"/>
          <w:rtl w:val="0"/>
        </w:rPr>
        <w:t xml:space="preserve">Colab 코드 링크 : </w:t>
      </w:r>
      <w:hyperlink r:id="rId10">
        <w:r w:rsidDel="00000000" w:rsidR="00000000" w:rsidRPr="00000000">
          <w:rPr>
            <w:color w:val="1155cc"/>
            <w:u w:val="single"/>
            <w:rtl w:val="0"/>
          </w:rPr>
          <w:t xml:space="preserve">https://colab.research.google.com/drive/1XE2VWf6U1xUIvn0cdX551mAvFebJW15r</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11.6(Wed)</w:t>
      </w:r>
    </w:p>
    <w:p w:rsidR="00000000" w:rsidDel="00000000" w:rsidP="00000000" w:rsidRDefault="00000000" w:rsidRPr="00000000" w14:paraId="00000033">
      <w:pPr>
        <w:numPr>
          <w:ilvl w:val="0"/>
          <w:numId w:val="1"/>
        </w:numPr>
        <w:ind w:left="720" w:hanging="360"/>
      </w:pPr>
      <w:r w:rsidDel="00000000" w:rsidR="00000000" w:rsidRPr="00000000">
        <w:rPr>
          <w:rFonts w:ascii="Arial Unicode MS" w:cs="Arial Unicode MS" w:eastAsia="Arial Unicode MS" w:hAnsi="Arial Unicode MS"/>
          <w:rtl w:val="0"/>
        </w:rPr>
        <w:t xml:space="preserve">코드 수정중</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Train data 3km -&gt; test data 나머지 :</w:t>
      </w:r>
    </w:p>
    <w:p w:rsidR="00000000" w:rsidDel="00000000" w:rsidP="00000000" w:rsidRDefault="00000000" w:rsidRPr="00000000" w14:paraId="00000035">
      <w:pPr>
        <w:rPr/>
      </w:pPr>
      <w:r w:rsidDel="00000000" w:rsidR="00000000" w:rsidRPr="00000000">
        <w:rPr>
          <w:rFonts w:ascii="Courier New" w:cs="Courier New" w:eastAsia="Courier New" w:hAnsi="Courier New"/>
          <w:sz w:val="21"/>
          <w:szCs w:val="21"/>
          <w:highlight w:val="white"/>
          <w:rtl w:val="0"/>
        </w:rPr>
        <w:t xml:space="preserve">Testing Accuracy: 0.742</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12121"/>
          <w:sz w:val="21"/>
          <w:szCs w:val="21"/>
          <w:highlight w:val="white"/>
        </w:rPr>
      </w:pPr>
      <w:r w:rsidDel="00000000" w:rsidR="00000000" w:rsidRPr="00000000">
        <w:rPr>
          <w:rFonts w:ascii="Arial Unicode MS" w:cs="Arial Unicode MS" w:eastAsia="Arial Unicode MS" w:hAnsi="Arial Unicode MS"/>
          <w:rtl w:val="0"/>
        </w:rPr>
        <w:t xml:space="preserve">Train data 5km -&gt; test data 나머지 :</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0.735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Train data 8km -&gt; test data 나머지 :</w:t>
      </w:r>
    </w:p>
    <w:p w:rsidR="00000000" w:rsidDel="00000000" w:rsidP="00000000" w:rsidRDefault="00000000" w:rsidRPr="00000000" w14:paraId="0000003A">
      <w:pPr>
        <w:rPr/>
      </w:pPr>
      <w:r w:rsidDel="00000000" w:rsidR="00000000" w:rsidRPr="00000000">
        <w:rPr>
          <w:rFonts w:ascii="Courier New" w:cs="Courier New" w:eastAsia="Courier New" w:hAnsi="Courier New"/>
          <w:sz w:val="21"/>
          <w:szCs w:val="21"/>
          <w:highlight w:val="white"/>
          <w:rtl w:val="0"/>
        </w:rPr>
        <w:t xml:space="preserve">Testing Accuracy:  0.751</w:t>
      </w: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Train data 10km -&gt; test data 나머지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Train data 15km -&gt; test data 나머지 :</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Train data 20km -&gt; test data 나머지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11.11(mon) </w:t>
      </w:r>
    </w:p>
    <w:p w:rsidR="00000000" w:rsidDel="00000000" w:rsidP="00000000" w:rsidRDefault="00000000" w:rsidRPr="00000000" w14:paraId="00000040">
      <w:pPr>
        <w:numPr>
          <w:ilvl w:val="0"/>
          <w:numId w:val="12"/>
        </w:numPr>
        <w:ind w:left="720" w:hanging="360"/>
      </w:pPr>
      <w:r w:rsidDel="00000000" w:rsidR="00000000" w:rsidRPr="00000000">
        <w:rPr>
          <w:rFonts w:ascii="Arial Unicode MS" w:cs="Arial Unicode MS" w:eastAsia="Arial Unicode MS" w:hAnsi="Arial Unicode MS"/>
          <w:rtl w:val="0"/>
        </w:rPr>
        <w:t xml:space="preserve">random speed 데이터 수집</w:t>
      </w:r>
    </w:p>
    <w:p w:rsidR="00000000" w:rsidDel="00000000" w:rsidP="00000000" w:rsidRDefault="00000000" w:rsidRPr="00000000" w14:paraId="00000041">
      <w:pPr>
        <w:numPr>
          <w:ilvl w:val="0"/>
          <w:numId w:val="12"/>
        </w:numPr>
        <w:ind w:left="720" w:hanging="360"/>
      </w:pPr>
      <w:r w:rsidDel="00000000" w:rsidR="00000000" w:rsidRPr="00000000">
        <w:rPr>
          <w:rFonts w:ascii="Arial Unicode MS" w:cs="Arial Unicode MS" w:eastAsia="Arial Unicode MS" w:hAnsi="Arial Unicode MS"/>
          <w:rtl w:val="0"/>
        </w:rPr>
        <w:t xml:space="preserve">코드 정리</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11.13(wed) </w:t>
      </w:r>
    </w:p>
    <w:p w:rsidR="00000000" w:rsidDel="00000000" w:rsidP="00000000" w:rsidRDefault="00000000" w:rsidRPr="00000000" w14:paraId="00000044">
      <w:pPr>
        <w:numPr>
          <w:ilvl w:val="0"/>
          <w:numId w:val="3"/>
        </w:numPr>
        <w:ind w:left="720" w:hanging="360"/>
      </w:pPr>
      <w:r w:rsidDel="00000000" w:rsidR="00000000" w:rsidRPr="00000000">
        <w:rPr>
          <w:rFonts w:ascii="Arial Unicode MS" w:cs="Arial Unicode MS" w:eastAsia="Arial Unicode MS" w:hAnsi="Arial Unicode MS"/>
          <w:rtl w:val="0"/>
        </w:rPr>
        <w:t xml:space="preserve">리눅스 환경 세팅</w:t>
      </w:r>
    </w:p>
    <w:p w:rsidR="00000000" w:rsidDel="00000000" w:rsidP="00000000" w:rsidRDefault="00000000" w:rsidRPr="00000000" w14:paraId="00000045">
      <w:pPr>
        <w:numPr>
          <w:ilvl w:val="0"/>
          <w:numId w:val="3"/>
        </w:numPr>
        <w:ind w:left="720" w:hanging="360"/>
      </w:pPr>
      <w:r w:rsidDel="00000000" w:rsidR="00000000" w:rsidRPr="00000000">
        <w:rPr>
          <w:rFonts w:ascii="Arial Unicode MS" w:cs="Arial Unicode MS" w:eastAsia="Arial Unicode MS" w:hAnsi="Arial Unicode MS"/>
          <w:rtl w:val="0"/>
        </w:rPr>
        <w:t xml:space="preserve">비트스코프 연결, 구동해보기</w:t>
      </w:r>
    </w:p>
    <w:p w:rsidR="00000000" w:rsidDel="00000000" w:rsidP="00000000" w:rsidRDefault="00000000" w:rsidRPr="00000000" w14:paraId="00000046">
      <w:pPr>
        <w:numPr>
          <w:ilvl w:val="0"/>
          <w:numId w:val="3"/>
        </w:numPr>
        <w:ind w:left="720" w:hanging="360"/>
      </w:pPr>
      <w:r w:rsidDel="00000000" w:rsidR="00000000" w:rsidRPr="00000000">
        <w:rPr>
          <w:rFonts w:ascii="Arial Unicode MS" w:cs="Arial Unicode MS" w:eastAsia="Arial Unicode MS" w:hAnsi="Arial Unicode MS"/>
          <w:rtl w:val="0"/>
        </w:rPr>
        <w:t xml:space="preserve">리눅스에서 돌아가도록 코트 정리 중</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11.15(Fri)</w:t>
      </w:r>
    </w:p>
    <w:p w:rsidR="00000000" w:rsidDel="00000000" w:rsidP="00000000" w:rsidRDefault="00000000" w:rsidRPr="00000000" w14:paraId="00000049">
      <w:pPr>
        <w:numPr>
          <w:ilvl w:val="0"/>
          <w:numId w:val="2"/>
        </w:numPr>
        <w:ind w:left="720" w:hanging="360"/>
      </w:pPr>
      <w:r w:rsidDel="00000000" w:rsidR="00000000" w:rsidRPr="00000000">
        <w:rPr>
          <w:rFonts w:ascii="Arial Unicode MS" w:cs="Arial Unicode MS" w:eastAsia="Arial Unicode MS" w:hAnsi="Arial Unicode MS"/>
          <w:rtl w:val="0"/>
        </w:rPr>
        <w:t xml:space="preserve">Virtual box 세팅, virtual box에서 usb가 안됨, anaconda 도 안됨..</w:t>
      </w:r>
    </w:p>
    <w:p w:rsidR="00000000" w:rsidDel="00000000" w:rsidP="00000000" w:rsidRDefault="00000000" w:rsidRPr="00000000" w14:paraId="0000004A">
      <w:pPr>
        <w:rPr/>
      </w:pPr>
      <w:r w:rsidDel="00000000" w:rsidR="00000000" w:rsidRPr="00000000">
        <w:rPr>
          <w:rtl w:val="0"/>
        </w:rPr>
        <w:t xml:space="preserve">11.25</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비트스콥 실시간 inference 코드 작성</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자율 속도 변환 코드로 테스팅</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시멘트 바퀴 부서져서 봉합 작업</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11.26</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비트스코프와 살라에(로직)으로 샘플링한 데이터의 형태가 달라서인지 비트스코프로 inference를 하면 제대로 프리딕션을 못함. 데이터 정규화를 시켜보았으나 효과 없음</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11.27 </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비트스코프로 데이터 모으고 새로 트레이닝 해야 할 것 같다.</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비트스코프에서 트레인 데이터 수집을 위한 코드 작성중</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스피드 컨트롤러 동작을 안함</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11.29</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데이터수집 - 비트스코프를 이용한 실시간 수집/ sinosoidal</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Cement/asphalt 각각 2800개씩(각1초)</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컴퓨터 멈춤 현상이 잦아졌어요 ㅜㅜ 아마 비트스코프로 큰 데이터 받기 &amp;모델 트레이닝 등 무거운 일을 하면 갑자기 멈추는 것 같습니다 =&gt; 확인해본 결과 메모리가 부족해서 생기는 문제는 아닌 것 같은데 잘 모르겠네요.. =&gt; 그냥 컴퓨터에 문제가 있는 것 같습니다. 코딩만 해도 갑자기 멈춥니다</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12.26</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코드 포팅 완료</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Anaconda, tensorflow, kearas, librosa 등 설치, 코드 포팅</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데이터 수집 코드 실행법</w:t>
      </w:r>
    </w:p>
    <w:p w:rsidR="00000000" w:rsidDel="00000000" w:rsidP="00000000" w:rsidRDefault="00000000" w:rsidRPr="00000000" w14:paraId="00000061">
      <w:pPr>
        <w:numPr>
          <w:ilvl w:val="0"/>
          <w:numId w:val="7"/>
        </w:numPr>
        <w:ind w:left="720" w:hanging="360"/>
      </w:pPr>
      <w:r w:rsidDel="00000000" w:rsidR="00000000" w:rsidRPr="00000000">
        <w:rPr>
          <w:rFonts w:ascii="Arial Unicode MS" w:cs="Arial Unicode MS" w:eastAsia="Arial Unicode MS" w:hAnsi="Arial Unicode MS"/>
          <w:rtl w:val="0"/>
        </w:rPr>
        <w:t xml:space="preserve">Anaconda prompt3 관리자권한으로 실행</w:t>
      </w:r>
    </w:p>
    <w:p w:rsidR="00000000" w:rsidDel="00000000" w:rsidP="00000000" w:rsidRDefault="00000000" w:rsidRPr="00000000" w14:paraId="00000062">
      <w:pPr>
        <w:numPr>
          <w:ilvl w:val="0"/>
          <w:numId w:val="7"/>
        </w:numPr>
        <w:ind w:left="720" w:hanging="360"/>
      </w:pPr>
      <w:r w:rsidDel="00000000" w:rsidR="00000000" w:rsidRPr="00000000">
        <w:rPr>
          <w:rFonts w:ascii="Arial Unicode MS" w:cs="Arial Unicode MS" w:eastAsia="Arial Unicode MS" w:hAnsi="Arial Unicode MS"/>
          <w:rtl w:val="0"/>
        </w:rPr>
        <w:t xml:space="preserve">디렉토리 변경(cd C:/Users/Makinteract/makinteract)</w:t>
      </w:r>
    </w:p>
    <w:p w:rsidR="00000000" w:rsidDel="00000000" w:rsidP="00000000" w:rsidRDefault="00000000" w:rsidRPr="00000000" w14:paraId="00000063">
      <w:pPr>
        <w:numPr>
          <w:ilvl w:val="0"/>
          <w:numId w:val="7"/>
        </w:numPr>
        <w:ind w:left="720" w:hanging="360"/>
        <w:rPr>
          <w:i w:val="1"/>
          <w:color w:val="d9d9d9"/>
          <w:sz w:val="16"/>
          <w:szCs w:val="16"/>
        </w:rPr>
      </w:pPr>
      <w:r w:rsidDel="00000000" w:rsidR="00000000" w:rsidRPr="00000000">
        <w:rPr>
          <w:rFonts w:ascii="Arial Unicode MS" w:cs="Arial Unicode MS" w:eastAsia="Arial Unicode MS" w:hAnsi="Arial Unicode MS"/>
          <w:i w:val="1"/>
          <w:color w:val="d9d9d9"/>
          <w:sz w:val="16"/>
          <w:szCs w:val="16"/>
          <w:rtl w:val="0"/>
        </w:rPr>
        <w:t xml:space="preserve">저장할 데이터 타입 설정 : (notepad bitscope_createdata.py -&gt; 아스팔트면 as, 시멘트면 ce로 바꿔주기)</w:t>
      </w:r>
    </w:p>
    <w:p w:rsidR="00000000" w:rsidDel="00000000" w:rsidP="00000000" w:rsidRDefault="00000000" w:rsidRPr="00000000" w14:paraId="00000064">
      <w:pPr>
        <w:numPr>
          <w:ilvl w:val="0"/>
          <w:numId w:val="7"/>
        </w:numPr>
        <w:ind w:left="720" w:hanging="360"/>
        <w:rPr>
          <w:i w:val="1"/>
          <w:color w:val="d9d9d9"/>
          <w:sz w:val="16"/>
          <w:szCs w:val="16"/>
        </w:rPr>
      </w:pPr>
      <w:r w:rsidDel="00000000" w:rsidR="00000000" w:rsidRPr="00000000">
        <w:rPr>
          <w:rFonts w:ascii="Arial Unicode MS" w:cs="Arial Unicode MS" w:eastAsia="Arial Unicode MS" w:hAnsi="Arial Unicode MS"/>
          <w:i w:val="1"/>
          <w:color w:val="d9d9d9"/>
          <w:sz w:val="16"/>
          <w:szCs w:val="16"/>
          <w:rtl w:val="0"/>
        </w:rPr>
        <w:t xml:space="preserve">실행 (python bitscope_createdata.py) -&gt; 한번 실행시 300초간 데이터 수집</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12.30</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수정사항</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5"/>
        </w:numPr>
        <w:ind w:left="720" w:hanging="360"/>
      </w:pPr>
      <w:r w:rsidDel="00000000" w:rsidR="00000000" w:rsidRPr="00000000">
        <w:rPr>
          <w:rFonts w:ascii="Arial Unicode MS" w:cs="Arial Unicode MS" w:eastAsia="Arial Unicode MS" w:hAnsi="Arial Unicode MS"/>
          <w:rtl w:val="0"/>
        </w:rPr>
        <w:t xml:space="preserve">Command prompt 관리자권한으로 실행(not anaconda)</w:t>
      </w:r>
    </w:p>
    <w:p w:rsidR="00000000" w:rsidDel="00000000" w:rsidP="00000000" w:rsidRDefault="00000000" w:rsidRPr="00000000" w14:paraId="0000006B">
      <w:pPr>
        <w:numPr>
          <w:ilvl w:val="0"/>
          <w:numId w:val="5"/>
        </w:numPr>
        <w:ind w:left="720" w:hanging="360"/>
      </w:pPr>
      <w:r w:rsidDel="00000000" w:rsidR="00000000" w:rsidRPr="00000000">
        <w:rPr>
          <w:rFonts w:ascii="Arial Unicode MS" w:cs="Arial Unicode MS" w:eastAsia="Arial Unicode MS" w:hAnsi="Arial Unicode MS"/>
          <w:rtl w:val="0"/>
        </w:rPr>
        <w:t xml:space="preserve">디렉토리 변경(cd C:/Users/Makinteract/makinteract)</w:t>
      </w:r>
    </w:p>
    <w:p w:rsidR="00000000" w:rsidDel="00000000" w:rsidP="00000000" w:rsidRDefault="00000000" w:rsidRPr="00000000" w14:paraId="0000006C">
      <w:pPr>
        <w:numPr>
          <w:ilvl w:val="0"/>
          <w:numId w:val="5"/>
        </w:numPr>
        <w:ind w:left="720" w:hanging="360"/>
      </w:pPr>
      <w:r w:rsidDel="00000000" w:rsidR="00000000" w:rsidRPr="00000000">
        <w:rPr>
          <w:rFonts w:ascii="Arial Unicode MS" w:cs="Arial Unicode MS" w:eastAsia="Arial Unicode MS" w:hAnsi="Arial Unicode MS"/>
          <w:rtl w:val="0"/>
        </w:rPr>
        <w:t xml:space="preserve">실행 - Python bitscope_createdata.py </w:t>
      </w:r>
    </w:p>
    <w:p w:rsidR="00000000" w:rsidDel="00000000" w:rsidP="00000000" w:rsidRDefault="00000000" w:rsidRPr="00000000" w14:paraId="0000006D">
      <w:pPr>
        <w:numPr>
          <w:ilvl w:val="0"/>
          <w:numId w:val="5"/>
        </w:numPr>
        <w:ind w:left="720" w:hanging="360"/>
      </w:pPr>
      <w:r w:rsidDel="00000000" w:rsidR="00000000" w:rsidRPr="00000000">
        <w:rPr>
          <w:rFonts w:ascii="Arial Unicode MS" w:cs="Arial Unicode MS" w:eastAsia="Arial Unicode MS" w:hAnsi="Arial Unicode MS"/>
          <w:rtl w:val="0"/>
        </w:rPr>
        <w:t xml:space="preserve">a 인지 b인지 입력, file indicator 설정(ce, 1이면 ce 폴더에 ce_1_xx.npy로 저장)</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[Sampling rate 125k -&gt; 12.5k 으로 낮추고, 개당 2초로 늘림(25k samples)] -&gt; not working due to problems below</w:t>
      </w:r>
    </w:p>
    <w:p w:rsidR="00000000" w:rsidDel="00000000" w:rsidP="00000000" w:rsidRDefault="00000000" w:rsidRPr="00000000" w14:paraId="00000070">
      <w:pPr>
        <w:rPr>
          <w:color w:val="cccccc"/>
        </w:rPr>
      </w:pPr>
      <w:r w:rsidDel="00000000" w:rsidR="00000000" w:rsidRPr="00000000">
        <w:rPr>
          <w:rFonts w:ascii="Arial Unicode MS" w:cs="Arial Unicode MS" w:eastAsia="Arial Unicode MS" w:hAnsi="Arial Unicode MS"/>
          <w:color w:val="cccccc"/>
          <w:rtl w:val="0"/>
        </w:rPr>
        <w:t xml:space="preserve">Vibration signal의 경우 고주파가 없기 때문에 sampling rate이 높을 필요가 없고 오히려 높으면 비효율적. 더 긴 timeframe을 가지고 분류하는 것이 정확도 높이는데 도움 될 것.</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Windows problem(or usb port problem?) - only able to sample up to ~10k samples / sec - think it is sufficient, but don’t know..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3771900" cy="24955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71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concern) Normalizing - normalize before making spectrogram or not?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Sampling rate 10k, asphalt, 20km/h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3221342" cy="2157413"/>
            <wp:effectExtent b="0" l="0" r="0" t="0"/>
            <wp:docPr id="2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221342"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243263" cy="217855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43263" cy="217855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243263" cy="2177488"/>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43263" cy="21774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1.1</w:t>
      </w:r>
    </w:p>
    <w:p w:rsidR="00000000" w:rsidDel="00000000" w:rsidP="00000000" w:rsidRDefault="00000000" w:rsidRPr="00000000" w14:paraId="00000083">
      <w:pPr>
        <w:rPr/>
      </w:pPr>
      <w:r w:rsidDel="00000000" w:rsidR="00000000" w:rsidRPr="00000000">
        <w:rPr>
          <w:rtl w:val="0"/>
        </w:rPr>
        <w:t xml:space="preserve">19:00pm ~ 03:00am</w:t>
      </w:r>
    </w:p>
    <w:p w:rsidR="00000000" w:rsidDel="00000000" w:rsidP="00000000" w:rsidRDefault="00000000" w:rsidRPr="00000000" w14:paraId="00000084">
      <w:pPr>
        <w:rPr/>
      </w:pPr>
      <w:r w:rsidDel="00000000" w:rsidR="00000000" w:rsidRPr="00000000">
        <w:rPr>
          <w:rtl w:val="0"/>
        </w:rPr>
        <w:t xml:space="preserve">Completed implementing GUI for data collection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1.2</w:t>
      </w:r>
    </w:p>
    <w:p w:rsidR="00000000" w:rsidDel="00000000" w:rsidP="00000000" w:rsidRDefault="00000000" w:rsidRPr="00000000" w14:paraId="00000087">
      <w:pPr>
        <w:rPr/>
      </w:pPr>
      <w:r w:rsidDel="00000000" w:rsidR="00000000" w:rsidRPr="00000000">
        <w:rPr>
          <w:rtl w:val="0"/>
        </w:rPr>
        <w:t xml:space="preserve">Testing GUI, checking mel spectrogram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&lt;nothing&gt;</w:t>
      </w:r>
    </w:p>
    <w:p w:rsidR="00000000" w:rsidDel="00000000" w:rsidP="00000000" w:rsidRDefault="00000000" w:rsidRPr="00000000" w14:paraId="0000008A">
      <w:pPr>
        <w:rPr/>
      </w:pPr>
      <w:r w:rsidDel="00000000" w:rsidR="00000000" w:rsidRPr="00000000">
        <w:rPr/>
        <w:drawing>
          <wp:inline distB="114300" distT="114300" distL="114300" distR="114300">
            <wp:extent cx="2644584" cy="1776413"/>
            <wp:effectExtent b="0" l="0" r="0" t="0"/>
            <wp:docPr id="23"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644584" cy="1776413"/>
                    </a:xfrm>
                    <a:prstGeom prst="rect"/>
                    <a:ln/>
                  </pic:spPr>
                </pic:pic>
              </a:graphicData>
            </a:graphic>
          </wp:inline>
        </w:drawing>
      </w:r>
      <w:r w:rsidDel="00000000" w:rsidR="00000000" w:rsidRPr="00000000">
        <w:rPr/>
        <w:drawing>
          <wp:inline distB="114300" distT="114300" distL="114300" distR="114300">
            <wp:extent cx="2771339" cy="1833563"/>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71339"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&lt;asphalt&gt;</w:t>
      </w:r>
    </w:p>
    <w:p w:rsidR="00000000" w:rsidDel="00000000" w:rsidP="00000000" w:rsidRDefault="00000000" w:rsidRPr="00000000" w14:paraId="0000008E">
      <w:pPr>
        <w:rPr/>
      </w:pPr>
      <w:r w:rsidDel="00000000" w:rsidR="00000000" w:rsidRPr="00000000">
        <w:rPr/>
        <w:drawing>
          <wp:inline distB="114300" distT="114300" distL="114300" distR="114300">
            <wp:extent cx="2673244" cy="1795463"/>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673244" cy="1795463"/>
                    </a:xfrm>
                    <a:prstGeom prst="rect"/>
                    <a:ln/>
                  </pic:spPr>
                </pic:pic>
              </a:graphicData>
            </a:graphic>
          </wp:inline>
        </w:drawing>
      </w:r>
      <w:r w:rsidDel="00000000" w:rsidR="00000000" w:rsidRPr="00000000">
        <w:rPr/>
        <w:drawing>
          <wp:inline distB="114300" distT="114300" distL="114300" distR="114300">
            <wp:extent cx="2728913" cy="1833057"/>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728913" cy="183305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2747963" cy="1848102"/>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47963" cy="1848102"/>
                    </a:xfrm>
                    <a:prstGeom prst="rect"/>
                    <a:ln/>
                  </pic:spPr>
                </pic:pic>
              </a:graphicData>
            </a:graphic>
          </wp:inline>
        </w:drawing>
      </w:r>
      <w:r w:rsidDel="00000000" w:rsidR="00000000" w:rsidRPr="00000000">
        <w:rPr/>
        <w:drawing>
          <wp:inline distB="114300" distT="114300" distL="114300" distR="114300">
            <wp:extent cx="2890838" cy="1941825"/>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90838" cy="19418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&lt;cement&gt;</w:t>
      </w:r>
    </w:p>
    <w:p w:rsidR="00000000" w:rsidDel="00000000" w:rsidP="00000000" w:rsidRDefault="00000000" w:rsidRPr="00000000" w14:paraId="00000092">
      <w:pPr>
        <w:rPr/>
      </w:pPr>
      <w:r w:rsidDel="00000000" w:rsidR="00000000" w:rsidRPr="00000000">
        <w:rPr/>
        <w:drawing>
          <wp:inline distB="114300" distT="114300" distL="114300" distR="114300">
            <wp:extent cx="2899825" cy="1947863"/>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899825" cy="1947863"/>
                    </a:xfrm>
                    <a:prstGeom prst="rect"/>
                    <a:ln/>
                  </pic:spPr>
                </pic:pic>
              </a:graphicData>
            </a:graphic>
          </wp:inline>
        </w:drawing>
      </w:r>
      <w:r w:rsidDel="00000000" w:rsidR="00000000" w:rsidRPr="00000000">
        <w:rPr/>
        <w:drawing>
          <wp:inline distB="114300" distT="114300" distL="114300" distR="114300">
            <wp:extent cx="2894230" cy="1947863"/>
            <wp:effectExtent b="0" l="0" r="0" t="0"/>
            <wp:docPr id="2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89423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2871465" cy="1928813"/>
            <wp:effectExtent b="0" l="0" r="0" t="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871465" cy="1928813"/>
                    </a:xfrm>
                    <a:prstGeom prst="rect"/>
                    <a:ln/>
                  </pic:spPr>
                </pic:pic>
              </a:graphicData>
            </a:graphic>
          </wp:inline>
        </w:drawing>
      </w:r>
      <w:r w:rsidDel="00000000" w:rsidR="00000000" w:rsidRPr="00000000">
        <w:rPr/>
        <w:drawing>
          <wp:inline distB="114300" distT="114300" distL="114300" distR="114300">
            <wp:extent cx="2956546" cy="1985963"/>
            <wp:effectExtent b="0" l="0" r="0" t="0"/>
            <wp:docPr id="1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956546"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1.15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Model - 128*20 으로 column dimension이 줄어 그에 맞춰 maxpooling도 한번으로 줄임</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532910" cy="5310188"/>
            <wp:effectExtent b="0" l="0" r="0" t="0"/>
            <wp:docPr id="20"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532910"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Training result</w:t>
      </w:r>
    </w:p>
    <w:p w:rsidR="00000000" w:rsidDel="00000000" w:rsidP="00000000" w:rsidRDefault="00000000" w:rsidRPr="00000000" w14:paraId="0000009D">
      <w:pPr>
        <w:rPr/>
      </w:pPr>
      <w:r w:rsidDel="00000000" w:rsidR="00000000" w:rsidRPr="00000000">
        <w:rPr/>
        <w:drawing>
          <wp:inline distB="114300" distT="114300" distL="114300" distR="114300">
            <wp:extent cx="5943600" cy="685800"/>
            <wp:effectExtent b="0" l="0" r="0" t="0"/>
            <wp:docPr id="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Anaconda and bitscope</w:t>
      </w:r>
    </w:p>
    <w:p w:rsidR="00000000" w:rsidDel="00000000" w:rsidP="00000000" w:rsidRDefault="00000000" w:rsidRPr="00000000" w14:paraId="000000A0">
      <w:pPr>
        <w:rPr/>
      </w:pPr>
      <w:r w:rsidDel="00000000" w:rsidR="00000000" w:rsidRPr="00000000">
        <w:rPr>
          <w:rtl w:val="0"/>
        </w:rPr>
        <w:t xml:space="preserve">Keeps yielding problems - installing tensorflow &amp; keras without anaconda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1/21</w:t>
      </w:r>
    </w:p>
    <w:p w:rsidR="00000000" w:rsidDel="00000000" w:rsidP="00000000" w:rsidRDefault="00000000" w:rsidRPr="00000000" w14:paraId="000000A3">
      <w:pPr>
        <w:rPr/>
      </w:pPr>
      <w:r w:rsidDel="00000000" w:rsidR="00000000" w:rsidRPr="00000000">
        <w:rPr>
          <w:rtl w:val="0"/>
        </w:rPr>
        <w:t xml:space="preserve">Ur / as / block tri model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Data</w:t>
      </w:r>
    </w:p>
    <w:p w:rsidR="00000000" w:rsidDel="00000000" w:rsidP="00000000" w:rsidRDefault="00000000" w:rsidRPr="00000000" w14:paraId="000000A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5700 features for cement</w:t>
      </w:r>
    </w:p>
    <w:p w:rsidR="00000000" w:rsidDel="00000000" w:rsidP="00000000" w:rsidRDefault="00000000" w:rsidRPr="00000000" w14:paraId="000000A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6000 features for asphalt</w:t>
      </w:r>
    </w:p>
    <w:p w:rsidR="00000000" w:rsidDel="00000000" w:rsidP="00000000" w:rsidRDefault="00000000" w:rsidRPr="00000000" w14:paraId="000000A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2520 features for ur</w:t>
      </w:r>
    </w:p>
    <w:p w:rsidR="00000000" w:rsidDel="00000000" w:rsidP="00000000" w:rsidRDefault="00000000" w:rsidRPr="00000000" w14:paraId="000000A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B">
      <w:pPr>
        <w:rPr>
          <w:color w:val="212121"/>
          <w:highlight w:val="white"/>
        </w:rPr>
      </w:pPr>
      <w:r w:rsidDel="00000000" w:rsidR="00000000" w:rsidRPr="00000000">
        <w:rPr>
          <w:color w:val="212121"/>
          <w:highlight w:val="white"/>
          <w:rtl w:val="0"/>
        </w:rPr>
        <w:t xml:space="preserve">Result</w:t>
      </w:r>
    </w:p>
    <w:p w:rsidR="00000000" w:rsidDel="00000000" w:rsidP="00000000" w:rsidRDefault="00000000" w:rsidRPr="00000000" w14:paraId="000000AC">
      <w:pPr>
        <w:rPr>
          <w:rFonts w:ascii="Courier New" w:cs="Courier New" w:eastAsia="Courier New" w:hAnsi="Courier New"/>
          <w:i w:val="1"/>
          <w:color w:val="212121"/>
          <w:sz w:val="18"/>
          <w:szCs w:val="18"/>
          <w:highlight w:val="white"/>
        </w:rPr>
      </w:pPr>
      <w:r w:rsidDel="00000000" w:rsidR="00000000" w:rsidRPr="00000000">
        <w:rPr>
          <w:rFonts w:ascii="Courier New" w:cs="Courier New" w:eastAsia="Courier New" w:hAnsi="Courier New"/>
          <w:i w:val="1"/>
          <w:color w:val="212121"/>
          <w:sz w:val="18"/>
          <w:szCs w:val="18"/>
          <w:highlight w:val="white"/>
          <w:rtl w:val="0"/>
        </w:rPr>
        <w:t xml:space="preserve">Epoch 00010: saving model to /content/drive/My Drive/makinter_checkpoint/8layer_tri_0121.hdf5</w:t>
      </w:r>
    </w:p>
    <w:p w:rsidR="00000000" w:rsidDel="00000000" w:rsidP="00000000" w:rsidRDefault="00000000" w:rsidRPr="00000000" w14:paraId="000000AD">
      <w:pPr>
        <w:rPr>
          <w:rFonts w:ascii="Courier New" w:cs="Courier New" w:eastAsia="Courier New" w:hAnsi="Courier New"/>
          <w:i w:val="1"/>
          <w:color w:val="212121"/>
          <w:sz w:val="18"/>
          <w:szCs w:val="18"/>
          <w:highlight w:val="white"/>
        </w:rPr>
      </w:pPr>
      <w:r w:rsidDel="00000000" w:rsidR="00000000" w:rsidRPr="00000000">
        <w:rPr>
          <w:rFonts w:ascii="Courier New" w:cs="Courier New" w:eastAsia="Courier New" w:hAnsi="Courier New"/>
          <w:i w:val="1"/>
          <w:color w:val="212121"/>
          <w:sz w:val="18"/>
          <w:szCs w:val="18"/>
          <w:highlight w:val="white"/>
          <w:rtl w:val="0"/>
        </w:rPr>
        <w:t xml:space="preserve">Training completed in time:  0:00:49.969755</w:t>
      </w:r>
    </w:p>
    <w:p w:rsidR="00000000" w:rsidDel="00000000" w:rsidP="00000000" w:rsidRDefault="00000000" w:rsidRPr="00000000" w14:paraId="000000AE">
      <w:pPr>
        <w:rPr>
          <w:rFonts w:ascii="Courier New" w:cs="Courier New" w:eastAsia="Courier New" w:hAnsi="Courier New"/>
          <w:i w:val="1"/>
          <w:color w:val="212121"/>
          <w:sz w:val="18"/>
          <w:szCs w:val="18"/>
          <w:highlight w:val="white"/>
        </w:rPr>
      </w:pPr>
      <w:r w:rsidDel="00000000" w:rsidR="00000000" w:rsidRPr="00000000">
        <w:rPr>
          <w:rFonts w:ascii="Courier New" w:cs="Courier New" w:eastAsia="Courier New" w:hAnsi="Courier New"/>
          <w:i w:val="1"/>
          <w:color w:val="212121"/>
          <w:sz w:val="18"/>
          <w:szCs w:val="18"/>
          <w:highlight w:val="white"/>
          <w:rtl w:val="0"/>
        </w:rPr>
        <w:t xml:space="preserve">Training Accuracy: 0.8607594936708861</w:t>
      </w:r>
    </w:p>
    <w:p w:rsidR="00000000" w:rsidDel="00000000" w:rsidP="00000000" w:rsidRDefault="00000000" w:rsidRPr="00000000" w14:paraId="000000AF">
      <w:pPr>
        <w:rPr>
          <w:rFonts w:ascii="Courier New" w:cs="Courier New" w:eastAsia="Courier New" w:hAnsi="Courier New"/>
          <w:i w:val="1"/>
          <w:color w:val="212121"/>
          <w:sz w:val="18"/>
          <w:szCs w:val="18"/>
          <w:highlight w:val="white"/>
        </w:rPr>
      </w:pPr>
      <w:r w:rsidDel="00000000" w:rsidR="00000000" w:rsidRPr="00000000">
        <w:rPr>
          <w:rFonts w:ascii="Courier New" w:cs="Courier New" w:eastAsia="Courier New" w:hAnsi="Courier New"/>
          <w:i w:val="1"/>
          <w:color w:val="212121"/>
          <w:sz w:val="18"/>
          <w:szCs w:val="18"/>
          <w:highlight w:val="white"/>
          <w:rtl w:val="0"/>
        </w:rPr>
        <w:t xml:space="preserve">Testing Accuracy:  0.8456399438250417</w:t>
      </w:r>
    </w:p>
    <w:p w:rsidR="00000000" w:rsidDel="00000000" w:rsidP="00000000" w:rsidRDefault="00000000" w:rsidRPr="00000000" w14:paraId="000000B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00012: saving model to /content/drive/My Drive/makinter_checkpoint/8layer_tri_0121.hdf5</w:t>
      </w:r>
    </w:p>
    <w:p w:rsidR="00000000" w:rsidDel="00000000" w:rsidP="00000000" w:rsidRDefault="00000000" w:rsidRPr="00000000" w14:paraId="000000B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completed in time:  0:00:58.827336</w:t>
      </w:r>
    </w:p>
    <w:p w:rsidR="00000000" w:rsidDel="00000000" w:rsidP="00000000" w:rsidRDefault="00000000" w:rsidRPr="00000000" w14:paraId="000000B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Accuracy: 0.8728023909985936</w:t>
      </w:r>
    </w:p>
    <w:p w:rsidR="00000000" w:rsidDel="00000000" w:rsidP="00000000" w:rsidRDefault="00000000" w:rsidRPr="00000000" w14:paraId="000000B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0.8604078761468289</w:t>
      </w:r>
    </w:p>
    <w:p w:rsidR="00000000" w:rsidDel="00000000" w:rsidP="00000000" w:rsidRDefault="00000000" w:rsidRPr="00000000" w14:paraId="000000B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6">
      <w:pPr>
        <w:rPr>
          <w:color w:val="212121"/>
          <w:sz w:val="21"/>
          <w:szCs w:val="21"/>
          <w:highlight w:val="white"/>
        </w:rPr>
      </w:pPr>
      <w:r w:rsidDel="00000000" w:rsidR="00000000" w:rsidRPr="00000000">
        <w:rPr>
          <w:rtl w:val="0"/>
        </w:rPr>
      </w:r>
    </w:p>
    <w:p w:rsidR="00000000" w:rsidDel="00000000" w:rsidP="00000000" w:rsidRDefault="00000000" w:rsidRPr="00000000" w14:paraId="000000B7">
      <w:pPr>
        <w:rPr>
          <w:color w:val="212121"/>
          <w:highlight w:val="white"/>
        </w:rPr>
      </w:pPr>
      <w:r w:rsidDel="00000000" w:rsidR="00000000" w:rsidRPr="00000000">
        <w:rPr>
          <w:color w:val="212121"/>
          <w:highlight w:val="white"/>
          <w:rtl w:val="0"/>
        </w:rPr>
        <w:t xml:space="preserve">Default state recording</w:t>
      </w:r>
    </w:p>
    <w:p w:rsidR="00000000" w:rsidDel="00000000" w:rsidP="00000000" w:rsidRDefault="00000000" w:rsidRPr="00000000" w14:paraId="000000B8">
      <w:pPr>
        <w:rPr>
          <w:color w:val="212121"/>
          <w:highlight w:val="white"/>
        </w:rPr>
      </w:pPr>
      <w:r w:rsidDel="00000000" w:rsidR="00000000" w:rsidRPr="00000000">
        <w:rPr>
          <w:rtl w:val="0"/>
        </w:rPr>
      </w:r>
    </w:p>
    <w:p w:rsidR="00000000" w:rsidDel="00000000" w:rsidP="00000000" w:rsidRDefault="00000000" w:rsidRPr="00000000" w14:paraId="000000B9">
      <w:pPr>
        <w:rPr>
          <w:color w:val="212121"/>
          <w:highlight w:val="white"/>
        </w:rPr>
      </w:pPr>
      <w:r w:rsidDel="00000000" w:rsidR="00000000" w:rsidRPr="00000000">
        <w:rPr>
          <w:color w:val="212121"/>
          <w:highlight w:val="white"/>
        </w:rPr>
        <w:drawing>
          <wp:inline distB="114300" distT="114300" distL="114300" distR="114300">
            <wp:extent cx="5943600" cy="4381500"/>
            <wp:effectExtent b="0" l="0" r="0" t="0"/>
            <wp:docPr id="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color w:val="212121"/>
          <w:highlight w:val="white"/>
        </w:rPr>
      </w:pPr>
      <w:r w:rsidDel="00000000" w:rsidR="00000000" w:rsidRPr="00000000">
        <w:rPr>
          <w:color w:val="212121"/>
          <w:highlight w:val="white"/>
          <w:rtl w:val="0"/>
        </w:rPr>
        <w:t xml:space="preserve">Recording at steady state results in noise above(and the standard deviation)</w:t>
      </w:r>
    </w:p>
    <w:p w:rsidR="00000000" w:rsidDel="00000000" w:rsidP="00000000" w:rsidRDefault="00000000" w:rsidRPr="00000000" w14:paraId="000000BB">
      <w:pPr>
        <w:rPr>
          <w:color w:val="212121"/>
          <w:highlight w:val="white"/>
        </w:rPr>
      </w:pPr>
      <w:r w:rsidDel="00000000" w:rsidR="00000000" w:rsidRPr="00000000">
        <w:rPr>
          <w:rtl w:val="0"/>
        </w:rPr>
      </w:r>
    </w:p>
    <w:p w:rsidR="00000000" w:rsidDel="00000000" w:rsidP="00000000" w:rsidRDefault="00000000" w:rsidRPr="00000000" w14:paraId="000000BC">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1/22 최종 데이터셋 결과</w:t>
      </w:r>
    </w:p>
    <w:p w:rsidR="00000000" w:rsidDel="00000000" w:rsidP="00000000" w:rsidRDefault="00000000" w:rsidRPr="00000000" w14:paraId="000000BD">
      <w:pPr>
        <w:rPr>
          <w:color w:val="212121"/>
          <w:highlight w:val="white"/>
        </w:rPr>
      </w:pPr>
      <w:r w:rsidDel="00000000" w:rsidR="00000000" w:rsidRPr="00000000">
        <w:rPr>
          <w:color w:val="212121"/>
          <w:highlight w:val="white"/>
        </w:rPr>
        <w:drawing>
          <wp:inline distB="114300" distT="114300" distL="114300" distR="114300">
            <wp:extent cx="5943600" cy="596900"/>
            <wp:effectExtent b="0" l="0" r="0" t="0"/>
            <wp:docPr id="18"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color w:val="212121"/>
          <w:highlight w:val="white"/>
        </w:rPr>
      </w:pPr>
      <w:r w:rsidDel="00000000" w:rsidR="00000000" w:rsidRPr="00000000">
        <w:rPr>
          <w:rtl w:val="0"/>
        </w:rPr>
      </w:r>
    </w:p>
    <w:p w:rsidR="00000000" w:rsidDel="00000000" w:rsidP="00000000" w:rsidRDefault="00000000" w:rsidRPr="00000000" w14:paraId="000000BF">
      <w:pPr>
        <w:rPr>
          <w:color w:val="212121"/>
          <w:highlight w:val="white"/>
        </w:rPr>
      </w:pPr>
      <w:r w:rsidDel="00000000" w:rsidR="00000000" w:rsidRPr="00000000">
        <w:rPr>
          <w:rtl w:val="0"/>
        </w:rPr>
      </w:r>
    </w:p>
    <w:p w:rsidR="00000000" w:rsidDel="00000000" w:rsidP="00000000" w:rsidRDefault="00000000" w:rsidRPr="00000000" w14:paraId="000000C0">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아스팔트와 우레탄이 잘 구분이 안됨</w:t>
      </w:r>
    </w:p>
    <w:p w:rsidR="00000000" w:rsidDel="00000000" w:rsidP="00000000" w:rsidRDefault="00000000" w:rsidRPr="00000000" w14:paraId="000000C1">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2 label classification 비교시 </w:t>
      </w:r>
    </w:p>
    <w:p w:rsidR="00000000" w:rsidDel="00000000" w:rsidP="00000000" w:rsidRDefault="00000000" w:rsidRPr="00000000" w14:paraId="000000C2">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아스팔트-블락: ~96% accuracy</w:t>
      </w:r>
    </w:p>
    <w:p w:rsidR="00000000" w:rsidDel="00000000" w:rsidP="00000000" w:rsidRDefault="00000000" w:rsidRPr="00000000" w14:paraId="000000C3">
      <w:pPr>
        <w:rPr>
          <w:color w:val="212121"/>
          <w:highlight w:val="white"/>
        </w:rPr>
      </w:pPr>
      <w:r w:rsidDel="00000000" w:rsidR="00000000" w:rsidRPr="00000000">
        <w:rPr>
          <w:rtl w:val="0"/>
        </w:rPr>
      </w:r>
    </w:p>
    <w:p w:rsidR="00000000" w:rsidDel="00000000" w:rsidP="00000000" w:rsidRDefault="00000000" w:rsidRPr="00000000" w14:paraId="000000C4">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아스팔트-우레탄: ~88.6% accuracy</w:t>
      </w:r>
    </w:p>
    <w:p w:rsidR="00000000" w:rsidDel="00000000" w:rsidP="00000000" w:rsidRDefault="00000000" w:rsidRPr="00000000" w14:paraId="000000C5">
      <w:pPr>
        <w:rPr>
          <w:color w:val="212121"/>
          <w:highlight w:val="white"/>
        </w:rPr>
      </w:pPr>
      <w:r w:rsidDel="00000000" w:rsidR="00000000" w:rsidRPr="00000000">
        <w:rPr>
          <w:color w:val="212121"/>
          <w:highlight w:val="white"/>
        </w:rPr>
        <w:drawing>
          <wp:inline distB="114300" distT="114300" distL="114300" distR="114300">
            <wp:extent cx="5943600" cy="711200"/>
            <wp:effectExtent b="0" l="0" r="0" t="0"/>
            <wp:docPr id="10"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943600" cy="711200"/>
                    </a:xfrm>
                    <a:prstGeom prst="rect"/>
                    <a:ln/>
                  </pic:spPr>
                </pic:pic>
              </a:graphicData>
            </a:graphic>
          </wp:inline>
        </w:drawing>
      </w:r>
      <w:r w:rsidDel="00000000" w:rsidR="00000000" w:rsidRPr="00000000">
        <w:rPr>
          <w:color w:val="212121"/>
          <w:highlight w:val="white"/>
          <w:rtl w:val="0"/>
        </w:rPr>
        <w:t xml:space="preserve"> </w:t>
      </w:r>
    </w:p>
    <w:p w:rsidR="00000000" w:rsidDel="00000000" w:rsidP="00000000" w:rsidRDefault="00000000" w:rsidRPr="00000000" w14:paraId="000000C6">
      <w:pPr>
        <w:rPr>
          <w:color w:val="212121"/>
          <w:highlight w:val="white"/>
        </w:rPr>
      </w:pPr>
      <w:r w:rsidDel="00000000" w:rsidR="00000000" w:rsidRPr="00000000">
        <w:rPr>
          <w:rtl w:val="0"/>
        </w:rPr>
      </w:r>
    </w:p>
    <w:p w:rsidR="00000000" w:rsidDel="00000000" w:rsidP="00000000" w:rsidRDefault="00000000" w:rsidRPr="00000000" w14:paraId="000000C7">
      <w:pPr>
        <w:rPr>
          <w:color w:val="212121"/>
          <w:highlight w:val="white"/>
        </w:rPr>
      </w:pPr>
      <w:r w:rsidDel="00000000" w:rsidR="00000000" w:rsidRPr="00000000">
        <w:rPr>
          <w:rtl w:val="0"/>
        </w:rPr>
      </w:r>
    </w:p>
    <w:p w:rsidR="00000000" w:rsidDel="00000000" w:rsidP="00000000" w:rsidRDefault="00000000" w:rsidRPr="00000000" w14:paraId="000000C8">
      <w:pPr>
        <w:rPr>
          <w:color w:val="212121"/>
          <w:highlight w:val="white"/>
        </w:rPr>
      </w:pPr>
      <w:r w:rsidDel="00000000" w:rsidR="00000000" w:rsidRPr="00000000">
        <w:rPr>
          <w:color w:val="212121"/>
          <w:highlight w:val="white"/>
          <w:rtl w:val="0"/>
        </w:rPr>
        <w:t xml:space="preserve">With gaussian noise</w:t>
      </w:r>
    </w:p>
    <w:p w:rsidR="00000000" w:rsidDel="00000000" w:rsidP="00000000" w:rsidRDefault="00000000" w:rsidRPr="00000000" w14:paraId="000000C9">
      <w:pPr>
        <w:rPr>
          <w:color w:val="212121"/>
          <w:highlight w:val="white"/>
        </w:rPr>
      </w:pPr>
      <w:r w:rsidDel="00000000" w:rsidR="00000000" w:rsidRPr="00000000">
        <w:rPr>
          <w:color w:val="212121"/>
          <w:highlight w:val="white"/>
        </w:rPr>
        <w:drawing>
          <wp:inline distB="114300" distT="114300" distL="114300" distR="114300">
            <wp:extent cx="5943600" cy="469900"/>
            <wp:effectExtent b="0" l="0" r="0" t="0"/>
            <wp:docPr id="1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color w:val="212121"/>
          <w:highlight w:val="white"/>
        </w:rPr>
      </w:pPr>
      <w:r w:rsidDel="00000000" w:rsidR="00000000" w:rsidRPr="00000000">
        <w:rPr>
          <w:color w:val="212121"/>
          <w:highlight w:val="white"/>
          <w:rtl w:val="0"/>
        </w:rPr>
        <w:t xml:space="preserve">Accuracy improvement =&gt; 92% </w:t>
      </w:r>
    </w:p>
    <w:p w:rsidR="00000000" w:rsidDel="00000000" w:rsidP="00000000" w:rsidRDefault="00000000" w:rsidRPr="00000000" w14:paraId="000000CB">
      <w:pPr>
        <w:rPr>
          <w:color w:val="212121"/>
          <w:highlight w:val="white"/>
        </w:rPr>
      </w:pPr>
      <w:r w:rsidDel="00000000" w:rsidR="00000000" w:rsidRPr="00000000">
        <w:rPr>
          <w:color w:val="212121"/>
          <w:highlight w:val="white"/>
          <w:rtl w:val="0"/>
        </w:rPr>
        <w:t xml:space="preserve">But doesn’t work well, overfitting?, too many ur data</w:t>
      </w:r>
    </w:p>
    <w:p w:rsidR="00000000" w:rsidDel="00000000" w:rsidP="00000000" w:rsidRDefault="00000000" w:rsidRPr="00000000" w14:paraId="000000CC">
      <w:pPr>
        <w:rPr>
          <w:color w:val="212121"/>
          <w:highlight w:val="white"/>
        </w:rPr>
      </w:pPr>
      <w:r w:rsidDel="00000000" w:rsidR="00000000" w:rsidRPr="00000000">
        <w:rPr>
          <w:rtl w:val="0"/>
        </w:rPr>
      </w:r>
    </w:p>
    <w:p w:rsidR="00000000" w:rsidDel="00000000" w:rsidP="00000000" w:rsidRDefault="00000000" w:rsidRPr="00000000" w14:paraId="000000CD">
      <w:pPr>
        <w:rPr>
          <w:color w:val="212121"/>
          <w:highlight w:val="white"/>
        </w:rPr>
      </w:pPr>
      <w:r w:rsidDel="00000000" w:rsidR="00000000" w:rsidRPr="00000000">
        <w:rPr>
          <w:color w:val="212121"/>
          <w:highlight w:val="white"/>
          <w:rtl w:val="0"/>
        </w:rPr>
        <w:t xml:space="preserve">1/23 0123_with_noise</w:t>
      </w:r>
    </w:p>
    <w:p w:rsidR="00000000" w:rsidDel="00000000" w:rsidP="00000000" w:rsidRDefault="00000000" w:rsidRPr="00000000" w14:paraId="000000CE">
      <w:pPr>
        <w:rPr>
          <w:color w:val="212121"/>
          <w:highlight w:val="white"/>
        </w:rPr>
      </w:pPr>
      <w:r w:rsidDel="00000000" w:rsidR="00000000" w:rsidRPr="00000000">
        <w:rPr>
          <w:color w:val="212121"/>
          <w:highlight w:val="white"/>
          <w:rtl w:val="0"/>
        </w:rPr>
        <w:t xml:space="preserve">Accuacy 90%</w:t>
      </w:r>
    </w:p>
    <w:p w:rsidR="00000000" w:rsidDel="00000000" w:rsidP="00000000" w:rsidRDefault="00000000" w:rsidRPr="00000000" w14:paraId="000000CF">
      <w:pPr>
        <w:rPr>
          <w:color w:val="212121"/>
          <w:highlight w:val="white"/>
        </w:rPr>
      </w:pPr>
      <w:r w:rsidDel="00000000" w:rsidR="00000000" w:rsidRPr="00000000">
        <w:rPr>
          <w:color w:val="212121"/>
          <w:highlight w:val="white"/>
          <w:rtl w:val="0"/>
        </w:rPr>
        <w:t xml:space="preserve">Only 0,01 noise, reduce dataset to half</w:t>
      </w:r>
    </w:p>
    <w:p w:rsidR="00000000" w:rsidDel="00000000" w:rsidP="00000000" w:rsidRDefault="00000000" w:rsidRPr="00000000" w14:paraId="000000D0">
      <w:pPr>
        <w:rPr>
          <w:color w:val="212121"/>
          <w:highlight w:val="white"/>
        </w:rPr>
      </w:pPr>
      <w:r w:rsidDel="00000000" w:rsidR="00000000" w:rsidRPr="00000000">
        <w:rPr>
          <w:rtl w:val="0"/>
        </w:rPr>
      </w:r>
    </w:p>
    <w:p w:rsidR="00000000" w:rsidDel="00000000" w:rsidP="00000000" w:rsidRDefault="00000000" w:rsidRPr="00000000" w14:paraId="000000D1">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주행 결과</w:t>
      </w:r>
    </w:p>
    <w:p w:rsidR="00000000" w:rsidDel="00000000" w:rsidP="00000000" w:rsidRDefault="00000000" w:rsidRPr="00000000" w14:paraId="000000D2">
      <w:pPr>
        <w:numPr>
          <w:ilvl w:val="0"/>
          <w:numId w:val="10"/>
        </w:numPr>
        <w:ind w:left="720" w:hanging="360"/>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주행 특성 떄문에 생기는 결과: 매끄럽게 쭉 달리면 우레탄이라고 인식</w:t>
      </w:r>
    </w:p>
    <w:p w:rsidR="00000000" w:rsidDel="00000000" w:rsidP="00000000" w:rsidRDefault="00000000" w:rsidRPr="00000000" w14:paraId="000000D3">
      <w:pPr>
        <w:numPr>
          <w:ilvl w:val="0"/>
          <w:numId w:val="10"/>
        </w:numPr>
        <w:ind w:left="720" w:hanging="360"/>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데이터 수 불균형: block data 가 작은데, 여기에 overfitting 되어 block이 아예 안나타남</w:t>
      </w:r>
    </w:p>
    <w:p w:rsidR="00000000" w:rsidDel="00000000" w:rsidP="00000000" w:rsidRDefault="00000000" w:rsidRPr="00000000" w14:paraId="000000D4">
      <w:pPr>
        <w:rPr>
          <w:color w:val="212121"/>
          <w:highlight w:val="white"/>
        </w:rPr>
      </w:pPr>
      <w:r w:rsidDel="00000000" w:rsidR="00000000" w:rsidRPr="00000000">
        <w:rPr>
          <w:rtl w:val="0"/>
        </w:rPr>
      </w:r>
    </w:p>
    <w:p w:rsidR="00000000" w:rsidDel="00000000" w:rsidP="00000000" w:rsidRDefault="00000000" w:rsidRPr="00000000" w14:paraId="000000D5">
      <w:pPr>
        <w:rPr>
          <w:color w:val="212121"/>
          <w:highlight w:val="white"/>
        </w:rPr>
      </w:pPr>
      <w:r w:rsidDel="00000000" w:rsidR="00000000" w:rsidRPr="00000000">
        <w:rPr>
          <w:color w:val="212121"/>
          <w:highlight w:val="white"/>
          <w:rtl w:val="0"/>
        </w:rPr>
        <w:t xml:space="preserve">Train_0129 data: new data tri without noise</w:t>
      </w:r>
    </w:p>
    <w:p w:rsidR="00000000" w:rsidDel="00000000" w:rsidP="00000000" w:rsidRDefault="00000000" w:rsidRPr="00000000" w14:paraId="000000D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len train x:  15968</w:t>
      </w:r>
    </w:p>
    <w:p w:rsidR="00000000" w:rsidDel="00000000" w:rsidP="00000000" w:rsidRDefault="00000000" w:rsidRPr="00000000" w14:paraId="000000D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len train y:  15968</w:t>
      </w:r>
    </w:p>
    <w:p w:rsidR="00000000" w:rsidDel="00000000" w:rsidP="00000000" w:rsidRDefault="00000000" w:rsidRPr="00000000" w14:paraId="000000D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Asphalt 5400</w:t>
      </w:r>
    </w:p>
    <w:p w:rsidR="00000000" w:rsidDel="00000000" w:rsidP="00000000" w:rsidRDefault="00000000" w:rsidRPr="00000000" w14:paraId="000000D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Cement 5130</w:t>
      </w:r>
    </w:p>
    <w:p w:rsidR="00000000" w:rsidDel="00000000" w:rsidP="00000000" w:rsidRDefault="00000000" w:rsidRPr="00000000" w14:paraId="000000D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Ur 5454</w:t>
      </w:r>
    </w:p>
    <w:p w:rsidR="00000000" w:rsidDel="00000000" w:rsidP="00000000" w:rsidRDefault="00000000" w:rsidRPr="00000000" w14:paraId="000000D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00005: saving model to /content/drive/My Drive/makinter_checkpoint/8layer_tri_0129.hdf5</w:t>
      </w:r>
    </w:p>
    <w:p w:rsidR="00000000" w:rsidDel="00000000" w:rsidP="00000000" w:rsidRDefault="00000000" w:rsidRPr="00000000" w14:paraId="000000D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completed in time:  0:00:34.763427</w:t>
      </w:r>
    </w:p>
    <w:p w:rsidR="00000000" w:rsidDel="00000000" w:rsidP="00000000" w:rsidRDefault="00000000" w:rsidRPr="00000000" w14:paraId="000000D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Accuracy: 0.8287199398797596</w:t>
      </w:r>
    </w:p>
    <w:p w:rsidR="00000000" w:rsidDel="00000000" w:rsidP="00000000" w:rsidRDefault="00000000" w:rsidRPr="00000000" w14:paraId="000000D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0.8135304145680157</w:t>
      </w:r>
    </w:p>
    <w:p w:rsidR="00000000" w:rsidDel="00000000" w:rsidP="00000000" w:rsidRDefault="00000000" w:rsidRPr="00000000" w14:paraId="000000E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5)</w:t>
      </w:r>
    </w:p>
    <w:p w:rsidR="00000000" w:rsidDel="00000000" w:rsidP="00000000" w:rsidRDefault="00000000" w:rsidRPr="00000000" w14:paraId="000000E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3">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8layer_as_ce_0130.hdf5</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As ce final model</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len train:  10519</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len test :  1169</w:t>
      </w:r>
    </w:p>
    <w:p w:rsidR="00000000" w:rsidDel="00000000" w:rsidP="00000000" w:rsidRDefault="00000000" w:rsidRPr="00000000" w14:paraId="000000E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Accuracy: 0.9196691700335362</w:t>
      </w:r>
    </w:p>
    <w:p w:rsidR="00000000" w:rsidDel="00000000" w:rsidP="00000000" w:rsidRDefault="00000000" w:rsidRPr="00000000" w14:paraId="000000E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0.9144568006843456</w:t>
      </w:r>
    </w:p>
    <w:p w:rsidR="00000000" w:rsidDel="00000000" w:rsidP="00000000" w:rsidRDefault="00000000" w:rsidRPr="00000000" w14:paraId="000000E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A">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8layer_as_ce_v2_0130.hdf5 - added data for faster speed in cement</w:t>
      </w:r>
    </w:p>
    <w:p w:rsidR="00000000" w:rsidDel="00000000" w:rsidP="00000000" w:rsidRDefault="00000000" w:rsidRPr="00000000" w14:paraId="000000E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00010: saving model to /content/drive/My Drive/makinter_checkpoint/8layer_as_ce_v2_0130.hdf5</w:t>
      </w:r>
    </w:p>
    <w:p w:rsidR="00000000" w:rsidDel="00000000" w:rsidP="00000000" w:rsidRDefault="00000000" w:rsidRPr="00000000" w14:paraId="000000E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completed in time:  0:00:44.526304</w:t>
      </w:r>
    </w:p>
    <w:p w:rsidR="00000000" w:rsidDel="00000000" w:rsidP="00000000" w:rsidRDefault="00000000" w:rsidRPr="00000000" w14:paraId="000000E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Accuracy: 0.929129515585955</w:t>
      </w:r>
    </w:p>
    <w:p w:rsidR="00000000" w:rsidDel="00000000" w:rsidP="00000000" w:rsidRDefault="00000000" w:rsidRPr="00000000" w14:paraId="000000E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0.913601368691189</w:t>
      </w:r>
    </w:p>
    <w:p w:rsidR="00000000" w:rsidDel="00000000" w:rsidP="00000000" w:rsidRDefault="00000000" w:rsidRPr="00000000" w14:paraId="000000F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8layer_as_ce_v3_0130.hdf5</w:t>
      </w:r>
    </w:p>
    <w:p w:rsidR="00000000" w:rsidDel="00000000" w:rsidP="00000000" w:rsidRDefault="00000000" w:rsidRPr="00000000" w14:paraId="000000F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00010: </w:t>
      </w:r>
    </w:p>
    <w:p w:rsidR="00000000" w:rsidDel="00000000" w:rsidP="00000000" w:rsidRDefault="00000000" w:rsidRPr="00000000" w14:paraId="000000F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completed in time:  0:00:45.537969</w:t>
      </w:r>
    </w:p>
    <w:p w:rsidR="00000000" w:rsidDel="00000000" w:rsidP="00000000" w:rsidRDefault="00000000" w:rsidRPr="00000000" w14:paraId="000000F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Accuracy: 0.9094585898617455</w:t>
      </w:r>
    </w:p>
    <w:p w:rsidR="00000000" w:rsidDel="00000000" w:rsidP="00000000" w:rsidRDefault="00000000" w:rsidRPr="00000000" w14:paraId="000000F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0.8930710009064197</w:t>
      </w:r>
    </w:p>
    <w:p w:rsidR="00000000" w:rsidDel="00000000" w:rsidP="00000000" w:rsidRDefault="00000000" w:rsidRPr="00000000" w14:paraId="000000F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&lt;3 state&gt;</w:t>
      </w:r>
    </w:p>
    <w:p w:rsidR="00000000" w:rsidDel="00000000" w:rsidP="00000000" w:rsidRDefault="00000000" w:rsidRPr="00000000" w14:paraId="000000F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00010: saving model to /content/drive/My Drive/makinter_checkpoint/8layer_tri_0131.hdf5</w:t>
      </w:r>
    </w:p>
    <w:p w:rsidR="00000000" w:rsidDel="00000000" w:rsidP="00000000" w:rsidRDefault="00000000" w:rsidRPr="00000000" w14:paraId="000000F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completed in time:  0:01:05.174114</w:t>
      </w:r>
    </w:p>
    <w:p w:rsidR="00000000" w:rsidDel="00000000" w:rsidP="00000000" w:rsidRDefault="00000000" w:rsidRPr="00000000" w14:paraId="000000F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Accuracy: 0.8871807435645749</w:t>
      </w:r>
    </w:p>
    <w:p w:rsidR="00000000" w:rsidDel="00000000" w:rsidP="00000000" w:rsidRDefault="00000000" w:rsidRPr="00000000" w14:paraId="000000F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Testing Accuracy:  0.8595793059497072</w:t>
      </w:r>
    </w:p>
    <w:p w:rsidR="00000000" w:rsidDel="00000000" w:rsidP="00000000" w:rsidRDefault="00000000" w:rsidRPr="00000000" w14:paraId="000000F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data:</w:t>
      </w:r>
    </w:p>
    <w:p w:rsidR="00000000" w:rsidDel="00000000" w:rsidP="00000000" w:rsidRDefault="00000000" w:rsidRPr="00000000" w14:paraId="000000F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Asphalt 5400</w:t>
      </w:r>
    </w:p>
    <w:p w:rsidR="00000000" w:rsidDel="00000000" w:rsidP="00000000" w:rsidRDefault="00000000" w:rsidRPr="00000000" w14:paraId="0000010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Ce 5490</w:t>
      </w:r>
    </w:p>
    <w:p w:rsidR="00000000" w:rsidDel="00000000" w:rsidP="00000000" w:rsidRDefault="00000000" w:rsidRPr="00000000" w14:paraId="0000010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Ur 5454</w:t>
      </w:r>
    </w:p>
    <w:p w:rsidR="00000000" w:rsidDel="00000000" w:rsidP="00000000" w:rsidRDefault="00000000" w:rsidRPr="00000000" w14:paraId="0000010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len train x:  16327</w:t>
      </w:r>
    </w:p>
    <w:p w:rsidR="00000000" w:rsidDel="00000000" w:rsidP="00000000" w:rsidRDefault="00000000" w:rsidRPr="00000000" w14:paraId="0000010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len train y:  16327</w:t>
      </w:r>
    </w:p>
    <w:p w:rsidR="00000000" w:rsidDel="00000000" w:rsidP="00000000" w:rsidRDefault="00000000" w:rsidRPr="00000000" w14:paraId="0000010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5">
      <w:pPr>
        <w:rPr>
          <w:color w:val="212121"/>
          <w:highlight w:val="white"/>
        </w:rPr>
      </w:pPr>
      <w:r w:rsidDel="00000000" w:rsidR="00000000" w:rsidRPr="00000000">
        <w:rPr>
          <w:rtl w:val="0"/>
        </w:rPr>
      </w:r>
    </w:p>
    <w:p w:rsidR="00000000" w:rsidDel="00000000" w:rsidP="00000000" w:rsidRDefault="00000000" w:rsidRPr="00000000" w14:paraId="00000106">
      <w:pPr>
        <w:rPr>
          <w:color w:val="212121"/>
          <w:highlight w:val="white"/>
        </w:rPr>
      </w:pPr>
      <w:r w:rsidDel="00000000" w:rsidR="00000000" w:rsidRPr="00000000">
        <w:rPr>
          <w:rtl w:val="0"/>
        </w:rPr>
      </w:r>
    </w:p>
    <w:p w:rsidR="00000000" w:rsidDel="00000000" w:rsidP="00000000" w:rsidRDefault="00000000" w:rsidRPr="00000000" w14:paraId="00000107">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&lt;최종 결산&gt;</w:t>
      </w:r>
    </w:p>
    <w:p w:rsidR="00000000" w:rsidDel="00000000" w:rsidP="00000000" w:rsidRDefault="00000000" w:rsidRPr="00000000" w14:paraId="00000108">
      <w:pPr>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2개 짜리: 8_layer_as_ce_v3_0130.hdf5 가 최종모델</w:t>
      </w:r>
    </w:p>
    <w:p w:rsidR="00000000" w:rsidDel="00000000" w:rsidP="00000000" w:rsidRDefault="00000000" w:rsidRPr="00000000" w14:paraId="00000109">
      <w:pPr>
        <w:rPr>
          <w:color w:val="212121"/>
          <w:highlight w:val="white"/>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3개 짜리: 8_layer_tri_v2_0131.hdf5 가 최종 모델</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Gaussian noise를 더한 데이터로 트레인 한 경우 training &amp; testing accuracy는 높게 나왔지만(3 way 도 93% 정도) 실제 주행에서는 굉장히 안좋은 성능이 나타남. Noise를 랜덤으로 추가해서 데이터 수를 10배로 키웠는데 아마도 noise의 variance가 너무 작아서 데이터가 매우 유사 했기 때문에 정확한 원인은 모르지만 overfitting이 일어났을 수도 있겠다 판단함. 결론적으로 gaussian noise를 더한 데이터셋은 사용하지 않음.</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frequency 를 잡아내는 spectrogram의 특성상 진동수가 매우 중요. 따라서 아스팔트와 우레탄 같이 진동에 큰 차이가 없는 도로의 경우 도로에 따른 차이 보다는 속도에 따른 차이를 도로의 특성으로 인식함. 예를 들어 주로 차도인 아스팔트에서는 주로 빠른 속도로 주행하고, 방지턱에 따른 급정거 하는 특성이 있기 때문에 데이터에서도 그러한 쪽으로 특성이 편향되어있음. 향후 모델을 더 발전시키기 위해서는 주행 속도와 특성이 균등한 좋은 데이터셋이 필요. 또 아스팔트와 우레탄의 미세한 차이를 잡아내기 위해서는 더 큰 sampling rate으로 데이터를 수집해보고, melspectrogram 이외에 다른 방식으로도 데이터를 가공해볼 수 있을 것 같음.</w:t>
      </w:r>
    </w:p>
    <w:p w:rsidR="00000000" w:rsidDel="00000000" w:rsidP="00000000" w:rsidRDefault="00000000" w:rsidRPr="00000000" w14:paraId="000001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0.png"/><Relationship Id="rId25" Type="http://schemas.openxmlformats.org/officeDocument/2006/relationships/image" Target="media/image23.png"/><Relationship Id="rId28" Type="http://schemas.openxmlformats.org/officeDocument/2006/relationships/image" Target="media/image1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1.png"/><Relationship Id="rId7" Type="http://schemas.openxmlformats.org/officeDocument/2006/relationships/image" Target="media/image13.png"/><Relationship Id="rId8" Type="http://schemas.openxmlformats.org/officeDocument/2006/relationships/image" Target="media/image11.png"/><Relationship Id="rId30" Type="http://schemas.openxmlformats.org/officeDocument/2006/relationships/image" Target="media/image15.png"/><Relationship Id="rId11" Type="http://schemas.openxmlformats.org/officeDocument/2006/relationships/image" Target="media/image8.png"/><Relationship Id="rId10" Type="http://schemas.openxmlformats.org/officeDocument/2006/relationships/hyperlink" Target="https://colab.research.google.com/drive/1XE2VWf6U1xUIvn0cdX551mAvFebJW15r" TargetMode="External"/><Relationship Id="rId13" Type="http://schemas.openxmlformats.org/officeDocument/2006/relationships/image" Target="media/image4.png"/><Relationship Id="rId12"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