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446C" w14:textId="214E041B" w:rsidR="00A466E2" w:rsidRDefault="00B37010">
      <w:pPr>
        <w:rPr>
          <w:lang w:val="en-US"/>
        </w:rPr>
      </w:pPr>
      <w:r>
        <w:rPr>
          <w:lang w:val="en-US"/>
        </w:rPr>
        <w:t>VBA-Scripting Homework</w:t>
      </w:r>
    </w:p>
    <w:p w14:paraId="0E0B8413" w14:textId="3BDFB98C" w:rsidR="00B37010" w:rsidRDefault="00B37010" w:rsidP="00B37010">
      <w:pPr>
        <w:jc w:val="center"/>
        <w:rPr>
          <w:b/>
          <w:bCs/>
          <w:lang w:val="en-US"/>
        </w:rPr>
      </w:pPr>
      <w:r w:rsidRPr="00B37010">
        <w:rPr>
          <w:b/>
          <w:bCs/>
          <w:lang w:val="en-US"/>
        </w:rPr>
        <w:t>Stock Market Analysis</w:t>
      </w:r>
    </w:p>
    <w:p w14:paraId="10DDFBB1" w14:textId="1BE1AE2E" w:rsidR="00B37010" w:rsidRDefault="00B37010" w:rsidP="00B37010">
      <w:pPr>
        <w:jc w:val="center"/>
        <w:rPr>
          <w:b/>
          <w:bCs/>
          <w:lang w:val="en-US"/>
        </w:rPr>
      </w:pPr>
    </w:p>
    <w:p w14:paraId="3BE3ECD5" w14:textId="32018437" w:rsidR="00B37010" w:rsidRDefault="00B37010" w:rsidP="00B37010">
      <w:pPr>
        <w:jc w:val="center"/>
        <w:rPr>
          <w:b/>
          <w:bCs/>
          <w:lang w:val="en-US"/>
        </w:rPr>
      </w:pPr>
    </w:p>
    <w:p w14:paraId="7F3A0DD7" w14:textId="622DF4FF" w:rsidR="00B37010" w:rsidRDefault="00B37010" w:rsidP="00B37010">
      <w:pPr>
        <w:rPr>
          <w:lang w:val="en-US"/>
        </w:rPr>
      </w:pPr>
      <w:r>
        <w:rPr>
          <w:lang w:val="en-US"/>
        </w:rPr>
        <w:t xml:space="preserve">While scripting,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return error for 2015 and 2014</w:t>
      </w:r>
      <w:r w:rsidR="0092238F">
        <w:rPr>
          <w:lang w:val="en-US"/>
        </w:rPr>
        <w:t xml:space="preserve"> sheets</w:t>
      </w:r>
      <w:r>
        <w:rPr>
          <w:lang w:val="en-US"/>
        </w:rPr>
        <w:t xml:space="preserve">. Further investigation </w:t>
      </w:r>
      <w:proofErr w:type="gramStart"/>
      <w:r>
        <w:rPr>
          <w:lang w:val="en-US"/>
        </w:rPr>
        <w:t>reveals,</w:t>
      </w:r>
      <w:proofErr w:type="gramEnd"/>
      <w:r>
        <w:rPr>
          <w:lang w:val="en-US"/>
        </w:rPr>
        <w:t xml:space="preserve"> that this is caused by the dataset of PLTR</w:t>
      </w:r>
      <w:r w:rsidR="0092238F">
        <w:rPr>
          <w:lang w:val="en-US"/>
        </w:rPr>
        <w:t>.</w:t>
      </w:r>
    </w:p>
    <w:p w14:paraId="3671F0EB" w14:textId="42C19752" w:rsidR="00B37010" w:rsidRDefault="00B37010" w:rsidP="00B37010">
      <w:pPr>
        <w:rPr>
          <w:lang w:val="en-US"/>
        </w:rPr>
      </w:pPr>
      <w:r>
        <w:rPr>
          <w:lang w:val="en-US"/>
        </w:rPr>
        <w:t>In 2015, PLTR dataset opening value was equal to zero on the first recording date. Then after few days/rows it has the opening</w:t>
      </w:r>
      <w:r w:rsidR="009E6A62">
        <w:rPr>
          <w:lang w:val="en-US"/>
        </w:rPr>
        <w:t xml:space="preserve"> value</w:t>
      </w:r>
      <w:r>
        <w:rPr>
          <w:lang w:val="en-US"/>
        </w:rPr>
        <w:t xml:space="preserve">. From this point to 2016 there were no issues on the data. For 2015, I used the opening value on the date where the opening value was recorded, </w:t>
      </w:r>
      <w:r w:rsidRPr="00B37010">
        <w:rPr>
          <w:lang w:val="en-US"/>
        </w:rPr>
        <w:t>20150806</w:t>
      </w:r>
      <w:r>
        <w:rPr>
          <w:lang w:val="en-US"/>
        </w:rPr>
        <w:t xml:space="preserve">. While keeping the closing date as the last recorded close date. </w:t>
      </w:r>
    </w:p>
    <w:p w14:paraId="02B861BF" w14:textId="78D72EF0" w:rsidR="00B37010" w:rsidRDefault="00B37010" w:rsidP="00B37010">
      <w:pPr>
        <w:rPr>
          <w:lang w:val="en-US"/>
        </w:rPr>
      </w:pPr>
      <w:r>
        <w:rPr>
          <w:lang w:val="en-US"/>
        </w:rPr>
        <w:t xml:space="preserve">I </w:t>
      </w:r>
      <w:r w:rsidR="00BD4F91">
        <w:rPr>
          <w:lang w:val="en-US"/>
        </w:rPr>
        <w:t xml:space="preserve">have </w:t>
      </w:r>
      <w:r>
        <w:rPr>
          <w:lang w:val="en-US"/>
        </w:rPr>
        <w:t xml:space="preserve">used If function to find the location of this unusual data set by </w:t>
      </w:r>
      <w:r w:rsidR="00634309">
        <w:rPr>
          <w:lang w:val="en-US"/>
        </w:rPr>
        <w:t xml:space="preserve">based on </w:t>
      </w:r>
      <w:r>
        <w:rPr>
          <w:lang w:val="en-US"/>
        </w:rPr>
        <w:t xml:space="preserve">conditional </w:t>
      </w:r>
      <w:r w:rsidR="00634309">
        <w:rPr>
          <w:lang w:val="en-US"/>
        </w:rPr>
        <w:t>PLTR</w:t>
      </w:r>
      <w:r w:rsidR="00634309">
        <w:rPr>
          <w:lang w:val="en-US"/>
        </w:rPr>
        <w:t>’s opening/closing position</w:t>
      </w:r>
      <w:r>
        <w:rPr>
          <w:lang w:val="en-US"/>
        </w:rPr>
        <w:t xml:space="preserve">. </w:t>
      </w:r>
      <w:r w:rsidR="0092238F">
        <w:rPr>
          <w:lang w:val="en-US"/>
        </w:rPr>
        <w:t>I have marked with red font on the result grouping.</w:t>
      </w:r>
    </w:p>
    <w:p w14:paraId="6E3DE120" w14:textId="4E29CEB3" w:rsidR="00B37010" w:rsidRPr="00B37010" w:rsidRDefault="00B37010" w:rsidP="00B37010">
      <w:pPr>
        <w:rPr>
          <w:lang w:val="en-US"/>
        </w:rPr>
      </w:pPr>
      <w:r>
        <w:rPr>
          <w:lang w:val="en-US"/>
        </w:rPr>
        <w:t>In 2014, PLTR dataset was all 0,</w:t>
      </w:r>
      <w:r w:rsidR="0092238F">
        <w:rPr>
          <w:lang w:val="en-US"/>
        </w:rPr>
        <w:t xml:space="preserve"> Hence all the result, for </w:t>
      </w:r>
      <w:proofErr w:type="spellStart"/>
      <w:r w:rsidR="0092238F">
        <w:rPr>
          <w:lang w:val="en-US"/>
        </w:rPr>
        <w:t>yr</w:t>
      </w:r>
      <w:proofErr w:type="spellEnd"/>
      <w:r w:rsidR="0092238F">
        <w:rPr>
          <w:lang w:val="en-US"/>
        </w:rPr>
        <w:t xml:space="preserve"> change and % change will be 0. Similar </w:t>
      </w:r>
      <w:r w:rsidR="002C2303">
        <w:rPr>
          <w:lang w:val="en-US"/>
        </w:rPr>
        <w:t xml:space="preserve">approach with </w:t>
      </w:r>
      <w:r w:rsidR="0092238F">
        <w:rPr>
          <w:lang w:val="en-US"/>
        </w:rPr>
        <w:t xml:space="preserve">2015 sheet, if function </w:t>
      </w:r>
      <w:r w:rsidR="002C2303">
        <w:rPr>
          <w:lang w:val="en-US"/>
        </w:rPr>
        <w:t xml:space="preserve">have been used </w:t>
      </w:r>
      <w:r w:rsidR="0092238F">
        <w:rPr>
          <w:lang w:val="en-US"/>
        </w:rPr>
        <w:t>to locate and highlighted this.</w:t>
      </w:r>
    </w:p>
    <w:p w14:paraId="0C4050CD" w14:textId="700FBCE7" w:rsidR="00B37010" w:rsidRDefault="0092238F" w:rsidP="00B37010">
      <w:pPr>
        <w:rPr>
          <w:lang w:val="en-US"/>
        </w:rPr>
      </w:pPr>
      <w:r>
        <w:rPr>
          <w:lang w:val="en-US"/>
        </w:rPr>
        <w:t>There were no irregularities for 2016 dataset.</w:t>
      </w:r>
    </w:p>
    <w:p w14:paraId="26CEEAF2" w14:textId="77777777" w:rsidR="009E6A62" w:rsidRPr="00B37010" w:rsidRDefault="009E6A62" w:rsidP="00B37010">
      <w:pPr>
        <w:rPr>
          <w:lang w:val="en-US"/>
        </w:rPr>
      </w:pPr>
    </w:p>
    <w:p w14:paraId="2F70F7DD" w14:textId="77777777" w:rsidR="00B37010" w:rsidRPr="00B37010" w:rsidRDefault="00B37010" w:rsidP="00B37010">
      <w:pPr>
        <w:jc w:val="center"/>
        <w:rPr>
          <w:b/>
          <w:bCs/>
          <w:lang w:val="en-US"/>
        </w:rPr>
      </w:pPr>
    </w:p>
    <w:p w14:paraId="7771BFAA" w14:textId="31E9A50D" w:rsidR="00B37010" w:rsidRDefault="00B37010">
      <w:pPr>
        <w:rPr>
          <w:lang w:val="en-US"/>
        </w:rPr>
      </w:pPr>
      <w:r>
        <w:rPr>
          <w:lang w:val="en-US"/>
        </w:rPr>
        <w:t>2014</w:t>
      </w:r>
    </w:p>
    <w:p w14:paraId="6B6DB504" w14:textId="4E71E198" w:rsidR="00B37010" w:rsidRDefault="00B37010">
      <w:pPr>
        <w:rPr>
          <w:lang w:val="en-US"/>
        </w:rPr>
      </w:pPr>
      <w:r w:rsidRPr="00B37010">
        <w:rPr>
          <w:lang w:val="en-US"/>
        </w:rPr>
        <w:drawing>
          <wp:inline distT="0" distB="0" distL="0" distR="0" wp14:anchorId="33826C78" wp14:editId="3BE31608">
            <wp:extent cx="5731510" cy="1115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037C" w14:textId="41FF6B6E" w:rsidR="00B37010" w:rsidRDefault="00B37010">
      <w:pPr>
        <w:rPr>
          <w:lang w:val="en-US"/>
        </w:rPr>
      </w:pPr>
      <w:r>
        <w:rPr>
          <w:lang w:val="en-US"/>
        </w:rPr>
        <w:t>2015</w:t>
      </w:r>
    </w:p>
    <w:p w14:paraId="7EC94249" w14:textId="32CEB4A5" w:rsidR="00B37010" w:rsidRDefault="00B37010">
      <w:pPr>
        <w:rPr>
          <w:lang w:val="en-US"/>
        </w:rPr>
      </w:pPr>
      <w:r w:rsidRPr="00B37010">
        <w:rPr>
          <w:lang w:val="en-US"/>
        </w:rPr>
        <w:drawing>
          <wp:inline distT="0" distB="0" distL="0" distR="0" wp14:anchorId="483B2D87" wp14:editId="69531161">
            <wp:extent cx="5731510" cy="987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E1D4" w14:textId="31605671" w:rsidR="00B37010" w:rsidRDefault="00B37010">
      <w:pPr>
        <w:rPr>
          <w:lang w:val="en-US"/>
        </w:rPr>
      </w:pPr>
      <w:r>
        <w:rPr>
          <w:lang w:val="en-US"/>
        </w:rPr>
        <w:t>2016</w:t>
      </w:r>
    </w:p>
    <w:p w14:paraId="57E10A09" w14:textId="4B065E20" w:rsidR="00B37010" w:rsidRPr="00B37010" w:rsidRDefault="00B37010">
      <w:pPr>
        <w:rPr>
          <w:lang w:val="en-US"/>
        </w:rPr>
      </w:pPr>
      <w:r w:rsidRPr="00B37010">
        <w:rPr>
          <w:lang w:val="en-US"/>
        </w:rPr>
        <w:drawing>
          <wp:inline distT="0" distB="0" distL="0" distR="0" wp14:anchorId="4E55D188" wp14:editId="048070BE">
            <wp:extent cx="5731510" cy="855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010" w:rsidRPr="00B37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27C29" w14:textId="77777777" w:rsidR="00487460" w:rsidRDefault="00487460" w:rsidP="0092238F">
      <w:pPr>
        <w:spacing w:after="0" w:line="240" w:lineRule="auto"/>
      </w:pPr>
      <w:r>
        <w:separator/>
      </w:r>
    </w:p>
  </w:endnote>
  <w:endnote w:type="continuationSeparator" w:id="0">
    <w:p w14:paraId="1F50F0AC" w14:textId="77777777" w:rsidR="00487460" w:rsidRDefault="00487460" w:rsidP="0092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B2D7A" w14:textId="77777777" w:rsidR="0092238F" w:rsidRDefault="00922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D6B67" w14:textId="77777777" w:rsidR="0092238F" w:rsidRDefault="00922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4F48F" w14:textId="77777777" w:rsidR="0092238F" w:rsidRDefault="00922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CB178" w14:textId="77777777" w:rsidR="00487460" w:rsidRDefault="00487460" w:rsidP="0092238F">
      <w:pPr>
        <w:spacing w:after="0" w:line="240" w:lineRule="auto"/>
      </w:pPr>
      <w:r>
        <w:separator/>
      </w:r>
    </w:p>
  </w:footnote>
  <w:footnote w:type="continuationSeparator" w:id="0">
    <w:p w14:paraId="41653BE4" w14:textId="77777777" w:rsidR="00487460" w:rsidRDefault="00487460" w:rsidP="00922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CE4B" w14:textId="77777777" w:rsidR="0092238F" w:rsidRDefault="00922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C21F8" w14:textId="06DD9630" w:rsidR="0092238F" w:rsidRDefault="009223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D76695" wp14:editId="0603EC3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5942437bb376af8e9fc8969f" descr="{&quot;HashCode&quot;:170875720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47D8B4" w14:textId="06FFE9EA" w:rsidR="0092238F" w:rsidRPr="0092238F" w:rsidRDefault="0092238F" w:rsidP="0092238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92238F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76695" id="_x0000_t202" coordsize="21600,21600" o:spt="202" path="m,l,21600r21600,l21600,xe">
              <v:stroke joinstyle="miter"/>
              <v:path gradientshapeok="t" o:connecttype="rect"/>
            </v:shapetype>
            <v:shape id="MSIPCM5942437bb376af8e9fc8969f" o:spid="_x0000_s1026" type="#_x0000_t202" alt="{&quot;HashCode&quot;:170875720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CPI9PfsQIAAEcFAAAOAAAA&#10;AAAAAAAAAAAAAC4CAABkcnMvZTJvRG9jLnhtbFBLAQItABQABgAIAAAAIQAvOrlG3AAAAAc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7B47D8B4" w14:textId="06FFE9EA" w:rsidR="0092238F" w:rsidRPr="0092238F" w:rsidRDefault="0092238F" w:rsidP="0092238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92238F">
                      <w:rPr>
                        <w:rFonts w:ascii="Calibri" w:hAnsi="Calibri" w:cs="Calibri"/>
                        <w:color w:val="000000"/>
                        <w:sz w:val="24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57DE8" w14:textId="77777777" w:rsidR="0092238F" w:rsidRDefault="00922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10"/>
    <w:rsid w:val="002C2303"/>
    <w:rsid w:val="00487460"/>
    <w:rsid w:val="00634309"/>
    <w:rsid w:val="0092238F"/>
    <w:rsid w:val="009E6A62"/>
    <w:rsid w:val="00A466E2"/>
    <w:rsid w:val="00B37010"/>
    <w:rsid w:val="00B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D17A5"/>
  <w15:chartTrackingRefBased/>
  <w15:docId w15:val="{7E8B7424-0BED-45D0-AA5C-36C6A1E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38F"/>
  </w:style>
  <w:style w:type="paragraph" w:styleId="Footer">
    <w:name w:val="footer"/>
    <w:basedOn w:val="Normal"/>
    <w:link w:val="FooterChar"/>
    <w:uiPriority w:val="99"/>
    <w:unhideWhenUsed/>
    <w:rsid w:val="0092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Makintha Brany</dc:creator>
  <cp:keywords/>
  <dc:description/>
  <cp:lastModifiedBy>Ahmad Makintha Brany</cp:lastModifiedBy>
  <cp:revision>5</cp:revision>
  <dcterms:created xsi:type="dcterms:W3CDTF">2021-03-20T05:33:00Z</dcterms:created>
  <dcterms:modified xsi:type="dcterms:W3CDTF">2021-03-20T05:48:00Z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e3b6e8-ab9f-44f5-a99c-38c02be7a871_Enabled">
    <vt:lpwstr>True</vt:lpwstr>
  </property>
  <property fmtid="{D5CDD505-2E9C-101B-9397-08002B2CF9AE}" pid="3" name="MSIP_Label_b8e3b6e8-ab9f-44f5-a99c-38c02be7a871_SiteId">
    <vt:lpwstr>996a7d32-3d55-4988-a05b-4472a0b840f6</vt:lpwstr>
  </property>
  <property fmtid="{D5CDD505-2E9C-101B-9397-08002B2CF9AE}" pid="4" name="MSIP_Label_b8e3b6e8-ab9f-44f5-a99c-38c02be7a871_Owner">
    <vt:lpwstr>ahmadmakintha@misc.my</vt:lpwstr>
  </property>
  <property fmtid="{D5CDD505-2E9C-101B-9397-08002B2CF9AE}" pid="5" name="MSIP_Label_b8e3b6e8-ab9f-44f5-a99c-38c02be7a871_SetDate">
    <vt:lpwstr>2021-03-20T05:45:37.8730890Z</vt:lpwstr>
  </property>
  <property fmtid="{D5CDD505-2E9C-101B-9397-08002B2CF9AE}" pid="6" name="MSIP_Label_b8e3b6e8-ab9f-44f5-a99c-38c02be7a871_Name">
    <vt:lpwstr>Open</vt:lpwstr>
  </property>
  <property fmtid="{D5CDD505-2E9C-101B-9397-08002B2CF9AE}" pid="7" name="MSIP_Label_b8e3b6e8-ab9f-44f5-a99c-38c02be7a871_Application">
    <vt:lpwstr>Microsoft Azure Information Protection</vt:lpwstr>
  </property>
  <property fmtid="{D5CDD505-2E9C-101B-9397-08002B2CF9AE}" pid="8" name="MSIP_Label_b8e3b6e8-ab9f-44f5-a99c-38c02be7a871_ActionId">
    <vt:lpwstr>7194ab3f-74ba-4e05-a977-544032f89954</vt:lpwstr>
  </property>
  <property fmtid="{D5CDD505-2E9C-101B-9397-08002B2CF9AE}" pid="9" name="MSIP_Label_b8e3b6e8-ab9f-44f5-a99c-38c02be7a871_Extended_MSFT_Method">
    <vt:lpwstr>Automatic</vt:lpwstr>
  </property>
  <property fmtid="{D5CDD505-2E9C-101B-9397-08002B2CF9AE}" pid="10" name="Sensitivity">
    <vt:lpwstr>Open</vt:lpwstr>
  </property>
</Properties>
</file>