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F423C6" w14:textId="77777777" w:rsidR="006967A6" w:rsidRDefault="00000000">
      <w:pPr>
        <w:spacing w:before="1200"/>
        <w:jc w:val="center"/>
      </w:pPr>
      <w:r>
        <w:rPr>
          <w:rFonts w:ascii="Calibri" w:hAnsi="Calibri"/>
          <w:b/>
          <w:color w:val="B48C1E"/>
          <w:sz w:val="52"/>
        </w:rPr>
        <w:t>MASHAAL CATERING SYSTEM</w:t>
      </w:r>
    </w:p>
    <w:p w14:paraId="4B0D4B01" w14:textId="77777777" w:rsidR="006967A6" w:rsidRDefault="00000000">
      <w:pPr>
        <w:jc w:val="center"/>
      </w:pPr>
      <w:r>
        <w:rPr>
          <w:rFonts w:ascii="Calibri" w:hAnsi="Calibri"/>
          <w:color w:val="3C3C3C"/>
          <w:sz w:val="32"/>
        </w:rPr>
        <w:t>Project Report</w:t>
      </w:r>
    </w:p>
    <w:p w14:paraId="58034AAA" w14:textId="77777777" w:rsidR="006967A6" w:rsidRDefault="006967A6"/>
    <w:p w14:paraId="11544BC7" w14:textId="77777777" w:rsidR="006967A6" w:rsidRDefault="00000000"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 w14:paraId="69EBD9F9" w14:textId="77777777" w:rsidR="006967A6" w:rsidRDefault="006967A6"/>
    <w:p w14:paraId="181606A4" w14:textId="77777777" w:rsidR="006967A6" w:rsidRDefault="00000000">
      <w:pPr>
        <w:jc w:val="center"/>
      </w:pPr>
      <w:r>
        <w:rPr>
          <w:rFonts w:ascii="Calibri" w:hAnsi="Calibri"/>
          <w:b/>
          <w:color w:val="64500A"/>
        </w:rPr>
        <w:t xml:space="preserve">System Type: </w:t>
      </w:r>
      <w:r>
        <w:rPr>
          <w:rFonts w:ascii="Calibri" w:hAnsi="Calibri"/>
          <w:color w:val="282828"/>
        </w:rPr>
        <w:t>Web-Based Catering Management System</w:t>
      </w:r>
    </w:p>
    <w:p w14:paraId="20098B9C" w14:textId="77777777" w:rsidR="006967A6" w:rsidRDefault="00000000">
      <w:pPr>
        <w:jc w:val="center"/>
      </w:pPr>
      <w:r>
        <w:rPr>
          <w:rFonts w:ascii="Calibri" w:hAnsi="Calibri"/>
          <w:b/>
          <w:color w:val="64500A"/>
        </w:rPr>
        <w:t xml:space="preserve">Architecture: </w:t>
      </w:r>
      <w:r>
        <w:rPr>
          <w:rFonts w:ascii="Calibri" w:hAnsi="Calibri"/>
          <w:color w:val="282828"/>
        </w:rPr>
        <w:t>MVC (Model-View-Controller)</w:t>
      </w:r>
    </w:p>
    <w:p w14:paraId="293DA4D5" w14:textId="77777777" w:rsidR="006967A6" w:rsidRDefault="00000000">
      <w:pPr>
        <w:jc w:val="center"/>
      </w:pPr>
      <w:r>
        <w:rPr>
          <w:rFonts w:ascii="Calibri" w:hAnsi="Calibri"/>
          <w:b/>
          <w:color w:val="64500A"/>
        </w:rPr>
        <w:t xml:space="preserve">Backend: </w:t>
      </w:r>
      <w:r>
        <w:rPr>
          <w:rFonts w:ascii="Calibri" w:hAnsi="Calibri"/>
          <w:color w:val="282828"/>
        </w:rPr>
        <w:t>PHP 8.x</w:t>
      </w:r>
    </w:p>
    <w:p w14:paraId="3CE94BF5" w14:textId="77777777" w:rsidR="006967A6" w:rsidRDefault="00000000">
      <w:pPr>
        <w:jc w:val="center"/>
      </w:pPr>
      <w:r>
        <w:rPr>
          <w:rFonts w:ascii="Calibri" w:hAnsi="Calibri"/>
          <w:b/>
          <w:color w:val="64500A"/>
        </w:rPr>
        <w:t xml:space="preserve">Database: </w:t>
      </w:r>
      <w:r>
        <w:rPr>
          <w:rFonts w:ascii="Calibri" w:hAnsi="Calibri"/>
          <w:color w:val="282828"/>
        </w:rPr>
        <w:t>MySQL / MariaDB</w:t>
      </w:r>
    </w:p>
    <w:p w14:paraId="5A02BB32" w14:textId="0D4CA27E" w:rsidR="006967A6" w:rsidRDefault="00000000" w:rsidP="00CD4C85">
      <w:pPr>
        <w:jc w:val="center"/>
      </w:pPr>
      <w:r>
        <w:rPr>
          <w:rFonts w:ascii="Calibri" w:hAnsi="Calibri"/>
          <w:b/>
          <w:color w:val="64500A"/>
        </w:rPr>
        <w:t xml:space="preserve">Currency: </w:t>
      </w:r>
      <w:r>
        <w:rPr>
          <w:rFonts w:ascii="Calibri" w:hAnsi="Calibri"/>
          <w:color w:val="282828"/>
        </w:rPr>
        <w:t>Pakistani Rupee (PKR)</w:t>
      </w:r>
    </w:p>
    <w:p w14:paraId="35D445CE" w14:textId="77777777" w:rsidR="006967A6" w:rsidRDefault="00000000">
      <w:r>
        <w:br w:type="page"/>
      </w:r>
    </w:p>
    <w:p w14:paraId="2B86C51B" w14:textId="77777777" w:rsidR="006967A6" w:rsidRDefault="00000000">
      <w:pPr>
        <w:pStyle w:val="Heading1"/>
      </w:pPr>
      <w:r>
        <w:rPr>
          <w:rFonts w:ascii="Calibri" w:hAnsi="Calibri"/>
          <w:color w:val="B48C1E"/>
          <w:sz w:val="32"/>
        </w:rPr>
        <w:lastRenderedPageBreak/>
        <w:t>1. Introduction</w:t>
      </w:r>
    </w:p>
    <w:p w14:paraId="6C446B68" w14:textId="4D8A3B9D" w:rsidR="006967A6" w:rsidRDefault="00000000">
      <w:pPr>
        <w:spacing w:after="120"/>
      </w:pPr>
      <w:r>
        <w:rPr>
          <w:rFonts w:ascii="Calibri" w:hAnsi="Calibri"/>
        </w:rPr>
        <w:t>The Mashaal Catering System is a full-featured, web-based catering management platform developed using PHP 8 and MySQL. It is designed to streamline the operations of a catering business by providing two distinct portals one for clients and one for staff/administrators. The system follows a strict Model-View-Controller (MVC) architectural pattern to ensure clean separation of concerns, maintainability, and scalability.</w:t>
      </w:r>
    </w:p>
    <w:p w14:paraId="17D96361" w14:textId="52CAC9E4" w:rsidR="006967A6" w:rsidRDefault="00000000">
      <w:pPr>
        <w:spacing w:after="120"/>
      </w:pPr>
      <w:r>
        <w:rPr>
          <w:rFonts w:ascii="Calibri" w:hAnsi="Calibri"/>
        </w:rPr>
        <w:t>Clients can register, browse menus, set up event details, build a custom catering order, and track their order history. Staff members can monitor incoming orders, update statuses, manage menus and packages, handle client records, and view business analytics all from a single, intuitive dashboard.</w:t>
      </w:r>
    </w:p>
    <w:p w14:paraId="09C6379D" w14:textId="77777777" w:rsidR="006967A6" w:rsidRDefault="006967A6"/>
    <w:p w14:paraId="14503E6E" w14:textId="77777777" w:rsidR="006967A6" w:rsidRDefault="00000000">
      <w:pPr>
        <w:pStyle w:val="Heading1"/>
      </w:pPr>
      <w:r>
        <w:rPr>
          <w:rFonts w:ascii="Calibri" w:hAnsi="Calibri"/>
          <w:color w:val="B48C1E"/>
          <w:sz w:val="32"/>
        </w:rPr>
        <w:t>2. System Overview</w:t>
      </w:r>
    </w:p>
    <w:p w14:paraId="6577C4DF" w14:textId="77777777" w:rsidR="006967A6" w:rsidRDefault="00000000">
      <w:pPr>
        <w:pStyle w:val="Heading2"/>
      </w:pPr>
      <w:r>
        <w:rPr>
          <w:rFonts w:ascii="Calibri" w:hAnsi="Calibri"/>
          <w:color w:val="785F14"/>
        </w:rPr>
        <w:t>2.1 Purpose</w:t>
      </w:r>
    </w:p>
    <w:p w14:paraId="3EC880B8" w14:textId="0A3327C0" w:rsidR="006967A6" w:rsidRDefault="00000000">
      <w:pPr>
        <w:spacing w:after="120"/>
      </w:pPr>
      <w:r>
        <w:rPr>
          <w:rFonts w:ascii="Calibri" w:hAnsi="Calibri"/>
        </w:rPr>
        <w:t>The primary purpose of this system is to digitise the end-to-end workflow of a catering business from client event setup and menu selection, through to order placement, payment tracking, and staff-side fulfillment management.</w:t>
      </w:r>
    </w:p>
    <w:p w14:paraId="2CFEE74A" w14:textId="77777777" w:rsidR="006967A6" w:rsidRDefault="00000000">
      <w:pPr>
        <w:pStyle w:val="Heading2"/>
      </w:pPr>
      <w:r>
        <w:rPr>
          <w:rFonts w:ascii="Calibri" w:hAnsi="Calibri"/>
          <w:color w:val="785F14"/>
        </w:rPr>
        <w:t>2.2 Scope</w:t>
      </w:r>
    </w:p>
    <w:p w14:paraId="49FBD08F" w14:textId="77777777" w:rsidR="006967A6" w:rsidRDefault="00000000">
      <w:pPr>
        <w:spacing w:after="120"/>
      </w:pPr>
      <w:r>
        <w:rPr>
          <w:rFonts w:ascii="Calibri" w:hAnsi="Calibri"/>
        </w:rPr>
        <w:t>The system covers the following functional areas:</w:t>
      </w:r>
    </w:p>
    <w:p w14:paraId="5C7CCD26" w14:textId="77777777" w:rsidR="006967A6" w:rsidRDefault="00000000">
      <w:pPr>
        <w:pStyle w:val="ListBullet"/>
      </w:pPr>
      <w:r>
        <w:rPr>
          <w:rFonts w:ascii="Calibri" w:hAnsi="Calibri"/>
        </w:rPr>
        <w:t>Client self-registration and authentication</w:t>
      </w:r>
    </w:p>
    <w:p w14:paraId="3AD7046B" w14:textId="77777777" w:rsidR="006967A6" w:rsidRDefault="00000000">
      <w:pPr>
        <w:pStyle w:val="ListBullet"/>
      </w:pPr>
      <w:r>
        <w:rPr>
          <w:rFonts w:ascii="Calibri" w:hAnsi="Calibri"/>
        </w:rPr>
        <w:t>Event setup and per-guest menu ordering</w:t>
      </w:r>
    </w:p>
    <w:p w14:paraId="65D16000" w14:textId="77777777" w:rsidR="006967A6" w:rsidRDefault="00000000">
      <w:pPr>
        <w:pStyle w:val="ListBullet"/>
      </w:pPr>
      <w:r>
        <w:rPr>
          <w:rFonts w:ascii="Calibri" w:hAnsi="Calibri"/>
        </w:rPr>
        <w:t>Pre-set package selection and custom menu building</w:t>
      </w:r>
    </w:p>
    <w:p w14:paraId="2C5CC5C1" w14:textId="77777777" w:rsidR="006967A6" w:rsidRDefault="00000000">
      <w:pPr>
        <w:pStyle w:val="ListBullet"/>
      </w:pPr>
      <w:r>
        <w:rPr>
          <w:rFonts w:ascii="Calibri" w:hAnsi="Calibri"/>
        </w:rPr>
        <w:t>Shopping cart with per-guest quantity scaling</w:t>
      </w:r>
    </w:p>
    <w:p w14:paraId="7E1B4A36" w14:textId="77777777" w:rsidR="006967A6" w:rsidRDefault="00000000">
      <w:pPr>
        <w:pStyle w:val="ListBullet"/>
      </w:pPr>
      <w:r>
        <w:rPr>
          <w:rFonts w:ascii="Calibri" w:hAnsi="Calibri"/>
        </w:rPr>
        <w:t>Order placement with payment method selection</w:t>
      </w:r>
    </w:p>
    <w:p w14:paraId="77FAF64B" w14:textId="77777777" w:rsidR="006967A6" w:rsidRDefault="00000000">
      <w:pPr>
        <w:pStyle w:val="ListBullet"/>
      </w:pPr>
      <w:r>
        <w:rPr>
          <w:rFonts w:ascii="Calibri" w:hAnsi="Calibri"/>
        </w:rPr>
        <w:t>Staff order management and status updates</w:t>
      </w:r>
    </w:p>
    <w:p w14:paraId="71C7A509" w14:textId="77777777" w:rsidR="006967A6" w:rsidRDefault="00000000">
      <w:pPr>
        <w:pStyle w:val="ListBullet"/>
      </w:pPr>
      <w:r>
        <w:rPr>
          <w:rFonts w:ascii="Calibri" w:hAnsi="Calibri"/>
        </w:rPr>
        <w:t>Payment status tracking</w:t>
      </w:r>
    </w:p>
    <w:p w14:paraId="13134BF9" w14:textId="77777777" w:rsidR="006967A6" w:rsidRDefault="00000000">
      <w:pPr>
        <w:pStyle w:val="ListBullet"/>
      </w:pPr>
      <w:r>
        <w:rPr>
          <w:rFonts w:ascii="Calibri" w:hAnsi="Calibri"/>
        </w:rPr>
        <w:t>Menu and package management by staff</w:t>
      </w:r>
    </w:p>
    <w:p w14:paraId="6656531E" w14:textId="77777777" w:rsidR="006967A6" w:rsidRDefault="00000000">
      <w:pPr>
        <w:pStyle w:val="ListBullet"/>
      </w:pPr>
      <w:r>
        <w:rPr>
          <w:rFonts w:ascii="Calibri" w:hAnsi="Calibri"/>
        </w:rPr>
        <w:t>Client directory management</w:t>
      </w:r>
    </w:p>
    <w:p w14:paraId="05B3E5EA" w14:textId="7F4204DA" w:rsidR="006967A6" w:rsidRDefault="00000000" w:rsidP="003722AE">
      <w:pPr>
        <w:pStyle w:val="ListBullet"/>
      </w:pPr>
      <w:r>
        <w:rPr>
          <w:rFonts w:ascii="Calibri" w:hAnsi="Calibri"/>
        </w:rPr>
        <w:t>Revenue and analytics reporting</w:t>
      </w:r>
    </w:p>
    <w:p w14:paraId="6187EE10" w14:textId="77777777" w:rsidR="006967A6" w:rsidRDefault="00000000">
      <w:pPr>
        <w:pStyle w:val="Heading1"/>
      </w:pPr>
      <w:r>
        <w:rPr>
          <w:rFonts w:ascii="Calibri" w:hAnsi="Calibri"/>
          <w:color w:val="B48C1E"/>
          <w:sz w:val="32"/>
        </w:rPr>
        <w:t>3. User Roles</w:t>
      </w:r>
    </w:p>
    <w:p w14:paraId="36C4D486" w14:textId="77777777" w:rsidR="006967A6" w:rsidRDefault="00000000">
      <w:pPr>
        <w:spacing w:after="120"/>
        <w:rPr>
          <w:rFonts w:ascii="Calibri" w:hAnsi="Calibri"/>
        </w:rPr>
      </w:pPr>
      <w:r>
        <w:rPr>
          <w:rFonts w:ascii="Calibri" w:hAnsi="Calibri"/>
        </w:rPr>
        <w:t>The system defines the following user roles: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25"/>
        <w:gridCol w:w="5025"/>
        <w:gridCol w:w="2588"/>
      </w:tblGrid>
      <w:tr w:rsidR="006967A6" w14:paraId="69F47223" w14:textId="77777777" w:rsidTr="003722AE">
        <w:trPr>
          <w:jc w:val="center"/>
        </w:trPr>
        <w:tc>
          <w:tcPr>
            <w:tcW w:w="1725" w:type="dxa"/>
            <w:shd w:val="clear" w:color="auto" w:fill="D4AF37"/>
          </w:tcPr>
          <w:p w14:paraId="544EE2F2" w14:textId="77777777" w:rsidR="006967A6" w:rsidRDefault="00000000"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Role</w:t>
            </w:r>
          </w:p>
        </w:tc>
        <w:tc>
          <w:tcPr>
            <w:tcW w:w="5025" w:type="dxa"/>
            <w:shd w:val="clear" w:color="auto" w:fill="D4AF37"/>
          </w:tcPr>
          <w:p w14:paraId="71655366" w14:textId="77777777" w:rsidR="006967A6" w:rsidRDefault="00000000"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Description</w:t>
            </w:r>
          </w:p>
        </w:tc>
        <w:tc>
          <w:tcPr>
            <w:tcW w:w="2588" w:type="dxa"/>
            <w:shd w:val="clear" w:color="auto" w:fill="D4AF37"/>
          </w:tcPr>
          <w:p w14:paraId="573D6910" w14:textId="77777777" w:rsidR="006967A6" w:rsidRDefault="00000000"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Entry Point</w:t>
            </w:r>
          </w:p>
        </w:tc>
      </w:tr>
      <w:tr w:rsidR="006967A6" w14:paraId="2ED11A75" w14:textId="77777777" w:rsidTr="003722AE">
        <w:trPr>
          <w:jc w:val="center"/>
        </w:trPr>
        <w:tc>
          <w:tcPr>
            <w:tcW w:w="1725" w:type="dxa"/>
          </w:tcPr>
          <w:p w14:paraId="61CB950F" w14:textId="77777777" w:rsidR="006967A6" w:rsidRDefault="00000000">
            <w:r>
              <w:rPr>
                <w:rFonts w:ascii="Calibri" w:hAnsi="Calibri"/>
                <w:sz w:val="20"/>
              </w:rPr>
              <w:t>Client</w:t>
            </w:r>
          </w:p>
        </w:tc>
        <w:tc>
          <w:tcPr>
            <w:tcW w:w="5025" w:type="dxa"/>
          </w:tcPr>
          <w:p w14:paraId="5A225350" w14:textId="77777777" w:rsidR="006967A6" w:rsidRDefault="00000000">
            <w:r>
              <w:rPr>
                <w:rFonts w:ascii="Calibri" w:hAnsi="Calibri"/>
                <w:sz w:val="20"/>
              </w:rPr>
              <w:t>End users who place catering orders</w:t>
            </w:r>
          </w:p>
        </w:tc>
        <w:tc>
          <w:tcPr>
            <w:tcW w:w="2588" w:type="dxa"/>
          </w:tcPr>
          <w:p w14:paraId="71E30F5B" w14:textId="77777777" w:rsidR="006967A6" w:rsidRDefault="00000000">
            <w:r>
              <w:rPr>
                <w:rFonts w:ascii="Calibri" w:hAnsi="Calibri"/>
                <w:sz w:val="20"/>
              </w:rPr>
              <w:t>login_client.php</w:t>
            </w:r>
          </w:p>
        </w:tc>
      </w:tr>
      <w:tr w:rsidR="006967A6" w14:paraId="2157DD57" w14:textId="77777777" w:rsidTr="003722AE">
        <w:trPr>
          <w:jc w:val="center"/>
        </w:trPr>
        <w:tc>
          <w:tcPr>
            <w:tcW w:w="1725" w:type="dxa"/>
          </w:tcPr>
          <w:p w14:paraId="26F0D2D9" w14:textId="77777777" w:rsidR="006967A6" w:rsidRDefault="00000000">
            <w:r>
              <w:rPr>
                <w:rFonts w:ascii="Calibri" w:hAnsi="Calibri"/>
                <w:sz w:val="20"/>
              </w:rPr>
              <w:t>Staff</w:t>
            </w:r>
          </w:p>
        </w:tc>
        <w:tc>
          <w:tcPr>
            <w:tcW w:w="5025" w:type="dxa"/>
          </w:tcPr>
          <w:p w14:paraId="7FD58839" w14:textId="77777777" w:rsidR="006967A6" w:rsidRDefault="00000000">
            <w:r>
              <w:rPr>
                <w:rFonts w:ascii="Calibri" w:hAnsi="Calibri"/>
                <w:sz w:val="20"/>
              </w:rPr>
              <w:t>Frontline employees who manage orders and payments</w:t>
            </w:r>
          </w:p>
        </w:tc>
        <w:tc>
          <w:tcPr>
            <w:tcW w:w="2588" w:type="dxa"/>
          </w:tcPr>
          <w:p w14:paraId="3DD7F828" w14:textId="77777777" w:rsidR="006967A6" w:rsidRDefault="00000000">
            <w:r>
              <w:rPr>
                <w:rFonts w:ascii="Calibri" w:hAnsi="Calibri"/>
                <w:sz w:val="20"/>
              </w:rPr>
              <w:t>login_staff.php</w:t>
            </w:r>
          </w:p>
        </w:tc>
      </w:tr>
      <w:tr w:rsidR="006967A6" w14:paraId="4AA01588" w14:textId="77777777" w:rsidTr="003722AE">
        <w:trPr>
          <w:jc w:val="center"/>
        </w:trPr>
        <w:tc>
          <w:tcPr>
            <w:tcW w:w="1725" w:type="dxa"/>
          </w:tcPr>
          <w:p w14:paraId="42D31F08" w14:textId="77777777" w:rsidR="006967A6" w:rsidRDefault="00000000">
            <w:r>
              <w:rPr>
                <w:rFonts w:ascii="Calibri" w:hAnsi="Calibri"/>
                <w:sz w:val="20"/>
              </w:rPr>
              <w:t>Manager</w:t>
            </w:r>
          </w:p>
        </w:tc>
        <w:tc>
          <w:tcPr>
            <w:tcW w:w="5025" w:type="dxa"/>
          </w:tcPr>
          <w:p w14:paraId="385A5A3C" w14:textId="77777777" w:rsidR="006967A6" w:rsidRDefault="00000000">
            <w:r>
              <w:rPr>
                <w:rFonts w:ascii="Calibri" w:hAnsi="Calibri"/>
                <w:sz w:val="20"/>
              </w:rPr>
              <w:t>Same access as Staff</w:t>
            </w:r>
          </w:p>
        </w:tc>
        <w:tc>
          <w:tcPr>
            <w:tcW w:w="2588" w:type="dxa"/>
          </w:tcPr>
          <w:p w14:paraId="7D4491F3" w14:textId="77777777" w:rsidR="006967A6" w:rsidRDefault="00000000">
            <w:r>
              <w:rPr>
                <w:rFonts w:ascii="Calibri" w:hAnsi="Calibri"/>
                <w:sz w:val="20"/>
              </w:rPr>
              <w:t>login_staff.php</w:t>
            </w:r>
          </w:p>
        </w:tc>
      </w:tr>
      <w:tr w:rsidR="006967A6" w14:paraId="025067BB" w14:textId="77777777" w:rsidTr="003722AE">
        <w:trPr>
          <w:jc w:val="center"/>
        </w:trPr>
        <w:tc>
          <w:tcPr>
            <w:tcW w:w="1725" w:type="dxa"/>
          </w:tcPr>
          <w:p w14:paraId="7A66DECA" w14:textId="77777777" w:rsidR="006967A6" w:rsidRDefault="00000000">
            <w:r>
              <w:rPr>
                <w:rFonts w:ascii="Calibri" w:hAnsi="Calibri"/>
                <w:sz w:val="20"/>
              </w:rPr>
              <w:t>Admin</w:t>
            </w:r>
          </w:p>
        </w:tc>
        <w:tc>
          <w:tcPr>
            <w:tcW w:w="5025" w:type="dxa"/>
          </w:tcPr>
          <w:p w14:paraId="577DEA29" w14:textId="77777777" w:rsidR="006967A6" w:rsidRDefault="00000000">
            <w:r>
              <w:rPr>
                <w:rFonts w:ascii="Calibri" w:hAnsi="Calibri"/>
                <w:sz w:val="20"/>
              </w:rPr>
              <w:t>Full system access including client management</w:t>
            </w:r>
          </w:p>
        </w:tc>
        <w:tc>
          <w:tcPr>
            <w:tcW w:w="2588" w:type="dxa"/>
          </w:tcPr>
          <w:p w14:paraId="148D0DA0" w14:textId="77777777" w:rsidR="006967A6" w:rsidRDefault="00000000">
            <w:r>
              <w:rPr>
                <w:rFonts w:ascii="Calibri" w:hAnsi="Calibri"/>
                <w:sz w:val="20"/>
              </w:rPr>
              <w:t>login_staff.php</w:t>
            </w:r>
          </w:p>
        </w:tc>
      </w:tr>
    </w:tbl>
    <w:p w14:paraId="61A811AD" w14:textId="77777777" w:rsidR="006967A6" w:rsidRDefault="006967A6"/>
    <w:p w14:paraId="07BB0227" w14:textId="77777777" w:rsidR="006967A6" w:rsidRDefault="00000000">
      <w:pPr>
        <w:pStyle w:val="Heading1"/>
      </w:pPr>
      <w:r>
        <w:rPr>
          <w:rFonts w:ascii="Calibri" w:hAnsi="Calibri"/>
          <w:color w:val="B48C1E"/>
          <w:sz w:val="32"/>
        </w:rPr>
        <w:lastRenderedPageBreak/>
        <w:t>4. Features</w:t>
      </w:r>
    </w:p>
    <w:p w14:paraId="2C4E56A7" w14:textId="77777777" w:rsidR="006967A6" w:rsidRDefault="00000000">
      <w:pPr>
        <w:pStyle w:val="Heading2"/>
      </w:pPr>
      <w:r>
        <w:rPr>
          <w:rFonts w:ascii="Calibri" w:hAnsi="Calibri"/>
          <w:color w:val="785F14"/>
        </w:rPr>
        <w:t>4.1 Client Portal</w:t>
      </w:r>
    </w:p>
    <w:p w14:paraId="545F1F41" w14:textId="77777777" w:rsidR="006967A6" w:rsidRDefault="00000000">
      <w:pPr>
        <w:spacing w:after="80"/>
      </w:pPr>
      <w:r>
        <w:rPr>
          <w:rFonts w:ascii="Calibri" w:hAnsi="Calibri"/>
          <w:b/>
        </w:rPr>
        <w:t xml:space="preserve">User Registration &amp; Login: </w:t>
      </w:r>
      <w:r>
        <w:rPr>
          <w:rFonts w:ascii="Calibri" w:hAnsi="Calibri"/>
        </w:rPr>
        <w:t>Clients can create an account and securely log in using bcrypt-hashed passwords.</w:t>
      </w:r>
    </w:p>
    <w:p w14:paraId="603EF19A" w14:textId="77777777" w:rsidR="006967A6" w:rsidRDefault="00000000">
      <w:pPr>
        <w:spacing w:after="80"/>
      </w:pPr>
      <w:r>
        <w:rPr>
          <w:rFonts w:ascii="Calibri" w:hAnsi="Calibri"/>
          <w:b/>
        </w:rPr>
        <w:t xml:space="preserve">Event Setup: </w:t>
      </w:r>
      <w:r>
        <w:rPr>
          <w:rFonts w:ascii="Calibri" w:hAnsi="Calibri"/>
        </w:rPr>
        <w:t>Before browsing the menu, clients specify event type, date, time, location, guest count, and notes.</w:t>
      </w:r>
    </w:p>
    <w:p w14:paraId="69C79DD9" w14:textId="77777777" w:rsidR="006967A6" w:rsidRDefault="00000000">
      <w:pPr>
        <w:spacing w:after="80"/>
      </w:pPr>
      <w:r>
        <w:rPr>
          <w:rFonts w:ascii="Calibri" w:hAnsi="Calibri"/>
          <w:b/>
        </w:rPr>
        <w:t xml:space="preserve">Pre-set Package Selection: </w:t>
      </w:r>
      <w:r>
        <w:rPr>
          <w:rFonts w:ascii="Calibri" w:hAnsi="Calibri"/>
        </w:rPr>
        <w:t>Clients can choose from curated catering packages that add all items to the cart at once.</w:t>
      </w:r>
    </w:p>
    <w:p w14:paraId="29FF862B" w14:textId="77777777" w:rsidR="006967A6" w:rsidRDefault="00000000">
      <w:pPr>
        <w:spacing w:after="80"/>
      </w:pPr>
      <w:r>
        <w:rPr>
          <w:rFonts w:ascii="Calibri" w:hAnsi="Calibri"/>
          <w:b/>
        </w:rPr>
        <w:t xml:space="preserve">Custom Menu Building: </w:t>
      </w:r>
      <w:r>
        <w:rPr>
          <w:rFonts w:ascii="Calibri" w:hAnsi="Calibri"/>
        </w:rPr>
        <w:t>Clients can browse items by category and add individual items with per-guest quantity scaling.</w:t>
      </w:r>
    </w:p>
    <w:p w14:paraId="4ACAEE85" w14:textId="77777777" w:rsidR="006967A6" w:rsidRDefault="00000000">
      <w:pPr>
        <w:spacing w:after="80"/>
      </w:pPr>
      <w:r>
        <w:rPr>
          <w:rFonts w:ascii="Calibri" w:hAnsi="Calibri"/>
          <w:b/>
        </w:rPr>
        <w:t xml:space="preserve">Shopping Cart: </w:t>
      </w:r>
      <w:r>
        <w:rPr>
          <w:rFonts w:ascii="Calibri" w:hAnsi="Calibri"/>
        </w:rPr>
        <w:t>A persistent session-based cart with item removal and running total displayed in PKR.</w:t>
      </w:r>
    </w:p>
    <w:p w14:paraId="662D486B" w14:textId="77777777" w:rsidR="006967A6" w:rsidRDefault="00000000">
      <w:pPr>
        <w:spacing w:after="80"/>
      </w:pPr>
      <w:r>
        <w:rPr>
          <w:rFonts w:ascii="Calibri" w:hAnsi="Calibri"/>
          <w:b/>
        </w:rPr>
        <w:t xml:space="preserve">Checkout: </w:t>
      </w:r>
      <w:r>
        <w:rPr>
          <w:rFonts w:ascii="Calibri" w:hAnsi="Calibri"/>
        </w:rPr>
        <w:t>Clients select a payment method (Credit Card, Bank Transfer, Cash on Site) and confirm the order.</w:t>
      </w:r>
    </w:p>
    <w:p w14:paraId="7240247C" w14:textId="77777777" w:rsidR="006967A6" w:rsidRDefault="00000000">
      <w:pPr>
        <w:spacing w:after="80"/>
      </w:pPr>
      <w:r>
        <w:rPr>
          <w:rFonts w:ascii="Calibri" w:hAnsi="Calibri"/>
          <w:b/>
        </w:rPr>
        <w:t xml:space="preserve">Order History: </w:t>
      </w:r>
      <w:r>
        <w:rPr>
          <w:rFonts w:ascii="Calibri" w:hAnsi="Calibri"/>
        </w:rPr>
        <w:t>Clients can view all past orders with event details, amounts, and current statuses.</w:t>
      </w:r>
    </w:p>
    <w:p w14:paraId="21C48D4E" w14:textId="77777777" w:rsidR="006967A6" w:rsidRDefault="00000000">
      <w:pPr>
        <w:spacing w:after="80"/>
      </w:pPr>
      <w:r>
        <w:rPr>
          <w:rFonts w:ascii="Calibri" w:hAnsi="Calibri"/>
          <w:b/>
        </w:rPr>
        <w:t xml:space="preserve">Profile Management: </w:t>
      </w:r>
      <w:r>
        <w:rPr>
          <w:rFonts w:ascii="Calibri" w:hAnsi="Calibri"/>
        </w:rPr>
        <w:t>Clients can update their name, email, phone, and address at any time.</w:t>
      </w:r>
    </w:p>
    <w:p w14:paraId="0C6D9E50" w14:textId="77777777" w:rsidR="006967A6" w:rsidRDefault="006967A6"/>
    <w:p w14:paraId="645F26A5" w14:textId="77777777" w:rsidR="006967A6" w:rsidRDefault="00000000">
      <w:pPr>
        <w:pStyle w:val="Heading2"/>
      </w:pPr>
      <w:r>
        <w:rPr>
          <w:rFonts w:ascii="Calibri" w:hAnsi="Calibri"/>
          <w:color w:val="785F14"/>
        </w:rPr>
        <w:t>4.2 Staff / Admin Portal</w:t>
      </w:r>
    </w:p>
    <w:p w14:paraId="315A8200" w14:textId="77777777" w:rsidR="006967A6" w:rsidRDefault="00000000">
      <w:pPr>
        <w:spacing w:after="80"/>
      </w:pPr>
      <w:r>
        <w:rPr>
          <w:rFonts w:ascii="Calibri" w:hAnsi="Calibri"/>
          <w:b/>
        </w:rPr>
        <w:t xml:space="preserve">Live Dashboard: </w:t>
      </w:r>
      <w:r>
        <w:rPr>
          <w:rFonts w:ascii="Calibri" w:hAnsi="Calibri"/>
        </w:rPr>
        <w:t>Real-time stats showing pending orders, in-progress orders, finished orders, total revenue, upcoming events, and active clients.</w:t>
      </w:r>
    </w:p>
    <w:p w14:paraId="783A0FB7" w14:textId="77777777" w:rsidR="006967A6" w:rsidRDefault="00000000">
      <w:pPr>
        <w:spacing w:after="80"/>
      </w:pPr>
      <w:r>
        <w:rPr>
          <w:rFonts w:ascii="Calibri" w:hAnsi="Calibri"/>
          <w:b/>
        </w:rPr>
        <w:t xml:space="preserve">Order Management: </w:t>
      </w:r>
      <w:r>
        <w:rPr>
          <w:rFonts w:ascii="Calibri" w:hAnsi="Calibri"/>
        </w:rPr>
        <w:t>Staff can view all orders and update their status through a simple inline dropdown (Pending → Confirmed → In Progress → Finished → Cancelled).</w:t>
      </w:r>
    </w:p>
    <w:p w14:paraId="6679D7E3" w14:textId="77777777" w:rsidR="006967A6" w:rsidRDefault="00000000">
      <w:pPr>
        <w:spacing w:after="80"/>
      </w:pPr>
      <w:r>
        <w:rPr>
          <w:rFonts w:ascii="Calibri" w:hAnsi="Calibri"/>
          <w:b/>
        </w:rPr>
        <w:t xml:space="preserve">Payment Management: </w:t>
      </w:r>
      <w:r>
        <w:rPr>
          <w:rFonts w:ascii="Calibri" w:hAnsi="Calibri"/>
        </w:rPr>
        <w:t>Payment statuses can be updated inline (Pending → Completed → Failed → Refunded).</w:t>
      </w:r>
    </w:p>
    <w:p w14:paraId="6B5C1BC5" w14:textId="77777777" w:rsidR="006967A6" w:rsidRDefault="00000000">
      <w:pPr>
        <w:spacing w:after="80"/>
      </w:pPr>
      <w:r>
        <w:rPr>
          <w:rFonts w:ascii="Calibri" w:hAnsi="Calibri"/>
          <w:b/>
        </w:rPr>
        <w:t xml:space="preserve">Menu &amp; Package Mgmt: </w:t>
      </w:r>
      <w:r>
        <w:rPr>
          <w:rFonts w:ascii="Calibri" w:hAnsi="Calibri"/>
        </w:rPr>
        <w:t>Staff can create and delete catering packages and add or remove individual menu items from packages.</w:t>
      </w:r>
    </w:p>
    <w:p w14:paraId="47A23B85" w14:textId="77777777" w:rsidR="006967A6" w:rsidRDefault="00000000">
      <w:pPr>
        <w:spacing w:after="80"/>
      </w:pPr>
      <w:r>
        <w:rPr>
          <w:rFonts w:ascii="Calibri" w:hAnsi="Calibri"/>
          <w:b/>
        </w:rPr>
        <w:t xml:space="preserve">Client Directory: </w:t>
      </w:r>
      <w:r>
        <w:rPr>
          <w:rFonts w:ascii="Calibri" w:hAnsi="Calibri"/>
        </w:rPr>
        <w:t>A full client list with the ability to remove clients (soft or force-delete with full history wipe).</w:t>
      </w:r>
    </w:p>
    <w:p w14:paraId="5A2DE723" w14:textId="3EB52EF4" w:rsidR="006967A6" w:rsidRDefault="00000000" w:rsidP="00FE5211">
      <w:pPr>
        <w:spacing w:after="80"/>
      </w:pPr>
      <w:r>
        <w:rPr>
          <w:rFonts w:ascii="Calibri" w:hAnsi="Calibri"/>
          <w:b/>
        </w:rPr>
        <w:t xml:space="preserve">Reports &amp; Analytics: </w:t>
      </w:r>
      <w:r>
        <w:rPr>
          <w:rFonts w:ascii="Calibri" w:hAnsi="Calibri"/>
        </w:rPr>
        <w:t>Monthly revenue bar chart, order status distribution, and top 5 most-ordered menu items with revenue breakdown.</w:t>
      </w:r>
    </w:p>
    <w:p w14:paraId="2E090AE6" w14:textId="77777777" w:rsidR="006967A6" w:rsidRDefault="00000000">
      <w:pPr>
        <w:pStyle w:val="Heading1"/>
      </w:pPr>
      <w:r>
        <w:rPr>
          <w:rFonts w:ascii="Calibri" w:hAnsi="Calibri"/>
          <w:color w:val="B48C1E"/>
          <w:sz w:val="32"/>
        </w:rPr>
        <w:t>5. System Architecture</w:t>
      </w:r>
    </w:p>
    <w:p w14:paraId="2BF3E396" w14:textId="77777777" w:rsidR="006967A6" w:rsidRDefault="00000000">
      <w:pPr>
        <w:spacing w:after="120"/>
      </w:pPr>
      <w:r>
        <w:rPr>
          <w:rFonts w:ascii="Calibri" w:hAnsi="Calibri"/>
        </w:rPr>
        <w:t>The system is built around the MVC (Model-View-Controller) pattern. Each dashboard has a dedicated front controller at the root level that loads the appropriate controller (logic) and view (UI) files. Sub-pages are handled by action-specific controller files and rendered through include files within the view layer.</w:t>
      </w:r>
    </w:p>
    <w:p w14:paraId="466EB6A7" w14:textId="77777777" w:rsidR="006967A6" w:rsidRDefault="00000000">
      <w:pPr>
        <w:pStyle w:val="Heading2"/>
      </w:pPr>
      <w:r>
        <w:rPr>
          <w:rFonts w:ascii="Calibri" w:hAnsi="Calibri"/>
          <w:color w:val="785F14"/>
        </w:rPr>
        <w:lastRenderedPageBreak/>
        <w:t>5.1 MVC Flow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08"/>
        <w:gridCol w:w="4028"/>
        <w:gridCol w:w="3302"/>
      </w:tblGrid>
      <w:tr w:rsidR="006967A6" w14:paraId="1C4F5041" w14:textId="77777777">
        <w:trPr>
          <w:jc w:val="center"/>
        </w:trPr>
        <w:tc>
          <w:tcPr>
            <w:tcW w:w="2016" w:type="dxa"/>
            <w:shd w:val="clear" w:color="auto" w:fill="D4AF37"/>
          </w:tcPr>
          <w:p w14:paraId="2061F13F" w14:textId="77777777" w:rsidR="006967A6" w:rsidRDefault="00000000"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Layer</w:t>
            </w:r>
          </w:p>
        </w:tc>
        <w:tc>
          <w:tcPr>
            <w:tcW w:w="4032" w:type="dxa"/>
            <w:shd w:val="clear" w:color="auto" w:fill="D4AF37"/>
          </w:tcPr>
          <w:p w14:paraId="6870C9C9" w14:textId="77777777" w:rsidR="006967A6" w:rsidRDefault="00000000"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Location</w:t>
            </w:r>
          </w:p>
        </w:tc>
        <w:tc>
          <w:tcPr>
            <w:tcW w:w="3312" w:type="dxa"/>
            <w:shd w:val="clear" w:color="auto" w:fill="D4AF37"/>
          </w:tcPr>
          <w:p w14:paraId="49FA244C" w14:textId="77777777" w:rsidR="006967A6" w:rsidRDefault="00000000"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Responsibility</w:t>
            </w:r>
          </w:p>
        </w:tc>
      </w:tr>
      <w:tr w:rsidR="006967A6" w14:paraId="6CAD9CAE" w14:textId="77777777">
        <w:trPr>
          <w:jc w:val="center"/>
        </w:trPr>
        <w:tc>
          <w:tcPr>
            <w:tcW w:w="2016" w:type="dxa"/>
          </w:tcPr>
          <w:p w14:paraId="29C67C85" w14:textId="77777777" w:rsidR="006967A6" w:rsidRDefault="00000000">
            <w:r>
              <w:rPr>
                <w:rFonts w:ascii="Calibri" w:hAnsi="Calibri"/>
                <w:sz w:val="20"/>
              </w:rPr>
              <w:t>Front Controller</w:t>
            </w:r>
          </w:p>
        </w:tc>
        <w:tc>
          <w:tcPr>
            <w:tcW w:w="4032" w:type="dxa"/>
          </w:tcPr>
          <w:p w14:paraId="3EA3C8EB" w14:textId="77777777" w:rsidR="006967A6" w:rsidRDefault="00000000">
            <w:r>
              <w:rPr>
                <w:rFonts w:ascii="Calibri" w:hAnsi="Calibri"/>
                <w:sz w:val="20"/>
              </w:rPr>
              <w:t>admindash.php / clientdash.php</w:t>
            </w:r>
          </w:p>
        </w:tc>
        <w:tc>
          <w:tcPr>
            <w:tcW w:w="3312" w:type="dxa"/>
          </w:tcPr>
          <w:p w14:paraId="2C5FA79A" w14:textId="77777777" w:rsidR="006967A6" w:rsidRDefault="00000000">
            <w:r>
              <w:rPr>
                <w:rFonts w:ascii="Calibri" w:hAnsi="Calibri"/>
                <w:sz w:val="20"/>
              </w:rPr>
              <w:t>Entry point; loads controller + view</w:t>
            </w:r>
          </w:p>
        </w:tc>
      </w:tr>
      <w:tr w:rsidR="006967A6" w14:paraId="3D5F7CC4" w14:textId="77777777">
        <w:trPr>
          <w:jc w:val="center"/>
        </w:trPr>
        <w:tc>
          <w:tcPr>
            <w:tcW w:w="2016" w:type="dxa"/>
          </w:tcPr>
          <w:p w14:paraId="5B60A1F7" w14:textId="77777777" w:rsidR="006967A6" w:rsidRDefault="00000000">
            <w:r>
              <w:rPr>
                <w:rFonts w:ascii="Calibri" w:hAnsi="Calibri"/>
                <w:sz w:val="20"/>
              </w:rPr>
              <w:t>Controller</w:t>
            </w:r>
          </w:p>
        </w:tc>
        <w:tc>
          <w:tcPr>
            <w:tcW w:w="4032" w:type="dxa"/>
          </w:tcPr>
          <w:p w14:paraId="25326A28" w14:textId="77777777" w:rsidR="006967A6" w:rsidRDefault="00000000">
            <w:r>
              <w:rPr>
                <w:rFonts w:ascii="Calibri" w:hAnsi="Calibri"/>
                <w:sz w:val="20"/>
              </w:rPr>
              <w:t>controllers/admindashlogic.php</w:t>
            </w:r>
          </w:p>
        </w:tc>
        <w:tc>
          <w:tcPr>
            <w:tcW w:w="3312" w:type="dxa"/>
          </w:tcPr>
          <w:p w14:paraId="1A1F49D0" w14:textId="77777777" w:rsidR="006967A6" w:rsidRDefault="00000000">
            <w:r>
              <w:rPr>
                <w:rFonts w:ascii="Calibri" w:hAnsi="Calibri"/>
                <w:sz w:val="20"/>
              </w:rPr>
              <w:t>Session, POST handling, DB queries</w:t>
            </w:r>
          </w:p>
        </w:tc>
      </w:tr>
      <w:tr w:rsidR="006967A6" w14:paraId="1E0AA0C8" w14:textId="77777777">
        <w:trPr>
          <w:jc w:val="center"/>
        </w:trPr>
        <w:tc>
          <w:tcPr>
            <w:tcW w:w="2016" w:type="dxa"/>
          </w:tcPr>
          <w:p w14:paraId="13423AA1" w14:textId="77777777" w:rsidR="006967A6" w:rsidRDefault="00000000">
            <w:r>
              <w:rPr>
                <w:rFonts w:ascii="Calibri" w:hAnsi="Calibri"/>
                <w:sz w:val="20"/>
              </w:rPr>
              <w:t>Controller</w:t>
            </w:r>
          </w:p>
        </w:tc>
        <w:tc>
          <w:tcPr>
            <w:tcW w:w="4032" w:type="dxa"/>
          </w:tcPr>
          <w:p w14:paraId="6ECFFAA4" w14:textId="77777777" w:rsidR="006967A6" w:rsidRDefault="00000000">
            <w:r>
              <w:rPr>
                <w:rFonts w:ascii="Calibri" w:hAnsi="Calibri"/>
                <w:sz w:val="20"/>
              </w:rPr>
              <w:t>controllers/clientdashlogic.php</w:t>
            </w:r>
          </w:p>
        </w:tc>
        <w:tc>
          <w:tcPr>
            <w:tcW w:w="3312" w:type="dxa"/>
          </w:tcPr>
          <w:p w14:paraId="3BCF62B5" w14:textId="77777777" w:rsidR="006967A6" w:rsidRDefault="00000000">
            <w:r>
              <w:rPr>
                <w:rFonts w:ascii="Calibri" w:hAnsi="Calibri"/>
                <w:sz w:val="20"/>
              </w:rPr>
              <w:t>Session, POST handling, DB queries</w:t>
            </w:r>
          </w:p>
        </w:tc>
      </w:tr>
      <w:tr w:rsidR="006967A6" w14:paraId="75ED06BB" w14:textId="77777777">
        <w:trPr>
          <w:jc w:val="center"/>
        </w:trPr>
        <w:tc>
          <w:tcPr>
            <w:tcW w:w="2016" w:type="dxa"/>
          </w:tcPr>
          <w:p w14:paraId="18C6E922" w14:textId="77777777" w:rsidR="006967A6" w:rsidRDefault="00000000">
            <w:r>
              <w:rPr>
                <w:rFonts w:ascii="Calibri" w:hAnsi="Calibri"/>
                <w:sz w:val="20"/>
              </w:rPr>
              <w:t>Sub-Controllers</w:t>
            </w:r>
          </w:p>
        </w:tc>
        <w:tc>
          <w:tcPr>
            <w:tcW w:w="4032" w:type="dxa"/>
          </w:tcPr>
          <w:p w14:paraId="21EA73FA" w14:textId="77777777" w:rsidR="006967A6" w:rsidRDefault="00000000">
            <w:r>
              <w:rPr>
                <w:rFonts w:ascii="Calibri" w:hAnsi="Calibri"/>
                <w:sz w:val="20"/>
              </w:rPr>
              <w:t>controllers/staff_dashboard/*.php</w:t>
            </w:r>
          </w:p>
        </w:tc>
        <w:tc>
          <w:tcPr>
            <w:tcW w:w="3312" w:type="dxa"/>
          </w:tcPr>
          <w:p w14:paraId="3A700142" w14:textId="77777777" w:rsidR="006967A6" w:rsidRDefault="00000000">
            <w:r>
              <w:rPr>
                <w:rFonts w:ascii="Calibri" w:hAnsi="Calibri"/>
                <w:sz w:val="20"/>
              </w:rPr>
              <w:t>Discrete action handlers (status, payment, etc.)</w:t>
            </w:r>
          </w:p>
        </w:tc>
      </w:tr>
      <w:tr w:rsidR="006967A6" w14:paraId="137CA738" w14:textId="77777777">
        <w:trPr>
          <w:jc w:val="center"/>
        </w:trPr>
        <w:tc>
          <w:tcPr>
            <w:tcW w:w="2016" w:type="dxa"/>
          </w:tcPr>
          <w:p w14:paraId="21283842" w14:textId="77777777" w:rsidR="006967A6" w:rsidRDefault="00000000">
            <w:r>
              <w:rPr>
                <w:rFonts w:ascii="Calibri" w:hAnsi="Calibri"/>
                <w:sz w:val="20"/>
              </w:rPr>
              <w:t>Sub-Controllers</w:t>
            </w:r>
          </w:p>
        </w:tc>
        <w:tc>
          <w:tcPr>
            <w:tcW w:w="4032" w:type="dxa"/>
          </w:tcPr>
          <w:p w14:paraId="1F030D6D" w14:textId="77777777" w:rsidR="006967A6" w:rsidRDefault="00000000">
            <w:r>
              <w:rPr>
                <w:rFonts w:ascii="Calibri" w:hAnsi="Calibri"/>
                <w:sz w:val="20"/>
              </w:rPr>
              <w:t>controllers/client_dashboard/events.php</w:t>
            </w:r>
          </w:p>
        </w:tc>
        <w:tc>
          <w:tcPr>
            <w:tcW w:w="3312" w:type="dxa"/>
          </w:tcPr>
          <w:p w14:paraId="5326D315" w14:textId="77777777" w:rsidR="006967A6" w:rsidRDefault="00000000">
            <w:r>
              <w:rPr>
                <w:rFonts w:ascii="Calibri" w:hAnsi="Calibri"/>
                <w:sz w:val="20"/>
              </w:rPr>
              <w:t>Event setup, checkout, cart actions</w:t>
            </w:r>
          </w:p>
        </w:tc>
      </w:tr>
      <w:tr w:rsidR="006967A6" w14:paraId="3D5AE85B" w14:textId="77777777">
        <w:trPr>
          <w:jc w:val="center"/>
        </w:trPr>
        <w:tc>
          <w:tcPr>
            <w:tcW w:w="2016" w:type="dxa"/>
          </w:tcPr>
          <w:p w14:paraId="3027D9F9" w14:textId="77777777" w:rsidR="006967A6" w:rsidRDefault="00000000">
            <w:r>
              <w:rPr>
                <w:rFonts w:ascii="Calibri" w:hAnsi="Calibri"/>
                <w:sz w:val="20"/>
              </w:rPr>
              <w:t>View</w:t>
            </w:r>
          </w:p>
        </w:tc>
        <w:tc>
          <w:tcPr>
            <w:tcW w:w="4032" w:type="dxa"/>
          </w:tcPr>
          <w:p w14:paraId="03E1FC01" w14:textId="77777777" w:rsidR="006967A6" w:rsidRDefault="00000000">
            <w:r>
              <w:rPr>
                <w:rFonts w:ascii="Calibri" w:hAnsi="Calibri"/>
                <w:sz w:val="20"/>
              </w:rPr>
              <w:t>views/admindashUI.php</w:t>
            </w:r>
          </w:p>
        </w:tc>
        <w:tc>
          <w:tcPr>
            <w:tcW w:w="3312" w:type="dxa"/>
          </w:tcPr>
          <w:p w14:paraId="0F8D5DFA" w14:textId="77777777" w:rsidR="006967A6" w:rsidRDefault="00000000">
            <w:r>
              <w:rPr>
                <w:rFonts w:ascii="Calibri" w:hAnsi="Calibri"/>
                <w:sz w:val="20"/>
              </w:rPr>
              <w:t>Admin HTML/CSS template</w:t>
            </w:r>
          </w:p>
        </w:tc>
      </w:tr>
      <w:tr w:rsidR="006967A6" w14:paraId="373DAFDF" w14:textId="77777777">
        <w:trPr>
          <w:jc w:val="center"/>
        </w:trPr>
        <w:tc>
          <w:tcPr>
            <w:tcW w:w="2016" w:type="dxa"/>
          </w:tcPr>
          <w:p w14:paraId="6390CF29" w14:textId="77777777" w:rsidR="006967A6" w:rsidRDefault="00000000">
            <w:r>
              <w:rPr>
                <w:rFonts w:ascii="Calibri" w:hAnsi="Calibri"/>
                <w:sz w:val="20"/>
              </w:rPr>
              <w:t>View</w:t>
            </w:r>
          </w:p>
        </w:tc>
        <w:tc>
          <w:tcPr>
            <w:tcW w:w="4032" w:type="dxa"/>
          </w:tcPr>
          <w:p w14:paraId="45684B82" w14:textId="77777777" w:rsidR="006967A6" w:rsidRDefault="00000000">
            <w:r>
              <w:rPr>
                <w:rFonts w:ascii="Calibri" w:hAnsi="Calibri"/>
                <w:sz w:val="20"/>
              </w:rPr>
              <w:t>views/clientdashUI.php</w:t>
            </w:r>
          </w:p>
        </w:tc>
        <w:tc>
          <w:tcPr>
            <w:tcW w:w="3312" w:type="dxa"/>
          </w:tcPr>
          <w:p w14:paraId="4D259E7B" w14:textId="77777777" w:rsidR="006967A6" w:rsidRDefault="00000000">
            <w:r>
              <w:rPr>
                <w:rFonts w:ascii="Calibri" w:hAnsi="Calibri"/>
                <w:sz w:val="20"/>
              </w:rPr>
              <w:t>Client HTML/CSS template</w:t>
            </w:r>
          </w:p>
        </w:tc>
      </w:tr>
      <w:tr w:rsidR="006967A6" w14:paraId="25F6D8BD" w14:textId="77777777">
        <w:trPr>
          <w:jc w:val="center"/>
        </w:trPr>
        <w:tc>
          <w:tcPr>
            <w:tcW w:w="2016" w:type="dxa"/>
          </w:tcPr>
          <w:p w14:paraId="5490DA06" w14:textId="77777777" w:rsidR="006967A6" w:rsidRDefault="00000000">
            <w:r>
              <w:rPr>
                <w:rFonts w:ascii="Calibri" w:hAnsi="Calibri"/>
                <w:sz w:val="20"/>
              </w:rPr>
              <w:t>Sub-Views</w:t>
            </w:r>
          </w:p>
        </w:tc>
        <w:tc>
          <w:tcPr>
            <w:tcW w:w="4032" w:type="dxa"/>
          </w:tcPr>
          <w:p w14:paraId="5408F41E" w14:textId="77777777" w:rsidR="006967A6" w:rsidRDefault="00000000">
            <w:r>
              <w:rPr>
                <w:rFonts w:ascii="Calibri" w:hAnsi="Calibri"/>
                <w:sz w:val="20"/>
              </w:rPr>
              <w:t>views/staff_dashboard/*.php</w:t>
            </w:r>
          </w:p>
        </w:tc>
        <w:tc>
          <w:tcPr>
            <w:tcW w:w="3312" w:type="dxa"/>
          </w:tcPr>
          <w:p w14:paraId="7689F7DD" w14:textId="77777777" w:rsidR="006967A6" w:rsidRDefault="00000000">
            <w:r>
              <w:rPr>
                <w:rFonts w:ascii="Calibri" w:hAnsi="Calibri"/>
                <w:sz w:val="20"/>
              </w:rPr>
              <w:t>Menu management, reports views</w:t>
            </w:r>
          </w:p>
        </w:tc>
      </w:tr>
      <w:tr w:rsidR="006967A6" w14:paraId="57810F43" w14:textId="77777777">
        <w:trPr>
          <w:jc w:val="center"/>
        </w:trPr>
        <w:tc>
          <w:tcPr>
            <w:tcW w:w="2016" w:type="dxa"/>
          </w:tcPr>
          <w:p w14:paraId="09E5A374" w14:textId="77777777" w:rsidR="006967A6" w:rsidRDefault="00000000">
            <w:r>
              <w:rPr>
                <w:rFonts w:ascii="Calibri" w:hAnsi="Calibri"/>
                <w:sz w:val="20"/>
              </w:rPr>
              <w:t>Sub-Views</w:t>
            </w:r>
          </w:p>
        </w:tc>
        <w:tc>
          <w:tcPr>
            <w:tcW w:w="4032" w:type="dxa"/>
          </w:tcPr>
          <w:p w14:paraId="49BC55FB" w14:textId="77777777" w:rsidR="006967A6" w:rsidRDefault="00000000">
            <w:r>
              <w:rPr>
                <w:rFonts w:ascii="Calibri" w:hAnsi="Calibri"/>
                <w:sz w:val="20"/>
              </w:rPr>
              <w:t>views/client_dashboard/*.php</w:t>
            </w:r>
          </w:p>
        </w:tc>
        <w:tc>
          <w:tcPr>
            <w:tcW w:w="3312" w:type="dxa"/>
          </w:tcPr>
          <w:p w14:paraId="593B6AE7" w14:textId="77777777" w:rsidR="006967A6" w:rsidRDefault="00000000">
            <w:r>
              <w:rPr>
                <w:rFonts w:ascii="Calibri" w:hAnsi="Calibri"/>
                <w:sz w:val="20"/>
              </w:rPr>
              <w:t>Menu browser, cart/payment views</w:t>
            </w:r>
          </w:p>
        </w:tc>
      </w:tr>
      <w:tr w:rsidR="006967A6" w14:paraId="2CAEB6FC" w14:textId="77777777">
        <w:trPr>
          <w:jc w:val="center"/>
        </w:trPr>
        <w:tc>
          <w:tcPr>
            <w:tcW w:w="2016" w:type="dxa"/>
          </w:tcPr>
          <w:p w14:paraId="0D335409" w14:textId="77777777" w:rsidR="006967A6" w:rsidRDefault="00000000">
            <w:r>
              <w:rPr>
                <w:rFonts w:ascii="Calibri" w:hAnsi="Calibri"/>
                <w:sz w:val="20"/>
              </w:rPr>
              <w:t>Model</w:t>
            </w:r>
          </w:p>
        </w:tc>
        <w:tc>
          <w:tcPr>
            <w:tcW w:w="4032" w:type="dxa"/>
          </w:tcPr>
          <w:p w14:paraId="052B96D2" w14:textId="77777777" w:rsidR="006967A6" w:rsidRDefault="00000000">
            <w:r>
              <w:rPr>
                <w:rFonts w:ascii="Calibri" w:hAnsi="Calibri"/>
                <w:sz w:val="20"/>
              </w:rPr>
              <w:t>db.php</w:t>
            </w:r>
          </w:p>
        </w:tc>
        <w:tc>
          <w:tcPr>
            <w:tcW w:w="3312" w:type="dxa"/>
          </w:tcPr>
          <w:p w14:paraId="74459695" w14:textId="77777777" w:rsidR="006967A6" w:rsidRDefault="00000000">
            <w:r>
              <w:rPr>
                <w:rFonts w:ascii="Calibri" w:hAnsi="Calibri"/>
                <w:sz w:val="20"/>
              </w:rPr>
              <w:t>PDO connection + dbFetchOne/All/Execute helpers</w:t>
            </w:r>
          </w:p>
        </w:tc>
      </w:tr>
    </w:tbl>
    <w:p w14:paraId="45AEA7E8" w14:textId="77777777" w:rsidR="006967A6" w:rsidRDefault="006967A6"/>
    <w:p w14:paraId="586C3843" w14:textId="77777777" w:rsidR="006967A6" w:rsidRDefault="00000000">
      <w:pPr>
        <w:pStyle w:val="Heading1"/>
      </w:pPr>
      <w:r>
        <w:rPr>
          <w:rFonts w:ascii="Calibri" w:hAnsi="Calibri"/>
          <w:color w:val="B48C1E"/>
          <w:sz w:val="32"/>
        </w:rPr>
        <w:t>6. Database Schema</w:t>
      </w:r>
    </w:p>
    <w:p w14:paraId="4AB73908" w14:textId="77777777" w:rsidR="006967A6" w:rsidRDefault="00000000">
      <w:pPr>
        <w:spacing w:after="120"/>
      </w:pPr>
      <w:r>
        <w:rPr>
          <w:rFonts w:ascii="Calibri" w:hAnsi="Calibri"/>
        </w:rPr>
        <w:t>The system uses the following relational database tables:</w:t>
      </w:r>
    </w:p>
    <w:p w14:paraId="7213C7D0" w14:textId="77777777" w:rsidR="006967A6" w:rsidRDefault="006967A6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57"/>
        <w:gridCol w:w="7181"/>
      </w:tblGrid>
      <w:tr w:rsidR="006967A6" w14:paraId="2F827CB4" w14:textId="77777777">
        <w:trPr>
          <w:jc w:val="center"/>
        </w:trPr>
        <w:tc>
          <w:tcPr>
            <w:tcW w:w="2160" w:type="dxa"/>
            <w:shd w:val="clear" w:color="auto" w:fill="D4AF37"/>
          </w:tcPr>
          <w:p w14:paraId="7BE56394" w14:textId="77777777" w:rsidR="006967A6" w:rsidRDefault="00000000"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Table</w:t>
            </w:r>
          </w:p>
        </w:tc>
        <w:tc>
          <w:tcPr>
            <w:tcW w:w="7200" w:type="dxa"/>
            <w:shd w:val="clear" w:color="auto" w:fill="D4AF37"/>
          </w:tcPr>
          <w:p w14:paraId="2A2A300F" w14:textId="77777777" w:rsidR="006967A6" w:rsidRDefault="00000000"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Key Columns</w:t>
            </w:r>
          </w:p>
        </w:tc>
      </w:tr>
      <w:tr w:rsidR="006967A6" w14:paraId="34E517FB" w14:textId="77777777">
        <w:trPr>
          <w:jc w:val="center"/>
        </w:trPr>
        <w:tc>
          <w:tcPr>
            <w:tcW w:w="2160" w:type="dxa"/>
          </w:tcPr>
          <w:p w14:paraId="3BF6C348" w14:textId="77777777" w:rsidR="006967A6" w:rsidRDefault="00000000">
            <w:r>
              <w:rPr>
                <w:rFonts w:ascii="Calibri" w:hAnsi="Calibri"/>
                <w:sz w:val="20"/>
              </w:rPr>
              <w:t>users</w:t>
            </w:r>
          </w:p>
        </w:tc>
        <w:tc>
          <w:tcPr>
            <w:tcW w:w="7200" w:type="dxa"/>
          </w:tcPr>
          <w:p w14:paraId="04AE7C59" w14:textId="77777777" w:rsidR="006967A6" w:rsidRDefault="00000000">
            <w:r>
              <w:rPr>
                <w:rFonts w:ascii="Calibri" w:hAnsi="Calibri"/>
                <w:sz w:val="20"/>
              </w:rPr>
              <w:t>id, username, password_hash, full_name, email, role, created_at</w:t>
            </w:r>
          </w:p>
        </w:tc>
      </w:tr>
      <w:tr w:rsidR="006967A6" w14:paraId="64F27685" w14:textId="77777777">
        <w:trPr>
          <w:jc w:val="center"/>
        </w:trPr>
        <w:tc>
          <w:tcPr>
            <w:tcW w:w="2160" w:type="dxa"/>
          </w:tcPr>
          <w:p w14:paraId="53D5D41F" w14:textId="77777777" w:rsidR="006967A6" w:rsidRDefault="00000000">
            <w:r>
              <w:rPr>
                <w:rFonts w:ascii="Calibri" w:hAnsi="Calibri"/>
                <w:sz w:val="20"/>
              </w:rPr>
              <w:t>clients</w:t>
            </w:r>
          </w:p>
        </w:tc>
        <w:tc>
          <w:tcPr>
            <w:tcW w:w="7200" w:type="dxa"/>
          </w:tcPr>
          <w:p w14:paraId="4D377E3B" w14:textId="77777777" w:rsidR="006967A6" w:rsidRDefault="00000000">
            <w:r>
              <w:rPr>
                <w:rFonts w:ascii="Calibri" w:hAnsi="Calibri"/>
                <w:sz w:val="20"/>
              </w:rPr>
              <w:t>id, full_name, email, password_hash, phone, address, created_at</w:t>
            </w:r>
          </w:p>
        </w:tc>
      </w:tr>
      <w:tr w:rsidR="006967A6" w14:paraId="31CF1DF1" w14:textId="77777777">
        <w:trPr>
          <w:jc w:val="center"/>
        </w:trPr>
        <w:tc>
          <w:tcPr>
            <w:tcW w:w="2160" w:type="dxa"/>
          </w:tcPr>
          <w:p w14:paraId="44B9CB65" w14:textId="77777777" w:rsidR="006967A6" w:rsidRDefault="00000000">
            <w:r>
              <w:rPr>
                <w:rFonts w:ascii="Calibri" w:hAnsi="Calibri"/>
                <w:sz w:val="20"/>
              </w:rPr>
              <w:t>categories</w:t>
            </w:r>
          </w:p>
        </w:tc>
        <w:tc>
          <w:tcPr>
            <w:tcW w:w="7200" w:type="dxa"/>
          </w:tcPr>
          <w:p w14:paraId="26BCBDEE" w14:textId="77777777" w:rsidR="006967A6" w:rsidRDefault="00000000">
            <w:r>
              <w:rPr>
                <w:rFonts w:ascii="Calibri" w:hAnsi="Calibri"/>
                <w:sz w:val="20"/>
              </w:rPr>
              <w:t>id, name</w:t>
            </w:r>
          </w:p>
        </w:tc>
      </w:tr>
      <w:tr w:rsidR="006967A6" w14:paraId="78F80C89" w14:textId="77777777">
        <w:trPr>
          <w:jc w:val="center"/>
        </w:trPr>
        <w:tc>
          <w:tcPr>
            <w:tcW w:w="2160" w:type="dxa"/>
          </w:tcPr>
          <w:p w14:paraId="71BC6F27" w14:textId="77777777" w:rsidR="006967A6" w:rsidRDefault="00000000">
            <w:r>
              <w:rPr>
                <w:rFonts w:ascii="Calibri" w:hAnsi="Calibri"/>
                <w:sz w:val="20"/>
              </w:rPr>
              <w:t>menus</w:t>
            </w:r>
          </w:p>
        </w:tc>
        <w:tc>
          <w:tcPr>
            <w:tcW w:w="7200" w:type="dxa"/>
          </w:tcPr>
          <w:p w14:paraId="65012BBE" w14:textId="77777777" w:rsidR="006967A6" w:rsidRDefault="00000000">
            <w:r>
              <w:rPr>
                <w:rFonts w:ascii="Calibri" w:hAnsi="Calibri"/>
                <w:sz w:val="20"/>
              </w:rPr>
              <w:t>id, name, description</w:t>
            </w:r>
          </w:p>
        </w:tc>
      </w:tr>
      <w:tr w:rsidR="006967A6" w14:paraId="3345E4D8" w14:textId="77777777">
        <w:trPr>
          <w:jc w:val="center"/>
        </w:trPr>
        <w:tc>
          <w:tcPr>
            <w:tcW w:w="2160" w:type="dxa"/>
          </w:tcPr>
          <w:p w14:paraId="5F05CEEA" w14:textId="77777777" w:rsidR="006967A6" w:rsidRDefault="00000000">
            <w:r>
              <w:rPr>
                <w:rFonts w:ascii="Calibri" w:hAnsi="Calibri"/>
                <w:sz w:val="20"/>
              </w:rPr>
              <w:t>menu_items</w:t>
            </w:r>
          </w:p>
        </w:tc>
        <w:tc>
          <w:tcPr>
            <w:tcW w:w="7200" w:type="dxa"/>
          </w:tcPr>
          <w:p w14:paraId="7CDFDD9E" w14:textId="77777777" w:rsidR="006967A6" w:rsidRDefault="00000000">
            <w:r>
              <w:rPr>
                <w:rFonts w:ascii="Calibri" w:hAnsi="Calibri"/>
                <w:sz w:val="20"/>
              </w:rPr>
              <w:t>id, menu_id (FK), category_id (FK), name, description, price, is_available</w:t>
            </w:r>
          </w:p>
        </w:tc>
      </w:tr>
      <w:tr w:rsidR="006967A6" w14:paraId="4707F055" w14:textId="77777777">
        <w:trPr>
          <w:jc w:val="center"/>
        </w:trPr>
        <w:tc>
          <w:tcPr>
            <w:tcW w:w="2160" w:type="dxa"/>
          </w:tcPr>
          <w:p w14:paraId="1B69026B" w14:textId="77777777" w:rsidR="006967A6" w:rsidRDefault="00000000">
            <w:r>
              <w:rPr>
                <w:rFonts w:ascii="Calibri" w:hAnsi="Calibri"/>
                <w:sz w:val="20"/>
              </w:rPr>
              <w:t>events</w:t>
            </w:r>
          </w:p>
        </w:tc>
        <w:tc>
          <w:tcPr>
            <w:tcW w:w="7200" w:type="dxa"/>
          </w:tcPr>
          <w:p w14:paraId="268E9572" w14:textId="77777777" w:rsidR="006967A6" w:rsidRDefault="00000000">
            <w:r>
              <w:rPr>
                <w:rFonts w:ascii="Calibri" w:hAnsi="Calibri"/>
                <w:sz w:val="20"/>
              </w:rPr>
              <w:t>id, type, date, time, location, guest_count</w:t>
            </w:r>
          </w:p>
        </w:tc>
      </w:tr>
      <w:tr w:rsidR="006967A6" w14:paraId="7A9DDE7D" w14:textId="77777777">
        <w:trPr>
          <w:jc w:val="center"/>
        </w:trPr>
        <w:tc>
          <w:tcPr>
            <w:tcW w:w="2160" w:type="dxa"/>
          </w:tcPr>
          <w:p w14:paraId="169BD661" w14:textId="77777777" w:rsidR="006967A6" w:rsidRDefault="00000000">
            <w:r>
              <w:rPr>
                <w:rFonts w:ascii="Calibri" w:hAnsi="Calibri"/>
                <w:sz w:val="20"/>
              </w:rPr>
              <w:t>orders</w:t>
            </w:r>
          </w:p>
        </w:tc>
        <w:tc>
          <w:tcPr>
            <w:tcW w:w="7200" w:type="dxa"/>
          </w:tcPr>
          <w:p w14:paraId="737C177C" w14:textId="77777777" w:rsidR="006967A6" w:rsidRDefault="00000000">
            <w:r>
              <w:rPr>
                <w:rFonts w:ascii="Calibri" w:hAnsi="Calibri"/>
                <w:sz w:val="20"/>
              </w:rPr>
              <w:t>id, client_id (FK), user_id (FK), event_id (FK), status, total_amount, notes, created_at</w:t>
            </w:r>
          </w:p>
        </w:tc>
      </w:tr>
      <w:tr w:rsidR="006967A6" w14:paraId="729E6072" w14:textId="77777777">
        <w:trPr>
          <w:jc w:val="center"/>
        </w:trPr>
        <w:tc>
          <w:tcPr>
            <w:tcW w:w="2160" w:type="dxa"/>
          </w:tcPr>
          <w:p w14:paraId="156D57BA" w14:textId="77777777" w:rsidR="006967A6" w:rsidRDefault="00000000">
            <w:r>
              <w:rPr>
                <w:rFonts w:ascii="Calibri" w:hAnsi="Calibri"/>
                <w:sz w:val="20"/>
              </w:rPr>
              <w:t>order_items</w:t>
            </w:r>
          </w:p>
        </w:tc>
        <w:tc>
          <w:tcPr>
            <w:tcW w:w="7200" w:type="dxa"/>
          </w:tcPr>
          <w:p w14:paraId="1ECB26DB" w14:textId="77777777" w:rsidR="006967A6" w:rsidRDefault="00000000">
            <w:r>
              <w:rPr>
                <w:rFonts w:ascii="Calibri" w:hAnsi="Calibri"/>
                <w:sz w:val="20"/>
              </w:rPr>
              <w:t>id, order_id (FK), menu_item_id (FK), quantity</w:t>
            </w:r>
          </w:p>
        </w:tc>
      </w:tr>
      <w:tr w:rsidR="006967A6" w14:paraId="6EEDD6F0" w14:textId="77777777">
        <w:trPr>
          <w:jc w:val="center"/>
        </w:trPr>
        <w:tc>
          <w:tcPr>
            <w:tcW w:w="2160" w:type="dxa"/>
          </w:tcPr>
          <w:p w14:paraId="40E6DACB" w14:textId="77777777" w:rsidR="006967A6" w:rsidRDefault="00000000">
            <w:r>
              <w:rPr>
                <w:rFonts w:ascii="Calibri" w:hAnsi="Calibri"/>
                <w:sz w:val="20"/>
              </w:rPr>
              <w:t>payments</w:t>
            </w:r>
          </w:p>
        </w:tc>
        <w:tc>
          <w:tcPr>
            <w:tcW w:w="7200" w:type="dxa"/>
          </w:tcPr>
          <w:p w14:paraId="73646E71" w14:textId="77777777" w:rsidR="006967A6" w:rsidRDefault="00000000">
            <w:r>
              <w:rPr>
                <w:rFonts w:ascii="Calibri" w:hAnsi="Calibri"/>
                <w:sz w:val="20"/>
              </w:rPr>
              <w:t>id, order_id (FK), amount, payment_date, method, status</w:t>
            </w:r>
          </w:p>
        </w:tc>
      </w:tr>
    </w:tbl>
    <w:p w14:paraId="355BB8FD" w14:textId="77777777" w:rsidR="006967A6" w:rsidRDefault="006967A6"/>
    <w:p w14:paraId="1AD488DF" w14:textId="77777777" w:rsidR="006967A6" w:rsidRDefault="00000000">
      <w:pPr>
        <w:pStyle w:val="Heading1"/>
      </w:pPr>
      <w:r>
        <w:rPr>
          <w:rFonts w:ascii="Calibri" w:hAnsi="Calibri"/>
          <w:color w:val="B48C1E"/>
          <w:sz w:val="32"/>
        </w:rPr>
        <w:t>7. Prerequisites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57"/>
        <w:gridCol w:w="2155"/>
        <w:gridCol w:w="5026"/>
      </w:tblGrid>
      <w:tr w:rsidR="006967A6" w14:paraId="643DB576" w14:textId="77777777">
        <w:trPr>
          <w:jc w:val="center"/>
        </w:trPr>
        <w:tc>
          <w:tcPr>
            <w:tcW w:w="2160" w:type="dxa"/>
            <w:shd w:val="clear" w:color="auto" w:fill="D4AF37"/>
          </w:tcPr>
          <w:p w14:paraId="66938703" w14:textId="77777777" w:rsidR="006967A6" w:rsidRDefault="00000000"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Requirement</w:t>
            </w:r>
          </w:p>
        </w:tc>
        <w:tc>
          <w:tcPr>
            <w:tcW w:w="2160" w:type="dxa"/>
            <w:shd w:val="clear" w:color="auto" w:fill="D4AF37"/>
          </w:tcPr>
          <w:p w14:paraId="44AF5A2D" w14:textId="77777777" w:rsidR="006967A6" w:rsidRDefault="00000000"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Version</w:t>
            </w:r>
          </w:p>
        </w:tc>
        <w:tc>
          <w:tcPr>
            <w:tcW w:w="5040" w:type="dxa"/>
            <w:shd w:val="clear" w:color="auto" w:fill="D4AF37"/>
          </w:tcPr>
          <w:p w14:paraId="16235342" w14:textId="77777777" w:rsidR="006967A6" w:rsidRDefault="00000000"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Notes</w:t>
            </w:r>
          </w:p>
        </w:tc>
      </w:tr>
      <w:tr w:rsidR="006967A6" w14:paraId="1B788320" w14:textId="77777777">
        <w:trPr>
          <w:jc w:val="center"/>
        </w:trPr>
        <w:tc>
          <w:tcPr>
            <w:tcW w:w="2160" w:type="dxa"/>
          </w:tcPr>
          <w:p w14:paraId="2E674955" w14:textId="77777777" w:rsidR="006967A6" w:rsidRDefault="00000000">
            <w:r>
              <w:rPr>
                <w:rFonts w:ascii="Calibri" w:hAnsi="Calibri"/>
                <w:sz w:val="20"/>
              </w:rPr>
              <w:t>PHP</w:t>
            </w:r>
          </w:p>
        </w:tc>
        <w:tc>
          <w:tcPr>
            <w:tcW w:w="2160" w:type="dxa"/>
          </w:tcPr>
          <w:p w14:paraId="4B751712" w14:textId="77777777" w:rsidR="006967A6" w:rsidRDefault="00000000">
            <w:r>
              <w:rPr>
                <w:rFonts w:ascii="Calibri" w:hAnsi="Calibri"/>
                <w:sz w:val="20"/>
              </w:rPr>
              <w:t>8.0 or higher</w:t>
            </w:r>
          </w:p>
        </w:tc>
        <w:tc>
          <w:tcPr>
            <w:tcW w:w="5040" w:type="dxa"/>
          </w:tcPr>
          <w:p w14:paraId="6602FB88" w14:textId="77777777" w:rsidR="006967A6" w:rsidRDefault="00000000">
            <w:r>
              <w:rPr>
                <w:rFonts w:ascii="Calibri" w:hAnsi="Calibri"/>
                <w:sz w:val="20"/>
              </w:rPr>
              <w:t>PDO and PDO_MySQL extensions must be enabled</w:t>
            </w:r>
          </w:p>
        </w:tc>
      </w:tr>
      <w:tr w:rsidR="006967A6" w14:paraId="685C9382" w14:textId="77777777">
        <w:trPr>
          <w:jc w:val="center"/>
        </w:trPr>
        <w:tc>
          <w:tcPr>
            <w:tcW w:w="2160" w:type="dxa"/>
          </w:tcPr>
          <w:p w14:paraId="794B199F" w14:textId="77777777" w:rsidR="006967A6" w:rsidRDefault="00000000">
            <w:r>
              <w:rPr>
                <w:rFonts w:ascii="Calibri" w:hAnsi="Calibri"/>
                <w:sz w:val="20"/>
              </w:rPr>
              <w:t>MySQL</w:t>
            </w:r>
          </w:p>
        </w:tc>
        <w:tc>
          <w:tcPr>
            <w:tcW w:w="2160" w:type="dxa"/>
          </w:tcPr>
          <w:p w14:paraId="5122CF0A" w14:textId="77777777" w:rsidR="006967A6" w:rsidRDefault="00000000">
            <w:r>
              <w:rPr>
                <w:rFonts w:ascii="Calibri" w:hAnsi="Calibri"/>
                <w:sz w:val="20"/>
              </w:rPr>
              <w:t>5.7 or higher</w:t>
            </w:r>
          </w:p>
        </w:tc>
        <w:tc>
          <w:tcPr>
            <w:tcW w:w="5040" w:type="dxa"/>
          </w:tcPr>
          <w:p w14:paraId="3F6D8A39" w14:textId="77777777" w:rsidR="006967A6" w:rsidRDefault="00000000">
            <w:r>
              <w:rPr>
                <w:rFonts w:ascii="Calibri" w:hAnsi="Calibri"/>
                <w:sz w:val="20"/>
              </w:rPr>
              <w:t>MariaDB 10.4+ also supported</w:t>
            </w:r>
          </w:p>
        </w:tc>
      </w:tr>
      <w:tr w:rsidR="006967A6" w14:paraId="403205D5" w14:textId="77777777">
        <w:trPr>
          <w:jc w:val="center"/>
        </w:trPr>
        <w:tc>
          <w:tcPr>
            <w:tcW w:w="2160" w:type="dxa"/>
          </w:tcPr>
          <w:p w14:paraId="4293C428" w14:textId="77777777" w:rsidR="006967A6" w:rsidRDefault="00000000">
            <w:r>
              <w:rPr>
                <w:rFonts w:ascii="Calibri" w:hAnsi="Calibri"/>
                <w:sz w:val="20"/>
              </w:rPr>
              <w:t>Web Server</w:t>
            </w:r>
          </w:p>
        </w:tc>
        <w:tc>
          <w:tcPr>
            <w:tcW w:w="2160" w:type="dxa"/>
          </w:tcPr>
          <w:p w14:paraId="39D91BE2" w14:textId="77777777" w:rsidR="006967A6" w:rsidRDefault="00000000">
            <w:r>
              <w:rPr>
                <w:rFonts w:ascii="Calibri" w:hAnsi="Calibri"/>
                <w:sz w:val="20"/>
              </w:rPr>
              <w:t>Any</w:t>
            </w:r>
          </w:p>
        </w:tc>
        <w:tc>
          <w:tcPr>
            <w:tcW w:w="5040" w:type="dxa"/>
          </w:tcPr>
          <w:p w14:paraId="590F6F69" w14:textId="77777777" w:rsidR="006967A6" w:rsidRDefault="00000000">
            <w:r>
              <w:rPr>
                <w:rFonts w:ascii="Calibri" w:hAnsi="Calibri"/>
                <w:sz w:val="20"/>
              </w:rPr>
              <w:t>Apache, Nginx, or PHP built-in server</w:t>
            </w:r>
          </w:p>
        </w:tc>
      </w:tr>
      <w:tr w:rsidR="006967A6" w14:paraId="5334CD7F" w14:textId="77777777">
        <w:trPr>
          <w:jc w:val="center"/>
        </w:trPr>
        <w:tc>
          <w:tcPr>
            <w:tcW w:w="2160" w:type="dxa"/>
          </w:tcPr>
          <w:p w14:paraId="5A168B6D" w14:textId="77777777" w:rsidR="006967A6" w:rsidRDefault="00000000">
            <w:r>
              <w:rPr>
                <w:rFonts w:ascii="Calibri" w:hAnsi="Calibri"/>
                <w:sz w:val="20"/>
              </w:rPr>
              <w:t>Browser</w:t>
            </w:r>
          </w:p>
        </w:tc>
        <w:tc>
          <w:tcPr>
            <w:tcW w:w="2160" w:type="dxa"/>
          </w:tcPr>
          <w:p w14:paraId="2DEFC6A4" w14:textId="77777777" w:rsidR="006967A6" w:rsidRDefault="00000000">
            <w:r>
              <w:rPr>
                <w:rFonts w:ascii="Calibri" w:hAnsi="Calibri"/>
                <w:sz w:val="20"/>
              </w:rPr>
              <w:t>Modern</w:t>
            </w:r>
          </w:p>
        </w:tc>
        <w:tc>
          <w:tcPr>
            <w:tcW w:w="5040" w:type="dxa"/>
          </w:tcPr>
          <w:p w14:paraId="62A44696" w14:textId="77777777" w:rsidR="006967A6" w:rsidRDefault="00000000">
            <w:r>
              <w:rPr>
                <w:rFonts w:ascii="Calibri" w:hAnsi="Calibri"/>
                <w:sz w:val="20"/>
              </w:rPr>
              <w:t>Chrome, Firefox, or Edge recommended</w:t>
            </w:r>
          </w:p>
        </w:tc>
      </w:tr>
    </w:tbl>
    <w:p w14:paraId="2BBC5548" w14:textId="77777777" w:rsidR="006967A6" w:rsidRDefault="006967A6"/>
    <w:p w14:paraId="73208451" w14:textId="77777777" w:rsidR="006967A6" w:rsidRDefault="00000000">
      <w:pPr>
        <w:pStyle w:val="Heading1"/>
      </w:pPr>
      <w:r>
        <w:rPr>
          <w:rFonts w:ascii="Calibri" w:hAnsi="Calibri"/>
          <w:color w:val="B48C1E"/>
          <w:sz w:val="32"/>
        </w:rPr>
        <w:t>8. Installation &amp; Setup</w:t>
      </w:r>
    </w:p>
    <w:p w14:paraId="41811D79" w14:textId="77777777" w:rsidR="006967A6" w:rsidRDefault="00000000">
      <w:pPr>
        <w:pStyle w:val="Heading2"/>
      </w:pPr>
      <w:r>
        <w:rPr>
          <w:rFonts w:ascii="Calibri" w:hAnsi="Calibri"/>
          <w:color w:val="785F14"/>
        </w:rPr>
        <w:t>8.1 Database Configuration</w:t>
      </w:r>
    </w:p>
    <w:p w14:paraId="11548327" w14:textId="77777777" w:rsidR="006967A6" w:rsidRDefault="00000000">
      <w:pPr>
        <w:spacing w:after="120"/>
      </w:pPr>
      <w:r>
        <w:rPr>
          <w:rFonts w:ascii="Calibri" w:hAnsi="Calibri"/>
        </w:rPr>
        <w:t>Open db.php at the project root and set your database credentials:</w:t>
      </w:r>
    </w:p>
    <w:p w14:paraId="72381AA0" w14:textId="77777777" w:rsidR="006967A6" w:rsidRDefault="00000000">
      <w:pPr>
        <w:ind w:left="720"/>
      </w:pPr>
      <w:r>
        <w:rPr>
          <w:rFonts w:ascii="Courier New" w:hAnsi="Courier New"/>
          <w:sz w:val="20"/>
        </w:rPr>
        <w:lastRenderedPageBreak/>
        <w:t>define('DB_HOST', 'localhost');</w:t>
      </w:r>
      <w:r>
        <w:rPr>
          <w:rFonts w:ascii="Courier New" w:hAnsi="Courier New"/>
          <w:sz w:val="20"/>
        </w:rPr>
        <w:br/>
        <w:t>define('DB_NAME', 'mashaal_catering');</w:t>
      </w:r>
      <w:r>
        <w:rPr>
          <w:rFonts w:ascii="Courier New" w:hAnsi="Courier New"/>
          <w:sz w:val="20"/>
        </w:rPr>
        <w:br/>
        <w:t>define('DB_USER', 'root');    // your MySQL username</w:t>
      </w:r>
      <w:r>
        <w:rPr>
          <w:rFonts w:ascii="Courier New" w:hAnsi="Courier New"/>
          <w:sz w:val="20"/>
        </w:rPr>
        <w:br/>
        <w:t>define('DB_PASS', '');        // your MySQL password</w:t>
      </w:r>
    </w:p>
    <w:p w14:paraId="6D625373" w14:textId="77777777" w:rsidR="006967A6" w:rsidRDefault="00000000">
      <w:pPr>
        <w:pStyle w:val="Heading2"/>
      </w:pPr>
      <w:r>
        <w:rPr>
          <w:rFonts w:ascii="Calibri" w:hAnsi="Calibri"/>
          <w:color w:val="785F14"/>
        </w:rPr>
        <w:t>8.2 Running with PHP Built-in Server</w:t>
      </w:r>
    </w:p>
    <w:p w14:paraId="70284F32" w14:textId="77777777" w:rsidR="006967A6" w:rsidRDefault="00000000">
      <w:pPr>
        <w:spacing w:after="80"/>
      </w:pPr>
      <w:r>
        <w:rPr>
          <w:rFonts w:ascii="Calibri" w:hAnsi="Calibri"/>
          <w:b/>
        </w:rPr>
        <w:t xml:space="preserve">Step 1: </w:t>
      </w:r>
      <w:r>
        <w:rPr>
          <w:rFonts w:ascii="Calibri" w:hAnsi="Calibri"/>
        </w:rPr>
        <w:t>Open a terminal and navigate to the project root folder.</w:t>
      </w:r>
    </w:p>
    <w:p w14:paraId="55732B12" w14:textId="77777777" w:rsidR="006967A6" w:rsidRDefault="00000000">
      <w:pPr>
        <w:spacing w:after="80"/>
      </w:pPr>
      <w:r>
        <w:rPr>
          <w:rFonts w:ascii="Calibri" w:hAnsi="Calibri"/>
          <w:b/>
        </w:rPr>
        <w:t xml:space="preserve">Step 2: </w:t>
      </w:r>
      <w:r>
        <w:rPr>
          <w:rFonts w:ascii="Calibri" w:hAnsi="Calibri"/>
        </w:rPr>
        <w:t>Run: php -S localhost:8000</w:t>
      </w:r>
    </w:p>
    <w:p w14:paraId="3E483FC2" w14:textId="77777777" w:rsidR="006967A6" w:rsidRDefault="00000000">
      <w:pPr>
        <w:spacing w:after="80"/>
      </w:pPr>
      <w:r>
        <w:rPr>
          <w:rFonts w:ascii="Calibri" w:hAnsi="Calibri"/>
          <w:b/>
        </w:rPr>
        <w:t xml:space="preserve">Step 3: </w:t>
      </w:r>
      <w:r>
        <w:rPr>
          <w:rFonts w:ascii="Calibri" w:hAnsi="Calibri"/>
        </w:rPr>
        <w:t>Open http://localhost:8000/login_client.php for the Client Portal.</w:t>
      </w:r>
    </w:p>
    <w:p w14:paraId="74C2D6BB" w14:textId="77777777" w:rsidR="006967A6" w:rsidRDefault="00000000">
      <w:pPr>
        <w:spacing w:after="80"/>
      </w:pPr>
      <w:r>
        <w:rPr>
          <w:rFonts w:ascii="Calibri" w:hAnsi="Calibri"/>
          <w:b/>
        </w:rPr>
        <w:t xml:space="preserve">Step 4: </w:t>
      </w:r>
      <w:r>
        <w:rPr>
          <w:rFonts w:ascii="Calibri" w:hAnsi="Calibri"/>
        </w:rPr>
        <w:t>Open http://localhost:8000/login_staff.php for the Staff Portal.</w:t>
      </w:r>
    </w:p>
    <w:p w14:paraId="71B4BB4B" w14:textId="77777777" w:rsidR="006967A6" w:rsidRDefault="00000000">
      <w:pPr>
        <w:pStyle w:val="Heading2"/>
      </w:pPr>
      <w:r>
        <w:rPr>
          <w:rFonts w:ascii="Calibri" w:hAnsi="Calibri"/>
          <w:color w:val="785F14"/>
        </w:rPr>
        <w:t>8.3 Running with XAMPP / WAMP</w:t>
      </w:r>
    </w:p>
    <w:p w14:paraId="3D8213B9" w14:textId="77777777" w:rsidR="006967A6" w:rsidRDefault="00000000">
      <w:pPr>
        <w:spacing w:after="80"/>
      </w:pPr>
      <w:r>
        <w:rPr>
          <w:rFonts w:ascii="Calibri" w:hAnsi="Calibri"/>
          <w:b/>
        </w:rPr>
        <w:t xml:space="preserve">Step 1: </w:t>
      </w:r>
      <w:r>
        <w:rPr>
          <w:rFonts w:ascii="Calibri" w:hAnsi="Calibri"/>
        </w:rPr>
        <w:t>Copy the project folder to htdocs (XAMPP) or www (WAMP).</w:t>
      </w:r>
    </w:p>
    <w:p w14:paraId="423B7434" w14:textId="77777777" w:rsidR="006967A6" w:rsidRDefault="00000000">
      <w:pPr>
        <w:spacing w:after="80"/>
      </w:pPr>
      <w:r>
        <w:rPr>
          <w:rFonts w:ascii="Calibri" w:hAnsi="Calibri"/>
          <w:b/>
        </w:rPr>
        <w:t xml:space="preserve">Step 2: </w:t>
      </w:r>
      <w:r>
        <w:rPr>
          <w:rFonts w:ascii="Calibri" w:hAnsi="Calibri"/>
        </w:rPr>
        <w:t>Start Apache and MySQL from the control panel.</w:t>
      </w:r>
    </w:p>
    <w:p w14:paraId="7121F8D2" w14:textId="22C11762" w:rsidR="006967A6" w:rsidRDefault="00000000" w:rsidP="003722AE">
      <w:pPr>
        <w:spacing w:after="80"/>
      </w:pPr>
      <w:r>
        <w:rPr>
          <w:rFonts w:ascii="Calibri" w:hAnsi="Calibri"/>
          <w:b/>
        </w:rPr>
        <w:t xml:space="preserve">Step 3: </w:t>
      </w:r>
      <w:r>
        <w:rPr>
          <w:rFonts w:ascii="Calibri" w:hAnsi="Calibri"/>
        </w:rPr>
        <w:t>Visit http://localhost/catering-system/login_client.php</w:t>
      </w:r>
    </w:p>
    <w:p w14:paraId="3F538E18" w14:textId="77777777" w:rsidR="006967A6" w:rsidRDefault="00000000">
      <w:pPr>
        <w:pStyle w:val="Heading1"/>
      </w:pPr>
      <w:r>
        <w:rPr>
          <w:rFonts w:ascii="Calibri" w:hAnsi="Calibri"/>
          <w:color w:val="B48C1E"/>
          <w:sz w:val="32"/>
        </w:rPr>
        <w:t>9. Technology Stack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75"/>
        <w:gridCol w:w="6463"/>
      </w:tblGrid>
      <w:tr w:rsidR="006967A6" w14:paraId="6047E176" w14:textId="77777777">
        <w:trPr>
          <w:jc w:val="center"/>
        </w:trPr>
        <w:tc>
          <w:tcPr>
            <w:tcW w:w="2880" w:type="dxa"/>
            <w:shd w:val="clear" w:color="auto" w:fill="D4AF37"/>
          </w:tcPr>
          <w:p w14:paraId="037F07AA" w14:textId="77777777" w:rsidR="006967A6" w:rsidRDefault="00000000"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Layer</w:t>
            </w:r>
          </w:p>
        </w:tc>
        <w:tc>
          <w:tcPr>
            <w:tcW w:w="6480" w:type="dxa"/>
            <w:shd w:val="clear" w:color="auto" w:fill="D4AF37"/>
          </w:tcPr>
          <w:p w14:paraId="3B55A92C" w14:textId="77777777" w:rsidR="006967A6" w:rsidRDefault="00000000"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Technology</w:t>
            </w:r>
          </w:p>
        </w:tc>
      </w:tr>
      <w:tr w:rsidR="006967A6" w14:paraId="1FA6C284" w14:textId="77777777">
        <w:trPr>
          <w:jc w:val="center"/>
        </w:trPr>
        <w:tc>
          <w:tcPr>
            <w:tcW w:w="2880" w:type="dxa"/>
          </w:tcPr>
          <w:p w14:paraId="40A15BF6" w14:textId="77777777" w:rsidR="006967A6" w:rsidRDefault="00000000">
            <w:r>
              <w:rPr>
                <w:rFonts w:ascii="Calibri" w:hAnsi="Calibri"/>
                <w:sz w:val="20"/>
              </w:rPr>
              <w:t>Backend Language</w:t>
            </w:r>
          </w:p>
        </w:tc>
        <w:tc>
          <w:tcPr>
            <w:tcW w:w="6480" w:type="dxa"/>
          </w:tcPr>
          <w:p w14:paraId="0951BC05" w14:textId="77777777" w:rsidR="006967A6" w:rsidRDefault="00000000">
            <w:r>
              <w:rPr>
                <w:rFonts w:ascii="Calibri" w:hAnsi="Calibri"/>
                <w:sz w:val="20"/>
              </w:rPr>
              <w:t>PHP 8.x</w:t>
            </w:r>
          </w:p>
        </w:tc>
      </w:tr>
      <w:tr w:rsidR="006967A6" w14:paraId="768408C8" w14:textId="77777777">
        <w:trPr>
          <w:jc w:val="center"/>
        </w:trPr>
        <w:tc>
          <w:tcPr>
            <w:tcW w:w="2880" w:type="dxa"/>
          </w:tcPr>
          <w:p w14:paraId="5B810C5B" w14:textId="77777777" w:rsidR="006967A6" w:rsidRDefault="00000000">
            <w:r>
              <w:rPr>
                <w:rFonts w:ascii="Calibri" w:hAnsi="Calibri"/>
                <w:sz w:val="20"/>
              </w:rPr>
              <w:t>Database</w:t>
            </w:r>
          </w:p>
        </w:tc>
        <w:tc>
          <w:tcPr>
            <w:tcW w:w="6480" w:type="dxa"/>
          </w:tcPr>
          <w:p w14:paraId="00C3E710" w14:textId="77777777" w:rsidR="006967A6" w:rsidRDefault="00000000">
            <w:r>
              <w:rPr>
                <w:rFonts w:ascii="Calibri" w:hAnsi="Calibri"/>
                <w:sz w:val="20"/>
              </w:rPr>
              <w:t>MySQL / MariaDB</w:t>
            </w:r>
          </w:p>
        </w:tc>
      </w:tr>
      <w:tr w:rsidR="006967A6" w14:paraId="12B6994C" w14:textId="77777777">
        <w:trPr>
          <w:jc w:val="center"/>
        </w:trPr>
        <w:tc>
          <w:tcPr>
            <w:tcW w:w="2880" w:type="dxa"/>
          </w:tcPr>
          <w:p w14:paraId="4251D4CC" w14:textId="77777777" w:rsidR="006967A6" w:rsidRDefault="00000000">
            <w:r>
              <w:rPr>
                <w:rFonts w:ascii="Calibri" w:hAnsi="Calibri"/>
                <w:sz w:val="20"/>
              </w:rPr>
              <w:t>Frontend</w:t>
            </w:r>
          </w:p>
        </w:tc>
        <w:tc>
          <w:tcPr>
            <w:tcW w:w="6480" w:type="dxa"/>
          </w:tcPr>
          <w:p w14:paraId="585D69F4" w14:textId="77777777" w:rsidR="006967A6" w:rsidRDefault="00000000">
            <w:r>
              <w:rPr>
                <w:rFonts w:ascii="Calibri" w:hAnsi="Calibri"/>
                <w:sz w:val="20"/>
              </w:rPr>
              <w:t>HTML5, Vanilla CSS, JavaScript</w:t>
            </w:r>
          </w:p>
        </w:tc>
      </w:tr>
      <w:tr w:rsidR="006967A6" w14:paraId="0A442B92" w14:textId="77777777">
        <w:trPr>
          <w:jc w:val="center"/>
        </w:trPr>
        <w:tc>
          <w:tcPr>
            <w:tcW w:w="2880" w:type="dxa"/>
          </w:tcPr>
          <w:p w14:paraId="0223C26B" w14:textId="77777777" w:rsidR="006967A6" w:rsidRDefault="00000000">
            <w:r>
              <w:rPr>
                <w:rFonts w:ascii="Calibri" w:hAnsi="Calibri"/>
                <w:sz w:val="20"/>
              </w:rPr>
              <w:t>Typography</w:t>
            </w:r>
          </w:p>
        </w:tc>
        <w:tc>
          <w:tcPr>
            <w:tcW w:w="6480" w:type="dxa"/>
          </w:tcPr>
          <w:p w14:paraId="30E63320" w14:textId="77777777" w:rsidR="006967A6" w:rsidRDefault="00000000">
            <w:r>
              <w:rPr>
                <w:rFonts w:ascii="Calibri" w:hAnsi="Calibri"/>
                <w:sz w:val="20"/>
              </w:rPr>
              <w:t>Google Fonts — Outfit</w:t>
            </w:r>
          </w:p>
        </w:tc>
      </w:tr>
      <w:tr w:rsidR="006967A6" w14:paraId="1D314BED" w14:textId="77777777">
        <w:trPr>
          <w:jc w:val="center"/>
        </w:trPr>
        <w:tc>
          <w:tcPr>
            <w:tcW w:w="2880" w:type="dxa"/>
          </w:tcPr>
          <w:p w14:paraId="74483B74" w14:textId="77777777" w:rsidR="006967A6" w:rsidRDefault="00000000">
            <w:r>
              <w:rPr>
                <w:rFonts w:ascii="Calibri" w:hAnsi="Calibri"/>
                <w:sz w:val="20"/>
              </w:rPr>
              <w:t>Charts</w:t>
            </w:r>
          </w:p>
        </w:tc>
        <w:tc>
          <w:tcPr>
            <w:tcW w:w="6480" w:type="dxa"/>
          </w:tcPr>
          <w:p w14:paraId="121DD2EB" w14:textId="77777777" w:rsidR="006967A6" w:rsidRDefault="00000000">
            <w:r>
              <w:rPr>
                <w:rFonts w:ascii="Calibri" w:hAnsi="Calibri"/>
                <w:sz w:val="20"/>
              </w:rPr>
              <w:t>Chart.js (CDN)</w:t>
            </w:r>
          </w:p>
        </w:tc>
      </w:tr>
      <w:tr w:rsidR="006967A6" w14:paraId="0C184A4B" w14:textId="77777777">
        <w:trPr>
          <w:jc w:val="center"/>
        </w:trPr>
        <w:tc>
          <w:tcPr>
            <w:tcW w:w="2880" w:type="dxa"/>
          </w:tcPr>
          <w:p w14:paraId="073A92AD" w14:textId="77777777" w:rsidR="006967A6" w:rsidRDefault="00000000">
            <w:r>
              <w:rPr>
                <w:rFonts w:ascii="Calibri" w:hAnsi="Calibri"/>
                <w:sz w:val="20"/>
              </w:rPr>
              <w:t>Architecture</w:t>
            </w:r>
          </w:p>
        </w:tc>
        <w:tc>
          <w:tcPr>
            <w:tcW w:w="6480" w:type="dxa"/>
          </w:tcPr>
          <w:p w14:paraId="6D19A693" w14:textId="77777777" w:rsidR="006967A6" w:rsidRDefault="00000000">
            <w:r>
              <w:rPr>
                <w:rFonts w:ascii="Calibri" w:hAnsi="Calibri"/>
                <w:sz w:val="20"/>
              </w:rPr>
              <w:t>MVC (Model-View-Controller)</w:t>
            </w:r>
          </w:p>
        </w:tc>
      </w:tr>
      <w:tr w:rsidR="006967A6" w14:paraId="7645B102" w14:textId="77777777">
        <w:trPr>
          <w:jc w:val="center"/>
        </w:trPr>
        <w:tc>
          <w:tcPr>
            <w:tcW w:w="2880" w:type="dxa"/>
          </w:tcPr>
          <w:p w14:paraId="1AE6E083" w14:textId="77777777" w:rsidR="006967A6" w:rsidRDefault="00000000">
            <w:r>
              <w:rPr>
                <w:rFonts w:ascii="Calibri" w:hAnsi="Calibri"/>
                <w:sz w:val="20"/>
              </w:rPr>
              <w:t>Currency</w:t>
            </w:r>
          </w:p>
        </w:tc>
        <w:tc>
          <w:tcPr>
            <w:tcW w:w="6480" w:type="dxa"/>
          </w:tcPr>
          <w:p w14:paraId="263FBD16" w14:textId="77777777" w:rsidR="006967A6" w:rsidRDefault="00000000">
            <w:r>
              <w:rPr>
                <w:rFonts w:ascii="Calibri" w:hAnsi="Calibri"/>
                <w:sz w:val="20"/>
              </w:rPr>
              <w:t>Pakistani Rupee (PKR)</w:t>
            </w:r>
          </w:p>
        </w:tc>
      </w:tr>
      <w:tr w:rsidR="006967A6" w14:paraId="040AFD10" w14:textId="77777777">
        <w:trPr>
          <w:jc w:val="center"/>
        </w:trPr>
        <w:tc>
          <w:tcPr>
            <w:tcW w:w="2880" w:type="dxa"/>
          </w:tcPr>
          <w:p w14:paraId="6AA48685" w14:textId="77777777" w:rsidR="006967A6" w:rsidRDefault="00000000">
            <w:r>
              <w:rPr>
                <w:rFonts w:ascii="Calibri" w:hAnsi="Calibri"/>
                <w:sz w:val="20"/>
              </w:rPr>
              <w:t>Authentication</w:t>
            </w:r>
          </w:p>
        </w:tc>
        <w:tc>
          <w:tcPr>
            <w:tcW w:w="6480" w:type="dxa"/>
          </w:tcPr>
          <w:p w14:paraId="44C992A1" w14:textId="77777777" w:rsidR="006967A6" w:rsidRDefault="00000000">
            <w:r>
              <w:rPr>
                <w:rFonts w:ascii="Calibri" w:hAnsi="Calibri"/>
                <w:sz w:val="20"/>
              </w:rPr>
              <w:t>PHP Sessions + bcrypt password hashing</w:t>
            </w:r>
          </w:p>
        </w:tc>
      </w:tr>
    </w:tbl>
    <w:p w14:paraId="349B08BC" w14:textId="77777777" w:rsidR="006967A6" w:rsidRDefault="006967A6"/>
    <w:p w14:paraId="3AAAD76F" w14:textId="77777777" w:rsidR="006967A6" w:rsidRDefault="00000000">
      <w:pPr>
        <w:pStyle w:val="Heading1"/>
      </w:pPr>
      <w:r>
        <w:rPr>
          <w:rFonts w:ascii="Calibri" w:hAnsi="Calibri"/>
          <w:color w:val="B48C1E"/>
          <w:sz w:val="32"/>
        </w:rPr>
        <w:t>10. Security Considerations</w:t>
      </w:r>
    </w:p>
    <w:p w14:paraId="47178D93" w14:textId="77777777" w:rsidR="006967A6" w:rsidRDefault="00000000">
      <w:pPr>
        <w:spacing w:after="100"/>
      </w:pPr>
      <w:r>
        <w:rPr>
          <w:rFonts w:ascii="Calibri" w:hAnsi="Calibri"/>
          <w:b/>
        </w:rPr>
        <w:t xml:space="preserve">Password Hashing: </w:t>
      </w:r>
      <w:r>
        <w:rPr>
          <w:rFonts w:ascii="Calibri" w:hAnsi="Calibri"/>
        </w:rPr>
        <w:t>All passwords are hashed using PHP's password_hash() with the PASSWORD_DEFAULT algorithm (bcrypt).</w:t>
      </w:r>
    </w:p>
    <w:p w14:paraId="6D9F087B" w14:textId="77777777" w:rsidR="006967A6" w:rsidRDefault="00000000">
      <w:pPr>
        <w:spacing w:after="100"/>
      </w:pPr>
      <w:r>
        <w:rPr>
          <w:rFonts w:ascii="Calibri" w:hAnsi="Calibri"/>
          <w:b/>
        </w:rPr>
        <w:t xml:space="preserve">Session Management: </w:t>
      </w:r>
      <w:r>
        <w:rPr>
          <w:rFonts w:ascii="Calibri" w:hAnsi="Calibri"/>
        </w:rPr>
        <w:t>Sessions are regenerated upon login using session_regenerate_id(true) to prevent session fixation attacks.</w:t>
      </w:r>
    </w:p>
    <w:p w14:paraId="09154CD9" w14:textId="77777777" w:rsidR="006967A6" w:rsidRDefault="00000000">
      <w:pPr>
        <w:spacing w:after="100"/>
      </w:pPr>
      <w:r>
        <w:rPr>
          <w:rFonts w:ascii="Calibri" w:hAnsi="Calibri"/>
          <w:b/>
        </w:rPr>
        <w:t xml:space="preserve">Role-Based Access: </w:t>
      </w:r>
      <w:r>
        <w:rPr>
          <w:rFonts w:ascii="Calibri" w:hAnsi="Calibri"/>
        </w:rPr>
        <w:t>The requireRole() and requireClientLogin() guard functions are called at the top of every controller to enforce access control.</w:t>
      </w:r>
    </w:p>
    <w:p w14:paraId="423FCEA0" w14:textId="5003D953" w:rsidR="006967A6" w:rsidRDefault="00000000">
      <w:pPr>
        <w:spacing w:after="100"/>
      </w:pPr>
      <w:r>
        <w:rPr>
          <w:rFonts w:ascii="Calibri" w:hAnsi="Calibri"/>
          <w:b/>
        </w:rPr>
        <w:t xml:space="preserve">SQL Injection Prevention: </w:t>
      </w:r>
      <w:r>
        <w:rPr>
          <w:rFonts w:ascii="Calibri" w:hAnsi="Calibri"/>
        </w:rPr>
        <w:t xml:space="preserve">All database queries use PDO prepared statements with </w:t>
      </w:r>
      <w:r w:rsidR="00FE5211">
        <w:rPr>
          <w:rFonts w:ascii="Calibri" w:hAnsi="Calibri"/>
        </w:rPr>
        <w:t>parameterized</w:t>
      </w:r>
      <w:r>
        <w:rPr>
          <w:rFonts w:ascii="Calibri" w:hAnsi="Calibri"/>
        </w:rPr>
        <w:t xml:space="preserve"> values</w:t>
      </w:r>
      <w:r w:rsidR="00FE5211">
        <w:rPr>
          <w:rFonts w:ascii="Calibri" w:hAnsi="Calibri"/>
        </w:rPr>
        <w:t>,</w:t>
      </w:r>
      <w:r>
        <w:rPr>
          <w:rFonts w:ascii="Calibri" w:hAnsi="Calibri"/>
        </w:rPr>
        <w:t xml:space="preserve"> no raw SQL string interpolation of user input.</w:t>
      </w:r>
    </w:p>
    <w:p w14:paraId="24E6B4C1" w14:textId="77777777" w:rsidR="006967A6" w:rsidRDefault="006967A6"/>
    <w:p w14:paraId="41B127C8" w14:textId="77777777" w:rsidR="006967A6" w:rsidRDefault="00000000">
      <w:pPr>
        <w:pStyle w:val="Heading1"/>
      </w:pPr>
      <w:r>
        <w:rPr>
          <w:rFonts w:ascii="Calibri" w:hAnsi="Calibri"/>
          <w:color w:val="B48C1E"/>
          <w:sz w:val="32"/>
        </w:rPr>
        <w:lastRenderedPageBreak/>
        <w:t>11. Conclusion</w:t>
      </w:r>
    </w:p>
    <w:p w14:paraId="48F9A29F" w14:textId="17D545BD" w:rsidR="006967A6" w:rsidRDefault="00000000">
      <w:pPr>
        <w:spacing w:after="120"/>
      </w:pPr>
      <w:r>
        <w:rPr>
          <w:rFonts w:ascii="Calibri" w:hAnsi="Calibri"/>
        </w:rPr>
        <w:t>The Mashaal Catering System provides a complete, production-ready solution for managing catering operations digitally. By adopting an MVC architecture, the codebase is organised, maintainable, and easy to extend. The dual-portal design one for clients and one for staff ensures that each user type has a focused, role-appropriate experience. The system is built entirely on open-source technologies (PHP, MySQL) and can be deployed on any standard web hosting environment with minimal configuration.</w:t>
      </w:r>
    </w:p>
    <w:sectPr w:rsidR="006967A6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08714551">
    <w:abstractNumId w:val="8"/>
  </w:num>
  <w:num w:numId="2" w16cid:durableId="1857576255">
    <w:abstractNumId w:val="6"/>
  </w:num>
  <w:num w:numId="3" w16cid:durableId="598754196">
    <w:abstractNumId w:val="5"/>
  </w:num>
  <w:num w:numId="4" w16cid:durableId="993263750">
    <w:abstractNumId w:val="4"/>
  </w:num>
  <w:num w:numId="5" w16cid:durableId="283463632">
    <w:abstractNumId w:val="7"/>
  </w:num>
  <w:num w:numId="6" w16cid:durableId="475033303">
    <w:abstractNumId w:val="3"/>
  </w:num>
  <w:num w:numId="7" w16cid:durableId="1760983856">
    <w:abstractNumId w:val="2"/>
  </w:num>
  <w:num w:numId="8" w16cid:durableId="1916544563">
    <w:abstractNumId w:val="1"/>
  </w:num>
  <w:num w:numId="9" w16cid:durableId="16448894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4CC3"/>
    <w:rsid w:val="0006063C"/>
    <w:rsid w:val="0015074B"/>
    <w:rsid w:val="0029639D"/>
    <w:rsid w:val="00326F90"/>
    <w:rsid w:val="003722AE"/>
    <w:rsid w:val="006967A6"/>
    <w:rsid w:val="00AA1D8D"/>
    <w:rsid w:val="00B47730"/>
    <w:rsid w:val="00CB0664"/>
    <w:rsid w:val="00CD4C85"/>
    <w:rsid w:val="00FA48B9"/>
    <w:rsid w:val="00FC693F"/>
    <w:rsid w:val="00FE52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2A09C98"/>
  <w14:defaultImageDpi w14:val="300"/>
  <w15:docId w15:val="{2336C214-13ED-4203-AD07-CA428C16CD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1193</Words>
  <Characters>6803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7981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mak gamer</cp:lastModifiedBy>
  <cp:revision>5</cp:revision>
  <dcterms:created xsi:type="dcterms:W3CDTF">2013-12-23T23:15:00Z</dcterms:created>
  <dcterms:modified xsi:type="dcterms:W3CDTF">2026-04-26T11:37:00Z</dcterms:modified>
  <cp:category/>
</cp:coreProperties>
</file>