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1A2" w:rsidRPr="00CC0150" w:rsidRDefault="009061A2" w:rsidP="009061A2">
      <w:pPr>
        <w:jc w:val="center"/>
      </w:pPr>
      <w:proofErr w:type="gramStart"/>
      <w:r w:rsidRPr="009061A2">
        <w:t>ФЕДЕРАЛЬНОЕ</w:t>
      </w:r>
      <w:proofErr w:type="gramEnd"/>
      <w:r w:rsidRPr="009061A2">
        <w:t xml:space="preserve"> ГОСУДАРСТВЕННОЕ БЮДЖЕТНОЕ ОБРАЗОВАТЕЛЬНОЕ УЧРЖДЕНИЕ ВЫСШЕГО ОБРАЗОВАНИЯ</w:t>
      </w:r>
    </w:p>
    <w:p w:rsidR="009061A2" w:rsidRPr="00CC0150" w:rsidRDefault="009061A2" w:rsidP="009061A2">
      <w:pPr>
        <w:jc w:val="center"/>
      </w:pPr>
      <w:r w:rsidRPr="009061A2">
        <w:t>«СИБИРСКИЙ ГОСУДАРСТВЕННЫЙ УНИВЕРСИТЕТ ТЕЛЕКОММУНИКАЦИЙ И ИНФОРМАТИКИ»</w:t>
      </w:r>
    </w:p>
    <w:p w:rsidR="009061A2" w:rsidRPr="00CC0150" w:rsidRDefault="009061A2"/>
    <w:p w:rsidR="009061A2" w:rsidRPr="00CC0150" w:rsidRDefault="009061A2"/>
    <w:p w:rsidR="009061A2" w:rsidRPr="00CC0150" w:rsidRDefault="009061A2" w:rsidP="009061A2">
      <w:pPr>
        <w:jc w:val="center"/>
      </w:pPr>
    </w:p>
    <w:p w:rsidR="009061A2" w:rsidRPr="009061A2" w:rsidRDefault="009061A2" w:rsidP="009061A2">
      <w:pPr>
        <w:jc w:val="center"/>
      </w:pPr>
      <w:r w:rsidRPr="009061A2">
        <w:t>КАФЕДРА ВЫЧИСЛИТЕЛЬНЫХ СИСТЕМ</w:t>
      </w:r>
    </w:p>
    <w:p w:rsidR="009061A2" w:rsidRPr="009061A2" w:rsidRDefault="009061A2" w:rsidP="009061A2">
      <w:pPr>
        <w:jc w:val="center"/>
      </w:pPr>
    </w:p>
    <w:p w:rsidR="009061A2" w:rsidRPr="009061A2" w:rsidRDefault="009061A2" w:rsidP="009061A2">
      <w:pPr>
        <w:jc w:val="center"/>
      </w:pPr>
    </w:p>
    <w:p w:rsidR="009061A2" w:rsidRPr="009061A2" w:rsidRDefault="009061A2" w:rsidP="009061A2">
      <w:pPr>
        <w:jc w:val="center"/>
      </w:pPr>
    </w:p>
    <w:p w:rsidR="009061A2" w:rsidRPr="009061A2" w:rsidRDefault="009061A2" w:rsidP="009061A2">
      <w:pPr>
        <w:jc w:val="center"/>
      </w:pPr>
    </w:p>
    <w:p w:rsidR="009061A2" w:rsidRPr="00CC0150" w:rsidRDefault="009061A2" w:rsidP="009061A2">
      <w:pPr>
        <w:jc w:val="center"/>
      </w:pPr>
    </w:p>
    <w:p w:rsidR="009061A2" w:rsidRPr="00AD18C1" w:rsidRDefault="009061A2" w:rsidP="009061A2">
      <w:pPr>
        <w:jc w:val="center"/>
      </w:pPr>
      <w:r w:rsidRPr="009061A2">
        <w:t xml:space="preserve">ЛАБОРАТОРНАЯ РАБОТА № </w:t>
      </w:r>
      <w:r w:rsidR="0036659C">
        <w:t>6</w:t>
      </w:r>
    </w:p>
    <w:p w:rsidR="009061A2" w:rsidRPr="00CC0150" w:rsidRDefault="0036659C" w:rsidP="0036659C">
      <w:pPr>
        <w:jc w:val="center"/>
      </w:pPr>
      <w:r>
        <w:t>«Динамическая маршрутизация трафика в компьютерных сетях</w:t>
      </w:r>
      <w:r w:rsidR="009061A2" w:rsidRPr="009061A2">
        <w:t>»</w:t>
      </w:r>
    </w:p>
    <w:p w:rsidR="009061A2" w:rsidRPr="00CC0150" w:rsidRDefault="00BD1807" w:rsidP="00BD1807">
      <w:pPr>
        <w:jc w:val="center"/>
      </w:pPr>
      <w:r>
        <w:t xml:space="preserve">Автор: С.Н. </w:t>
      </w:r>
      <w:proofErr w:type="spellStart"/>
      <w:r>
        <w:t>Мамойленко</w:t>
      </w:r>
      <w:proofErr w:type="spellEnd"/>
    </w:p>
    <w:p w:rsidR="009061A2" w:rsidRPr="00CC0150" w:rsidRDefault="009061A2"/>
    <w:p w:rsidR="00BD1807" w:rsidRDefault="00BD1807" w:rsidP="00BD1807">
      <w:pPr>
        <w:jc w:val="right"/>
      </w:pPr>
      <w:r w:rsidRPr="00CC0150">
        <w:tab/>
      </w:r>
      <w:r w:rsidRPr="00CC0150">
        <w:tab/>
      </w:r>
      <w:r w:rsidRPr="00CC0150">
        <w:tab/>
      </w:r>
    </w:p>
    <w:p w:rsidR="00BD1807" w:rsidRDefault="00BD1807" w:rsidP="00BD1807">
      <w:pPr>
        <w:jc w:val="right"/>
      </w:pPr>
    </w:p>
    <w:p w:rsidR="009061A2" w:rsidRPr="00BD1807" w:rsidRDefault="00BD1807" w:rsidP="00BD1807">
      <w:pPr>
        <w:jc w:val="right"/>
      </w:pPr>
      <w:r>
        <w:t>Выполнил</w:t>
      </w:r>
      <w:r w:rsidRPr="00BD1807">
        <w:t>:</w:t>
      </w:r>
    </w:p>
    <w:p w:rsidR="00BD1807" w:rsidRDefault="00BD1807" w:rsidP="00BD1807">
      <w:pPr>
        <w:jc w:val="right"/>
      </w:pPr>
      <w:r>
        <w:t>Студент группы ИП-711</w:t>
      </w:r>
    </w:p>
    <w:p w:rsidR="00BD1807" w:rsidRDefault="00BD1807" w:rsidP="00BD1807">
      <w:pPr>
        <w:jc w:val="right"/>
      </w:pPr>
      <w:proofErr w:type="spellStart"/>
      <w:r>
        <w:t>Мартасов</w:t>
      </w:r>
      <w:proofErr w:type="spellEnd"/>
      <w:r>
        <w:t xml:space="preserve"> Илья Олегович</w:t>
      </w:r>
    </w:p>
    <w:p w:rsidR="00BD1807" w:rsidRPr="00BD1807" w:rsidRDefault="00BD1807" w:rsidP="00BD1807">
      <w:pPr>
        <w:jc w:val="right"/>
      </w:pPr>
      <w:r>
        <w:t>Проверил</w:t>
      </w:r>
      <w:r w:rsidRPr="00BD1807">
        <w:t>:</w:t>
      </w:r>
    </w:p>
    <w:p w:rsidR="00BD1807" w:rsidRDefault="00BD1807" w:rsidP="00BD1807">
      <w:pPr>
        <w:jc w:val="right"/>
      </w:pPr>
      <w:r>
        <w:t xml:space="preserve">Старший преподаватель кафедры </w:t>
      </w:r>
      <w:proofErr w:type="gramStart"/>
      <w:r>
        <w:t>ВС</w:t>
      </w:r>
      <w:proofErr w:type="gramEnd"/>
    </w:p>
    <w:p w:rsidR="009061A2" w:rsidRPr="00BD1807" w:rsidRDefault="00BD1807" w:rsidP="00BD1807">
      <w:pPr>
        <w:jc w:val="right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Крамаренко Константин Евгеньевич</w:t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</w:p>
    <w:p w:rsidR="009061A2" w:rsidRPr="00BD1807" w:rsidRDefault="009061A2"/>
    <w:p w:rsidR="009061A2" w:rsidRPr="00BD1807" w:rsidRDefault="009061A2"/>
    <w:p w:rsidR="0036659C" w:rsidRDefault="0036659C" w:rsidP="0091142B">
      <w:pPr>
        <w:jc w:val="center"/>
      </w:pPr>
    </w:p>
    <w:p w:rsidR="009061A2" w:rsidRPr="0008222D" w:rsidRDefault="009061A2" w:rsidP="0091142B">
      <w:pPr>
        <w:jc w:val="center"/>
      </w:pPr>
      <w:r>
        <w:t>Новосибирск – 20</w:t>
      </w:r>
      <w:r w:rsidR="00F424CF" w:rsidRPr="0008222D">
        <w:t>20</w:t>
      </w:r>
    </w:p>
    <w:p w:rsidR="009E4F8F" w:rsidRPr="00BD1807" w:rsidRDefault="009E4F8F" w:rsidP="009E4F8F">
      <w:pPr>
        <w:jc w:val="both"/>
      </w:pPr>
      <w:r>
        <w:lastRenderedPageBreak/>
        <w:t>Цель работы</w:t>
      </w:r>
      <w:proofErr w:type="gramStart"/>
      <w:r>
        <w:t xml:space="preserve"> </w:t>
      </w:r>
      <w:r w:rsidRPr="00BD1807">
        <w:t>:</w:t>
      </w:r>
      <w:proofErr w:type="gramEnd"/>
    </w:p>
    <w:p w:rsidR="00BD1807" w:rsidRDefault="0036659C" w:rsidP="0036659C">
      <w:pPr>
        <w:jc w:val="both"/>
      </w:pPr>
      <w:r>
        <w:t>Получить навыки по конфигурированию протоколов динамической маршрутизации в локальных компьютерных сетях (RIP, OSPF).</w:t>
      </w:r>
    </w:p>
    <w:p w:rsidR="00BD1807" w:rsidRDefault="00BD1807" w:rsidP="00BD1807">
      <w:pPr>
        <w:jc w:val="center"/>
      </w:pPr>
    </w:p>
    <w:p w:rsidR="00BD1807" w:rsidRPr="00CC0150" w:rsidRDefault="00BD1807" w:rsidP="00BD1807"/>
    <w:p w:rsidR="00AD18C1" w:rsidRPr="0036659C" w:rsidRDefault="00AD18C1" w:rsidP="00BD1807">
      <w:pPr>
        <w:jc w:val="center"/>
      </w:pPr>
    </w:p>
    <w:p w:rsidR="00AD18C1" w:rsidRPr="0036659C" w:rsidRDefault="00AD18C1" w:rsidP="00BD1807">
      <w:pPr>
        <w:jc w:val="center"/>
      </w:pPr>
    </w:p>
    <w:p w:rsidR="00AD18C1" w:rsidRPr="0036659C" w:rsidRDefault="00AD18C1" w:rsidP="00BD1807">
      <w:pPr>
        <w:jc w:val="center"/>
      </w:pPr>
    </w:p>
    <w:p w:rsidR="00AD18C1" w:rsidRPr="0036659C" w:rsidRDefault="00AD18C1" w:rsidP="00BD1807">
      <w:pPr>
        <w:jc w:val="center"/>
      </w:pPr>
    </w:p>
    <w:p w:rsidR="00AD18C1" w:rsidRPr="0036659C" w:rsidRDefault="00AD18C1" w:rsidP="00BD1807">
      <w:pPr>
        <w:jc w:val="center"/>
      </w:pPr>
    </w:p>
    <w:p w:rsidR="00AD18C1" w:rsidRPr="0036659C" w:rsidRDefault="00AD18C1" w:rsidP="00BD1807">
      <w:pPr>
        <w:jc w:val="center"/>
      </w:pPr>
    </w:p>
    <w:p w:rsidR="009E4F8F" w:rsidRPr="009E4F8F" w:rsidRDefault="009E4F8F" w:rsidP="00BD1807">
      <w:pPr>
        <w:jc w:val="center"/>
        <w:rPr>
          <w:lang w:val="en-US"/>
        </w:rPr>
      </w:pPr>
      <w:r>
        <w:t>Итоговая конфигурируемая сеть</w:t>
      </w:r>
      <w:r>
        <w:rPr>
          <w:lang w:val="en-US"/>
        </w:rPr>
        <w:t>:</w:t>
      </w:r>
    </w:p>
    <w:p w:rsidR="009E4F8F" w:rsidRPr="0036659C" w:rsidRDefault="0036659C" w:rsidP="009061A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65907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A2" w:rsidRDefault="009061A2" w:rsidP="009E4F8F">
      <w:pPr>
        <w:jc w:val="center"/>
      </w:pPr>
    </w:p>
    <w:p w:rsidR="00803DE3" w:rsidRPr="00803DE3" w:rsidRDefault="00803DE3" w:rsidP="00803DE3"/>
    <w:p w:rsidR="00BD1807" w:rsidRDefault="00BD1807" w:rsidP="009E4F8F"/>
    <w:p w:rsidR="00BD1807" w:rsidRDefault="00BD1807" w:rsidP="009E4F8F"/>
    <w:p w:rsidR="00AD18C1" w:rsidRDefault="00AD18C1" w:rsidP="009E4F8F">
      <w:pPr>
        <w:rPr>
          <w:lang w:val="en-US"/>
        </w:rPr>
      </w:pPr>
    </w:p>
    <w:p w:rsidR="00AD18C1" w:rsidRPr="00AD18C1" w:rsidRDefault="00AD18C1" w:rsidP="009E4F8F">
      <w:pPr>
        <w:rPr>
          <w:lang w:val="en-US"/>
        </w:rPr>
      </w:pPr>
    </w:p>
    <w:p w:rsidR="0036659C" w:rsidRDefault="0036659C" w:rsidP="009E4F8F">
      <w:pPr>
        <w:rPr>
          <w:lang w:val="en-US"/>
        </w:rPr>
      </w:pPr>
    </w:p>
    <w:p w:rsidR="009061A2" w:rsidRDefault="009061A2" w:rsidP="009E4F8F">
      <w:r>
        <w:lastRenderedPageBreak/>
        <w:t>Контрольные вопросы</w:t>
      </w:r>
    </w:p>
    <w:p w:rsidR="00D010E8" w:rsidRDefault="00D010E8" w:rsidP="00D010E8">
      <w:pPr>
        <w:pStyle w:val="a5"/>
        <w:numPr>
          <w:ilvl w:val="0"/>
          <w:numId w:val="1"/>
        </w:numPr>
        <w:jc w:val="both"/>
      </w:pPr>
      <w:r>
        <w:t>Динамическая маршрутизация – вид маршрутизации</w:t>
      </w:r>
      <w:r w:rsidRPr="00D010E8">
        <w:t xml:space="preserve">, </w:t>
      </w:r>
      <w:r>
        <w:t xml:space="preserve">в котором </w:t>
      </w:r>
      <w:proofErr w:type="spellStart"/>
      <w:r>
        <w:t>маршрутизаторы</w:t>
      </w:r>
      <w:proofErr w:type="spellEnd"/>
      <w:r>
        <w:t xml:space="preserve"> обмениваются между собой своими таблицами</w:t>
      </w:r>
      <w:r w:rsidRPr="00D010E8">
        <w:t xml:space="preserve">, </w:t>
      </w:r>
      <w:r>
        <w:t>тем самым самостоятельно их настраивают. Включает в себя два этапа:</w:t>
      </w:r>
      <w:r w:rsidRPr="00D010E8">
        <w:t xml:space="preserve"> </w:t>
      </w:r>
      <w:r>
        <w:t>формирование таблиц и выбор маршрутов.</w:t>
      </w:r>
    </w:p>
    <w:p w:rsidR="008E0289" w:rsidRDefault="008E0289" w:rsidP="008E0289">
      <w:pPr>
        <w:pStyle w:val="a5"/>
        <w:numPr>
          <w:ilvl w:val="0"/>
          <w:numId w:val="1"/>
        </w:numPr>
        <w:jc w:val="both"/>
      </w:pPr>
      <w:r>
        <w:t xml:space="preserve">В дистанционно-векторных алгоритмах каждый </w:t>
      </w:r>
      <w:proofErr w:type="spellStart"/>
      <w:r>
        <w:t>маршрутизатор</w:t>
      </w:r>
      <w:proofErr w:type="spellEnd"/>
      <w:r>
        <w:t xml:space="preserve"> регулярно рассылает вектор, в котором указывает расстояние до всех (или некоторых) известных ему сетей всем своим соседям. Формирование таблиц маршрутизации основано на алгоритме </w:t>
      </w:r>
      <w:proofErr w:type="spellStart"/>
      <w:r>
        <w:t>Беллмана-Форда-Мура</w:t>
      </w:r>
      <w:proofErr w:type="spellEnd"/>
      <w:r>
        <w:t xml:space="preserve">. </w:t>
      </w:r>
      <w:proofErr w:type="gramStart"/>
      <w:r>
        <w:t xml:space="preserve">Получив вектор каждый </w:t>
      </w:r>
      <w:proofErr w:type="spellStart"/>
      <w:r>
        <w:t>маршрутизатор</w:t>
      </w:r>
      <w:proofErr w:type="spellEnd"/>
      <w:r>
        <w:t xml:space="preserve"> увеличивает</w:t>
      </w:r>
      <w:proofErr w:type="gramEnd"/>
      <w:r>
        <w:t xml:space="preserve"> значения расстояний с учетом расстояния «до себя» и формирует свою таблицу маршрутизации, выбирая наилучший маршрут до каждой сети. </w:t>
      </w:r>
      <w:proofErr w:type="gramStart"/>
      <w:r>
        <w:t xml:space="preserve">В конце концов, каждый </w:t>
      </w:r>
      <w:proofErr w:type="spellStart"/>
      <w:r>
        <w:t>маршрутизатор</w:t>
      </w:r>
      <w:proofErr w:type="spellEnd"/>
      <w:r>
        <w:t xml:space="preserve"> узнает через соседние </w:t>
      </w:r>
      <w:proofErr w:type="spellStart"/>
      <w:r>
        <w:t>маршрутизаторы</w:t>
      </w:r>
      <w:proofErr w:type="spellEnd"/>
      <w:r>
        <w:t xml:space="preserve"> информацию обо всех имеющихся сетях и о расстояниях до них. </w:t>
      </w:r>
      <w:proofErr w:type="gramEnd"/>
    </w:p>
    <w:p w:rsidR="008E0289" w:rsidRDefault="008E0289" w:rsidP="008E0289">
      <w:pPr>
        <w:pStyle w:val="a5"/>
        <w:jc w:val="both"/>
      </w:pPr>
      <w:r>
        <w:t>Дистанционно-векторные алгоритмы применимы для небольших сетей. Ограничение связано с тем, что с увеличением количества сетей, о которых необходимо передавать информацию объем трафика и время конвергенции алгоритма резко увеличиваются.</w:t>
      </w:r>
    </w:p>
    <w:p w:rsidR="008E0289" w:rsidRDefault="008E0289" w:rsidP="008E0289">
      <w:pPr>
        <w:pStyle w:val="a5"/>
        <w:jc w:val="both"/>
      </w:pPr>
      <w:r>
        <w:t xml:space="preserve">В алгоритмах, основанных на состоянии связей, каждый </w:t>
      </w:r>
      <w:proofErr w:type="spellStart"/>
      <w:r>
        <w:t>маршрутизатор</w:t>
      </w:r>
      <w:proofErr w:type="spellEnd"/>
      <w:r>
        <w:t xml:space="preserve"> рассылает информацию только о сетях, к которым он имеет непосредственную связь. В результате каждый </w:t>
      </w:r>
      <w:proofErr w:type="spellStart"/>
      <w:r>
        <w:t>маршрутизатор</w:t>
      </w:r>
      <w:proofErr w:type="spellEnd"/>
      <w:r>
        <w:t xml:space="preserve"> самостоятельно строит топологию сети и выбирает наименьшие расстояния до каждой сети. Для расчета расстояний используется алгоритм </w:t>
      </w:r>
      <w:proofErr w:type="spellStart"/>
      <w:r>
        <w:t>Дейкстры</w:t>
      </w:r>
      <w:proofErr w:type="spellEnd"/>
      <w:r>
        <w:t>.</w:t>
      </w:r>
    </w:p>
    <w:p w:rsidR="00D71C75" w:rsidRDefault="008E0289" w:rsidP="00D71C75">
      <w:pPr>
        <w:pStyle w:val="a5"/>
        <w:numPr>
          <w:ilvl w:val="0"/>
          <w:numId w:val="1"/>
        </w:numPr>
        <w:jc w:val="both"/>
      </w:pPr>
      <w:r>
        <w:t>Метрика - характеристика канала, используемая для определения расстояния между каналами</w:t>
      </w:r>
      <w:r w:rsidR="00D71C75">
        <w:t xml:space="preserve"> передачи информации</w:t>
      </w:r>
      <w:r>
        <w:t>.</w:t>
      </w:r>
    </w:p>
    <w:p w:rsidR="00D44A73" w:rsidRDefault="00D71C75" w:rsidP="00D71C75">
      <w:pPr>
        <w:pStyle w:val="a5"/>
        <w:jc w:val="both"/>
      </w:pPr>
      <w:r>
        <w:t xml:space="preserve">В протоколе </w:t>
      </w:r>
      <w:r>
        <w:rPr>
          <w:lang w:val="en-US"/>
        </w:rPr>
        <w:t>RIP</w:t>
      </w:r>
      <w:r w:rsidRPr="00D71C75">
        <w:t xml:space="preserve"> </w:t>
      </w:r>
      <w:r>
        <w:t>в качестве метрики протокол использует целое число из диапазона от 0 до 15. Число 16 задает бесконечную длину маршрута.</w:t>
      </w:r>
      <w:r w:rsidR="008E0289">
        <w:t xml:space="preserve"> </w:t>
      </w:r>
    </w:p>
    <w:p w:rsidR="008E4456" w:rsidRPr="00E441C0" w:rsidRDefault="00D71C75" w:rsidP="00D71C75">
      <w:pPr>
        <w:pStyle w:val="a5"/>
        <w:jc w:val="both"/>
      </w:pPr>
      <w:r>
        <w:t>В протоколе O</w:t>
      </w:r>
      <w:r>
        <w:rPr>
          <w:lang w:val="en-US"/>
        </w:rPr>
        <w:t>SPF</w:t>
      </w:r>
      <w:r>
        <w:t xml:space="preserve"> метрика канала связи обратно пропорциональна его пропускной способности. Формула для расчета метрики: метрика = 100 000 000/пропускная способность в бит/</w:t>
      </w:r>
      <w:proofErr w:type="spellStart"/>
      <w:r>
        <w:t>c</w:t>
      </w:r>
      <w:proofErr w:type="spellEnd"/>
      <w:r>
        <w:t xml:space="preserve">. </w:t>
      </w:r>
    </w:p>
    <w:p w:rsidR="00D71C75" w:rsidRPr="004D316F" w:rsidRDefault="008E4456" w:rsidP="00D71C75">
      <w:pPr>
        <w:pStyle w:val="a5"/>
        <w:jc w:val="both"/>
      </w:pPr>
      <w:r>
        <w:t>Также м</w:t>
      </w:r>
      <w:r w:rsidR="00D71C75">
        <w:t>етрика канала может задаваться администратором вручную.</w:t>
      </w:r>
    </w:p>
    <w:p w:rsidR="004D4978" w:rsidRPr="004D4978" w:rsidRDefault="00D3376E" w:rsidP="004D4978">
      <w:pPr>
        <w:pStyle w:val="a5"/>
        <w:numPr>
          <w:ilvl w:val="0"/>
          <w:numId w:val="1"/>
        </w:numPr>
        <w:jc w:val="both"/>
      </w:pPr>
      <w:r>
        <w:t>В таблице маршрутизации может быть несколько строк</w:t>
      </w:r>
      <w:r w:rsidRPr="00D3376E">
        <w:t xml:space="preserve">, </w:t>
      </w:r>
      <w:r>
        <w:t>описывающих путь до одной сети</w:t>
      </w:r>
      <w:r w:rsidRPr="00D3376E">
        <w:t xml:space="preserve">, </w:t>
      </w:r>
      <w:r>
        <w:t>если существуют разные пути к одной сети</w:t>
      </w:r>
      <w:r w:rsidRPr="00D3376E">
        <w:t>.</w:t>
      </w:r>
    </w:p>
    <w:p w:rsidR="00D3376E" w:rsidRDefault="00D3376E" w:rsidP="00954853">
      <w:pPr>
        <w:pStyle w:val="a5"/>
        <w:numPr>
          <w:ilvl w:val="0"/>
          <w:numId w:val="1"/>
        </w:numPr>
        <w:jc w:val="both"/>
      </w:pPr>
      <w:r>
        <w:t>Расщепление горизонта – технология</w:t>
      </w:r>
      <w:r w:rsidRPr="00D3376E">
        <w:t xml:space="preserve">, </w:t>
      </w:r>
      <w:r>
        <w:t xml:space="preserve">обеспечивающая защиту от образования петель. </w:t>
      </w:r>
    </w:p>
    <w:p w:rsidR="00954853" w:rsidRDefault="00D3376E" w:rsidP="00D3376E">
      <w:pPr>
        <w:pStyle w:val="a5"/>
        <w:jc w:val="both"/>
      </w:pPr>
      <w:r>
        <w:t xml:space="preserve">Суть этой технологии заключается в том, что информация о маршруте не передается в интерфейс, через который </w:t>
      </w:r>
      <w:proofErr w:type="spellStart"/>
      <w:r>
        <w:t>маршрутизатор</w:t>
      </w:r>
      <w:proofErr w:type="spellEnd"/>
      <w:r>
        <w:t xml:space="preserve"> «узнал» о существовании этого маршрута. </w:t>
      </w:r>
    </w:p>
    <w:p w:rsidR="00D3376E" w:rsidRDefault="00D3376E" w:rsidP="00D3376E">
      <w:pPr>
        <w:pStyle w:val="a5"/>
        <w:jc w:val="both"/>
      </w:pPr>
      <w:r>
        <w:t>Технология расщепления горизонта работает только в случае образования петель между двумя соседними коммутаторам. В случае</w:t>
      </w:r>
      <w:proofErr w:type="gramStart"/>
      <w:r>
        <w:t>,</w:t>
      </w:r>
      <w:proofErr w:type="gramEnd"/>
      <w:r>
        <w:t xml:space="preserve"> если петля образована тремя и более коммутаторами, то эта технология оказывается неработоспособной.</w:t>
      </w:r>
    </w:p>
    <w:p w:rsidR="00D3376E" w:rsidRDefault="00D3376E" w:rsidP="0019799E">
      <w:pPr>
        <w:pStyle w:val="a5"/>
        <w:numPr>
          <w:ilvl w:val="0"/>
          <w:numId w:val="1"/>
        </w:numPr>
        <w:jc w:val="both"/>
      </w:pPr>
      <w:r>
        <w:t xml:space="preserve">Технологию </w:t>
      </w:r>
      <w:proofErr w:type="spellStart"/>
      <w:r>
        <w:t>триггерных</w:t>
      </w:r>
      <w:proofErr w:type="spellEnd"/>
      <w:r>
        <w:t xml:space="preserve"> обновлений применяют для устранения разрыва во времени между установлением факта недостижимости сети и отправкой этой информации соседним </w:t>
      </w:r>
      <w:proofErr w:type="spellStart"/>
      <w:r>
        <w:t>маршрутизаторам</w:t>
      </w:r>
      <w:proofErr w:type="spellEnd"/>
      <w:r>
        <w:t xml:space="preserve">. </w:t>
      </w:r>
    </w:p>
    <w:p w:rsidR="00235D2E" w:rsidRPr="00235D2E" w:rsidRDefault="00D3376E" w:rsidP="00D3376E">
      <w:pPr>
        <w:pStyle w:val="a5"/>
        <w:jc w:val="both"/>
      </w:pPr>
      <w:r>
        <w:t>Ее суть заключается в том</w:t>
      </w:r>
      <w:r w:rsidRPr="00D3376E">
        <w:t xml:space="preserve">, </w:t>
      </w:r>
      <w:r>
        <w:t xml:space="preserve">что </w:t>
      </w:r>
      <w:proofErr w:type="spellStart"/>
      <w:r>
        <w:t>маршрутизатор</w:t>
      </w:r>
      <w:proofErr w:type="spellEnd"/>
      <w:r w:rsidRPr="00D3376E">
        <w:t>,</w:t>
      </w:r>
      <w:r>
        <w:t xml:space="preserve"> </w:t>
      </w:r>
      <w:proofErr w:type="gramStart"/>
      <w:r>
        <w:t>получив информацию об изменении метрики какой-либо сети не ждет</w:t>
      </w:r>
      <w:proofErr w:type="gramEnd"/>
      <w:r>
        <w:t xml:space="preserve"> следующего интервала для рассылки своей таблицы, а делает это немедленно (рассылая только изменения). Такой подход увеличивает объем трафика в сети, но позволяет сократить время распространения изменений. </w:t>
      </w:r>
    </w:p>
    <w:p w:rsidR="00D71C75" w:rsidRDefault="00D3376E" w:rsidP="00A23E3B">
      <w:pPr>
        <w:pStyle w:val="a5"/>
        <w:numPr>
          <w:ilvl w:val="0"/>
          <w:numId w:val="1"/>
        </w:numPr>
        <w:jc w:val="both"/>
      </w:pPr>
      <w:r>
        <w:t xml:space="preserve">В процессе знакомства </w:t>
      </w:r>
      <w:proofErr w:type="spellStart"/>
      <w:r>
        <w:t>маршрутизаторы</w:t>
      </w:r>
      <w:proofErr w:type="spellEnd"/>
      <w:r>
        <w:t xml:space="preserve"> могут находиться в следующих с</w:t>
      </w:r>
      <w:r w:rsidR="00D71C75">
        <w:t>остояниях: инициализации (</w:t>
      </w:r>
      <w:proofErr w:type="spellStart"/>
      <w:r w:rsidR="00D71C75">
        <w:t>init</w:t>
      </w:r>
      <w:proofErr w:type="spellEnd"/>
      <w:r w:rsidR="00D71C75">
        <w:t>)</w:t>
      </w:r>
    </w:p>
    <w:p w:rsidR="00D71C75" w:rsidRDefault="00D71C75" w:rsidP="00D71C75">
      <w:pPr>
        <w:pStyle w:val="a5"/>
        <w:jc w:val="both"/>
      </w:pPr>
      <w:r>
        <w:t>д</w:t>
      </w:r>
      <w:r w:rsidR="00D3376E">
        <w:t>ву</w:t>
      </w:r>
      <w:r>
        <w:t>хстороннее знакомство (</w:t>
      </w:r>
      <w:proofErr w:type="spellStart"/>
      <w:r>
        <w:t>Two-way</w:t>
      </w:r>
      <w:proofErr w:type="spellEnd"/>
      <w:r>
        <w:t>)</w:t>
      </w:r>
      <w:r w:rsidR="00D3376E">
        <w:t xml:space="preserve"> </w:t>
      </w:r>
    </w:p>
    <w:p w:rsidR="00D71C75" w:rsidRDefault="00D3376E" w:rsidP="00D71C75">
      <w:pPr>
        <w:pStyle w:val="a5"/>
        <w:jc w:val="both"/>
      </w:pPr>
      <w:r>
        <w:t>подготовки к</w:t>
      </w:r>
      <w:r w:rsidR="00D71C75">
        <w:t xml:space="preserve"> синхронизации LSADB (</w:t>
      </w:r>
      <w:proofErr w:type="spellStart"/>
      <w:r w:rsidR="00D71C75">
        <w:t>exstart</w:t>
      </w:r>
      <w:proofErr w:type="spellEnd"/>
      <w:r w:rsidR="00D71C75">
        <w:t>),</w:t>
      </w:r>
    </w:p>
    <w:p w:rsidR="00D71C75" w:rsidRDefault="00D71C75" w:rsidP="00D71C75">
      <w:pPr>
        <w:pStyle w:val="a5"/>
        <w:jc w:val="both"/>
      </w:pPr>
      <w:r>
        <w:lastRenderedPageBreak/>
        <w:t>синхронизации LSADB (</w:t>
      </w:r>
      <w:proofErr w:type="spellStart"/>
      <w:r>
        <w:t>exchange</w:t>
      </w:r>
      <w:proofErr w:type="spellEnd"/>
      <w:r>
        <w:t>)</w:t>
      </w:r>
    </w:p>
    <w:p w:rsidR="00D71C75" w:rsidRDefault="00D3376E" w:rsidP="00D71C75">
      <w:pPr>
        <w:pStyle w:val="a5"/>
        <w:jc w:val="both"/>
      </w:pPr>
      <w:proofErr w:type="gramStart"/>
      <w:r>
        <w:t>завершен</w:t>
      </w:r>
      <w:r w:rsidR="00D71C75">
        <w:t>ии</w:t>
      </w:r>
      <w:proofErr w:type="gramEnd"/>
      <w:r w:rsidR="00D71C75">
        <w:t xml:space="preserve"> установления связи (</w:t>
      </w:r>
      <w:proofErr w:type="spellStart"/>
      <w:r w:rsidR="00D71C75">
        <w:t>loading</w:t>
      </w:r>
      <w:proofErr w:type="spellEnd"/>
      <w:r w:rsidR="00D71C75">
        <w:t>)</w:t>
      </w:r>
    </w:p>
    <w:p w:rsidR="00E04348" w:rsidRDefault="00D3376E" w:rsidP="00D71C75">
      <w:pPr>
        <w:pStyle w:val="a5"/>
        <w:jc w:val="both"/>
      </w:pPr>
      <w:r>
        <w:t xml:space="preserve"> готовом (</w:t>
      </w:r>
      <w:proofErr w:type="spellStart"/>
      <w:r>
        <w:t>full</w:t>
      </w:r>
      <w:proofErr w:type="spellEnd"/>
      <w:r>
        <w:t>).</w:t>
      </w:r>
    </w:p>
    <w:p w:rsidR="005141DA" w:rsidRPr="00E441C0" w:rsidRDefault="00D71C75" w:rsidP="00D71C75">
      <w:pPr>
        <w:pStyle w:val="a5"/>
        <w:numPr>
          <w:ilvl w:val="0"/>
          <w:numId w:val="1"/>
        </w:numPr>
        <w:jc w:val="both"/>
      </w:pPr>
      <w:r>
        <w:t xml:space="preserve">Для сокращения объемов передаваемой служебной информации и времени сходимости алгоритма поиска кратчайших путей протокол OSPF предусматривает разделение сети ЭВМ на непересекающиеся области – зоны. </w:t>
      </w:r>
      <w:proofErr w:type="spellStart"/>
      <w:r>
        <w:t>Маршрутизаторы</w:t>
      </w:r>
      <w:proofErr w:type="spellEnd"/>
      <w:r>
        <w:t xml:space="preserve">, </w:t>
      </w:r>
      <w:proofErr w:type="gramStart"/>
      <w:r>
        <w:t>интерфейсы</w:t>
      </w:r>
      <w:proofErr w:type="gramEnd"/>
      <w:r>
        <w:t xml:space="preserve"> которых принадлежат к разным областям OSPF называются пограничными. </w:t>
      </w:r>
      <w:proofErr w:type="spellStart"/>
      <w:r>
        <w:t>Маршрутизатор</w:t>
      </w:r>
      <w:proofErr w:type="spellEnd"/>
      <w:r>
        <w:t xml:space="preserve">, все интерфейсы </w:t>
      </w:r>
      <w:proofErr w:type="gramStart"/>
      <w:r>
        <w:t>которого</w:t>
      </w:r>
      <w:proofErr w:type="gramEnd"/>
      <w:r>
        <w:t xml:space="preserve"> находятся в одной зоне называется внутренним. Чтобы сократить объемы передаваемой по сети служебной информации и времени её распространения до всех </w:t>
      </w:r>
      <w:proofErr w:type="spellStart"/>
      <w:r>
        <w:t>маршрутизаторов</w:t>
      </w:r>
      <w:proofErr w:type="spellEnd"/>
      <w:r>
        <w:t xml:space="preserve"> зоны внутри каждой зоны строится топология связей </w:t>
      </w:r>
      <w:proofErr w:type="spellStart"/>
      <w:r>
        <w:t>маршрутизаторов</w:t>
      </w:r>
      <w:proofErr w:type="spellEnd"/>
      <w:r>
        <w:t xml:space="preserve">. Все </w:t>
      </w:r>
      <w:proofErr w:type="spellStart"/>
      <w:r>
        <w:t>маршрутизаторы</w:t>
      </w:r>
      <w:proofErr w:type="spellEnd"/>
      <w:r>
        <w:t xml:space="preserve"> устанавливают связь друг с другом. Один из </w:t>
      </w:r>
      <w:proofErr w:type="spellStart"/>
      <w:r>
        <w:t>маршрутизаторов</w:t>
      </w:r>
      <w:proofErr w:type="spellEnd"/>
      <w:r>
        <w:t xml:space="preserve"> сети выбирается главным. Основной задачей этого </w:t>
      </w:r>
      <w:proofErr w:type="spellStart"/>
      <w:r>
        <w:t>маршрутизатора</w:t>
      </w:r>
      <w:proofErr w:type="spellEnd"/>
      <w:r>
        <w:t xml:space="preserve"> является ведение эталонной базы данных состояний каналов. Все </w:t>
      </w:r>
      <w:proofErr w:type="spellStart"/>
      <w:r>
        <w:t>маршрутизаторы</w:t>
      </w:r>
      <w:proofErr w:type="spellEnd"/>
      <w:r>
        <w:t xml:space="preserve"> регулярно сообщают друг другу о своем существовании. Обо всех изменения в своих каналах связей и о том, что какой-либо коммутатор </w:t>
      </w:r>
      <w:proofErr w:type="gramStart"/>
      <w:r>
        <w:t xml:space="preserve">прекратил присылать информацию о своем существовании </w:t>
      </w:r>
      <w:proofErr w:type="spellStart"/>
      <w:r>
        <w:t>маршрутизаторы</w:t>
      </w:r>
      <w:proofErr w:type="spellEnd"/>
      <w:r>
        <w:t xml:space="preserve"> зоны сообщают</w:t>
      </w:r>
      <w:proofErr w:type="gramEnd"/>
      <w:r>
        <w:t xml:space="preserve"> своему DR, а он уже сообщает об этом остальным </w:t>
      </w:r>
      <w:proofErr w:type="spellStart"/>
      <w:r>
        <w:t>маршрутизаторам</w:t>
      </w:r>
      <w:proofErr w:type="spellEnd"/>
      <w:r>
        <w:t xml:space="preserve"> зоны. </w:t>
      </w:r>
    </w:p>
    <w:p w:rsidR="00D71C75" w:rsidRPr="00D71C75" w:rsidRDefault="00D71C75" w:rsidP="00D71C75">
      <w:pPr>
        <w:pStyle w:val="a5"/>
        <w:numPr>
          <w:ilvl w:val="0"/>
          <w:numId w:val="1"/>
        </w:numPr>
        <w:jc w:val="both"/>
      </w:pPr>
      <w:r>
        <w:t xml:space="preserve">Пограничные </w:t>
      </w:r>
      <w:proofErr w:type="spellStart"/>
      <w:r>
        <w:t>маршрутизаторы</w:t>
      </w:r>
      <w:proofErr w:type="spellEnd"/>
      <w:r>
        <w:t xml:space="preserve"> могут интегрировать информацию о топологии сети, получаемую по разным протоколам и транслировать её во все автономные системы. В этом случае важным является правильное конфигурирование метрик каналов (т.е. значения метрик в разных протоколах различны).</w:t>
      </w:r>
    </w:p>
    <w:p w:rsidR="00D71C75" w:rsidRPr="00D71C75" w:rsidRDefault="00D71C75" w:rsidP="00D71C75">
      <w:pPr>
        <w:pStyle w:val="a5"/>
        <w:jc w:val="both"/>
      </w:pPr>
      <w:r>
        <w:t>В</w:t>
      </w:r>
      <w:r w:rsidRPr="00D71C75">
        <w:t xml:space="preserve"> </w:t>
      </w:r>
      <w:proofErr w:type="spellStart"/>
      <w:r>
        <w:t>маршрутизаторах</w:t>
      </w:r>
      <w:proofErr w:type="spellEnd"/>
      <w:r w:rsidRPr="00D71C75">
        <w:t xml:space="preserve"> </w:t>
      </w:r>
      <w:r>
        <w:rPr>
          <w:lang w:val="en-US"/>
        </w:rPr>
        <w:t>CISCO</w:t>
      </w:r>
      <w:r w:rsidRPr="00D71C75">
        <w:t xml:space="preserve"> </w:t>
      </w:r>
      <w:r>
        <w:t>используются</w:t>
      </w:r>
      <w:r w:rsidRPr="00D71C75">
        <w:t xml:space="preserve"> </w:t>
      </w:r>
      <w:r>
        <w:t>команды</w:t>
      </w:r>
      <w:r w:rsidRPr="00D71C75">
        <w:t>:</w:t>
      </w:r>
    </w:p>
    <w:p w:rsidR="00D71C75" w:rsidRDefault="00D71C75" w:rsidP="00D71C75">
      <w:pPr>
        <w:pStyle w:val="a5"/>
        <w:jc w:val="both"/>
        <w:rPr>
          <w:lang w:val="en-US"/>
        </w:rPr>
      </w:pPr>
      <w:proofErr w:type="gramStart"/>
      <w:r>
        <w:rPr>
          <w:lang w:val="en-US"/>
        </w:rPr>
        <w:t>redistribute</w:t>
      </w:r>
      <w:proofErr w:type="gramEnd"/>
      <w:r w:rsidRPr="00D71C75">
        <w:rPr>
          <w:lang w:val="en-US"/>
        </w:rPr>
        <w:t xml:space="preserve"> </w:t>
      </w:r>
      <w:r>
        <w:rPr>
          <w:lang w:val="en-US"/>
        </w:rPr>
        <w:t>rip</w:t>
      </w:r>
      <w:r w:rsidRPr="00D71C75">
        <w:rPr>
          <w:lang w:val="en-US"/>
        </w:rPr>
        <w:t xml:space="preserve"> </w:t>
      </w:r>
      <w:r>
        <w:rPr>
          <w:lang w:val="en-US"/>
        </w:rPr>
        <w:t>subnets</w:t>
      </w:r>
      <w:r w:rsidRPr="00D71C75">
        <w:rPr>
          <w:lang w:val="en-US"/>
        </w:rPr>
        <w:t>(</w:t>
      </w:r>
      <w:r>
        <w:t>для</w:t>
      </w:r>
      <w:r w:rsidRPr="00D71C75">
        <w:rPr>
          <w:lang w:val="en-US"/>
        </w:rPr>
        <w:t xml:space="preserve"> </w:t>
      </w:r>
      <w:r>
        <w:rPr>
          <w:lang w:val="en-US"/>
        </w:rPr>
        <w:t>OSPF-RIP</w:t>
      </w:r>
      <w:r w:rsidRPr="00D71C75">
        <w:rPr>
          <w:lang w:val="en-US"/>
        </w:rPr>
        <w:t xml:space="preserve">) </w:t>
      </w:r>
    </w:p>
    <w:p w:rsidR="00D71C75" w:rsidRPr="00D71C75" w:rsidRDefault="00D71C75" w:rsidP="00D71C75">
      <w:pPr>
        <w:pStyle w:val="a5"/>
        <w:jc w:val="both"/>
        <w:rPr>
          <w:lang w:val="en-US"/>
        </w:rPr>
      </w:pPr>
      <w:proofErr w:type="gramStart"/>
      <w:r>
        <w:rPr>
          <w:lang w:val="en-US"/>
        </w:rPr>
        <w:t>redistribute</w:t>
      </w:r>
      <w:proofErr w:type="gramEnd"/>
      <w:r w:rsidRPr="00D71C75"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 w:rsidRPr="00D71C75">
        <w:rPr>
          <w:lang w:val="en-US"/>
        </w:rPr>
        <w:t xml:space="preserve"> </w:t>
      </w:r>
      <w:r>
        <w:rPr>
          <w:lang w:val="en-US"/>
        </w:rPr>
        <w:t>id</w:t>
      </w:r>
      <w:r w:rsidRPr="00D71C75">
        <w:rPr>
          <w:lang w:val="en-US"/>
        </w:rPr>
        <w:t xml:space="preserve"> </w:t>
      </w:r>
      <w:r>
        <w:rPr>
          <w:lang w:val="en-US"/>
        </w:rPr>
        <w:t>metric</w:t>
      </w:r>
      <w:r w:rsidRPr="00D71C75">
        <w:rPr>
          <w:lang w:val="en-US"/>
        </w:rPr>
        <w:t>/</w:t>
      </w:r>
      <w:r>
        <w:rPr>
          <w:lang w:val="en-US"/>
        </w:rPr>
        <w:t>match(</w:t>
      </w:r>
      <w:r>
        <w:t>для</w:t>
      </w:r>
      <w:r w:rsidRPr="00D71C75">
        <w:rPr>
          <w:lang w:val="en-US"/>
        </w:rPr>
        <w:t xml:space="preserve"> </w:t>
      </w:r>
      <w:r>
        <w:rPr>
          <w:lang w:val="en-US"/>
        </w:rPr>
        <w:t>RIP-OSPF</w:t>
      </w:r>
    </w:p>
    <w:p w:rsidR="005141DA" w:rsidRPr="00D71C75" w:rsidRDefault="005141DA" w:rsidP="005141DA">
      <w:pPr>
        <w:pStyle w:val="a5"/>
        <w:jc w:val="both"/>
        <w:rPr>
          <w:lang w:val="en-US"/>
        </w:rPr>
      </w:pPr>
    </w:p>
    <w:sectPr w:rsidR="005141DA" w:rsidRPr="00D71C75" w:rsidSect="00B46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3EA6"/>
    <w:multiLevelType w:val="hybridMultilevel"/>
    <w:tmpl w:val="21482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40832"/>
    <w:multiLevelType w:val="hybridMultilevel"/>
    <w:tmpl w:val="1324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61A2"/>
    <w:rsid w:val="0008222D"/>
    <w:rsid w:val="000D280E"/>
    <w:rsid w:val="00101183"/>
    <w:rsid w:val="00110B25"/>
    <w:rsid w:val="0019799E"/>
    <w:rsid w:val="001F0B10"/>
    <w:rsid w:val="0023472C"/>
    <w:rsid w:val="00235D2E"/>
    <w:rsid w:val="002F4EC3"/>
    <w:rsid w:val="002F7C85"/>
    <w:rsid w:val="0036659C"/>
    <w:rsid w:val="003E3323"/>
    <w:rsid w:val="00441B9A"/>
    <w:rsid w:val="004D316F"/>
    <w:rsid w:val="004D4978"/>
    <w:rsid w:val="005141DA"/>
    <w:rsid w:val="005B19DC"/>
    <w:rsid w:val="00661C92"/>
    <w:rsid w:val="006934BB"/>
    <w:rsid w:val="006A4D0E"/>
    <w:rsid w:val="007A0DCA"/>
    <w:rsid w:val="007C4A31"/>
    <w:rsid w:val="007C6F28"/>
    <w:rsid w:val="00803DE3"/>
    <w:rsid w:val="008A2CA1"/>
    <w:rsid w:val="008B509E"/>
    <w:rsid w:val="008E0289"/>
    <w:rsid w:val="008E4456"/>
    <w:rsid w:val="008F5B3D"/>
    <w:rsid w:val="009061A2"/>
    <w:rsid w:val="0091142B"/>
    <w:rsid w:val="00954853"/>
    <w:rsid w:val="0097325A"/>
    <w:rsid w:val="009E4F8F"/>
    <w:rsid w:val="009F726B"/>
    <w:rsid w:val="00A23E3B"/>
    <w:rsid w:val="00AD18C1"/>
    <w:rsid w:val="00AE7A83"/>
    <w:rsid w:val="00AF5D82"/>
    <w:rsid w:val="00B46E30"/>
    <w:rsid w:val="00BD1807"/>
    <w:rsid w:val="00C51079"/>
    <w:rsid w:val="00CC0150"/>
    <w:rsid w:val="00D010E8"/>
    <w:rsid w:val="00D07DDD"/>
    <w:rsid w:val="00D3376E"/>
    <w:rsid w:val="00D44A73"/>
    <w:rsid w:val="00D71C75"/>
    <w:rsid w:val="00DB6569"/>
    <w:rsid w:val="00E04348"/>
    <w:rsid w:val="00E36D76"/>
    <w:rsid w:val="00E441C0"/>
    <w:rsid w:val="00F424CF"/>
    <w:rsid w:val="00F61EC4"/>
    <w:rsid w:val="00FA4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61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61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E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9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DA96FB-E29B-444B-8270-90F853A12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Илья Мартасов</dc:creator>
  <cp:lastModifiedBy>Илья Мартасов</cp:lastModifiedBy>
  <cp:revision>14</cp:revision>
  <dcterms:created xsi:type="dcterms:W3CDTF">2020-02-11T05:36:00Z</dcterms:created>
  <dcterms:modified xsi:type="dcterms:W3CDTF">2020-05-12T03:34:00Z</dcterms:modified>
</cp:coreProperties>
</file>