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B95" w:rsidRDefault="00972826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Федеральное </w:t>
      </w:r>
      <w:r w:rsidR="006516D6">
        <w:rPr>
          <w:noProof/>
          <w:sz w:val="28"/>
          <w:szCs w:val="28"/>
          <w:highlight w:val="white"/>
        </w:rPr>
        <w:fldChar w:fldCharType="begin"/>
      </w:r>
      <w:r>
        <w:rPr>
          <w:noProof/>
          <w:sz w:val="28"/>
          <w:szCs w:val="28"/>
          <w:highlight w:val="white"/>
        </w:rPr>
        <w:instrText xml:space="preserve">eq агентство </w:instrText>
      </w:r>
      <w:r w:rsidR="006516D6">
        <w:rPr>
          <w:noProof/>
          <w:sz w:val="28"/>
          <w:szCs w:val="28"/>
          <w:highlight w:val="white"/>
        </w:rPr>
        <w:fldChar w:fldCharType="end"/>
      </w:r>
      <w:r>
        <w:rPr>
          <w:noProof/>
          <w:sz w:val="28"/>
          <w:szCs w:val="28"/>
        </w:rPr>
        <w:t>связи</w:t>
      </w:r>
    </w:p>
    <w:p w:rsidR="00F75B95" w:rsidRDefault="00972826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  <w:bookmarkStart w:id="0" w:name="_Toc401150667"/>
      <w:bookmarkEnd w:id="0"/>
      <w:r>
        <w:rPr>
          <w:noProof/>
          <w:sz w:val="28"/>
          <w:szCs w:val="28"/>
        </w:rPr>
        <w:t xml:space="preserve">Федеральное </w:t>
      </w:r>
      <w:r w:rsidR="006516D6">
        <w:rPr>
          <w:noProof/>
          <w:sz w:val="28"/>
          <w:szCs w:val="28"/>
          <w:highlight w:val="white"/>
        </w:rPr>
        <w:fldChar w:fldCharType="begin"/>
      </w:r>
      <w:r>
        <w:rPr>
          <w:noProof/>
          <w:sz w:val="28"/>
          <w:szCs w:val="28"/>
          <w:highlight w:val="white"/>
        </w:rPr>
        <w:instrText xml:space="preserve">eq государственное </w:instrText>
      </w:r>
      <w:r w:rsidR="006516D6">
        <w:rPr>
          <w:noProof/>
          <w:sz w:val="28"/>
          <w:szCs w:val="28"/>
          <w:highlight w:val="white"/>
        </w:rPr>
        <w:fldChar w:fldCharType="end"/>
      </w:r>
      <w:r>
        <w:rPr>
          <w:noProof/>
          <w:sz w:val="28"/>
          <w:szCs w:val="28"/>
        </w:rPr>
        <w:t xml:space="preserve">бюджетное образовательное </w:t>
      </w:r>
      <w:r w:rsidR="006516D6">
        <w:rPr>
          <w:noProof/>
          <w:sz w:val="28"/>
          <w:szCs w:val="28"/>
          <w:highlight w:val="white"/>
        </w:rPr>
        <w:fldChar w:fldCharType="begin"/>
      </w:r>
      <w:r>
        <w:rPr>
          <w:noProof/>
          <w:sz w:val="28"/>
          <w:szCs w:val="28"/>
          <w:highlight w:val="white"/>
        </w:rPr>
        <w:instrText xml:space="preserve">eq учреждение </w:instrText>
      </w:r>
      <w:r w:rsidR="006516D6">
        <w:rPr>
          <w:noProof/>
          <w:sz w:val="28"/>
          <w:szCs w:val="28"/>
          <w:highlight w:val="white"/>
        </w:rPr>
        <w:fldChar w:fldCharType="end"/>
      </w:r>
      <w:r>
        <w:rPr>
          <w:noProof/>
          <w:sz w:val="28"/>
          <w:szCs w:val="28"/>
        </w:rPr>
        <w:t xml:space="preserve">высшего </w:t>
      </w:r>
      <w:r w:rsidR="006516D6">
        <w:rPr>
          <w:noProof/>
          <w:sz w:val="28"/>
          <w:szCs w:val="28"/>
          <w:highlight w:val="white"/>
        </w:rPr>
        <w:fldChar w:fldCharType="begin"/>
      </w:r>
      <w:r>
        <w:rPr>
          <w:noProof/>
          <w:sz w:val="28"/>
          <w:szCs w:val="28"/>
          <w:highlight w:val="white"/>
        </w:rPr>
        <w:instrText xml:space="preserve">eq образования </w:instrText>
      </w:r>
      <w:r w:rsidR="006516D6">
        <w:rPr>
          <w:noProof/>
          <w:sz w:val="28"/>
          <w:szCs w:val="28"/>
          <w:highlight w:val="white"/>
        </w:rPr>
        <w:fldChar w:fldCharType="end"/>
      </w:r>
    </w:p>
    <w:p w:rsidR="00F75B95" w:rsidRDefault="00972826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«Сибирский </w:t>
      </w:r>
      <w:r w:rsidR="006516D6">
        <w:rPr>
          <w:noProof/>
          <w:sz w:val="28"/>
          <w:szCs w:val="28"/>
          <w:highlight w:val="white"/>
        </w:rPr>
        <w:fldChar w:fldCharType="begin"/>
      </w:r>
      <w:r>
        <w:rPr>
          <w:noProof/>
          <w:sz w:val="28"/>
          <w:szCs w:val="28"/>
          <w:highlight w:val="white"/>
        </w:rPr>
        <w:instrText xml:space="preserve">eq государственный </w:instrText>
      </w:r>
      <w:r w:rsidR="006516D6">
        <w:rPr>
          <w:noProof/>
          <w:sz w:val="28"/>
          <w:szCs w:val="28"/>
          <w:highlight w:val="white"/>
        </w:rPr>
        <w:fldChar w:fldCharType="end"/>
      </w:r>
      <w:r>
        <w:rPr>
          <w:noProof/>
          <w:sz w:val="28"/>
          <w:szCs w:val="28"/>
        </w:rPr>
        <w:t>университет</w:t>
      </w:r>
    </w:p>
    <w:p w:rsidR="00F75B95" w:rsidRDefault="00972826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телекоммуникаций и информатики»</w:t>
      </w:r>
    </w:p>
    <w:p w:rsidR="00F75B95" w:rsidRDefault="00F75B95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  <w:bookmarkStart w:id="1" w:name="_Toc401150668"/>
      <w:bookmarkEnd w:id="1"/>
    </w:p>
    <w:p w:rsidR="00F75B95" w:rsidRDefault="00972826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Кафедра социологии, </w:t>
      </w:r>
      <w:r w:rsidR="006516D6">
        <w:rPr>
          <w:noProof/>
          <w:sz w:val="28"/>
          <w:szCs w:val="28"/>
          <w:highlight w:val="white"/>
        </w:rPr>
        <w:fldChar w:fldCharType="begin"/>
      </w:r>
      <w:r>
        <w:rPr>
          <w:noProof/>
          <w:sz w:val="28"/>
          <w:szCs w:val="28"/>
          <w:highlight w:val="white"/>
        </w:rPr>
        <w:instrText xml:space="preserve">eq политологии </w:instrText>
      </w:r>
      <w:r w:rsidR="006516D6">
        <w:rPr>
          <w:noProof/>
          <w:sz w:val="28"/>
          <w:szCs w:val="28"/>
          <w:highlight w:val="white"/>
        </w:rPr>
        <w:fldChar w:fldCharType="end"/>
      </w:r>
      <w:r>
        <w:rPr>
          <w:noProof/>
          <w:sz w:val="28"/>
          <w:szCs w:val="28"/>
        </w:rPr>
        <w:t>и психологии</w:t>
      </w:r>
    </w:p>
    <w:p w:rsidR="00F75B95" w:rsidRDefault="00F75B95">
      <w:pPr>
        <w:pStyle w:val="a3"/>
        <w:spacing w:after="0" w:afterAutospacing="0" w:line="360" w:lineRule="auto"/>
        <w:contextualSpacing/>
        <w:rPr>
          <w:noProof/>
          <w:sz w:val="28"/>
          <w:szCs w:val="28"/>
        </w:rPr>
      </w:pPr>
    </w:p>
    <w:p w:rsidR="00F75B95" w:rsidRDefault="00F75B95">
      <w:pPr>
        <w:pStyle w:val="a3"/>
        <w:spacing w:after="0" w:afterAutospacing="0" w:line="360" w:lineRule="auto"/>
        <w:contextualSpacing/>
        <w:rPr>
          <w:noProof/>
          <w:sz w:val="28"/>
          <w:szCs w:val="28"/>
        </w:rPr>
      </w:pPr>
      <w:bookmarkStart w:id="2" w:name="_Toc401150669"/>
      <w:bookmarkStart w:id="3" w:name="_Toc401150670"/>
      <w:bookmarkEnd w:id="2"/>
      <w:bookmarkEnd w:id="3"/>
    </w:p>
    <w:p w:rsidR="00F75B95" w:rsidRDefault="00F75B95">
      <w:pPr>
        <w:pStyle w:val="a3"/>
        <w:spacing w:after="0" w:afterAutospacing="0" w:line="360" w:lineRule="auto"/>
        <w:contextualSpacing/>
        <w:jc w:val="right"/>
        <w:rPr>
          <w:noProof/>
          <w:sz w:val="28"/>
          <w:szCs w:val="28"/>
        </w:rPr>
      </w:pPr>
    </w:p>
    <w:p w:rsidR="00F75B95" w:rsidRDefault="00F75B95">
      <w:pPr>
        <w:pStyle w:val="a3"/>
        <w:spacing w:after="0" w:afterAutospacing="0" w:line="360" w:lineRule="auto"/>
        <w:contextualSpacing/>
        <w:jc w:val="right"/>
        <w:rPr>
          <w:noProof/>
          <w:sz w:val="28"/>
          <w:szCs w:val="28"/>
        </w:rPr>
      </w:pPr>
    </w:p>
    <w:p w:rsidR="00F75B95" w:rsidRDefault="00F75B95">
      <w:pPr>
        <w:pStyle w:val="a3"/>
        <w:spacing w:after="0" w:afterAutospacing="0" w:line="360" w:lineRule="auto"/>
        <w:contextualSpacing/>
        <w:jc w:val="right"/>
        <w:rPr>
          <w:noProof/>
          <w:sz w:val="28"/>
          <w:szCs w:val="28"/>
        </w:rPr>
      </w:pPr>
    </w:p>
    <w:p w:rsidR="00F75B95" w:rsidRDefault="00F75B95">
      <w:pPr>
        <w:pStyle w:val="a3"/>
        <w:spacing w:after="0" w:afterAutospacing="0" w:line="360" w:lineRule="auto"/>
        <w:contextualSpacing/>
        <w:rPr>
          <w:noProof/>
          <w:sz w:val="28"/>
          <w:szCs w:val="28"/>
        </w:rPr>
      </w:pPr>
    </w:p>
    <w:p w:rsidR="00F75B95" w:rsidRDefault="00972826">
      <w:pPr>
        <w:pStyle w:val="a3"/>
        <w:spacing w:after="0" w:afterAutospacing="0" w:line="360" w:lineRule="auto"/>
        <w:contextualSpacing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Домашняя </w:t>
      </w:r>
      <w:r w:rsidR="006516D6">
        <w:rPr>
          <w:b/>
          <w:noProof/>
          <w:sz w:val="32"/>
          <w:szCs w:val="32"/>
          <w:highlight w:val="white"/>
        </w:rPr>
        <w:fldChar w:fldCharType="begin"/>
      </w:r>
      <w:r>
        <w:rPr>
          <w:b/>
          <w:noProof/>
          <w:sz w:val="32"/>
          <w:szCs w:val="32"/>
          <w:highlight w:val="white"/>
        </w:rPr>
        <w:instrText xml:space="preserve">eq письменная </w:instrText>
      </w:r>
      <w:r w:rsidR="006516D6">
        <w:rPr>
          <w:b/>
          <w:noProof/>
          <w:sz w:val="32"/>
          <w:szCs w:val="32"/>
          <w:highlight w:val="white"/>
        </w:rPr>
        <w:fldChar w:fldCharType="end"/>
      </w:r>
      <w:r>
        <w:rPr>
          <w:b/>
          <w:noProof/>
          <w:sz w:val="32"/>
          <w:szCs w:val="32"/>
        </w:rPr>
        <w:t>работа</w:t>
      </w:r>
    </w:p>
    <w:p w:rsidR="00F75B95" w:rsidRDefault="00972826">
      <w:pPr>
        <w:pStyle w:val="a3"/>
        <w:spacing w:after="0" w:afterAutospacing="0" w:line="360" w:lineRule="auto"/>
        <w:contextualSpacing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по </w:t>
      </w:r>
      <w:r w:rsidR="006516D6">
        <w:rPr>
          <w:b/>
          <w:noProof/>
          <w:sz w:val="32"/>
          <w:szCs w:val="32"/>
          <w:highlight w:val="white"/>
        </w:rPr>
        <w:fldChar w:fldCharType="begin"/>
      </w:r>
      <w:r>
        <w:rPr>
          <w:b/>
          <w:noProof/>
          <w:sz w:val="32"/>
          <w:szCs w:val="32"/>
          <w:highlight w:val="white"/>
        </w:rPr>
        <w:instrText xml:space="preserve">eq дисциплине </w:instrText>
      </w:r>
      <w:r w:rsidR="006516D6">
        <w:rPr>
          <w:b/>
          <w:noProof/>
          <w:sz w:val="32"/>
          <w:szCs w:val="32"/>
          <w:highlight w:val="white"/>
        </w:rPr>
        <w:fldChar w:fldCharType="end"/>
      </w:r>
      <w:r>
        <w:rPr>
          <w:b/>
          <w:noProof/>
          <w:sz w:val="32"/>
          <w:szCs w:val="32"/>
        </w:rPr>
        <w:t>«История»</w:t>
      </w:r>
    </w:p>
    <w:p w:rsidR="00F75B95" w:rsidRDefault="00972826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тему</w:t>
      </w:r>
    </w:p>
    <w:p w:rsidR="00F75B95" w:rsidRDefault="00972826">
      <w:pPr>
        <w:pStyle w:val="a3"/>
        <w:spacing w:after="0" w:afterAutospacing="0" w:line="360" w:lineRule="auto"/>
        <w:contextualSpacing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«Военные </w:t>
      </w:r>
      <w:r w:rsidR="006516D6">
        <w:rPr>
          <w:b/>
          <w:noProof/>
          <w:sz w:val="28"/>
          <w:szCs w:val="28"/>
          <w:highlight w:val="white"/>
        </w:rPr>
        <w:fldChar w:fldCharType="begin"/>
      </w:r>
      <w:r>
        <w:rPr>
          <w:b/>
          <w:noProof/>
          <w:sz w:val="28"/>
          <w:szCs w:val="28"/>
          <w:highlight w:val="white"/>
        </w:rPr>
        <w:instrText xml:space="preserve">eq реформы </w:instrText>
      </w:r>
      <w:r w:rsidR="006516D6">
        <w:rPr>
          <w:b/>
          <w:noProof/>
          <w:sz w:val="28"/>
          <w:szCs w:val="28"/>
          <w:highlight w:val="white"/>
        </w:rPr>
        <w:fldChar w:fldCharType="end"/>
      </w:r>
      <w:r>
        <w:rPr>
          <w:b/>
          <w:noProof/>
          <w:sz w:val="28"/>
          <w:szCs w:val="28"/>
        </w:rPr>
        <w:t xml:space="preserve">Петра </w:t>
      </w:r>
      <w:r>
        <w:rPr>
          <w:b/>
          <w:noProof/>
          <w:sz w:val="28"/>
          <w:szCs w:val="28"/>
          <w:lang w:val="en-US"/>
        </w:rPr>
        <w:t>I</w:t>
      </w:r>
      <w:r>
        <w:rPr>
          <w:b/>
          <w:noProof/>
          <w:sz w:val="28"/>
          <w:szCs w:val="28"/>
        </w:rPr>
        <w:t>»</w:t>
      </w:r>
    </w:p>
    <w:p w:rsidR="00F75B95" w:rsidRDefault="00F75B95">
      <w:pPr>
        <w:pStyle w:val="a3"/>
        <w:spacing w:after="0" w:afterAutospacing="0" w:line="360" w:lineRule="auto"/>
        <w:ind w:firstLine="709"/>
        <w:contextualSpacing/>
        <w:jc w:val="right"/>
        <w:rPr>
          <w:noProof/>
          <w:sz w:val="28"/>
          <w:szCs w:val="28"/>
        </w:rPr>
      </w:pPr>
    </w:p>
    <w:p w:rsidR="00F75B95" w:rsidRDefault="00F75B95">
      <w:pPr>
        <w:pStyle w:val="a3"/>
        <w:spacing w:after="0" w:afterAutospacing="0" w:line="360" w:lineRule="auto"/>
        <w:ind w:firstLine="709"/>
        <w:contextualSpacing/>
        <w:jc w:val="right"/>
        <w:rPr>
          <w:noProof/>
          <w:sz w:val="28"/>
          <w:szCs w:val="28"/>
        </w:rPr>
      </w:pPr>
    </w:p>
    <w:p w:rsidR="00F75B95" w:rsidRDefault="00972826">
      <w:pPr>
        <w:pStyle w:val="a3"/>
        <w:spacing w:after="0" w:afterAutospacing="0" w:line="360" w:lineRule="auto"/>
        <w:ind w:firstLine="709"/>
        <w:contextualSpacing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Выполнил: </w:t>
      </w:r>
      <w:r w:rsidR="006516D6">
        <w:rPr>
          <w:noProof/>
          <w:sz w:val="28"/>
          <w:szCs w:val="28"/>
          <w:highlight w:val="white"/>
        </w:rPr>
        <w:fldChar w:fldCharType="begin"/>
      </w:r>
      <w:r>
        <w:rPr>
          <w:noProof/>
          <w:sz w:val="28"/>
          <w:szCs w:val="28"/>
          <w:highlight w:val="white"/>
        </w:rPr>
        <w:instrText xml:space="preserve">eq студент </w:instrText>
      </w:r>
      <w:r w:rsidR="006516D6">
        <w:rPr>
          <w:noProof/>
          <w:sz w:val="28"/>
          <w:szCs w:val="28"/>
          <w:highlight w:val="white"/>
        </w:rPr>
        <w:fldChar w:fldCharType="end"/>
      </w:r>
      <w:r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</w:rPr>
        <w:t xml:space="preserve"> курса</w:t>
      </w:r>
    </w:p>
    <w:p w:rsidR="00F75B95" w:rsidRDefault="00972826">
      <w:pPr>
        <w:pStyle w:val="a3"/>
        <w:spacing w:after="0" w:afterAutospacing="0" w:line="360" w:lineRule="auto"/>
        <w:ind w:firstLine="709"/>
        <w:contextualSpacing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ИВТ, гр. ИП-711</w:t>
      </w:r>
    </w:p>
    <w:p w:rsidR="00F75B95" w:rsidRDefault="00972826">
      <w:pPr>
        <w:pStyle w:val="a3"/>
        <w:spacing w:after="0" w:afterAutospacing="0" w:line="360" w:lineRule="auto"/>
        <w:ind w:firstLine="709"/>
        <w:contextualSpacing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Мартасов И.О.</w:t>
      </w:r>
    </w:p>
    <w:p w:rsidR="00F75B95" w:rsidRDefault="00972826">
      <w:pPr>
        <w:pStyle w:val="a3"/>
        <w:spacing w:after="0" w:afterAutospacing="0" w:line="360" w:lineRule="auto"/>
        <w:ind w:firstLine="709"/>
        <w:contextualSpacing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Проверил: к.филос.н., </w:t>
      </w:r>
    </w:p>
    <w:p w:rsidR="00F75B95" w:rsidRDefault="00972826">
      <w:pPr>
        <w:pStyle w:val="a3"/>
        <w:spacing w:after="0" w:afterAutospacing="0" w:line="360" w:lineRule="auto"/>
        <w:ind w:firstLine="709"/>
        <w:contextualSpacing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доц. </w:t>
      </w:r>
      <w:r w:rsidR="006516D6">
        <w:rPr>
          <w:noProof/>
          <w:sz w:val="28"/>
          <w:szCs w:val="28"/>
          <w:highlight w:val="white"/>
        </w:rPr>
        <w:fldChar w:fldCharType="begin"/>
      </w:r>
      <w:r>
        <w:rPr>
          <w:noProof/>
          <w:sz w:val="28"/>
          <w:szCs w:val="28"/>
          <w:highlight w:val="white"/>
        </w:rPr>
        <w:instrText xml:space="preserve">eq Чудинов </w:instrText>
      </w:r>
      <w:r w:rsidR="006516D6">
        <w:rPr>
          <w:noProof/>
          <w:sz w:val="28"/>
          <w:szCs w:val="28"/>
          <w:highlight w:val="white"/>
        </w:rPr>
        <w:fldChar w:fldCharType="end"/>
      </w:r>
      <w:r>
        <w:rPr>
          <w:noProof/>
          <w:sz w:val="28"/>
          <w:szCs w:val="28"/>
        </w:rPr>
        <w:t>С. И.</w:t>
      </w:r>
    </w:p>
    <w:p w:rsidR="00F75B95" w:rsidRDefault="00F75B95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</w:p>
    <w:p w:rsidR="00F75B95" w:rsidRDefault="00F75B95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</w:p>
    <w:p w:rsidR="00F75B95" w:rsidRDefault="00F75B95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</w:p>
    <w:p w:rsidR="00F75B95" w:rsidRDefault="00F75B95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</w:p>
    <w:p w:rsidR="00F75B95" w:rsidRDefault="00F75B95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</w:p>
    <w:p w:rsidR="00F75B95" w:rsidRDefault="00972826">
      <w:pPr>
        <w:pStyle w:val="a3"/>
        <w:spacing w:after="0" w:afterAutospacing="0" w:line="360" w:lineRule="auto"/>
        <w:contextualSpacing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Новосибирск 2017</w:t>
      </w:r>
    </w:p>
    <w:p w:rsidR="00F75B95" w:rsidRDefault="00972826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План работы</w:t>
      </w:r>
    </w:p>
    <w:p w:rsidR="00F75B95" w:rsidRDefault="00F75B95">
      <w:pPr>
        <w:pStyle w:val="ac"/>
        <w:spacing w:line="360" w:lineRule="auto"/>
        <w:ind w:left="108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95" w:rsidRDefault="00972826">
      <w:pPr>
        <w:pStyle w:val="ac"/>
        <w:spacing w:line="360" w:lineRule="auto"/>
        <w:ind w:left="108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Введение…………………………………………………………..2</w:t>
      </w:r>
    </w:p>
    <w:p w:rsidR="00F75B95" w:rsidRDefault="009728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Предпосылки</w:t>
      </w:r>
      <w:r w:rsidR="002602AC">
        <w:rPr>
          <w:rFonts w:ascii="Times New Roman" w:hAnsi="Times New Roman" w:cs="Times New Roman"/>
          <w:b/>
          <w:noProof/>
          <w:sz w:val="28"/>
          <w:szCs w:val="28"/>
        </w:rPr>
        <w:t> </w:t>
      </w:r>
      <w:r>
        <w:rPr>
          <w:rFonts w:ascii="Times New Roman" w:hAnsi="Times New Roman" w:cs="Times New Roman"/>
          <w:b/>
          <w:noProof/>
          <w:sz w:val="28"/>
          <w:szCs w:val="28"/>
        </w:rPr>
        <w:t>и</w:t>
      </w:r>
      <w:r w:rsidR="002602AC">
        <w:rPr>
          <w:rFonts w:ascii="Times New Roman" w:hAnsi="Times New Roman" w:cs="Times New Roman"/>
          <w:b/>
          <w:noProof/>
          <w:sz w:val="28"/>
          <w:szCs w:val="28"/>
        </w:rPr>
        <w:t> </w: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instrText xml:space="preserve">eq причины </w:instrTex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end"/>
      </w:r>
      <w:r w:rsidR="002602AC">
        <w:rPr>
          <w:rFonts w:ascii="Times New Roman" w:hAnsi="Times New Roman" w:cs="Times New Roman"/>
          <w:b/>
          <w:noProof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b/>
          <w:noProof/>
          <w:sz w:val="28"/>
          <w:szCs w:val="28"/>
        </w:rPr>
        <w:t>военных</w:t>
      </w:r>
      <w:r w:rsidR="002602AC">
        <w:rPr>
          <w:rFonts w:ascii="Times New Roman" w:hAnsi="Times New Roman" w:cs="Times New Roman"/>
          <w:b/>
          <w:noProof/>
          <w:sz w:val="28"/>
          <w:szCs w:val="28"/>
        </w:rPr>
        <w:t> </w:t>
      </w:r>
      <w:r>
        <w:rPr>
          <w:rFonts w:ascii="Times New Roman" w:hAnsi="Times New Roman" w:cs="Times New Roman"/>
          <w:b/>
          <w:noProof/>
          <w:sz w:val="28"/>
          <w:szCs w:val="28"/>
        </w:rPr>
        <w:t>реформ………………………………..3</w:t>
      </w:r>
    </w:p>
    <w:p w:rsidR="00F75B95" w:rsidRDefault="009728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Основн</w:t>
      </w:r>
      <w:r w:rsidR="003700E6">
        <w:rPr>
          <w:rFonts w:ascii="Times New Roman" w:hAnsi="Times New Roman" w:cs="Times New Roman"/>
          <w:b/>
          <w:noProof/>
          <w:sz w:val="28"/>
          <w:szCs w:val="28"/>
        </w:rPr>
        <w:t>ое</w:t>
      </w:r>
      <w:r w:rsidR="002602AC">
        <w:rPr>
          <w:rFonts w:ascii="Times New Roman" w:hAnsi="Times New Roman" w:cs="Times New Roman"/>
          <w:b/>
          <w:noProof/>
          <w:sz w:val="28"/>
          <w:szCs w:val="28"/>
        </w:rPr>
        <w:t> </w:t>
      </w:r>
      <w:r>
        <w:rPr>
          <w:rFonts w:ascii="Times New Roman" w:hAnsi="Times New Roman" w:cs="Times New Roman"/>
          <w:b/>
          <w:noProof/>
          <w:sz w:val="28"/>
          <w:szCs w:val="28"/>
        </w:rPr>
        <w:t>с</w:t>
      </w:r>
      <w:r w:rsidR="003700E6">
        <w:rPr>
          <w:rFonts w:ascii="Times New Roman" w:hAnsi="Times New Roman" w:cs="Times New Roman"/>
          <w:b/>
          <w:noProof/>
          <w:sz w:val="28"/>
          <w:szCs w:val="28"/>
        </w:rPr>
        <w:t>одержание</w:t>
      </w:r>
      <w:r w:rsidR="002602AC">
        <w:rPr>
          <w:rFonts w:ascii="Times New Roman" w:hAnsi="Times New Roman" w:cs="Times New Roman"/>
          <w:b/>
          <w:noProof/>
          <w:sz w:val="28"/>
          <w:szCs w:val="28"/>
        </w:rPr>
        <w:t> </w: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instrText xml:space="preserve">eq военной </w:instrTex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b/>
          <w:noProof/>
          <w:sz w:val="28"/>
          <w:szCs w:val="28"/>
        </w:rPr>
        <w:t>реформы………………………………………………………….</w:t>
      </w:r>
      <w:r w:rsidR="0051699F">
        <w:rPr>
          <w:rFonts w:ascii="Times New Roman" w:hAnsi="Times New Roman" w:cs="Times New Roman"/>
          <w:b/>
          <w:noProof/>
          <w:sz w:val="28"/>
          <w:szCs w:val="28"/>
        </w:rPr>
        <w:t>4</w:t>
      </w:r>
    </w:p>
    <w:p w:rsidR="00F75B95" w:rsidRDefault="00C67580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Особенности реформирования</w:t>
      </w:r>
      <w:r w:rsidR="00972826">
        <w:rPr>
          <w:rFonts w:ascii="Times New Roman" w:hAnsi="Times New Roman" w:cs="Times New Roman"/>
          <w:b/>
          <w:noProof/>
          <w:sz w:val="28"/>
          <w:szCs w:val="28"/>
        </w:rPr>
        <w:t>……………………………7</w:t>
      </w:r>
    </w:p>
    <w:p w:rsidR="00F75B95" w:rsidRDefault="009728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Итоги и </w: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instrText xml:space="preserve">eq значение </w:instrTex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военной </w: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instrText xml:space="preserve">eq реформы </w:instrTex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b/>
          <w:noProof/>
          <w:sz w:val="28"/>
          <w:szCs w:val="28"/>
        </w:rPr>
        <w:t>…………</w:t>
      </w:r>
      <w:r w:rsidR="002602AC">
        <w:rPr>
          <w:rFonts w:ascii="Times New Roman" w:hAnsi="Times New Roman" w:cs="Times New Roman"/>
          <w:b/>
          <w:noProof/>
          <w:sz w:val="28"/>
          <w:szCs w:val="28"/>
        </w:rPr>
        <w:t>12</w:t>
      </w:r>
    </w:p>
    <w:p w:rsidR="00F75B95" w:rsidRPr="00807BF4" w:rsidRDefault="00972826">
      <w:pPr>
        <w:spacing w:line="360" w:lineRule="auto"/>
        <w:ind w:left="108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Заключение……………………………………………………….1</w:t>
      </w:r>
      <w:r w:rsidR="00807BF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</w:p>
    <w:p w:rsidR="00F75B95" w:rsidRPr="00807BF4" w:rsidRDefault="00972826">
      <w:pPr>
        <w:spacing w:line="360" w:lineRule="auto"/>
        <w:ind w:left="108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Источники и литература………………………………………..1</w:t>
      </w:r>
      <w:r w:rsidR="00807BF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4</w:t>
      </w:r>
    </w:p>
    <w:p w:rsidR="00F75B95" w:rsidRDefault="00F75B9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95" w:rsidRDefault="00972826" w:rsidP="00086DB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Введение</w:t>
      </w:r>
    </w:p>
    <w:p w:rsidR="00F75B95" w:rsidRDefault="00972826" w:rsidP="00BF6D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Петровские реформы - один из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наиболее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ярких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примеров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проведения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комплекса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государственных реформ за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короткий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отрезок времени,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позволили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за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четверть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века из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отсталой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 культурном,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военном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экономическом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плане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страны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превратиться в одну из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ведущих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европейских держав.</w:t>
      </w:r>
    </w:p>
    <w:p w:rsidR="00F75B95" w:rsidRDefault="00972826" w:rsidP="00BF6D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Петровские реформы,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затронули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почти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все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сферы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жизни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Российского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государства, без сомнения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оказали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определяющее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воздействие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дальнейший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ход исторического процесса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нашей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стране. Во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время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правления Петра 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Российское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государство совершило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огромный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скачок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вперед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промышленном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развитии.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утвердилась на берегах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Балтийского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моря,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обрела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кратчайший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торговый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путь в Европу. Появились первые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военные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профессиональные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школы,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возникла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печатная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газета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и первые типографии,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печатавшие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книги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светского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содержания.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Появился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стране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музей, первая публичная библиотека,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первые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парки. И,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конце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концов,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первая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Академия наук.</w:t>
      </w:r>
    </w:p>
    <w:p w:rsidR="00F75B95" w:rsidRDefault="00972826" w:rsidP="00866B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Пётр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претворил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="00BF6D2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государственное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устройство</w:t>
      </w:r>
      <w:r w:rsidR="00B91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многочисленные изменения: провел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военную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судебную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реформы,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изменил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административное деление, лишил церковь власти,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открыл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большое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количество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школ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госпиталей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многие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другие изменения. В этой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работе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будет </w:t>
      </w:r>
      <w:r w:rsidR="00977056">
        <w:rPr>
          <w:rFonts w:ascii="Times New Roman" w:hAnsi="Times New Roman" w:cs="Times New Roman"/>
          <w:noProof/>
          <w:sz w:val="28"/>
          <w:szCs w:val="28"/>
        </w:rPr>
        <w:t xml:space="preserve">затронута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977056">
        <w:rPr>
          <w:rFonts w:ascii="Times New Roman" w:hAnsi="Times New Roman" w:cs="Times New Roman"/>
          <w:noProof/>
          <w:sz w:val="28"/>
          <w:szCs w:val="28"/>
        </w:rPr>
        <w:t>рассмотрена конкретно военная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реформ</w:t>
      </w:r>
      <w:r w:rsidR="00977056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Петра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I:</w:t>
      </w:r>
      <w:r w:rsidR="00977056">
        <w:rPr>
          <w:rFonts w:ascii="Times New Roman" w:hAnsi="Times New Roman" w:cs="Times New Roman"/>
          <w:noProof/>
          <w:sz w:val="28"/>
          <w:szCs w:val="28"/>
        </w:rPr>
        <w:t>её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причины, </w:t>
      </w:r>
      <w:r w:rsidR="00C67580">
        <w:rPr>
          <w:rFonts w:ascii="Times New Roman" w:hAnsi="Times New Roman" w:cs="Times New Roman"/>
          <w:noProof/>
          <w:sz w:val="28"/>
          <w:szCs w:val="28"/>
        </w:rPr>
        <w:t>особенности</w:t>
      </w:r>
      <w:r w:rsidR="00C67580" w:rsidRPr="00C6758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C67580">
        <w:rPr>
          <w:rFonts w:ascii="Times New Roman" w:hAnsi="Times New Roman" w:cs="Times New Roman"/>
          <w:noProof/>
          <w:sz w:val="28"/>
          <w:szCs w:val="28"/>
        </w:rPr>
        <w:t>а также значение и итоги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="00C67580">
        <w:rPr>
          <w:rFonts w:ascii="Times New Roman" w:hAnsi="Times New Roman" w:cs="Times New Roman"/>
          <w:noProof/>
          <w:sz w:val="28"/>
          <w:szCs w:val="28"/>
        </w:rPr>
        <w:t>Таким образом</w:t>
      </w:r>
      <w:r w:rsidR="00C67580" w:rsidRPr="00C67580">
        <w:rPr>
          <w:rFonts w:ascii="Times New Roman" w:hAnsi="Times New Roman" w:cs="Times New Roman"/>
          <w:noProof/>
          <w:sz w:val="28"/>
          <w:szCs w:val="28"/>
        </w:rPr>
        <w:t>,</w:t>
      </w:r>
      <w:r w:rsidR="00C67580">
        <w:rPr>
          <w:rFonts w:ascii="Times New Roman" w:hAnsi="Times New Roman" w:cs="Times New Roman"/>
          <w:noProof/>
          <w:sz w:val="28"/>
          <w:szCs w:val="28"/>
        </w:rPr>
        <w:t xml:space="preserve"> 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сновными задачами этой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работы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являются:</w:t>
      </w:r>
    </w:p>
    <w:p w:rsidR="00866B01" w:rsidRDefault="00866B01" w:rsidP="00866B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75B95" w:rsidRDefault="00C67580" w:rsidP="00BF6D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67580">
        <w:rPr>
          <w:rFonts w:ascii="Times New Roman" w:hAnsi="Times New Roman" w:cs="Times New Roman"/>
          <w:b/>
          <w:noProof/>
          <w:sz w:val="28"/>
          <w:szCs w:val="28"/>
        </w:rPr>
        <w:t>1.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03C16">
        <w:rPr>
          <w:rFonts w:ascii="Times New Roman" w:hAnsi="Times New Roman" w:cs="Times New Roman"/>
          <w:noProof/>
          <w:sz w:val="28"/>
          <w:szCs w:val="28"/>
        </w:rPr>
        <w:t>Определение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причин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проведения реформы</w:t>
      </w:r>
    </w:p>
    <w:p w:rsidR="00F75B95" w:rsidRDefault="00C67580" w:rsidP="00BF6D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67580">
        <w:rPr>
          <w:rFonts w:ascii="Times New Roman" w:hAnsi="Times New Roman" w:cs="Times New Roman"/>
          <w:b/>
          <w:noProof/>
          <w:sz w:val="28"/>
          <w:szCs w:val="28"/>
        </w:rPr>
        <w:t>2.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 Выявление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особенностей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реформирования</w:t>
      </w:r>
    </w:p>
    <w:p w:rsidR="00F75B95" w:rsidRDefault="00C67580" w:rsidP="00BF6D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67580">
        <w:rPr>
          <w:rFonts w:ascii="Times New Roman" w:hAnsi="Times New Roman" w:cs="Times New Roman"/>
          <w:b/>
          <w:noProof/>
          <w:sz w:val="28"/>
          <w:szCs w:val="28"/>
        </w:rPr>
        <w:t>3.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 Выяснение </w:t>
      </w:r>
      <w:r w:rsidR="00866B01">
        <w:rPr>
          <w:rFonts w:ascii="Times New Roman" w:hAnsi="Times New Roman" w:cs="Times New Roman"/>
          <w:noProof/>
          <w:sz w:val="28"/>
          <w:szCs w:val="28"/>
        </w:rPr>
        <w:t xml:space="preserve">итогов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97705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66B01">
        <w:rPr>
          <w:rFonts w:ascii="Times New Roman" w:hAnsi="Times New Roman" w:cs="Times New Roman"/>
          <w:noProof/>
          <w:sz w:val="28"/>
          <w:szCs w:val="28"/>
        </w:rPr>
        <w:t>значения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реформы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</w:p>
    <w:p w:rsidR="00F75B95" w:rsidRDefault="00F75B95" w:rsidP="00BF6D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75B95" w:rsidRDefault="002602AC" w:rsidP="00BF6D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</w:t>
      </w:r>
      <w:r w:rsidR="00972826">
        <w:rPr>
          <w:rFonts w:ascii="Times New Roman" w:hAnsi="Times New Roman" w:cs="Times New Roman"/>
          <w:b/>
          <w:noProof/>
          <w:sz w:val="28"/>
          <w:szCs w:val="28"/>
        </w:rPr>
        <w:t xml:space="preserve">Предпосылки и </w: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instrText xml:space="preserve">eq причины </w:instrTex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проведения </w:t>
      </w:r>
      <w:r w:rsidR="00972826">
        <w:rPr>
          <w:rFonts w:ascii="Times New Roman" w:hAnsi="Times New Roman" w:cs="Times New Roman"/>
          <w:b/>
          <w:noProof/>
          <w:sz w:val="28"/>
          <w:szCs w:val="28"/>
        </w:rPr>
        <w:t>военн</w:t>
      </w:r>
      <w:r w:rsidR="00977056">
        <w:rPr>
          <w:rFonts w:ascii="Times New Roman" w:hAnsi="Times New Roman" w:cs="Times New Roman"/>
          <w:b/>
          <w:noProof/>
          <w:sz w:val="28"/>
          <w:szCs w:val="28"/>
        </w:rPr>
        <w:t xml:space="preserve">ой </w:t>
      </w:r>
      <w:r w:rsidR="00972826">
        <w:rPr>
          <w:rFonts w:ascii="Times New Roman" w:hAnsi="Times New Roman" w:cs="Times New Roman"/>
          <w:b/>
          <w:noProof/>
          <w:sz w:val="28"/>
          <w:szCs w:val="28"/>
        </w:rPr>
        <w:t>реформ</w:t>
      </w:r>
      <w:r w:rsidR="00977056">
        <w:rPr>
          <w:rFonts w:ascii="Times New Roman" w:hAnsi="Times New Roman" w:cs="Times New Roman"/>
          <w:b/>
          <w:noProof/>
          <w:sz w:val="28"/>
          <w:szCs w:val="28"/>
        </w:rPr>
        <w:t>ы</w:t>
      </w:r>
    </w:p>
    <w:p w:rsidR="00E54B58" w:rsidRPr="00E54B58" w:rsidRDefault="00086DB4" w:rsidP="00E54B58">
      <w:pPr>
        <w:spacing w:after="0"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proofErr w:type="gramStart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Необходимость проведения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военных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реформ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Петром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I была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вызвана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тем, что к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моменту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вступления нового царя 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престол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(1689 г.)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отставала от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наиболее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передовых стран Западной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Европы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только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в экономическом,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972826">
        <w:rPr>
          <w:rFonts w:ascii="Times New Roman" w:hAnsi="Times New Roman" w:cs="Times New Roman"/>
          <w:noProof/>
          <w:sz w:val="28"/>
          <w:szCs w:val="28"/>
        </w:rPr>
        <w:t>но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972826">
        <w:rPr>
          <w:rFonts w:ascii="Times New Roman" w:hAnsi="Times New Roman" w:cs="Times New Roman"/>
          <w:noProof/>
          <w:sz w:val="28"/>
          <w:szCs w:val="28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972826">
        <w:rPr>
          <w:rFonts w:ascii="Times New Roman" w:hAnsi="Times New Roman" w:cs="Times New Roman"/>
          <w:noProof/>
          <w:sz w:val="28"/>
          <w:szCs w:val="28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военном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отношении.</w:t>
      </w:r>
      <w:proofErr w:type="gramEnd"/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основе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отечественной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армии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то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время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стояли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дворянское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ополчение и стрелецкое войско.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Первое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возникло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конце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XV века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состояло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 дворян, а также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боярских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детей,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обязанных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первому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требованию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прибыть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для несения воинской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службы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своем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коне, с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оружием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сопровождении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холопов. </w:t>
      </w:r>
      <w:proofErr w:type="gramStart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свою очередь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стрелецкое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войско,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созданное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40-50-е годы XVI века,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набиралось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 посадских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сельских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жителей.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Поскольку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стрельцов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воинская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служба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считалась пожизненной и наследственной, 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обычно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селили 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казенных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землях, разрешали заводить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семью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заниматься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промыслами.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Принятые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тогда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условия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комплектования привели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итоге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 тому, что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боевая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готовность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старых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воинских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формирований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уровень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дисциплины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них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держались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низком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уровне.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Осложнял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задачу и тот факт, что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войска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подчинены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разным Приказам:</w:t>
      </w:r>
      <w:proofErr w:type="gramEnd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дворяне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— Разрядному, стрельцы — Стрелецкому.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Существовал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еще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Рейтарский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приказ,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занимался полками нового строя,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формируемыми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основном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западному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образцу. </w:t>
      </w:r>
      <w:proofErr w:type="gramStart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Естественно, подобное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разделение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управлении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также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оказывало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отрицательное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влияние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на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боеспособность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армии.</w:t>
      </w:r>
      <w:proofErr w:type="gramEnd"/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Отсутствовал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регулярный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военно-морской флот. Существовавшие малочисленные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флотилии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некрупных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парусно-гребных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судов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были предназначены главным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образом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защиты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торговых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путей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 Волге, Днепру, Дону, Каспию, сибирским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рекам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Белом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море.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Между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тем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многие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страны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Западной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Европы и Ближнего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Востока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 тому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времени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уже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обладали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большими военно-морскими силами. Справедливости ради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стоит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сказать, что на сто лет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оказалась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отрезанной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 основных морских путей,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ранее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связывали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ее с Европой.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Черное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море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находилось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руках Турции, 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Балтийское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закрывала Швеция.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Открытым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оставалось лишь Белое море. Но оно было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удалено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главных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центров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страны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передовых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западноевропейских</w:t>
      </w:r>
      <w:r w:rsidR="00BF6D20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государств.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вывода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державы из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отсталого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состояния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требовалось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также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ликвидировать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ее изоляцию от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развитых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западноевропейских государств.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Необходимы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были новые вооруженные силы, ибо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старые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воинские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формирования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оказались не в состоянии решать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сложные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военно-политические задачи. Да и флот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державы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 еще беспомощным. </w:t>
      </w:r>
      <w:proofErr w:type="gramStart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Петр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остро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744F87">
        <w:rPr>
          <w:rFonts w:ascii="Times New Roman" w:hAnsi="Times New Roman" w:cs="Times New Roman"/>
          <w:noProof/>
          <w:sz w:val="28"/>
          <w:szCs w:val="28"/>
        </w:rPr>
        <w:t xml:space="preserve">почувствовал это в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ходе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Азовских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походов, убедивших его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необходимости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немедленного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проведения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военных реформ, а восстание стрельцов в 1698 году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окончательно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разуверило в их преданности.</w:t>
      </w:r>
      <w:r w:rsidR="00744F87">
        <w:rPr>
          <w:rFonts w:ascii="Times New Roman" w:hAnsi="Times New Roman" w:cs="Times New Roman"/>
          <w:b/>
          <w:noProof/>
          <w:sz w:val="28"/>
          <w:szCs w:val="28"/>
        </w:rPr>
        <w:t xml:space="preserve">            </w:t>
      </w:r>
      <w:r w:rsidR="00E54B58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</w:t>
      </w:r>
      <w:proofErr w:type="gramEnd"/>
    </w:p>
    <w:p w:rsidR="00F75B95" w:rsidRPr="00B91505" w:rsidRDefault="00E54B58" w:rsidP="00BF6D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</w:t>
      </w:r>
      <w:proofErr w:type="gramStart"/>
      <w:r w:rsidR="00BF6D20">
        <w:rPr>
          <w:rFonts w:ascii="Times New Roman" w:hAnsi="Times New Roman" w:cs="Times New Roman"/>
          <w:b/>
          <w:noProof/>
          <w:sz w:val="28"/>
          <w:szCs w:val="28"/>
        </w:rPr>
        <w:t>Основн</w:t>
      </w:r>
      <w:r w:rsidR="003700E6">
        <w:rPr>
          <w:rFonts w:ascii="Times New Roman" w:hAnsi="Times New Roman" w:cs="Times New Roman"/>
          <w:b/>
          <w:noProof/>
          <w:sz w:val="28"/>
          <w:szCs w:val="28"/>
        </w:rPr>
        <w:t>ое</w:t>
      </w:r>
      <w:r w:rsidR="00086DB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 </w:t>
      </w:r>
      <w:r w:rsidR="003700E6">
        <w:rPr>
          <w:rFonts w:ascii="Times New Roman" w:hAnsi="Times New Roman" w:cs="Times New Roman"/>
          <w:b/>
          <w:noProof/>
          <w:sz w:val="28"/>
          <w:szCs w:val="28"/>
        </w:rPr>
        <w:t>содержание</w:t>
      </w:r>
      <w:r w:rsidR="00086DB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 </w: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instrText xml:space="preserve">eq военной </w:instrTex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b/>
          <w:noProof/>
          <w:sz w:val="28"/>
          <w:szCs w:val="28"/>
        </w:rPr>
        <w:t>реформы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="00086DB4"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8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ноября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1699 года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молодым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царем был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издан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указ «О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приеме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службу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солдаты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 всяких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вольных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BF6D20">
        <w:rPr>
          <w:rFonts w:ascii="Times New Roman" w:hAnsi="Times New Roman" w:cs="Times New Roman"/>
          <w:noProof/>
          <w:sz w:val="28"/>
          <w:szCs w:val="28"/>
        </w:rPr>
        <w:t>людей».</w:t>
      </w:r>
      <w:r w:rsidR="00972826">
        <w:rPr>
          <w:rFonts w:ascii="Times New Roman" w:hAnsi="Times New Roman" w:cs="Times New Roman"/>
          <w:noProof/>
          <w:sz w:val="28"/>
          <w:szCs w:val="28"/>
        </w:rPr>
        <w:t>Тем</w:t>
      </w:r>
      <w:r w:rsidR="00BF6D2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самым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вводилась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рекрутская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повинность, которая охватывала все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податные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сословия.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Рекруты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поставлялись с 10-15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дворов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каждый.</w:t>
      </w:r>
      <w:proofErr w:type="gramEnd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 Солдаты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отрывались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 дома и промысла.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Военная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служба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становилась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для них основной и пожизненной. Срок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службы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рекрутов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потом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менялся: с 1793 года уменьшен до 25 лет, с 1834-го — до 20 лет. В 1855-1872 гг. устанавливаются последовательно 12, </w:t>
      </w:r>
      <w:r w:rsidR="0097282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10 и 7-летние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сроки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службы. В 1874 г.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рекрутская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повинность была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заменена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всеобщей</w:t>
      </w:r>
      <w:r w:rsidR="00086DB4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воинской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086DB4">
        <w:rPr>
          <w:rFonts w:ascii="Times New Roman" w:hAnsi="Times New Roman" w:cs="Times New Roman"/>
          <w:noProof/>
          <w:sz w:val="28"/>
          <w:szCs w:val="28"/>
        </w:rPr>
        <w:t>повинностью.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="00086DB4" w:rsidRPr="00B91505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Поражение под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Нарвой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ускорило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реорганизацию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армии. К 1705 году на основе рекрутской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системы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выработаны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принципы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комплектования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полевых и гарнизонных войск. К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первым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относились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полки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нового строя, а в гарнизонных несли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службу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стрельцы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молодые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солдаты, которые,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закончив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курс обучения, отправлялись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полевые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войска. К 1707 году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полевая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насчитывала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около 100 тыс. человек.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Этого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требовала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сложная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военная обстановка.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Шведская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армия превосходила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русскую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качестве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вооружения, и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квалификации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офицерских кадров,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имели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большой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боевой опыт.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Поэтому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начальный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период Северной войны Петр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стремился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численному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перевесу 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полях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сражений, но, одержав победу под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Полтавой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(1709 г.), счел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возможным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сократить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вооруженные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силы и стабилизировать</w:t>
      </w:r>
      <w:r w:rsidR="00086DB4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армейские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086DB4">
        <w:rPr>
          <w:rFonts w:ascii="Times New Roman" w:hAnsi="Times New Roman" w:cs="Times New Roman"/>
          <w:noProof/>
          <w:sz w:val="28"/>
          <w:szCs w:val="28"/>
        </w:rPr>
        <w:t>штаты.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="00086DB4"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организацию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оказывали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влияние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характер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цели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боевых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сражений. В первую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очередь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созданы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основные рода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войск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— пехота,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кавалерия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артиллерия,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позже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возникла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необходимость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инженерных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войсках, без которых немыслимы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осада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крепостей,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оборудование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оборонительных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рубежей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укрепленных лагерей.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Официально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созданы они были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феврале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1712 года,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согласно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утвержденным Петром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штатов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минерной роты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команды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понтонеров.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Вскоре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образуется и «Полк военных инженеров».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После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всех этих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преобразований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отечественная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армия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вышла на уровень</w:t>
      </w:r>
      <w:r w:rsidR="00B91505">
        <w:rPr>
          <w:rFonts w:ascii="Times New Roman" w:hAnsi="Times New Roman" w:cs="Times New Roman"/>
          <w:noProof/>
          <w:sz w:val="28"/>
          <w:szCs w:val="28"/>
        </w:rPr>
        <w:t> 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армий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наиболее</w:t>
      </w:r>
      <w:r w:rsidR="00086DB4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передовых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086DB4">
        <w:rPr>
          <w:rFonts w:ascii="Times New Roman" w:hAnsi="Times New Roman" w:cs="Times New Roman"/>
          <w:noProof/>
          <w:sz w:val="28"/>
          <w:szCs w:val="28"/>
        </w:rPr>
        <w:t>стран</w:t>
      </w:r>
      <w:r w:rsidR="00086DB4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086DB4">
        <w:rPr>
          <w:rFonts w:ascii="Times New Roman" w:hAnsi="Times New Roman" w:cs="Times New Roman"/>
          <w:noProof/>
          <w:sz w:val="28"/>
          <w:szCs w:val="28"/>
        </w:rPr>
        <w:t>Европы.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="00086DB4"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ходе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создания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российских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вооруженных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сил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Петру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пришлось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столкнуться с проблемами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обеспечения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армии оружием, боеприпасами, снаряжением, продовольствием.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Поскольку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имевшаяся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стране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тот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период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промышленность оказалась не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силах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удовлетворить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потребность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армии, по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указанию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царя в Туле и Сестрорецке были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выстроены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крупные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оружейные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заводы,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также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заводы для производства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пушек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боеприпасов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создавались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центральных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южных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регионах страны, 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Урале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Олонецком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086DB4">
        <w:rPr>
          <w:rFonts w:ascii="Times New Roman" w:hAnsi="Times New Roman" w:cs="Times New Roman"/>
          <w:noProof/>
          <w:sz w:val="28"/>
          <w:szCs w:val="28"/>
        </w:rPr>
        <w:t>крае.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="00086DB4" w:rsidRPr="00086DB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конце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1708 года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практически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завершилось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перевооружение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русской армии. Пехоту укомплектовали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лучшими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мире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гладкоствольными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ружьями,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имевшими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единый калибр, удобный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изогнутый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приклад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цельнометаллический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штык.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Русские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ружья уступали европейским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мушкетам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дальности, но при этом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двукратное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превосходство в скорострельности. 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гренадерских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рот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производились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гранаты, а у каждого пехотного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полка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была пара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трехфунтовых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орудия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четыре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легкие мортиры. Как видим,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русская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пехота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могла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успешно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вести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дальний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ближний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бой,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биться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086DB4">
        <w:rPr>
          <w:rFonts w:ascii="Times New Roman" w:hAnsi="Times New Roman" w:cs="Times New Roman"/>
          <w:noProof/>
          <w:sz w:val="28"/>
          <w:szCs w:val="28"/>
        </w:rPr>
        <w:t>в</w:t>
      </w:r>
      <w:r w:rsidR="00086DB4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086DB4">
        <w:rPr>
          <w:rFonts w:ascii="Times New Roman" w:hAnsi="Times New Roman" w:cs="Times New Roman"/>
          <w:noProof/>
          <w:sz w:val="28"/>
          <w:szCs w:val="28"/>
        </w:rPr>
        <w:t>штыковых</w:t>
      </w:r>
      <w:r w:rsidR="00086DB4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086DB4">
        <w:rPr>
          <w:rFonts w:ascii="Times New Roman" w:hAnsi="Times New Roman" w:cs="Times New Roman"/>
          <w:noProof/>
          <w:sz w:val="28"/>
          <w:szCs w:val="28"/>
        </w:rPr>
        <w:t>атаках.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="00086DB4"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Драгуны (конница) были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вооружены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карабинами,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длинноствольными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пистолетами и палашами.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Кроме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того, одна из рот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драгунского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полка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вооружалась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гранатами. В 1723 году были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созданы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гусарские полки,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бывшие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иррегулярными отрядами. Их формировали из сербов,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молдаван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и ва</w:t>
      </w:r>
      <w:r w:rsidR="00086DB4">
        <w:rPr>
          <w:rFonts w:ascii="Times New Roman" w:hAnsi="Times New Roman" w:cs="Times New Roman"/>
          <w:noProof/>
          <w:sz w:val="28"/>
          <w:szCs w:val="28"/>
        </w:rPr>
        <w:t>лахов.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="00086DB4"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ходе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петровской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реформы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введена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единая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военная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форма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одежды. Следует отметить, что хотя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русской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армии еще в 17 веке, то есть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почти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 полвека раньше, чем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наиболее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передовых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странах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Европе,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каждый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полк имел свою форму, она не была типовой. Это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создавало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трудности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управлении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войсками в процессе боя,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потребовалась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унификация формы.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результате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для пехотинцев вводятся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зеленые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кафтаны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черные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шляпы, 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кавалеристов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—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синие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кафтаны и черные шляпы.</w:t>
      </w:r>
    </w:p>
    <w:p w:rsidR="002602AC" w:rsidRDefault="00086DB4" w:rsidP="00086DB4">
      <w:pPr>
        <w:spacing w:after="0"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proofErr w:type="gramStart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Успех реорганизации армии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значительной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мере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зависел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качества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скорости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подготовки офицерского состава.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Вначале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все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молодые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дворяне были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обязаны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пройти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службу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рядовыми солдатами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Преображенском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Семеновском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гвардейских полках.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После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получения начального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офицерского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звания 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направляли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войсковые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части,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служба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которых становилась для юных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дворян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пожизненной обязанностью.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Однако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подобная система подготовки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офицерских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кадров была не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способна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полностью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удовлетворять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растущие потребности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новых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офицерах, и Петр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основывает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ряд специализированных военных школ.</w:t>
      </w:r>
      <w:proofErr w:type="gramEnd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gramStart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1701 году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Москве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была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открыта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артиллерийская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школа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для одновременного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обучения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трехсот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человек, 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годом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позже в Санкт-Петербурге — еще одна,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аналогичного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назначения.</w:t>
      </w:r>
      <w:proofErr w:type="gramEnd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 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подготовки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армейских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инженерных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кадров в 1708 и 1719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годах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учредили две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инженерные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школы. В 1721 году открылись гарнизонные школы,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готовили унтер-офицеров. В годы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царствования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Петра I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открыто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порядка 50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таких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школ.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Другой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формой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подготовки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офицеров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являлись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командировки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молодых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дворян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Европу 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обучения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военному делу.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новой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регулярной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армии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введена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единая система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воинских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званий,</w:t>
      </w:r>
      <w:r w:rsidR="005A6346" w:rsidRPr="005A634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которую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окончательно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оформили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объявленной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24 января 1722 года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Табели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 рангах.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Большинство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воинских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званий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петровской эпохи просуществовало без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изменений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до 1917 года.</w:t>
      </w:r>
    </w:p>
    <w:p w:rsidR="00F75B95" w:rsidRPr="00086DB4" w:rsidRDefault="002602AC" w:rsidP="002602AC">
      <w:pPr>
        <w:spacing w:after="0"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             </w:t>
      </w:r>
      <w:r w:rsidR="00C67580">
        <w:rPr>
          <w:rFonts w:ascii="Times New Roman" w:hAnsi="Times New Roman" w:cs="Times New Roman"/>
          <w:b/>
          <w:noProof/>
          <w:sz w:val="28"/>
          <w:szCs w:val="28"/>
        </w:rPr>
        <w:t>Особенности реформирования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="00086DB4"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Распространенные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среди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западноевропейских и современных, либеральных, отечественных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историков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утверждения 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решающей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роли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иноземных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офицеров в петровской армии, несостоятельны. Они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верны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лишь 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первых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лет ее существования,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когда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русское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правительство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из-за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недостатка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собственных кадров вынуждено было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активно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использовать иностранцев. Но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многие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 них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слабо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знали военное дело,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плохо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говорили по-русски,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скверно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относились к солдатам. Предательство же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большой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группы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иностранных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офицеров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генералов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под Нарвой вынудило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Петра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принять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решительные меры,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чтобы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начать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подготовку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командного состава из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русских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дворян.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результате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стала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получать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собственные квалифицированные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офицерские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кадры — пехотные, артиллерийские, инженерные. И уже в 1711 году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численность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иностранцев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полках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удалось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ограничить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до трети, а к 1720 году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отечественной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армии 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оставались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086DB4">
        <w:rPr>
          <w:rFonts w:ascii="Times New Roman" w:hAnsi="Times New Roman" w:cs="Times New Roman"/>
          <w:noProof/>
          <w:sz w:val="28"/>
          <w:szCs w:val="28"/>
        </w:rPr>
        <w:t>уже единицы.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="00086DB4"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соответствуют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действительности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утверждения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об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устройстве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русской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армии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 западноевропейским образцам. Петр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тщательно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изучил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военные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организации множества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стран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Европы и не стал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принимать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ни </w:t>
      </w:r>
      <w:r w:rsidR="0097282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шведскую, ни австрийскую, ни прусскую системы. Он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создал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свою армию,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соответствующую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социально-политическим условиям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нашей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страны того времени. Это была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подлинно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русская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армия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по своему национальному составу, и морально-боевым качествам. Ее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воины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приняли все лучшее, что было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свойственно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предыдущим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русским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войскам и в целом, самому народу: стойкость,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терпеливость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лишениях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беде, выносливость,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способность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 самопожертвованию,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отвагу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смелость. Эти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замечательные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качества в полном объеме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раскрылись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Северной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войне, к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концу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которой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русская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армия стала действительно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регулярной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 всех аспектах: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имела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единый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порядок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комплектования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подготовки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офицеров;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стройную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организацию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типовое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вооружение; находилась полностью 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содержании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 государства.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Позже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принципы ее организации заимствовали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многие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086DB4">
        <w:rPr>
          <w:rFonts w:ascii="Times New Roman" w:hAnsi="Times New Roman" w:cs="Times New Roman"/>
          <w:noProof/>
          <w:sz w:val="28"/>
          <w:szCs w:val="28"/>
        </w:rPr>
        <w:t>западноевропейские страны.</w:t>
      </w:r>
    </w:p>
    <w:p w:rsidR="00086DB4" w:rsidRPr="00B91505" w:rsidRDefault="00086DB4" w:rsidP="00086DB4">
      <w:pPr>
        <w:spacing w:after="0"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Начало формирования регулярного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отечественного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военно-морского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флота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положено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известным историческим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документом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—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постановлением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Боярской думы от 20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октября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1696 года,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есть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знаменательная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фраза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972826">
        <w:rPr>
          <w:rFonts w:ascii="Times New Roman" w:hAnsi="Times New Roman" w:cs="Times New Roman"/>
          <w:noProof/>
          <w:sz w:val="28"/>
          <w:szCs w:val="28"/>
        </w:rPr>
        <w:t>—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972826">
        <w:rPr>
          <w:rFonts w:ascii="Times New Roman" w:hAnsi="Times New Roman" w:cs="Times New Roman"/>
          <w:noProof/>
          <w:sz w:val="28"/>
          <w:szCs w:val="28"/>
        </w:rPr>
        <w:t>«морским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судам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быть».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Вскоре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после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Азовских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походов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Петр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царским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указом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вводит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особую корабельную повинность,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распространявшуюся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 всех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землевладельцев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(светских и духовных), купцов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прочих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торговых людей. </w:t>
      </w:r>
      <w:proofErr w:type="gramStart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началу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1700 года было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построено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большинство запланированных, 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Азовского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флота,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боевых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судов.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Активное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строительство судов 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флота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велось и во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время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Северной войны, 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потребовалось создания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нового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Балтийского флота.</w:t>
      </w:r>
      <w:proofErr w:type="gramEnd"/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proofErr w:type="gramStart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Первоначально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строились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гребные суда, но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вскоре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появился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корабельный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парусный флот.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Парусники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обладали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большой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мореходностью,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сильной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артиллерией и использовались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главным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образом для боя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акватории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открытого моря.</w:t>
      </w:r>
      <w:proofErr w:type="gramEnd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 Флот комплектовался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аналогично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путем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рекрутской повинности. Две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трети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судовых экипажей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составляли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матросы-парусники и пушкари-артиллеристы, одна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треть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была из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морских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солдат-абордажников.</w:t>
      </w:r>
    </w:p>
    <w:p w:rsidR="00F75B95" w:rsidRPr="00B91505" w:rsidRDefault="00086DB4" w:rsidP="00086DB4">
      <w:pPr>
        <w:spacing w:after="0"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6DB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Офицерские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кадры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формировались из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молодых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дворян,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обучали в специально созданных школах.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Первая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мореходная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школа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открыта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1698 году в Азове. Она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готовила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моряков 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Азовского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флота. В 1701 года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Москве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учредили Школу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математических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навигационных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наук,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через три года уже обучалось 500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дворянских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детей. В 1715 году ее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старшие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классы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переводятся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Петербург, и 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выпускники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стали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слушателями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первой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Морской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академии России. Одновременно с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подготовкой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офицеров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внутри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страны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широко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практиковалась отправка молодых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дворян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изучения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морского дела в Испанию, Италию, Францию,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Англию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и</w:t>
      </w:r>
      <w:r w:rsidR="00742D61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Голландию.</w:t>
      </w:r>
    </w:p>
    <w:p w:rsidR="002602AC" w:rsidRDefault="00086DB4" w:rsidP="00086DB4">
      <w:pPr>
        <w:spacing w:after="0"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Некоторые историки связывают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успехи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русского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флота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Северной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войне,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прежде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всего с именами иноземных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специалистов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морских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офицеров,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находившихся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службе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Петра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I. Но факты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документы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опровергают эти утверждения.</w:t>
      </w:r>
      <w:r w:rsidR="00742D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После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Азовских</w:t>
      </w:r>
      <w:r w:rsidR="00742D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походов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молодой царь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вынужден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разрешить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вербовать за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рубежом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корабельных мастеров, техников, инженеров.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Однако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под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видом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специалистов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прибывало много иностранцев,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совершенно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знакомых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 кораблестроением.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Когда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обнаруживалась явная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непригодность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зарубежных «мастеров», 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немедленно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отправляли обратно, и лишь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некоторые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 них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оказывали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реальную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помощь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создании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флота. В большинстве же,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особенно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второй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половине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царствования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Петра I,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корабельными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работами руководили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русские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мастера. То же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происходило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с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офицерскими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кадрами. </w:t>
      </w:r>
      <w:proofErr w:type="gramStart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Накануне Северной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войны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Петр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действительно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вербовал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морских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офицеров за границей.</w:t>
      </w:r>
      <w:proofErr w:type="gramEnd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gramStart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Однако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многие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 них, не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завоевав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потом у царя доверия,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постепенно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заменялись русскими моряками,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подготовленными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специальных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учебных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заведениях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России.</w:t>
      </w:r>
      <w:proofErr w:type="gramEnd"/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Реорганизация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русской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армии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создание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отечественного военно-морского флота сопровождались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реформой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военного управления. До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Петра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I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насчитывалось до 20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одних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только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военных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Приказов.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Помимо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трех уже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названных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(Разрядного, Стрелецкого, Рейтарского),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разными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военными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lastRenderedPageBreak/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делами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занимались Иноземский, Пушкарский, Оружейный, Бромный,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Ствольный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пр. Все они не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зависели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один от другого,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имели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самостоятельные штаты,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делились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столы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(отделы) по названиям городов или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функциональным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обязанностям.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Такое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узковедомственное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разделение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не только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затрудняло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управление войсками, но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распыляло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силы и средства. В 1711 году Петр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основал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Правительствующий сенат, а при нем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создали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Разрядный стол и Комиссариат.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Первый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 них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занимался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комплектованием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русского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войска, второй заведовал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финансированием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обеспечением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армий продовольствием, обмундированием,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амуницией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вооружением.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Вопросами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артиллерии заведовал, как и прежде,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Приказ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артиллерии,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получил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особый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штат</w:t>
      </w:r>
      <w:r w:rsidR="00BF6D20">
        <w:rPr>
          <w:rFonts w:ascii="Times New Roman" w:hAnsi="Times New Roman" w:cs="Times New Roman"/>
          <w:noProof/>
          <w:sz w:val="28"/>
          <w:szCs w:val="28"/>
        </w:rPr>
        <w:t> </w:t>
      </w:r>
      <w:r w:rsidR="00972826">
        <w:rPr>
          <w:rFonts w:ascii="Times New Roman" w:hAnsi="Times New Roman" w:cs="Times New Roman"/>
          <w:noProof/>
          <w:sz w:val="28"/>
          <w:szCs w:val="28"/>
        </w:rPr>
        <w:t>в</w:t>
      </w:r>
      <w:r w:rsidR="00BF6D20">
        <w:rPr>
          <w:rFonts w:ascii="Times New Roman" w:hAnsi="Times New Roman" w:cs="Times New Roman"/>
          <w:noProof/>
          <w:sz w:val="28"/>
          <w:szCs w:val="28"/>
        </w:rPr>
        <w:t> </w:t>
      </w:r>
      <w:r w:rsidR="00972826">
        <w:rPr>
          <w:rFonts w:ascii="Times New Roman" w:hAnsi="Times New Roman" w:cs="Times New Roman"/>
          <w:noProof/>
          <w:sz w:val="28"/>
          <w:szCs w:val="28"/>
        </w:rPr>
        <w:t>1712</w:t>
      </w:r>
      <w:r w:rsidR="00BF6D20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году.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Учреждение этих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органов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положило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начало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процессу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централизации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военных дел. В 1719 году, 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завершающем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этапе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Северной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войны, была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основана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Военная коллегия, в ее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ведении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находились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полевая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армия,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гарнизонные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войска «и все прочие воинские дела,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прилучаются во всем государстве».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Первым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президентом этого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органа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стал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талантливый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сподвижник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Петра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— А.Д. Меншиков. Новая, коллегиальная система,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отличалась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 прежней, приказной,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первую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очередь тем, что один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орган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отвечал за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решение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всех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вопросов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военного характера.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Кроме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того, полномочия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Военной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коллегии, как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других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11 коллегий,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распространялись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 территорию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всего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государства, что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исключало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ведомственный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местнический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подход</w:t>
      </w:r>
      <w:r w:rsidR="00BF6D20">
        <w:rPr>
          <w:rFonts w:ascii="Times New Roman" w:hAnsi="Times New Roman" w:cs="Times New Roman"/>
          <w:noProof/>
          <w:sz w:val="28"/>
          <w:szCs w:val="28"/>
        </w:rPr>
        <w:t> </w:t>
      </w:r>
      <w:r w:rsidR="00972826">
        <w:rPr>
          <w:rFonts w:ascii="Times New Roman" w:hAnsi="Times New Roman" w:cs="Times New Roman"/>
          <w:noProof/>
          <w:sz w:val="28"/>
          <w:szCs w:val="28"/>
        </w:rPr>
        <w:t>к</w:t>
      </w:r>
      <w:r w:rsidR="00BF6D20">
        <w:rPr>
          <w:rFonts w:ascii="Times New Roman" w:hAnsi="Times New Roman" w:cs="Times New Roman"/>
          <w:noProof/>
          <w:sz w:val="28"/>
          <w:szCs w:val="28"/>
        </w:rPr>
        <w:t> 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решению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военно-политических</w:t>
      </w:r>
      <w:r w:rsidR="00BF6D20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вопросов.</w:t>
      </w:r>
      <w:r w:rsidRPr="00086DB4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</w:p>
    <w:p w:rsidR="00F75B95" w:rsidRPr="00B91505" w:rsidRDefault="002602AC" w:rsidP="00086DB4">
      <w:pPr>
        <w:spacing w:after="0"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Изменение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претерпело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управление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самих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войсках.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военный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период оно осуществлялось</w:t>
      </w:r>
      <w:r w:rsidR="00BF6D20">
        <w:rPr>
          <w:rFonts w:ascii="Times New Roman" w:hAnsi="Times New Roman" w:cs="Times New Roman"/>
          <w:noProof/>
          <w:sz w:val="28"/>
          <w:szCs w:val="28"/>
        </w:rPr>
        <w:t> 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через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полевой штаб,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впоследствии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трансформировался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Генеральный штаб.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Основные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обязанности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начальника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полевого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штаба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исполнял генерал-квартирмейстер. Эту должность,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введенную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1701 году,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первым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занимал князь А. Ф. Шаховской. При нем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постоянно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находилась военно-походная канцелярия. Придавая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большое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значение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четкому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управлению войсками, Петр I в 1711 году установил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обязанности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генерал-квартирмейстера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численность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квартирмейстерской </w:t>
      </w:r>
      <w:r w:rsidR="0097282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части. Генерал-квартирмейстеры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отвечали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за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осмотр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описание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местности и дорог, передвижение войск,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организацию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разведки. В их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ведении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были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другие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штабные дела.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Должности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квартирмейстеров были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введены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также в полках, бригадах, дивизиях.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Основной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расчетной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единицей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являлся батальон, 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высшей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— полк. Командир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полка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имел штаб, куда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входили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три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старших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восемь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742D61">
        <w:rPr>
          <w:rFonts w:ascii="Times New Roman" w:hAnsi="Times New Roman" w:cs="Times New Roman"/>
          <w:noProof/>
          <w:sz w:val="28"/>
          <w:szCs w:val="28"/>
        </w:rPr>
        <w:t>младших</w:t>
      </w:r>
      <w:r w:rsidR="00742D61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="00742D61">
        <w:rPr>
          <w:rFonts w:ascii="Times New Roman" w:hAnsi="Times New Roman" w:cs="Times New Roman"/>
          <w:noProof/>
          <w:sz w:val="28"/>
          <w:szCs w:val="28"/>
        </w:rPr>
        <w:t>офицеров.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="00742D61" w:rsidRPr="00742D61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Строгой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централизации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подверглась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система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управления российским военно-морским флотом. До 18 века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управление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им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осуществлялось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либо Владимирским приказом, либо по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поручению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отдельными лицами. В 1700 году Владимирский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приказ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преобразовывается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Приказ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адмиралтейских дел. С началом строительства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Балтийского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флота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руководство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им Петр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возложил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 губернатора Санкт-Петербурга А.Д. Меншикова. В 1718 году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образуется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Адмиралтейская коллегия, во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главе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которой Петр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ставит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своего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талантливого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сподвижника генерал-адмирала Ф.М. Апраксина. С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образованием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этого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центрального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учреждения ликвидируется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путаница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дублирование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руководстве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морскими и корабельными делами.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Русский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флот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получил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единое управление,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которое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продержалось до </w:t>
      </w:r>
      <w:r w:rsidR="00742D61">
        <w:rPr>
          <w:rFonts w:ascii="Times New Roman" w:hAnsi="Times New Roman" w:cs="Times New Roman"/>
          <w:noProof/>
          <w:sz w:val="28"/>
          <w:szCs w:val="28"/>
        </w:rPr>
        <w:t>середины 19 века.</w:t>
      </w:r>
    </w:p>
    <w:p w:rsidR="00F75B95" w:rsidRDefault="00742D61" w:rsidP="00742D61">
      <w:pPr>
        <w:spacing w:after="0"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42D61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Создание новых вооруженных сил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потребовало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изменения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существующей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системы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об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учения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воспитания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войск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морских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экипажей.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Обучение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воинов при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Петре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I отличалось простотой и практичностью. От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солдат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моряков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требовали не механических действий, 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осмысленного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понимания того, что делать, как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делать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для чего делать. </w:t>
      </w:r>
      <w:proofErr w:type="gramStart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аналогичных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принципах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строилось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воспитание,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предусматривавшее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не слепое повиновение, </w:t>
      </w:r>
      <w:r w:rsidR="00972826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исполнение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воинского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долга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защите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>Отечества.</w:t>
      </w:r>
      <w:proofErr w:type="gramEnd"/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 Первостепенное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значение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Петр 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придавал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установлению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строгой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воинской дисциплины,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воспитанию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мужества,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стойкости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храбрости.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своих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инструкциях он не раз отмечал, что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победе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сопутствуют «добрые порядки,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храбрые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сердца, справное оружие».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Целям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патриотического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воспитания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служили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новые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воинские ритуалы,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ордена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 медали,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введенные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t xml:space="preserve">им 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 w:rsidR="00972826"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армии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 w:rsidR="00972826">
        <w:rPr>
          <w:rFonts w:ascii="Times New Roman" w:hAnsi="Times New Roman" w:cs="Times New Roman"/>
          <w:noProof/>
          <w:sz w:val="28"/>
          <w:szCs w:val="28"/>
        </w:rPr>
        <w:lastRenderedPageBreak/>
        <w:t>и</w:t>
      </w:r>
      <w:r>
        <w:rPr>
          <w:rFonts w:ascii="Times New Roman" w:hAnsi="Times New Roman" w:cs="Times New Roman"/>
          <w:noProof/>
          <w:sz w:val="28"/>
          <w:szCs w:val="28"/>
        </w:rPr>
        <w:t> </w:t>
      </w:r>
      <w:r w:rsidR="00E54B58">
        <w:rPr>
          <w:rFonts w:ascii="Times New Roman" w:hAnsi="Times New Roman" w:cs="Times New Roman"/>
          <w:noProof/>
          <w:sz w:val="28"/>
          <w:szCs w:val="28"/>
        </w:rPr>
        <w:t>флоте.</w:t>
      </w:r>
      <w:r w:rsidR="00972826">
        <w:rPr>
          <w:rFonts w:ascii="Times New Roman" w:hAnsi="Times New Roman" w:cs="Times New Roman"/>
          <w:noProof/>
          <w:sz w:val="28"/>
          <w:szCs w:val="28"/>
        </w:rPr>
        <w:br/>
      </w:r>
      <w:r w:rsidR="00B91505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</w:t>
      </w:r>
      <w:r w:rsidR="002602AC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Итоги и </w: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begin"/>
      </w:r>
      <w:r w:rsidR="002602AC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instrText xml:space="preserve">eq значение </w:instrTex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end"/>
      </w:r>
      <w:r w:rsidR="002602AC">
        <w:rPr>
          <w:rFonts w:ascii="Times New Roman" w:hAnsi="Times New Roman" w:cs="Times New Roman"/>
          <w:b/>
          <w:noProof/>
          <w:sz w:val="28"/>
          <w:szCs w:val="28"/>
        </w:rPr>
        <w:t xml:space="preserve">военной </w: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begin"/>
      </w:r>
      <w:r w:rsidR="002602AC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instrText xml:space="preserve">eq реформы </w:instrText>
      </w:r>
      <w:r w:rsidR="006516D6">
        <w:rPr>
          <w:rFonts w:ascii="Times New Roman" w:hAnsi="Times New Roman" w:cs="Times New Roman"/>
          <w:b/>
          <w:noProof/>
          <w:sz w:val="28"/>
          <w:szCs w:val="28"/>
          <w:highlight w:val="white"/>
        </w:rPr>
        <w:fldChar w:fldCharType="end"/>
      </w:r>
    </w:p>
    <w:p w:rsidR="00E54B58" w:rsidRPr="00E54B58" w:rsidRDefault="00972826" w:rsidP="00E54B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Из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всего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вышесказанного можно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сделать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вывод, что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военные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реформы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Петра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затронули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все аспекты формирования 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деятельности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русской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армии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флота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того времени. Это был довольно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сложный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процесс,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осложнялся тем, что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проходил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 период Северной войны.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Вооруженные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силы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одновременно создавались,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обучались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и сражались.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Важнейшими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регламентах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петровской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эпохи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стали «Устав воинский» (1716 год) и «Морской устав» (1720 год). Оба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документа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отразили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взгляды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Петра I на роль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вооруженных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сил страны. «Всякий патентант, —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записано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дополнении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к «Морскому уставу», —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который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едино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войско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сухопутное имеет, одну руку имеет, а который и флот имеет, обе руки имеет».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Многие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специалисты считают, что по своему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теоретическому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практическому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значению эти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петровские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регламенты стоят несравненно выше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иностранных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уставов того времени.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Воинским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морским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уставами законодательно были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закреплены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военные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реформы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Петра I,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имевшие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 xml:space="preserve">огромное значение для </w: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  <w:highlight w:val="white"/>
        </w:rPr>
        <w:instrText xml:space="preserve">eq Российского </w:instrText>
      </w:r>
      <w:r w:rsidR="006516D6">
        <w:rPr>
          <w:rFonts w:ascii="Times New Roman" w:hAnsi="Times New Roman" w:cs="Times New Roman"/>
          <w:noProof/>
          <w:sz w:val="28"/>
          <w:szCs w:val="28"/>
          <w:highlight w:val="white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t>государства.</w:t>
      </w:r>
    </w:p>
    <w:p w:rsidR="00E54B58" w:rsidRDefault="00E54B58" w:rsidP="00E54B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E54B58" w:rsidRDefault="00E54B58" w:rsidP="00E54B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E54B58" w:rsidRDefault="00E54B58" w:rsidP="00E54B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E54B58" w:rsidRDefault="00E54B58" w:rsidP="00E54B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1699F" w:rsidRDefault="0051699F" w:rsidP="00E54B5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1699F" w:rsidRDefault="0051699F">
      <w:pPr>
        <w:pStyle w:val="ac"/>
        <w:spacing w:line="360" w:lineRule="auto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1699F" w:rsidRDefault="0051699F">
      <w:pPr>
        <w:pStyle w:val="ac"/>
        <w:spacing w:line="360" w:lineRule="auto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95" w:rsidRDefault="00972826">
      <w:pPr>
        <w:pStyle w:val="ac"/>
        <w:spacing w:line="360" w:lineRule="auto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Источники и литература</w:t>
      </w:r>
    </w:p>
    <w:p w:rsidR="00866B01" w:rsidRPr="00866B01" w:rsidRDefault="00866B01" w:rsidP="00866B0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rPr>
          <w:color w:val="000000"/>
          <w:sz w:val="28"/>
          <w:szCs w:val="28"/>
        </w:rPr>
      </w:pPr>
      <w:r w:rsidRPr="00866B01">
        <w:rPr>
          <w:color w:val="000000"/>
          <w:sz w:val="28"/>
          <w:szCs w:val="28"/>
        </w:rPr>
        <w:t>Анисимов Е.В. «Государственные преобразования с самодержавие Петра Великого в пер</w:t>
      </w:r>
      <w:r>
        <w:rPr>
          <w:color w:val="000000"/>
          <w:sz w:val="28"/>
          <w:szCs w:val="28"/>
        </w:rPr>
        <w:t xml:space="preserve">вой четверти XVIII в» СПб 1997 </w:t>
      </w:r>
    </w:p>
    <w:p w:rsidR="00866B01" w:rsidRPr="00866B01" w:rsidRDefault="00866B01" w:rsidP="00866B0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rPr>
          <w:color w:val="000000"/>
          <w:sz w:val="28"/>
          <w:szCs w:val="28"/>
        </w:rPr>
      </w:pPr>
      <w:r w:rsidRPr="00866B01">
        <w:rPr>
          <w:color w:val="000000"/>
          <w:sz w:val="28"/>
          <w:szCs w:val="28"/>
        </w:rPr>
        <w:t xml:space="preserve">Кириллов В.В. «История России» учебное пособие. Москва 2007 </w:t>
      </w:r>
    </w:p>
    <w:p w:rsidR="00866B01" w:rsidRPr="00866B01" w:rsidRDefault="00866B01" w:rsidP="00866B0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rPr>
          <w:color w:val="000000"/>
          <w:sz w:val="28"/>
          <w:szCs w:val="28"/>
        </w:rPr>
      </w:pPr>
      <w:r w:rsidRPr="00866B01">
        <w:rPr>
          <w:color w:val="000000"/>
          <w:sz w:val="28"/>
          <w:szCs w:val="28"/>
        </w:rPr>
        <w:t xml:space="preserve">Анисимов Е.В. «Время петровских реформ» Л,1989 </w:t>
      </w:r>
    </w:p>
    <w:p w:rsidR="00866B01" w:rsidRPr="00866B01" w:rsidRDefault="00866B01" w:rsidP="00866B0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rPr>
          <w:color w:val="000000"/>
          <w:sz w:val="28"/>
          <w:szCs w:val="28"/>
        </w:rPr>
      </w:pPr>
      <w:r w:rsidRPr="00866B01">
        <w:rPr>
          <w:color w:val="000000"/>
          <w:sz w:val="28"/>
          <w:szCs w:val="28"/>
        </w:rPr>
        <w:lastRenderedPageBreak/>
        <w:t>Фортунатов В.В. «История» учебное пособие. СПб</w:t>
      </w:r>
      <w:proofErr w:type="gramStart"/>
      <w:r w:rsidRPr="00866B01">
        <w:rPr>
          <w:color w:val="000000"/>
          <w:sz w:val="28"/>
          <w:szCs w:val="28"/>
        </w:rPr>
        <w:t xml:space="preserve">.: </w:t>
      </w:r>
      <w:proofErr w:type="gramEnd"/>
      <w:r w:rsidRPr="00866B01">
        <w:rPr>
          <w:color w:val="000000"/>
          <w:sz w:val="28"/>
          <w:szCs w:val="28"/>
        </w:rPr>
        <w:t xml:space="preserve">Питер, 2012 </w:t>
      </w:r>
    </w:p>
    <w:p w:rsidR="00807BF4" w:rsidRPr="00807BF4" w:rsidRDefault="00866B01" w:rsidP="00807BF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rPr>
          <w:color w:val="000000"/>
          <w:sz w:val="28"/>
          <w:szCs w:val="28"/>
        </w:rPr>
      </w:pPr>
      <w:r w:rsidRPr="00866B01">
        <w:rPr>
          <w:color w:val="000000"/>
          <w:sz w:val="28"/>
          <w:szCs w:val="28"/>
        </w:rPr>
        <w:t>Павленко Н.И. «Петр Великий» М. 1990</w:t>
      </w:r>
    </w:p>
    <w:p w:rsidR="00807BF4" w:rsidRPr="00807BF4" w:rsidRDefault="00807BF4" w:rsidP="00807BF4">
      <w:pPr>
        <w:pStyle w:val="a3"/>
        <w:numPr>
          <w:ilvl w:val="0"/>
          <w:numId w:val="4"/>
        </w:numPr>
        <w:spacing w:after="0" w:line="360" w:lineRule="auto"/>
        <w:ind w:left="0" w:firstLine="0"/>
        <w:rPr>
          <w:color w:val="000000"/>
          <w:sz w:val="28"/>
          <w:szCs w:val="28"/>
        </w:rPr>
      </w:pPr>
      <w:proofErr w:type="spellStart"/>
      <w:r w:rsidRPr="00807BF4">
        <w:rPr>
          <w:color w:val="000000"/>
          <w:sz w:val="28"/>
          <w:szCs w:val="28"/>
        </w:rPr>
        <w:t>Мацуленко</w:t>
      </w:r>
      <w:proofErr w:type="spellEnd"/>
      <w:r w:rsidRPr="00807BF4">
        <w:rPr>
          <w:color w:val="000000"/>
          <w:sz w:val="28"/>
          <w:szCs w:val="28"/>
        </w:rPr>
        <w:t xml:space="preserve"> С. Военные реформы // Военно</w:t>
      </w:r>
      <w:r>
        <w:rPr>
          <w:color w:val="000000"/>
          <w:sz w:val="28"/>
          <w:szCs w:val="28"/>
        </w:rPr>
        <w:t>-исторический журнал. 1988. №8</w:t>
      </w:r>
    </w:p>
    <w:p w:rsidR="00807BF4" w:rsidRPr="00807BF4" w:rsidRDefault="00807BF4" w:rsidP="00807BF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0"/>
        <w:rPr>
          <w:color w:val="000000"/>
          <w:sz w:val="28"/>
          <w:szCs w:val="28"/>
        </w:rPr>
      </w:pPr>
      <w:r w:rsidRPr="00807BF4">
        <w:rPr>
          <w:color w:val="000000"/>
          <w:sz w:val="28"/>
          <w:szCs w:val="28"/>
        </w:rPr>
        <w:t>Шишов А. Создание Петром Великим русской регулярн</w:t>
      </w:r>
      <w:r>
        <w:rPr>
          <w:color w:val="000000"/>
          <w:sz w:val="28"/>
          <w:szCs w:val="28"/>
        </w:rPr>
        <w:t>ой армии // Ориентир. 2000. № 3</w:t>
      </w:r>
    </w:p>
    <w:p w:rsidR="00F75B95" w:rsidRPr="00807BF4" w:rsidRDefault="00F75B95">
      <w:pPr>
        <w:pStyle w:val="a4"/>
        <w:spacing w:line="48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75B95" w:rsidRDefault="00F75B95">
      <w:pPr>
        <w:pStyle w:val="ac"/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75B95" w:rsidRDefault="00F75B95">
      <w:pPr>
        <w:pStyle w:val="ac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sectPr w:rsidR="00F75B95" w:rsidSect="00F75B95">
      <w:footerReference w:type="default" r:id="rId8"/>
      <w:pgSz w:w="11906" w:h="16838"/>
      <w:pgMar w:top="1134" w:right="850" w:bottom="1134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F7F" w:rsidRDefault="00923F7F">
      <w:pPr>
        <w:spacing w:after="0" w:line="240" w:lineRule="auto"/>
      </w:pPr>
      <w:r>
        <w:separator/>
      </w:r>
    </w:p>
  </w:endnote>
  <w:endnote w:type="continuationSeparator" w:id="0">
    <w:p w:rsidR="00923F7F" w:rsidRDefault="0092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0080934"/>
    </w:sdtPr>
    <w:sdtContent>
      <w:p w:rsidR="00E54B58" w:rsidRDefault="006516D6">
        <w:pPr>
          <w:pStyle w:val="a8"/>
          <w:jc w:val="right"/>
        </w:pPr>
        <w:fldSimple w:instr=" PAGE   \* MERGEFORMAT ">
          <w:r w:rsidR="007E3B62">
            <w:rPr>
              <w:noProof/>
            </w:rPr>
            <w:t>13</w:t>
          </w:r>
        </w:fldSimple>
      </w:p>
    </w:sdtContent>
  </w:sdt>
  <w:p w:rsidR="00E54B58" w:rsidRDefault="00E54B5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F7F" w:rsidRDefault="00923F7F">
      <w:pPr>
        <w:spacing w:after="0" w:line="240" w:lineRule="auto"/>
      </w:pPr>
      <w:r>
        <w:separator/>
      </w:r>
    </w:p>
  </w:footnote>
  <w:footnote w:type="continuationSeparator" w:id="0">
    <w:p w:rsidR="00923F7F" w:rsidRDefault="00923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B7E25"/>
    <w:multiLevelType w:val="multilevel"/>
    <w:tmpl w:val="52F8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0B5E2E"/>
    <w:multiLevelType w:val="hybridMultilevel"/>
    <w:tmpl w:val="5F82971E"/>
    <w:lvl w:ilvl="0" w:tplc="02083F00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6129A"/>
    <w:multiLevelType w:val="hybridMultilevel"/>
    <w:tmpl w:val="A6E8B66E"/>
    <w:lvl w:ilvl="0" w:tplc="2A14A15A">
      <w:start w:val="1"/>
      <w:numFmt w:val="decimal"/>
      <w:lvlText w:val="%1."/>
      <w:lvlJc w:val="left"/>
      <w:pPr>
        <w:ind w:left="10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791E3EB3"/>
    <w:multiLevelType w:val="hybridMultilevel"/>
    <w:tmpl w:val="571E9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26"/>
    <w:rsid w:val="00074DDA"/>
    <w:rsid w:val="00086DB4"/>
    <w:rsid w:val="00111329"/>
    <w:rsid w:val="001E5478"/>
    <w:rsid w:val="00201A6B"/>
    <w:rsid w:val="002037B5"/>
    <w:rsid w:val="002602AC"/>
    <w:rsid w:val="00303C16"/>
    <w:rsid w:val="00306E94"/>
    <w:rsid w:val="00356E27"/>
    <w:rsid w:val="0036282A"/>
    <w:rsid w:val="003700E6"/>
    <w:rsid w:val="003A1E4C"/>
    <w:rsid w:val="003D3E40"/>
    <w:rsid w:val="004A03B3"/>
    <w:rsid w:val="0051699F"/>
    <w:rsid w:val="005A6346"/>
    <w:rsid w:val="005B0CC4"/>
    <w:rsid w:val="006516D6"/>
    <w:rsid w:val="00742D61"/>
    <w:rsid w:val="00744F87"/>
    <w:rsid w:val="007E3B62"/>
    <w:rsid w:val="00807BF4"/>
    <w:rsid w:val="00866B01"/>
    <w:rsid w:val="00887DE4"/>
    <w:rsid w:val="008C75FC"/>
    <w:rsid w:val="00923F7F"/>
    <w:rsid w:val="00972826"/>
    <w:rsid w:val="00977056"/>
    <w:rsid w:val="009B1312"/>
    <w:rsid w:val="00AE5714"/>
    <w:rsid w:val="00B91505"/>
    <w:rsid w:val="00BB6EF3"/>
    <w:rsid w:val="00BC6F1D"/>
    <w:rsid w:val="00BF6D20"/>
    <w:rsid w:val="00C67580"/>
    <w:rsid w:val="00D40DD7"/>
    <w:rsid w:val="00D44D78"/>
    <w:rsid w:val="00E54B58"/>
    <w:rsid w:val="00EB018C"/>
    <w:rsid w:val="00F75B95"/>
    <w:rsid w:val="00FC3B6C"/>
    <w:rsid w:val="00FE2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B9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F75B9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locked/>
    <w:rsid w:val="00F75B95"/>
    <w:rPr>
      <w:sz w:val="20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F75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F75B95"/>
  </w:style>
  <w:style w:type="paragraph" w:styleId="a8">
    <w:name w:val="footer"/>
    <w:basedOn w:val="a"/>
    <w:link w:val="a9"/>
    <w:uiPriority w:val="99"/>
    <w:semiHidden/>
    <w:unhideWhenUsed/>
    <w:rsid w:val="00F75B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F75B95"/>
  </w:style>
  <w:style w:type="paragraph" w:styleId="aa">
    <w:name w:val="Balloon Text"/>
    <w:basedOn w:val="a"/>
    <w:link w:val="ab"/>
    <w:uiPriority w:val="99"/>
    <w:semiHidden/>
    <w:unhideWhenUsed/>
    <w:rsid w:val="00F75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F75B95"/>
    <w:rPr>
      <w:rFonts w:ascii="Tahoma" w:hAnsi="Tahoma" w:cs="Tahoma" w:hint="default"/>
      <w:sz w:val="16"/>
      <w:szCs w:val="16"/>
    </w:rPr>
  </w:style>
  <w:style w:type="paragraph" w:styleId="ac">
    <w:name w:val="List Paragraph"/>
    <w:basedOn w:val="a"/>
    <w:uiPriority w:val="34"/>
    <w:qFormat/>
    <w:rsid w:val="00F75B95"/>
    <w:pPr>
      <w:ind w:left="720"/>
      <w:contextualSpacing/>
    </w:pPr>
  </w:style>
  <w:style w:type="character" w:styleId="ad">
    <w:name w:val="footnote reference"/>
    <w:basedOn w:val="a0"/>
    <w:uiPriority w:val="99"/>
    <w:semiHidden/>
    <w:unhideWhenUsed/>
    <w:rsid w:val="00F75B95"/>
    <w:rPr>
      <w:vertAlign w:val="superscript"/>
    </w:rPr>
  </w:style>
  <w:style w:type="character" w:styleId="ae">
    <w:name w:val="Strong"/>
    <w:basedOn w:val="a0"/>
    <w:uiPriority w:val="22"/>
    <w:qFormat/>
    <w:rsid w:val="005B0C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F9D1C4-A0A9-4C83-AD53-44FB2D28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3632</Words>
  <Characters>20706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Фк Помойка</cp:lastModifiedBy>
  <cp:revision>19</cp:revision>
  <cp:lastPrinted>2016-12-18T21:54:00Z</cp:lastPrinted>
  <dcterms:created xsi:type="dcterms:W3CDTF">2017-10-30T03:57:00Z</dcterms:created>
  <dcterms:modified xsi:type="dcterms:W3CDTF">2017-10-30T13:56:00Z</dcterms:modified>
</cp:coreProperties>
</file>