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 xml:space="preserve">Código </w:t>
      </w:r>
      <w:proofErr w:type="spellStart"/>
      <w:r w:rsidRPr="003826B1">
        <w:rPr>
          <w:b/>
          <w:bCs/>
        </w:rPr>
        <w:t>JUnit</w:t>
      </w:r>
      <w:proofErr w:type="spellEnd"/>
    </w:p>
    <w:p w14:paraId="51DBFC5F" w14:textId="77777777" w:rsidR="003826B1" w:rsidRDefault="003826B1" w:rsidP="003826B1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br.fiap</w:t>
      </w:r>
      <w:proofErr w:type="gramEnd"/>
      <w:r>
        <w:t>.exercicios</w:t>
      </w:r>
      <w:proofErr w:type="spellEnd"/>
      <w:r>
        <w:t>;</w:t>
      </w:r>
    </w:p>
    <w:p w14:paraId="7F6DAE09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9D3FEA1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3F82186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junit.framework</w:t>
      </w:r>
      <w:proofErr w:type="gramEnd"/>
      <w:r>
        <w:t>.Assert</w:t>
      </w:r>
      <w:proofErr w:type="spellEnd"/>
      <w:r>
        <w:t>;</w:t>
      </w:r>
    </w:p>
    <w:p w14:paraId="3577D226" w14:textId="77777777" w:rsidR="003826B1" w:rsidRDefault="003826B1" w:rsidP="003826B1"/>
    <w:p w14:paraId="5019C9DE" w14:textId="06779ABC" w:rsidR="003826B1" w:rsidRDefault="003826B1" w:rsidP="003826B1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testCalculaPenaInocencia</w:t>
      </w:r>
      <w:proofErr w:type="spellEnd"/>
      <w:r>
        <w:t>(</w:t>
      </w:r>
      <w:proofErr w:type="gramEnd"/>
      <w:r>
        <w:t>) {</w:t>
      </w:r>
    </w:p>
    <w:p w14:paraId="012A584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08A7ECD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0;</w:t>
      </w:r>
    </w:p>
    <w:p w14:paraId="6C2F6FD7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"Inocente");</w:t>
      </w:r>
    </w:p>
    <w:p w14:paraId="72E26996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testCalculaPenaCondenacaoMutua</w:t>
      </w:r>
      <w:proofErr w:type="spellEnd"/>
      <w:r>
        <w:t>(</w:t>
      </w:r>
      <w:proofErr w:type="gramEnd"/>
      <w:r>
        <w:t>) {</w:t>
      </w:r>
    </w:p>
    <w:p w14:paraId="558FD92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8BC694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5;</w:t>
      </w:r>
    </w:p>
    <w:p w14:paraId="2F4DE1D3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"Culpado");</w:t>
      </w:r>
    </w:p>
    <w:p w14:paraId="59DD2F1F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testCalculaPenaCondenacaoIndividual</w:t>
      </w:r>
      <w:proofErr w:type="spellEnd"/>
      <w:r>
        <w:t>(</w:t>
      </w:r>
      <w:proofErr w:type="gramEnd"/>
      <w:r>
        <w:t>) {</w:t>
      </w:r>
    </w:p>
    <w:p w14:paraId="09CB2A47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221AB7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10;</w:t>
      </w:r>
    </w:p>
    <w:p w14:paraId="70BC3E4F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"Culpado");</w:t>
      </w:r>
    </w:p>
    <w:p w14:paraId="00AF587C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testCalculaPenaCondenacaoCumplices</w:t>
      </w:r>
      <w:proofErr w:type="spellEnd"/>
      <w:r>
        <w:t>(</w:t>
      </w:r>
      <w:proofErr w:type="gramEnd"/>
      <w:r>
        <w:t>) {</w:t>
      </w:r>
    </w:p>
    <w:p w14:paraId="70E641BA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4C7478B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1;</w:t>
      </w:r>
    </w:p>
    <w:p w14:paraId="2B4850A9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"Inocente");</w:t>
      </w:r>
    </w:p>
    <w:p w14:paraId="104B3C1D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A </w:t>
      </w:r>
      <w:proofErr w:type="spellStart"/>
      <w:r>
        <w:t>JUnit</w:t>
      </w:r>
      <w:proofErr w:type="spellEnd"/>
      <w:r>
        <w:t xml:space="preserve"> não reconheceu nenhum método que recebe 2 </w:t>
      </w:r>
      <w:proofErr w:type="spellStart"/>
      <w:r>
        <w:t>strings</w:t>
      </w:r>
      <w:proofErr w:type="spellEnd"/>
      <w:r>
        <w:t>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6A7AB5EE" w:rsidR="00D03A9C" w:rsidRDefault="00D03A9C" w:rsidP="00CA1C82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sectPr w:rsidR="00D03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33517C"/>
    <w:rsid w:val="003826B1"/>
    <w:rsid w:val="008612C6"/>
    <w:rsid w:val="00A62D4E"/>
    <w:rsid w:val="00B50DE3"/>
    <w:rsid w:val="00CA1C82"/>
    <w:rsid w:val="00D03A9C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7</cp:revision>
  <dcterms:created xsi:type="dcterms:W3CDTF">2020-04-15T00:44:00Z</dcterms:created>
  <dcterms:modified xsi:type="dcterms:W3CDTF">2020-04-15T01:11:00Z</dcterms:modified>
</cp:coreProperties>
</file>