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eastAsiaTheme="minorHAnsi" w:cstheme="minorBidi"/>
          <w:b w:val="0"/>
          <w:bCs w:val="0"/>
          <w:szCs w:val="22"/>
          <w:lang w:eastAsia="en-US"/>
        </w:rPr>
        <w:id w:val="-1874152019"/>
        <w:docPartObj>
          <w:docPartGallery w:val="Table of Contents"/>
          <w:docPartUnique/>
        </w:docPartObj>
      </w:sdtPr>
      <w:sdtContent>
        <w:p w:rsidR="00933A76" w:rsidRPr="00933A76" w:rsidRDefault="00933A76">
          <w:pPr>
            <w:pStyle w:val="a3"/>
            <w:rPr>
              <w:b w:val="0"/>
            </w:rPr>
          </w:pPr>
          <w:r w:rsidRPr="00933A76">
            <w:rPr>
              <w:b w:val="0"/>
            </w:rPr>
            <w:t>Оглавление</w:t>
          </w:r>
          <w:bookmarkStart w:id="0" w:name="_GoBack"/>
          <w:bookmarkEnd w:id="0"/>
        </w:p>
        <w:p w:rsidR="00E3437A" w:rsidRDefault="00933A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33A76">
            <w:fldChar w:fldCharType="begin"/>
          </w:r>
          <w:r w:rsidRPr="00933A76">
            <w:instrText xml:space="preserve"> TOC \o "1-3" \h \z \u </w:instrText>
          </w:r>
          <w:r w:rsidRPr="00933A76">
            <w:fldChar w:fldCharType="separate"/>
          </w:r>
          <w:hyperlink w:anchor="_Toc217374906" w:history="1">
            <w:r w:rsidR="00E3437A" w:rsidRPr="00E366D3">
              <w:rPr>
                <w:rStyle w:val="ad"/>
                <w:noProof/>
              </w:rPr>
              <w:t>Введение</w:t>
            </w:r>
            <w:r w:rsidR="00E3437A">
              <w:rPr>
                <w:noProof/>
                <w:webHidden/>
              </w:rPr>
              <w:tab/>
            </w:r>
            <w:r w:rsidR="00E3437A">
              <w:rPr>
                <w:noProof/>
                <w:webHidden/>
              </w:rPr>
              <w:fldChar w:fldCharType="begin"/>
            </w:r>
            <w:r w:rsidR="00E3437A">
              <w:rPr>
                <w:noProof/>
                <w:webHidden/>
              </w:rPr>
              <w:instrText xml:space="preserve"> PAGEREF _Toc217374906 \h </w:instrText>
            </w:r>
            <w:r w:rsidR="00E3437A">
              <w:rPr>
                <w:noProof/>
                <w:webHidden/>
              </w:rPr>
            </w:r>
            <w:r w:rsidR="00E3437A">
              <w:rPr>
                <w:noProof/>
                <w:webHidden/>
              </w:rPr>
              <w:fldChar w:fldCharType="separate"/>
            </w:r>
            <w:r w:rsidR="00E3437A">
              <w:rPr>
                <w:noProof/>
                <w:webHidden/>
              </w:rPr>
              <w:t>3</w:t>
            </w:r>
            <w:r w:rsidR="00E3437A"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07" w:history="1">
            <w:r w:rsidRPr="00E366D3">
              <w:rPr>
                <w:rStyle w:val="ad"/>
                <w:noProof/>
              </w:rPr>
              <w:t>1. Обоснование актуальности, цели и задач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08" w:history="1">
            <w:r w:rsidRPr="00E366D3">
              <w:rPr>
                <w:rStyle w:val="ad"/>
                <w:noProof/>
              </w:rPr>
              <w:t>1.1 Актуальность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09" w:history="1">
            <w:r w:rsidRPr="00E366D3">
              <w:rPr>
                <w:rStyle w:val="ad"/>
                <w:noProof/>
              </w:rPr>
              <w:t>1.2 Цель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0" w:history="1">
            <w:r w:rsidRPr="00E366D3">
              <w:rPr>
                <w:rStyle w:val="ad"/>
                <w:noProof/>
              </w:rPr>
              <w:t>1.3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1" w:history="1">
            <w:r w:rsidRPr="00E366D3">
              <w:rPr>
                <w:rStyle w:val="ad"/>
                <w:noProof/>
              </w:rPr>
              <w:t>2. Формирование постановки проблемы, выбор объекта, предмета и методов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2" w:history="1">
            <w:r w:rsidRPr="00E366D3">
              <w:rPr>
                <w:rStyle w:val="ad"/>
                <w:noProof/>
              </w:rPr>
              <w:t>2.1 Постановка проблемы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3" w:history="1">
            <w:r w:rsidRPr="00E366D3">
              <w:rPr>
                <w:rStyle w:val="ad"/>
                <w:noProof/>
              </w:rPr>
              <w:t>2.2 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4" w:history="1">
            <w:r w:rsidRPr="00E366D3">
              <w:rPr>
                <w:rStyle w:val="ad"/>
                <w:noProof/>
              </w:rPr>
              <w:t>2.3 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5" w:history="1">
            <w:r w:rsidRPr="00E366D3">
              <w:rPr>
                <w:rStyle w:val="ad"/>
                <w:noProof/>
              </w:rPr>
              <w:t>3. Формирование базы информационных источников по теме НИР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6" w:history="1">
            <w:r w:rsidRPr="00E366D3">
              <w:rPr>
                <w:rStyle w:val="ad"/>
                <w:noProof/>
              </w:rPr>
              <w:t>3.1 Научная литература и учебные издания (теоретико-методологическая основа)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7" w:history="1">
            <w:r w:rsidRPr="00E366D3">
              <w:rPr>
                <w:rStyle w:val="ad"/>
                <w:noProof/>
              </w:rPr>
              <w:t>3.2. Статьи в научных журналах и материалы конференций (анализ современных тенденций)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8" w:history="1">
            <w:r w:rsidRPr="00E366D3">
              <w:rPr>
                <w:rStyle w:val="ad"/>
                <w:noProof/>
              </w:rPr>
              <w:t>3.3. Нормативные документы, стандарты и отраслевые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19" w:history="1">
            <w:r w:rsidRPr="00E366D3">
              <w:rPr>
                <w:rStyle w:val="ad"/>
                <w:noProof/>
              </w:rPr>
              <w:t>3.4. Интернет-ресурсы и документация к программным продуктам (практическая информация)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0" w:history="1">
            <w:r w:rsidRPr="00E366D3">
              <w:rPr>
                <w:rStyle w:val="ad"/>
                <w:noProof/>
              </w:rPr>
              <w:t>4. Подготовка материалов для доклада по теме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1" w:history="1">
            <w:r w:rsidRPr="00E366D3">
              <w:rPr>
                <w:rStyle w:val="ad"/>
                <w:noProof/>
              </w:rPr>
              <w:t>4.1 Структура и хронометраж доклада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2" w:history="1">
            <w:r w:rsidRPr="00E366D3">
              <w:rPr>
                <w:rStyle w:val="ad"/>
                <w:noProof/>
              </w:rPr>
              <w:t>4.2. Тезисы доклада (основные смысловые блоки)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3" w:history="1">
            <w:r w:rsidRPr="00E366D3">
              <w:rPr>
                <w:rStyle w:val="ad"/>
                <w:noProof/>
              </w:rPr>
              <w:t>5. Выполнение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4" w:history="1">
            <w:r w:rsidRPr="00E366D3">
              <w:rPr>
                <w:rStyle w:val="ad"/>
                <w:noProof/>
              </w:rPr>
              <w:t>5.1. Цель и задачи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5" w:history="1">
            <w:r w:rsidRPr="00E366D3">
              <w:rPr>
                <w:rStyle w:val="ad"/>
                <w:noProof/>
              </w:rPr>
              <w:t>5.2. Результаты выполнения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6" w:history="1">
            <w:r w:rsidRPr="00E366D3">
              <w:rPr>
                <w:rStyle w:val="ad"/>
                <w:noProof/>
              </w:rPr>
              <w:t>5.2.1.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7" w:history="1">
            <w:r w:rsidRPr="00E366D3">
              <w:rPr>
                <w:rStyle w:val="ad"/>
                <w:noProof/>
              </w:rPr>
              <w:t>5.2.2. Концептуальная ER-диаграмма (модель «сущность-связь»)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8" w:history="1">
            <w:r w:rsidRPr="00E366D3">
              <w:rPr>
                <w:rStyle w:val="ad"/>
                <w:noProof/>
              </w:rPr>
              <w:t>5.3. Выводы по выполнению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29" w:history="1">
            <w:r w:rsidRPr="00E366D3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437A" w:rsidRDefault="00E343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374930" w:history="1">
            <w:r w:rsidRPr="00E366D3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A76" w:rsidRPr="00933A76" w:rsidRDefault="00933A76">
          <w:r w:rsidRPr="00933A76">
            <w:rPr>
              <w:bCs/>
            </w:rPr>
            <w:fldChar w:fldCharType="end"/>
          </w:r>
        </w:p>
      </w:sdtContent>
    </w:sdt>
    <w:p w:rsidR="00933A76" w:rsidRPr="00933A76" w:rsidRDefault="00933A76" w:rsidP="00933A76">
      <w:pPr>
        <w:pStyle w:val="1"/>
      </w:pPr>
      <w:r w:rsidRPr="00933A76">
        <w:rPr>
          <w:b w:val="0"/>
        </w:rPr>
        <w:br w:type="page"/>
      </w:r>
      <w:bookmarkStart w:id="1" w:name="_Toc217374906"/>
      <w:r w:rsidRPr="00933A76">
        <w:lastRenderedPageBreak/>
        <w:t>В</w:t>
      </w:r>
      <w:r w:rsidR="007925BE">
        <w:t>ведение</w:t>
      </w:r>
      <w:bookmarkEnd w:id="1"/>
      <w:r w:rsidR="007925BE">
        <w:t xml:space="preserve"> </w:t>
      </w:r>
    </w:p>
    <w:p w:rsidR="00933A76" w:rsidRPr="00933A76" w:rsidRDefault="00933A76" w:rsidP="00933A76">
      <w:r w:rsidRPr="00933A76">
        <w:t>В условиях цифровой трансформации экономики и активного внедрения информационных технологий в деятельность организаций особую значимость приобретает автоматизация бизнес-процессов, связанных с взаимодействием с клиентами. Для сервисных компаний, ориентированных на оказание услуг и сопровождение клиентов, эффективность обработки обращений напрямую влияет на качество сервиса, уровень удовлетворенности клиентов и конкурентоспособность организации.</w:t>
      </w:r>
    </w:p>
    <w:p w:rsidR="00933A76" w:rsidRPr="00933A76" w:rsidRDefault="00933A76" w:rsidP="00933A76">
      <w:r w:rsidRPr="00933A76">
        <w:t>Современные клиенты предъявляют высокие требования к скорости реакции, прозрачности процессов и качеству обслуживания. Рост количества обращений, использование различных каналов коммуникации и усложнение структуры услуг приводят к увеличению нагрузки на персонал, отвечающий за приём и обработку заявок. В таких условиях использование ручных или частично автоматизированных методов учета заявок становится недостаточно эффективным.</w:t>
      </w:r>
    </w:p>
    <w:p w:rsidR="00933A76" w:rsidRPr="00933A76" w:rsidRDefault="00933A76" w:rsidP="00933A76">
      <w:r w:rsidRPr="00933A76">
        <w:t xml:space="preserve">Практика показывает, что во многих организациях учет заявок на обслуживание клиентов осуществляется с применением разрозненных инструментов, таких как электронная почта, телефонные обращения, таблицы и </w:t>
      </w:r>
      <w:proofErr w:type="spellStart"/>
      <w:r w:rsidRPr="00933A76">
        <w:t>мессенджеры</w:t>
      </w:r>
      <w:proofErr w:type="spellEnd"/>
      <w:r w:rsidRPr="00933A76">
        <w:t>. Отсутствие единой информационной системы приводит к фрагментации данных, затрудняет контроль выполнения заявок, повышает вероятность ошибок и снижает управляемость процесса обслуживания клиентов.</w:t>
      </w:r>
    </w:p>
    <w:p w:rsidR="00933A76" w:rsidRPr="00933A76" w:rsidRDefault="00933A76" w:rsidP="00933A76">
      <w:r w:rsidRPr="00933A76">
        <w:t>Разработка информационной системы учета заявок на обслуживание клиентов позволяет централизовать работу с обращениями, автоматизировать ключевые этапы процесса, обеспечить контроль сроков выполнения и создать основу для анализа эффективности деятельности организации. Использование таких систем способствует повышению качества клиентского сервиса, снижению операционных затрат и поддержке принятия управленческих решений.</w:t>
      </w:r>
    </w:p>
    <w:p w:rsidR="00933A76" w:rsidRPr="00933A76" w:rsidRDefault="00933A76" w:rsidP="00933A76">
      <w:r w:rsidRPr="00933A76">
        <w:lastRenderedPageBreak/>
        <w:t xml:space="preserve">В связи с этим тема научно-исследовательской работы, посвященной </w:t>
      </w:r>
      <w:r>
        <w:rPr>
          <w:rFonts w:ascii="Liberation Serif" w:hAnsi="Liberation Serif" w:cs="Liberation Serif"/>
        </w:rPr>
        <w:t>исследованию</w:t>
      </w:r>
      <w:r w:rsidRPr="00F202CE">
        <w:rPr>
          <w:rFonts w:ascii="Liberation Serif" w:hAnsi="Liberation Serif" w:cs="Liberation Serif"/>
        </w:rPr>
        <w:t xml:space="preserve"> процесса учета заявок на обслуживание клиентов в сервисной компании</w:t>
      </w:r>
      <w:r w:rsidRPr="00933A76">
        <w:t xml:space="preserve">, является актуальной и соответствует современным направлениям развития </w:t>
      </w:r>
      <w:proofErr w:type="gramStart"/>
      <w:r w:rsidRPr="00933A76">
        <w:t>бизнес-информатики</w:t>
      </w:r>
      <w:proofErr w:type="gramEnd"/>
      <w:r w:rsidRPr="00933A76">
        <w:t>. Результаты данного исследования могут быть использованы в качестве теоретической и практической базы для дальнейшей разработки выпускной квалификационной работы.</w:t>
      </w:r>
    </w:p>
    <w:p w:rsidR="00933A76" w:rsidRDefault="00933A76" w:rsidP="00933A76">
      <w:pPr>
        <w:pStyle w:val="1"/>
        <w:contextualSpacing/>
      </w:pPr>
      <w:bookmarkStart w:id="2" w:name="_Toc217374907"/>
      <w:r w:rsidRPr="00933A76">
        <w:t>1. Обоснование актуальности, цели и задач исследования</w:t>
      </w:r>
      <w:bookmarkEnd w:id="2"/>
    </w:p>
    <w:p w:rsidR="00933A76" w:rsidRDefault="00933A76" w:rsidP="00933A76">
      <w:pPr>
        <w:pStyle w:val="1"/>
        <w:contextualSpacing/>
      </w:pPr>
      <w:bookmarkStart w:id="3" w:name="_Toc217374908"/>
      <w:r>
        <w:t>1.1 Актуальность исследования</w:t>
      </w:r>
      <w:bookmarkEnd w:id="3"/>
    </w:p>
    <w:p w:rsidR="00933A76" w:rsidRDefault="00933A76" w:rsidP="00933A76">
      <w:pPr>
        <w:contextualSpacing/>
      </w:pPr>
      <w:r>
        <w:t xml:space="preserve">Процесс учета заявок на обслуживание клиентов представляет собой совокупность взаимосвязанных операций, включающих прием обращения, его регистрацию, классификацию, распределение между исполнителями, контроль выполнения и завершение обслуживания. Данный процесс затрагивает </w:t>
      </w:r>
      <w:proofErr w:type="gramStart"/>
      <w:r>
        <w:t>интересы</w:t>
      </w:r>
      <w:proofErr w:type="gramEnd"/>
      <w:r>
        <w:t xml:space="preserve"> как клиентов, так и сотрудников компании, а также оказывает непосредственное влияние на общую результативность деятельности организации.</w:t>
      </w:r>
    </w:p>
    <w:p w:rsidR="00933A76" w:rsidRDefault="00933A76" w:rsidP="00933A76">
      <w:pPr>
        <w:contextualSpacing/>
      </w:pPr>
      <w:r>
        <w:t xml:space="preserve">Увеличение объема обращений, связанное с ростом клиентской базы и расширением перечня предоставляемых услуг, приводит к усложнению процесса учета заявок. Использование различных каналов коммуникации, таких как телефонные обращения, электронная почта, веб-формы и </w:t>
      </w:r>
      <w:proofErr w:type="spellStart"/>
      <w:r>
        <w:t>мессенджеры</w:t>
      </w:r>
      <w:proofErr w:type="spellEnd"/>
      <w:r>
        <w:t>, создает дополнительные трудности при консолидации информации и управлении процессом обслуживания.</w:t>
      </w:r>
    </w:p>
    <w:p w:rsidR="00933A76" w:rsidRDefault="00933A76" w:rsidP="00933A76">
      <w:pPr>
        <w:contextualSpacing/>
      </w:pPr>
      <w:r>
        <w:t>На практике во многих сервисных компаниях учет заявок осуществляется с применением частично автоматизированных или неформализованных методов. Данные методы не обеспечивают целостности и актуальности информации, что затрудняет контроль сроков выполнения заявок, повышает риск возникновения ошибок и снижает уровень управляемости процесса. Отсутствие единого подхода к учету заявок также ограничивает возможности анализа данных и формирования управленческой отчетности.</w:t>
      </w:r>
    </w:p>
    <w:p w:rsidR="00933A76" w:rsidRDefault="00933A76" w:rsidP="00933A76">
      <w:pPr>
        <w:contextualSpacing/>
      </w:pPr>
      <w:r>
        <w:lastRenderedPageBreak/>
        <w:t>Кроме того, современные клиенты ожидают высокого уровня прозрачности и оперативности обслуживания. Возможность получения информации о статусе заявки, сроках ее выполнения и результатах обслуживания становится важным элементом клиентского сервиса. Неспособность компании обеспечить данные ожидания может привести к снижению уровня доверия клиентов и ухудшению репутации организации.</w:t>
      </w:r>
    </w:p>
    <w:p w:rsidR="00933A76" w:rsidRDefault="00C54341" w:rsidP="00933A76">
      <w:pPr>
        <w:contextualSpacing/>
      </w:pPr>
      <w:proofErr w:type="gramStart"/>
      <w:r>
        <w:t xml:space="preserve">В связи с изложенным </w:t>
      </w:r>
      <w:r w:rsidR="00933A76">
        <w:t>исследование процесса учета заявок на обслуживание клиентов в сервисной компании является актуальной задачей, направленной на выявление существующих проблем и формирование основы для дальнейшего совершенствования бизнес-процессов с использованием информационных технологий.</w:t>
      </w:r>
      <w:proofErr w:type="gramEnd"/>
    </w:p>
    <w:p w:rsidR="00C54341" w:rsidRDefault="00C54341" w:rsidP="00C54341">
      <w:pPr>
        <w:pStyle w:val="1"/>
      </w:pPr>
      <w:bookmarkStart w:id="4" w:name="_Toc217374909"/>
      <w:r>
        <w:t>1.2 Цель исследования</w:t>
      </w:r>
      <w:bookmarkEnd w:id="4"/>
    </w:p>
    <w:p w:rsidR="00C54341" w:rsidRDefault="00C54341" w:rsidP="00C54341">
      <w:r>
        <w:t>Целью научно-исследовательской работы является исследование процесса учета заявок на обслуживание клиентов в сервисной компании с целью выявления его особенностей, проблемных аспектов и потенциальных направлений повышения эффективности.</w:t>
      </w:r>
    </w:p>
    <w:p w:rsidR="00C54341" w:rsidRDefault="00C54341" w:rsidP="00C54341">
      <w:r>
        <w:t xml:space="preserve">Поставленная цель ориентирована на получение системного представления о текущем состоянии процесса учета заявок, его роли в системе управления клиентским сервисом и влиянии на результаты деятельности организации. В рамках исследования предполагается рассмотрение процесса учета заявок как элемента </w:t>
      </w:r>
      <w:proofErr w:type="gramStart"/>
      <w:r>
        <w:t>бизнес-процессной</w:t>
      </w:r>
      <w:proofErr w:type="gramEnd"/>
      <w:r>
        <w:t xml:space="preserve"> модели сервисной компании, требующего анализа с точки зрения управляемости, прозрачности и результативности.</w:t>
      </w:r>
    </w:p>
    <w:p w:rsidR="00C54341" w:rsidRDefault="00C54341" w:rsidP="00C54341">
      <w:r>
        <w:t>Достижение цели исследования позволит сформировать теоретическую и аналитическую базу для дальнейшего применения результатов работы в рамках выпускной квалификационной работы, связанной с разработкой и внедрением информационной системы учета заявок на обслуживание клиентов.</w:t>
      </w:r>
    </w:p>
    <w:p w:rsidR="00C54341" w:rsidRDefault="00C54341" w:rsidP="00C54341">
      <w:pPr>
        <w:pStyle w:val="1"/>
      </w:pPr>
      <w:bookmarkStart w:id="5" w:name="_Toc217374910"/>
      <w:r>
        <w:lastRenderedPageBreak/>
        <w:t>1.3 Задачи исследования</w:t>
      </w:r>
      <w:bookmarkEnd w:id="5"/>
    </w:p>
    <w:p w:rsidR="00C54341" w:rsidRDefault="00C54341" w:rsidP="00C54341">
      <w:r>
        <w:t>Для достижения поставленной цели в ходе выполнения научно-исследовательской работы необходимо решение следующих взаимосвязанных задач: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Изучить теоритические основы организации процессов обслуживания клиентов в сервисных компаниях.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Проанализировать существующий процесс учета заявок на обслуживание клиентов и определить его ключевые этапы.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Выявить участников процесса учета заявок и распределение их функциональных обязанностей.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Определить основные проблемы и ограничения существующего подхода к учету заявок.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Проанализировать влияние выявленных проблем на качество обслуживания клиентов и эффективность деятельности сервисной компании.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>Сформировать выводы по результатам исследования, отражающие необходимость совершенствования процесса учета заявок.</w:t>
      </w:r>
    </w:p>
    <w:p w:rsidR="00C54341" w:rsidRDefault="00C54341" w:rsidP="00C54341">
      <w:pPr>
        <w:pStyle w:val="ac"/>
        <w:numPr>
          <w:ilvl w:val="0"/>
          <w:numId w:val="3"/>
        </w:numPr>
      </w:pPr>
      <w:r>
        <w:t xml:space="preserve">Подготовить аналитическую основу для последующего применения информационных технологий в рамках выпускной квалификационной работы. </w:t>
      </w:r>
    </w:p>
    <w:p w:rsidR="00361FE0" w:rsidRDefault="007925BE" w:rsidP="007925BE">
      <w:r>
        <w:t>Реализация указанных задач позволит комплексно исследовать процесс учета заявок на обслуживание клиентов и определить направления его дальнейшего развития и автоматизации.</w:t>
      </w:r>
    </w:p>
    <w:p w:rsidR="00361FE0" w:rsidRDefault="00361FE0" w:rsidP="00361FE0">
      <w:r>
        <w:br w:type="page"/>
      </w:r>
    </w:p>
    <w:p w:rsidR="007925BE" w:rsidRDefault="00361FE0" w:rsidP="00361FE0">
      <w:pPr>
        <w:pStyle w:val="1"/>
        <w:contextualSpacing/>
      </w:pPr>
      <w:bookmarkStart w:id="6" w:name="_Toc217374911"/>
      <w:r>
        <w:lastRenderedPageBreak/>
        <w:t xml:space="preserve">2. </w:t>
      </w:r>
      <w:r w:rsidRPr="00361FE0">
        <w:t>Формирование постановки проблемы, выбор объекта, предмета и методов исследования</w:t>
      </w:r>
      <w:bookmarkEnd w:id="6"/>
    </w:p>
    <w:p w:rsidR="00361FE0" w:rsidRPr="00361FE0" w:rsidRDefault="00361FE0" w:rsidP="00361FE0">
      <w:pPr>
        <w:pStyle w:val="1"/>
        <w:contextualSpacing/>
      </w:pPr>
      <w:bookmarkStart w:id="7" w:name="_Toc217374912"/>
      <w:r>
        <w:t>2.1 Постановка проблемы исследования</w:t>
      </w:r>
      <w:bookmarkEnd w:id="7"/>
    </w:p>
    <w:p w:rsidR="00361FE0" w:rsidRDefault="00361FE0" w:rsidP="00361FE0">
      <w:r>
        <w:t>Несмотря на очевидную важность эффективного учета заявок</w:t>
      </w:r>
      <w:r w:rsidRPr="00361FE0">
        <w:t xml:space="preserve"> для сервисной компании, на практике наблюдается значительный разрыв между потребностями бизнеса и возможностями существующих, часто неформализованных или частично автоматизированных, процессов. Основная проблема заключается в отсутствии целостной, стандартизированной и управляемой системы обработки клиентских обращений, что приводит к ряду негативных последствий:</w:t>
      </w:r>
    </w:p>
    <w:p w:rsidR="00361FE0" w:rsidRDefault="00361FE0" w:rsidP="00361FE0">
      <w:pPr>
        <w:pStyle w:val="ac"/>
        <w:numPr>
          <w:ilvl w:val="0"/>
          <w:numId w:val="4"/>
        </w:numPr>
      </w:pPr>
      <w:r>
        <w:t xml:space="preserve">Фрагментация информации: данные о заявках рассредоточены по разным каналам (электронная почта, звонки, бумажные носители, сообщения в </w:t>
      </w:r>
      <w:proofErr w:type="spellStart"/>
      <w:r>
        <w:t>мессенджерах</w:t>
      </w:r>
      <w:proofErr w:type="spellEnd"/>
      <w:r>
        <w:t>), что затрудняет их поиск и анализ.</w:t>
      </w:r>
    </w:p>
    <w:p w:rsidR="00361FE0" w:rsidRDefault="00361FE0" w:rsidP="00361FE0">
      <w:pPr>
        <w:pStyle w:val="ac"/>
        <w:numPr>
          <w:ilvl w:val="0"/>
          <w:numId w:val="4"/>
        </w:numPr>
      </w:pPr>
      <w:r>
        <w:t>Низкая управляемость и прозрачность: отсутствие единого реестра и системы отслеживания статусов делает процесс «невидимым» для руководства, осложняет контроль сроков выполнения, распределение нагрузки между сотрудниками и оценку их эффективности.</w:t>
      </w:r>
    </w:p>
    <w:p w:rsidR="00361FE0" w:rsidRDefault="00361FE0" w:rsidP="00361FE0">
      <w:pPr>
        <w:pStyle w:val="ac"/>
        <w:numPr>
          <w:ilvl w:val="0"/>
          <w:numId w:val="4"/>
        </w:numPr>
      </w:pPr>
      <w:r>
        <w:t>Риск ошибок и потери данных: ручной ввод и передача информации между сотрудниками увеличивают вероятность человеческих ошибок, дублирования заявок или их полной утери.</w:t>
      </w:r>
    </w:p>
    <w:p w:rsidR="00361FE0" w:rsidRDefault="00361FE0" w:rsidP="00361FE0">
      <w:pPr>
        <w:pStyle w:val="ac"/>
        <w:numPr>
          <w:ilvl w:val="0"/>
          <w:numId w:val="4"/>
        </w:numPr>
      </w:pPr>
      <w:r>
        <w:t>Низкая скорость и качество обслуживания: задержки на этапах регистрации, маршрутизации и обработки заявок напрямую снижают удовлетворенность клиентов и подрывают репутацию компании.</w:t>
      </w:r>
    </w:p>
    <w:p w:rsidR="00361FE0" w:rsidRDefault="00361FE0" w:rsidP="00361FE0">
      <w:pPr>
        <w:pStyle w:val="ac"/>
        <w:numPr>
          <w:ilvl w:val="0"/>
          <w:numId w:val="4"/>
        </w:numPr>
      </w:pPr>
      <w:r>
        <w:t xml:space="preserve">Отсутствие аналитической базы для принятия решений: невозможность сбора структурированной статистики (по типам проблем, времени решения, загрузке специалистов) лишает </w:t>
      </w:r>
      <w:r>
        <w:lastRenderedPageBreak/>
        <w:t>менеджмент инструментов для оптимизации процессов и ресурсов.</w:t>
      </w:r>
    </w:p>
    <w:p w:rsidR="00361FE0" w:rsidRDefault="00361FE0" w:rsidP="00361FE0">
      <w:r w:rsidRPr="00361FE0">
        <w:t>Таким образом, проблема исследования формулируется следующим образом: существует противоречие между необходимостью обеспечения высокоэффективного, прозрачного и управляемого процесса обработки клиентских заявок для повышения конкурентоспособности сервисной компании и отсутствием адекватной информационно-технологической поддержки данного процесса в современных условиях.</w:t>
      </w:r>
    </w:p>
    <w:p w:rsidR="00361FE0" w:rsidRDefault="00361FE0" w:rsidP="00361FE0">
      <w:pPr>
        <w:pStyle w:val="1"/>
      </w:pPr>
      <w:bookmarkStart w:id="8" w:name="_Toc217374913"/>
      <w:r>
        <w:t>2.2 Объект и предмет исследования</w:t>
      </w:r>
      <w:bookmarkEnd w:id="8"/>
    </w:p>
    <w:p w:rsidR="00361FE0" w:rsidRDefault="00361FE0" w:rsidP="00361FE0">
      <w:r>
        <w:t>Для целенаправленного изучения сформулированной проблемы необходимо четко определить границы исследования.</w:t>
      </w:r>
    </w:p>
    <w:p w:rsidR="00361FE0" w:rsidRDefault="00361FE0" w:rsidP="00361FE0">
      <w:r>
        <w:t>В данной работе объектом исследования является процесс обслуживания клиентов в сервисной компании, рассматриваемый в контексте приема, обработки и учета их заявок.</w:t>
      </w:r>
    </w:p>
    <w:p w:rsidR="00361FE0" w:rsidRDefault="00361FE0" w:rsidP="00361FE0">
      <w:r>
        <w:t>Предмет исследования – это конкретный аспект, свойство или отношение внутри объекта, которое изучается наиболее подробно. Предметом исследования выступают организационные механизмы, информационные потоки и технологические аспекты учета заявок на обслуживание, а также возможности их оптимизации с помощью информационной системы.</w:t>
      </w:r>
    </w:p>
    <w:p w:rsidR="00361FE0" w:rsidRDefault="00361FE0" w:rsidP="00361FE0">
      <w:pPr>
        <w:pStyle w:val="1"/>
      </w:pPr>
      <w:bookmarkStart w:id="9" w:name="_Toc217374914"/>
      <w:r>
        <w:t>2.3 Методы исследования</w:t>
      </w:r>
      <w:bookmarkEnd w:id="9"/>
    </w:p>
    <w:p w:rsidR="00361FE0" w:rsidRDefault="00361FE0" w:rsidP="00361FE0">
      <w:r w:rsidRPr="00361FE0">
        <w:t xml:space="preserve">Для решения поставленных задач и всестороннего изучения предмета исследования применяется комплекс взаимодополняющих методов, которые условно можно разделить на </w:t>
      </w:r>
      <w:r w:rsidR="00B22F9A">
        <w:t>две</w:t>
      </w:r>
      <w:r w:rsidRPr="00361FE0">
        <w:t xml:space="preserve"> группы:</w:t>
      </w:r>
    </w:p>
    <w:p w:rsidR="00361FE0" w:rsidRDefault="00361FE0" w:rsidP="00361FE0">
      <w:pPr>
        <w:pStyle w:val="ac"/>
        <w:numPr>
          <w:ilvl w:val="0"/>
          <w:numId w:val="5"/>
        </w:numPr>
      </w:pPr>
      <w:r>
        <w:t>Теоритические методы:</w:t>
      </w:r>
    </w:p>
    <w:p w:rsidR="00361FE0" w:rsidRDefault="00B22F9A" w:rsidP="00B22F9A">
      <w:pPr>
        <w:pStyle w:val="ac"/>
        <w:numPr>
          <w:ilvl w:val="0"/>
          <w:numId w:val="6"/>
        </w:numPr>
        <w:ind w:left="1418" w:firstLine="0"/>
      </w:pPr>
      <w:r w:rsidRPr="00B22F9A">
        <w:t xml:space="preserve">Анализ научной литературы и нормативной базы: </w:t>
      </w:r>
      <w:r>
        <w:t>и</w:t>
      </w:r>
      <w:r w:rsidR="00361FE0" w:rsidRPr="00361FE0">
        <w:t xml:space="preserve">зучение современных публикаций, учебных пособий и стандартов в </w:t>
      </w:r>
      <w:r w:rsidR="00361FE0" w:rsidRPr="00361FE0">
        <w:lastRenderedPageBreak/>
        <w:t>области клиентского сервиса, управления бизнес-процессами (BPM) и проектирования информационных систем.</w:t>
      </w:r>
    </w:p>
    <w:p w:rsidR="00B22F9A" w:rsidRPr="00B22F9A" w:rsidRDefault="00B22F9A" w:rsidP="00B22F9A">
      <w:pPr>
        <w:pStyle w:val="ac"/>
        <w:numPr>
          <w:ilvl w:val="0"/>
          <w:numId w:val="6"/>
        </w:numPr>
        <w:ind w:left="1418" w:firstLine="0"/>
      </w:pPr>
      <w:r>
        <w:t>Системный анализ: р</w:t>
      </w:r>
      <w:r w:rsidRPr="00B22F9A">
        <w:t>ассмотрение процесса учета заявок как элемента общей системы управления сервисной компанией, выявление его связей с другими бизнес-процессами (например, снабжением, работой с персоналом).</w:t>
      </w:r>
    </w:p>
    <w:p w:rsidR="00B22F9A" w:rsidRDefault="00B22F9A" w:rsidP="00B22F9A">
      <w:pPr>
        <w:pStyle w:val="ac"/>
        <w:numPr>
          <w:ilvl w:val="0"/>
          <w:numId w:val="5"/>
        </w:numPr>
      </w:pPr>
      <w:r>
        <w:t>Практико-ориентированные методы:</w:t>
      </w:r>
    </w:p>
    <w:p w:rsidR="00B22F9A" w:rsidRDefault="00B22F9A" w:rsidP="00B22F9A">
      <w:pPr>
        <w:pStyle w:val="ac"/>
        <w:numPr>
          <w:ilvl w:val="0"/>
          <w:numId w:val="7"/>
        </w:numPr>
        <w:ind w:left="1418" w:firstLine="0"/>
      </w:pPr>
      <w:r>
        <w:t>Проектирование: разработка концептуальных решений – модели данных (</w:t>
      </w:r>
      <w:r>
        <w:rPr>
          <w:lang w:val="en-US"/>
        </w:rPr>
        <w:t>ER</w:t>
      </w:r>
      <w:r w:rsidRPr="00B22F9A">
        <w:t>-</w:t>
      </w:r>
      <w:r>
        <w:t>диаграммы), требований к функционалу – как основы для будущей информационной системы.</w:t>
      </w:r>
    </w:p>
    <w:p w:rsidR="00B22F9A" w:rsidRDefault="00B22F9A" w:rsidP="00B22F9A">
      <w:pPr>
        <w:rPr>
          <w:lang w:val="en-US"/>
        </w:rPr>
      </w:pPr>
      <w:r w:rsidRPr="00B22F9A">
        <w:t>Применение данного методологического комплекса обеспечит глубину, достоверность и практическую ценность результатов исследования.</w:t>
      </w:r>
    </w:p>
    <w:p w:rsidR="00357D0C" w:rsidRDefault="00357D0C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357D0C" w:rsidRDefault="00357D0C" w:rsidP="00357D0C">
      <w:pPr>
        <w:pStyle w:val="1"/>
      </w:pPr>
      <w:bookmarkStart w:id="10" w:name="_Toc217374915"/>
      <w:r>
        <w:lastRenderedPageBreak/>
        <w:t xml:space="preserve">3. </w:t>
      </w:r>
      <w:r w:rsidRPr="00357D0C">
        <w:t>Формирование базы информационных источников по теме НИР</w:t>
      </w:r>
      <w:bookmarkEnd w:id="10"/>
    </w:p>
    <w:p w:rsidR="00357D0C" w:rsidRDefault="00357D0C" w:rsidP="00357D0C">
      <w:r w:rsidRPr="00357D0C">
        <w:t>Для проведения комплексного исследования процесса учета заявок на обслуживание клиентов была сформирована структурированная база информационных источников, включающая следующие категории:</w:t>
      </w:r>
    </w:p>
    <w:p w:rsidR="00357D0C" w:rsidRDefault="00357D0C" w:rsidP="00357D0C">
      <w:pPr>
        <w:pStyle w:val="1"/>
      </w:pPr>
      <w:bookmarkStart w:id="11" w:name="_Toc217374916"/>
      <w:r>
        <w:t>3.1</w:t>
      </w:r>
      <w:r w:rsidRPr="00357D0C">
        <w:t xml:space="preserve"> Научная литература и учебные издания (теоретико-методологическая основа)</w:t>
      </w:r>
      <w:bookmarkEnd w:id="11"/>
    </w:p>
    <w:p w:rsidR="00357D0C" w:rsidRDefault="00357D0C" w:rsidP="00357D0C">
      <w:r w:rsidRPr="00357D0C">
        <w:t>Данная группа источников закладывает фундамент исследования, предоставляя понятийный аппарат, теоретические модели и общие принципы управления бизнес-процессами и клиентским сервисом</w:t>
      </w:r>
      <w:r>
        <w:t>.</w:t>
      </w:r>
    </w:p>
    <w:p w:rsidR="00357D0C" w:rsidRDefault="00357D0C" w:rsidP="00357D0C">
      <w:r>
        <w:t xml:space="preserve">В области управления бизнес-процессами </w:t>
      </w:r>
      <w:r w:rsidRPr="00357D0C">
        <w:t>(</w:t>
      </w:r>
      <w:r>
        <w:rPr>
          <w:lang w:val="en-US"/>
        </w:rPr>
        <w:t>BPM</w:t>
      </w:r>
      <w:r w:rsidRPr="00357D0C">
        <w:t xml:space="preserve">) </w:t>
      </w:r>
      <w:r>
        <w:t>и их моделирования:</w:t>
      </w:r>
    </w:p>
    <w:p w:rsidR="00357D0C" w:rsidRPr="00357D0C" w:rsidRDefault="00357D0C" w:rsidP="00357D0C">
      <w:pPr>
        <w:pStyle w:val="ac"/>
        <w:numPr>
          <w:ilvl w:val="0"/>
          <w:numId w:val="8"/>
        </w:numPr>
      </w:pPr>
      <w:r w:rsidRPr="00357D0C">
        <w:t xml:space="preserve">Репин В.В., </w:t>
      </w:r>
      <w:proofErr w:type="spellStart"/>
      <w:r w:rsidRPr="00357D0C">
        <w:t>Елиферов</w:t>
      </w:r>
      <w:proofErr w:type="spellEnd"/>
      <w:r w:rsidRPr="00357D0C">
        <w:t xml:space="preserve"> В.Г. Процессный подход к управлению. Моделирование бизнес-процессов. – М.: Манн, Иванов и Фербер, 2022. – (Раскрывает методологию описания, анализа и улучшения процессов, включая сервисные).</w:t>
      </w:r>
    </w:p>
    <w:p w:rsidR="00357D0C" w:rsidRPr="00357D0C" w:rsidRDefault="00357D0C" w:rsidP="00357D0C">
      <w:pPr>
        <w:pStyle w:val="ac"/>
        <w:numPr>
          <w:ilvl w:val="0"/>
          <w:numId w:val="8"/>
        </w:numPr>
      </w:pPr>
      <w:proofErr w:type="spellStart"/>
      <w:r w:rsidRPr="00357D0C">
        <w:t>Шеер</w:t>
      </w:r>
      <w:proofErr w:type="spellEnd"/>
      <w:r w:rsidRPr="00357D0C">
        <w:t xml:space="preserve"> А.-В. Бизнес-процессы. Основные понятия. Теория. Методы. – М.: Весть-</w:t>
      </w:r>
      <w:proofErr w:type="spellStart"/>
      <w:r w:rsidRPr="00357D0C">
        <w:t>МетаТехнология</w:t>
      </w:r>
      <w:proofErr w:type="spellEnd"/>
      <w:r w:rsidRPr="00357D0C">
        <w:t>, 2021. – (Классическая работа по процессному управлению и методологии ARIS).</w:t>
      </w:r>
    </w:p>
    <w:p w:rsidR="00357D0C" w:rsidRPr="00357D0C" w:rsidRDefault="00357D0C" w:rsidP="00357D0C">
      <w:pPr>
        <w:pStyle w:val="ac"/>
        <w:numPr>
          <w:ilvl w:val="0"/>
          <w:numId w:val="8"/>
        </w:numPr>
      </w:pPr>
      <w:r w:rsidRPr="00357D0C">
        <w:t xml:space="preserve">ГОСТ </w:t>
      </w:r>
      <w:proofErr w:type="gramStart"/>
      <w:r w:rsidRPr="00357D0C">
        <w:t>Р</w:t>
      </w:r>
      <w:proofErr w:type="gramEnd"/>
      <w:r w:rsidRPr="00357D0C">
        <w:t xml:space="preserve"> ИСО/МЭК 12207-2010. Информационная технология. Системная и программная инженерия. Процессы жизненного цикла программных средств. – (Содержит подходы к процессам, применимые к разработке ИС).</w:t>
      </w:r>
    </w:p>
    <w:p w:rsidR="00357D0C" w:rsidRDefault="00357D0C" w:rsidP="00357D0C">
      <w:r>
        <w:t xml:space="preserve">В области клиентского сервиса и </w:t>
      </w:r>
      <w:r>
        <w:rPr>
          <w:lang w:val="en-US"/>
        </w:rPr>
        <w:t>CRM</w:t>
      </w:r>
      <w:r>
        <w:t>:</w:t>
      </w:r>
    </w:p>
    <w:p w:rsidR="00357D0C" w:rsidRPr="00357D0C" w:rsidRDefault="00357D0C" w:rsidP="00357D0C">
      <w:pPr>
        <w:pStyle w:val="ac"/>
        <w:numPr>
          <w:ilvl w:val="0"/>
          <w:numId w:val="9"/>
        </w:numPr>
      </w:pPr>
      <w:r w:rsidRPr="00357D0C">
        <w:t>Сафонов А.А., Тихомирова О.Г. Управление взаимоотношениями с клиентами (CRM). – СПб</w:t>
      </w:r>
      <w:proofErr w:type="gramStart"/>
      <w:r w:rsidRPr="00357D0C">
        <w:t xml:space="preserve">.: </w:t>
      </w:r>
      <w:proofErr w:type="gramEnd"/>
      <w:r w:rsidRPr="00357D0C">
        <w:t>Питер, 2023. – (Рассматривает стратегические и технологические аспекты CRM, включая обработку обращений).</w:t>
      </w:r>
    </w:p>
    <w:p w:rsidR="00357D0C" w:rsidRPr="00357D0C" w:rsidRDefault="00357D0C" w:rsidP="00357D0C">
      <w:pPr>
        <w:pStyle w:val="ac"/>
        <w:numPr>
          <w:ilvl w:val="0"/>
          <w:numId w:val="9"/>
        </w:numPr>
      </w:pPr>
      <w:proofErr w:type="spellStart"/>
      <w:r w:rsidRPr="00357D0C">
        <w:lastRenderedPageBreak/>
        <w:t>Бейли</w:t>
      </w:r>
      <w:proofErr w:type="spellEnd"/>
      <w:proofErr w:type="gramStart"/>
      <w:r w:rsidRPr="00357D0C">
        <w:t xml:space="preserve"> Д</w:t>
      </w:r>
      <w:proofErr w:type="gramEnd"/>
      <w:r w:rsidRPr="00357D0C">
        <w:t xml:space="preserve">ж., </w:t>
      </w:r>
      <w:proofErr w:type="spellStart"/>
      <w:r w:rsidRPr="00357D0C">
        <w:t>Гренье</w:t>
      </w:r>
      <w:proofErr w:type="spellEnd"/>
      <w:r w:rsidRPr="00357D0C">
        <w:t xml:space="preserve"> Д. Современный клиентский сервис. – М.: Альпина </w:t>
      </w:r>
      <w:proofErr w:type="spellStart"/>
      <w:r w:rsidRPr="00357D0C">
        <w:t>Паблишер</w:t>
      </w:r>
      <w:proofErr w:type="spellEnd"/>
      <w:r w:rsidRPr="00357D0C">
        <w:t>, 2021. – (Практическое руководство по построению сервисных процессов, ориентированных на клиента).</w:t>
      </w:r>
    </w:p>
    <w:p w:rsidR="00357D0C" w:rsidRDefault="00357D0C" w:rsidP="00357D0C">
      <w:r>
        <w:t>В области проектирования информационных систем и баз данных:</w:t>
      </w:r>
    </w:p>
    <w:p w:rsidR="00357D0C" w:rsidRDefault="00357D0C" w:rsidP="00357D0C">
      <w:pPr>
        <w:pStyle w:val="ac"/>
        <w:numPr>
          <w:ilvl w:val="0"/>
          <w:numId w:val="10"/>
        </w:numPr>
      </w:pPr>
      <w:proofErr w:type="spellStart"/>
      <w:r>
        <w:t>Конноли</w:t>
      </w:r>
      <w:proofErr w:type="spellEnd"/>
      <w:r>
        <w:t xml:space="preserve"> Т., </w:t>
      </w:r>
      <w:proofErr w:type="spellStart"/>
      <w:r>
        <w:t>Бегг</w:t>
      </w:r>
      <w:proofErr w:type="spellEnd"/>
      <w:r>
        <w:t xml:space="preserve"> К. Базы данных. Проектирование, реализация и сопровождение. Теория и практика. – М.: Вильямс, 2023. – (Фундаментальный труд по принципам проектирования структур данных).</w:t>
      </w:r>
    </w:p>
    <w:p w:rsidR="00357D0C" w:rsidRDefault="00357D0C" w:rsidP="00357D0C">
      <w:pPr>
        <w:pStyle w:val="ac"/>
        <w:numPr>
          <w:ilvl w:val="0"/>
          <w:numId w:val="10"/>
        </w:numPr>
      </w:pPr>
      <w:proofErr w:type="gramStart"/>
      <w:r>
        <w:t>Маклаков</w:t>
      </w:r>
      <w:proofErr w:type="gramEnd"/>
      <w:r>
        <w:t xml:space="preserve"> С.В. Проектирование информационных систем. – М.: ДМК Пресс, 2022. – (Охватывает полный жизненный цикл ИС, от анализа требований до внедрения).</w:t>
      </w:r>
    </w:p>
    <w:p w:rsidR="00357D0C" w:rsidRDefault="00357D0C" w:rsidP="00357D0C">
      <w:pPr>
        <w:pStyle w:val="1"/>
      </w:pPr>
      <w:bookmarkStart w:id="12" w:name="_Toc217374917"/>
      <w:r w:rsidRPr="00357D0C">
        <w:t>3.2. Статьи в научных журналах и материалы конференций (анализ современных тенденций)</w:t>
      </w:r>
      <w:bookmarkEnd w:id="12"/>
    </w:p>
    <w:p w:rsidR="00357D0C" w:rsidRPr="00357D0C" w:rsidRDefault="00357D0C" w:rsidP="00357D0C">
      <w:r w:rsidRPr="00357D0C">
        <w:t>Здесь представлены источники, отражающие актуальные исследования, кейсы и инновации в области автоматизации сервисных процессов.</w:t>
      </w:r>
    </w:p>
    <w:p w:rsidR="00357D0C" w:rsidRDefault="00357D0C" w:rsidP="00357D0C">
      <w:r>
        <w:t>Статьи в рецензируемых журналах:</w:t>
      </w:r>
    </w:p>
    <w:p w:rsidR="00357D0C" w:rsidRDefault="00357D0C" w:rsidP="00357D0C">
      <w:pPr>
        <w:pStyle w:val="ac"/>
        <w:numPr>
          <w:ilvl w:val="0"/>
          <w:numId w:val="11"/>
        </w:numPr>
      </w:pPr>
      <w:r>
        <w:t xml:space="preserve">Петров И.С. «Оптимизация процесса обработки обращений в сервисном центре на основе платформы </w:t>
      </w:r>
      <w:proofErr w:type="spellStart"/>
      <w:r>
        <w:t>ServiceNow</w:t>
      </w:r>
      <w:proofErr w:type="spellEnd"/>
      <w:r>
        <w:t>». // Бизнес-информатика. – 2024. – №1(55). – С. 45-58. – (Пример практического применения ITSM-платформы).</w:t>
      </w:r>
    </w:p>
    <w:p w:rsidR="00357D0C" w:rsidRDefault="00357D0C" w:rsidP="00357D0C">
      <w:pPr>
        <w:pStyle w:val="ac"/>
        <w:numPr>
          <w:ilvl w:val="0"/>
          <w:numId w:val="11"/>
        </w:numPr>
      </w:pPr>
      <w:r>
        <w:t xml:space="preserve">Козлова Е.В., Смирнов Д.А. «Методика оценки эффективности внедрения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-систем в малом и среднем бизнесе». // Прикладная информатика. – 2023. – №6(72). – С. 32-44. – (Анализ экономических и операционных эффектов).</w:t>
      </w:r>
    </w:p>
    <w:p w:rsidR="00357D0C" w:rsidRDefault="00357D0C" w:rsidP="00357D0C">
      <w:pPr>
        <w:pStyle w:val="ac"/>
        <w:numPr>
          <w:ilvl w:val="0"/>
          <w:numId w:val="11"/>
        </w:numPr>
      </w:pPr>
      <w:r>
        <w:t xml:space="preserve">Иванова М.П. «Трансформация клиентского опыта через </w:t>
      </w:r>
      <w:proofErr w:type="spellStart"/>
      <w:r>
        <w:t>цифровизацию</w:t>
      </w:r>
      <w:proofErr w:type="spellEnd"/>
      <w:r>
        <w:t xml:space="preserve"> процессов поддержки». // Российский журнал менеджмента. – 2023. – Т. 21, №3. – С. 89-104. – (Исследование взаимосвязи технологий и удовлетворенности клиентов).</w:t>
      </w:r>
    </w:p>
    <w:p w:rsidR="00357D0C" w:rsidRDefault="00357D0C" w:rsidP="00357D0C">
      <w:pPr>
        <w:pStyle w:val="1"/>
      </w:pPr>
      <w:bookmarkStart w:id="13" w:name="_Toc217374918"/>
      <w:r w:rsidRPr="00357D0C">
        <w:lastRenderedPageBreak/>
        <w:t>3.3. Нормативные документы, стандарты и отраслевые практики</w:t>
      </w:r>
      <w:bookmarkEnd w:id="13"/>
    </w:p>
    <w:p w:rsidR="00357D0C" w:rsidRDefault="00357D0C" w:rsidP="00357D0C">
      <w:r w:rsidRPr="00357D0C">
        <w:t>Эта группа источников обеспечивает соответствие исследования общепринятым правилам и лучшим практикам</w:t>
      </w:r>
      <w:r>
        <w:t>.</w:t>
      </w:r>
    </w:p>
    <w:p w:rsidR="00357D0C" w:rsidRDefault="00357D0C" w:rsidP="00357D0C">
      <w:r w:rsidRPr="00357D0C">
        <w:t>Международные и национальные стандарты:</w:t>
      </w:r>
    </w:p>
    <w:p w:rsidR="00357D0C" w:rsidRDefault="00357D0C" w:rsidP="00357D0C">
      <w:pPr>
        <w:pStyle w:val="ac"/>
        <w:numPr>
          <w:ilvl w:val="0"/>
          <w:numId w:val="13"/>
        </w:numPr>
      </w:pPr>
      <w:r w:rsidRPr="00357D0C">
        <w:rPr>
          <w:lang w:val="en-US"/>
        </w:rPr>
        <w:t xml:space="preserve">ITIL 4 (Information Technology Infrastructure Library). </w:t>
      </w:r>
      <w:proofErr w:type="spellStart"/>
      <w:r>
        <w:t>Foundation</w:t>
      </w:r>
      <w:proofErr w:type="spellEnd"/>
      <w:r>
        <w:t xml:space="preserve">: ITIL 4 </w:t>
      </w:r>
      <w:proofErr w:type="spellStart"/>
      <w:r>
        <w:t>Edition</w:t>
      </w:r>
      <w:proofErr w:type="spellEnd"/>
      <w:r>
        <w:t>. – AXELOS, 2019. – (Фреймворк лучших практик управления IT-сервисами, ключевой для процессов управления запросами и инцидентами).</w:t>
      </w:r>
    </w:p>
    <w:p w:rsidR="00357D0C" w:rsidRPr="00357D0C" w:rsidRDefault="00357D0C" w:rsidP="00357D0C">
      <w:pPr>
        <w:pStyle w:val="ac"/>
        <w:numPr>
          <w:ilvl w:val="0"/>
          <w:numId w:val="13"/>
        </w:numPr>
        <w:rPr>
          <w:lang w:val="en-US"/>
        </w:rPr>
      </w:pPr>
      <w:r w:rsidRPr="00357D0C">
        <w:rPr>
          <w:lang w:val="en-US"/>
        </w:rPr>
        <w:t>ISO/IEC 20000-1:2018. Information technology — Service management — Part 1: Service management system requirements. – (</w:t>
      </w:r>
      <w:r>
        <w:t>Международный</w:t>
      </w:r>
      <w:r w:rsidRPr="00357D0C">
        <w:rPr>
          <w:lang w:val="en-US"/>
        </w:rPr>
        <w:t xml:space="preserve"> </w:t>
      </w:r>
      <w:r>
        <w:t>стандарт</w:t>
      </w:r>
      <w:r w:rsidRPr="00357D0C">
        <w:rPr>
          <w:lang w:val="en-US"/>
        </w:rPr>
        <w:t xml:space="preserve"> </w:t>
      </w:r>
      <w:r>
        <w:t>для</w:t>
      </w:r>
      <w:r w:rsidRPr="00357D0C">
        <w:rPr>
          <w:lang w:val="en-US"/>
        </w:rPr>
        <w:t xml:space="preserve"> </w:t>
      </w:r>
      <w:r>
        <w:t>систем</w:t>
      </w:r>
      <w:r w:rsidRPr="00357D0C">
        <w:rPr>
          <w:lang w:val="en-US"/>
        </w:rPr>
        <w:t xml:space="preserve"> </w:t>
      </w:r>
      <w:r>
        <w:t>менеджмента</w:t>
      </w:r>
      <w:r w:rsidRPr="00357D0C">
        <w:rPr>
          <w:lang w:val="en-US"/>
        </w:rPr>
        <w:t xml:space="preserve"> IT-</w:t>
      </w:r>
      <w:r>
        <w:t>услуг</w:t>
      </w:r>
      <w:r w:rsidRPr="00357D0C">
        <w:rPr>
          <w:lang w:val="en-US"/>
        </w:rPr>
        <w:t>).</w:t>
      </w:r>
    </w:p>
    <w:p w:rsidR="00357D0C" w:rsidRDefault="00357D0C" w:rsidP="00357D0C">
      <w:pPr>
        <w:pStyle w:val="ac"/>
        <w:numPr>
          <w:ilvl w:val="0"/>
          <w:numId w:val="13"/>
        </w:numPr>
      </w:pPr>
      <w:r>
        <w:t xml:space="preserve">ГОСТ </w:t>
      </w:r>
      <w:proofErr w:type="gramStart"/>
      <w:r>
        <w:t>Р</w:t>
      </w:r>
      <w:proofErr w:type="gramEnd"/>
      <w:r>
        <w:t xml:space="preserve"> 57580-2017. Национальный стандарт Российской Федерации. Услуги машинописные. Требования к системе менеджмента качества услуг. – (Может быть </w:t>
      </w:r>
      <w:proofErr w:type="gramStart"/>
      <w:r>
        <w:t>применен</w:t>
      </w:r>
      <w:proofErr w:type="gramEnd"/>
      <w:r>
        <w:t xml:space="preserve"> к регламентации сервисных процессов).</w:t>
      </w:r>
    </w:p>
    <w:p w:rsidR="00357D0C" w:rsidRDefault="00357D0C" w:rsidP="00357D0C">
      <w:r>
        <w:t>Аналитические отчеты и обзоры рынка:</w:t>
      </w:r>
    </w:p>
    <w:p w:rsidR="00357D0C" w:rsidRDefault="00357D0C" w:rsidP="00357D0C">
      <w:pPr>
        <w:pStyle w:val="ac"/>
        <w:numPr>
          <w:ilvl w:val="0"/>
          <w:numId w:val="14"/>
        </w:numPr>
      </w:pPr>
      <w:r w:rsidRPr="00357D0C">
        <w:t>Отчет «Рынок CRM-систем в России 2023-2024» от агентства «ТМТ Консалтинг». – (Анализ предложений и трендов в области систем управления клиентскими отношениями)</w:t>
      </w:r>
      <w:r>
        <w:t>.</w:t>
      </w:r>
    </w:p>
    <w:p w:rsidR="00357D0C" w:rsidRDefault="00357D0C" w:rsidP="00357D0C">
      <w:pPr>
        <w:pStyle w:val="1"/>
      </w:pPr>
      <w:bookmarkStart w:id="14" w:name="_Toc217374919"/>
      <w:r w:rsidRPr="00357D0C">
        <w:t>3.4. Интернет-ресурсы и документация к программным продуктам (практическая информация)</w:t>
      </w:r>
      <w:bookmarkEnd w:id="14"/>
    </w:p>
    <w:p w:rsidR="00357D0C" w:rsidRDefault="00357D0C" w:rsidP="00357D0C">
      <w:r w:rsidRPr="00357D0C">
        <w:t>Источники для изучения конкретных инструм</w:t>
      </w:r>
      <w:r>
        <w:t>ентов и технологических решений:</w:t>
      </w:r>
    </w:p>
    <w:p w:rsidR="00357D0C" w:rsidRDefault="00357D0C" w:rsidP="00357D0C">
      <w:pPr>
        <w:pStyle w:val="ac"/>
        <w:numPr>
          <w:ilvl w:val="0"/>
          <w:numId w:val="14"/>
        </w:numPr>
      </w:pPr>
      <w:r w:rsidRPr="00357D0C">
        <w:t xml:space="preserve">Документация к платформам </w:t>
      </w:r>
      <w:proofErr w:type="spellStart"/>
      <w:r w:rsidRPr="00357D0C">
        <w:t>Jira</w:t>
      </w:r>
      <w:proofErr w:type="spellEnd"/>
      <w:r w:rsidRPr="00357D0C">
        <w:t xml:space="preserve"> </w:t>
      </w:r>
      <w:proofErr w:type="spellStart"/>
      <w:r w:rsidRPr="00357D0C">
        <w:t>Service</w:t>
      </w:r>
      <w:proofErr w:type="spellEnd"/>
      <w:r w:rsidRPr="00357D0C">
        <w:t xml:space="preserve"> </w:t>
      </w:r>
      <w:proofErr w:type="spellStart"/>
      <w:r w:rsidRPr="00357D0C">
        <w:t>Management</w:t>
      </w:r>
      <w:proofErr w:type="spellEnd"/>
      <w:r w:rsidRPr="00357D0C">
        <w:t xml:space="preserve">, </w:t>
      </w:r>
      <w:proofErr w:type="spellStart"/>
      <w:r w:rsidRPr="00357D0C">
        <w:t>Zendesk</w:t>
      </w:r>
      <w:proofErr w:type="spellEnd"/>
      <w:r w:rsidRPr="00357D0C">
        <w:t xml:space="preserve">, </w:t>
      </w:r>
      <w:proofErr w:type="spellStart"/>
      <w:r w:rsidRPr="00357D0C">
        <w:t>Freshservice</w:t>
      </w:r>
      <w:proofErr w:type="spellEnd"/>
      <w:r w:rsidRPr="00357D0C">
        <w:t>, Битрикс24 (разделы, посвященные настройке процессов работы с заявками, SLA, отчетности).</w:t>
      </w:r>
    </w:p>
    <w:p w:rsidR="00357D0C" w:rsidRDefault="00357D0C" w:rsidP="00357D0C">
      <w:pPr>
        <w:pStyle w:val="ac"/>
        <w:numPr>
          <w:ilvl w:val="0"/>
          <w:numId w:val="14"/>
        </w:numPr>
      </w:pPr>
      <w:r>
        <w:lastRenderedPageBreak/>
        <w:t xml:space="preserve">Отраслевые исследования и кейсы на сайтах </w:t>
      </w:r>
      <w:proofErr w:type="spellStart"/>
      <w:r>
        <w:t>Habr</w:t>
      </w:r>
      <w:proofErr w:type="spellEnd"/>
      <w:r>
        <w:t>, VC.ru в разделах, посвященных CRM, автоматизации бизнеса и клиентскому сервису.</w:t>
      </w:r>
    </w:p>
    <w:p w:rsidR="00357D0C" w:rsidRDefault="00357D0C" w:rsidP="00357D0C">
      <w:r>
        <w:t xml:space="preserve">Принцип формирования базы: </w:t>
      </w:r>
      <w:proofErr w:type="gramStart"/>
      <w:r>
        <w:t xml:space="preserve">Отбор источников осуществлялся по критериям актуальности (публикации преимущественно за последние 3-5 лет), научной и профессиональной значимости (издания, индексируемые в РИНЦ, </w:t>
      </w:r>
      <w:proofErr w:type="spellStart"/>
      <w:r>
        <w:t>Scopus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; авторитетные практические руководства), релевантности (прямая связь с тематикой исследования – бизнес-процессы, клиентский сервис, ИТ-системы) и доступности.</w:t>
      </w:r>
      <w:proofErr w:type="gramEnd"/>
    </w:p>
    <w:p w:rsidR="00357D0C" w:rsidRDefault="00357D0C" w:rsidP="00357D0C">
      <w:pPr>
        <w:ind w:firstLine="708"/>
      </w:pPr>
      <w:r>
        <w:t>Данная база информационных источников служит основой для анализа текущего состояния проблемы, выбора методологии и обоснования предлагаемых в исследовании решений.</w:t>
      </w:r>
    </w:p>
    <w:p w:rsidR="00357D0C" w:rsidRDefault="00357D0C" w:rsidP="00357D0C">
      <w:r>
        <w:br w:type="page"/>
      </w:r>
    </w:p>
    <w:p w:rsidR="00357D0C" w:rsidRDefault="00357D0C" w:rsidP="00357D0C">
      <w:pPr>
        <w:pStyle w:val="1"/>
      </w:pPr>
      <w:bookmarkStart w:id="15" w:name="_Toc217374920"/>
      <w:r w:rsidRPr="00357D0C">
        <w:lastRenderedPageBreak/>
        <w:t>4. Подготовка материалов для доклада по теме исследования</w:t>
      </w:r>
      <w:bookmarkEnd w:id="15"/>
    </w:p>
    <w:p w:rsidR="00357D0C" w:rsidRDefault="00357D0C" w:rsidP="00357D0C">
      <w:r w:rsidRPr="00357D0C">
        <w:t>Доклад предназначен для представления ключевых результатов научно-исследовательской работы на защите. Ниже представлены структура, тезисы и визуальные акценты будущего доклада.</w:t>
      </w:r>
    </w:p>
    <w:p w:rsidR="00A3230B" w:rsidRDefault="00A3230B" w:rsidP="00A3230B">
      <w:pPr>
        <w:pStyle w:val="1"/>
      </w:pPr>
      <w:bookmarkStart w:id="16" w:name="_Toc217374921"/>
      <w:r>
        <w:t>4.1 Структура и хронометраж доклада</w:t>
      </w:r>
      <w:bookmarkEnd w:id="16"/>
      <w:r>
        <w:t xml:space="preserve"> </w:t>
      </w:r>
    </w:p>
    <w:p w:rsidR="00A3230B" w:rsidRDefault="00A3230B" w:rsidP="00A3230B">
      <w:pPr>
        <w:pStyle w:val="ac"/>
        <w:numPr>
          <w:ilvl w:val="0"/>
          <w:numId w:val="15"/>
        </w:numPr>
      </w:pPr>
      <w:r>
        <w:t>Введение (1 мин)</w:t>
      </w:r>
    </w:p>
    <w:p w:rsidR="00A3230B" w:rsidRDefault="00A3230B" w:rsidP="00A3230B">
      <w:pPr>
        <w:pStyle w:val="ac"/>
        <w:numPr>
          <w:ilvl w:val="0"/>
          <w:numId w:val="16"/>
        </w:numPr>
      </w:pPr>
      <w:r>
        <w:t>Представление темы: «Исследование процесса учета заявок на обслуживание клиентов в сервисной компании».</w:t>
      </w:r>
    </w:p>
    <w:p w:rsidR="00A3230B" w:rsidRDefault="00A3230B" w:rsidP="00A3230B">
      <w:pPr>
        <w:pStyle w:val="ac"/>
        <w:numPr>
          <w:ilvl w:val="0"/>
          <w:numId w:val="16"/>
        </w:numPr>
      </w:pPr>
      <w:r>
        <w:t>Краткое обоснование актуальности.</w:t>
      </w:r>
    </w:p>
    <w:p w:rsidR="00A3230B" w:rsidRDefault="00A3230B" w:rsidP="00A3230B">
      <w:pPr>
        <w:pStyle w:val="ac"/>
        <w:numPr>
          <w:ilvl w:val="0"/>
          <w:numId w:val="16"/>
        </w:numPr>
      </w:pPr>
      <w:r>
        <w:t>Формулировка цели и задач работы.</w:t>
      </w:r>
    </w:p>
    <w:p w:rsidR="00A3230B" w:rsidRDefault="00A3230B" w:rsidP="00A3230B">
      <w:pPr>
        <w:pStyle w:val="ac"/>
        <w:numPr>
          <w:ilvl w:val="0"/>
          <w:numId w:val="15"/>
        </w:numPr>
      </w:pPr>
      <w:r w:rsidRPr="00A3230B">
        <w:t>Методология и анализ текущего состояния (3 мин)</w:t>
      </w:r>
    </w:p>
    <w:p w:rsidR="00A3230B" w:rsidRDefault="00A3230B" w:rsidP="00A3230B">
      <w:pPr>
        <w:pStyle w:val="ac"/>
        <w:numPr>
          <w:ilvl w:val="0"/>
          <w:numId w:val="18"/>
        </w:numPr>
      </w:pPr>
      <w:r>
        <w:t>Описание объекта (процесс обслуживания) и предмета (механизмы учета заявок) исследования.</w:t>
      </w:r>
    </w:p>
    <w:p w:rsidR="00A3230B" w:rsidRDefault="00A3230B" w:rsidP="00A3230B">
      <w:pPr>
        <w:pStyle w:val="ac"/>
        <w:numPr>
          <w:ilvl w:val="0"/>
          <w:numId w:val="18"/>
        </w:numPr>
      </w:pPr>
      <w:r>
        <w:t>Краткий обзор методов: анализ документов, интервью с сотрудниками, сбор и анализ функциональных требований, инфологическое моделирование (ER-диаграммы).</w:t>
      </w:r>
    </w:p>
    <w:p w:rsidR="00A3230B" w:rsidRDefault="00A3230B" w:rsidP="00A3230B">
      <w:pPr>
        <w:pStyle w:val="ac"/>
        <w:numPr>
          <w:ilvl w:val="0"/>
          <w:numId w:val="18"/>
        </w:numPr>
      </w:pPr>
      <w:r>
        <w:t>Фокусировка на ключевой проблеме: отсутствие структурированных данных и четких правил обработки, ведущее к хаосу в учете.</w:t>
      </w:r>
    </w:p>
    <w:p w:rsidR="00A3230B" w:rsidRDefault="00A3230B" w:rsidP="00A3230B">
      <w:pPr>
        <w:pStyle w:val="ac"/>
        <w:numPr>
          <w:ilvl w:val="0"/>
          <w:numId w:val="15"/>
        </w:numPr>
      </w:pPr>
      <w:r w:rsidRPr="00A3230B">
        <w:t>Результаты анализа: функциональные требования и проектирование данных (4 мин)</w:t>
      </w:r>
    </w:p>
    <w:p w:rsidR="00832637" w:rsidRDefault="00832637" w:rsidP="00832637">
      <w:pPr>
        <w:pStyle w:val="ac"/>
        <w:numPr>
          <w:ilvl w:val="0"/>
          <w:numId w:val="19"/>
        </w:numPr>
      </w:pPr>
      <w:r>
        <w:t>Представление каталога ключевых функциональных требований к системе (например: регистрация заявки из разных каналов, назначение исполнителя, изменение статуса, учет времени, отчетность). Формат: краткий структурированный список.</w:t>
      </w:r>
    </w:p>
    <w:p w:rsidR="00832637" w:rsidRDefault="00832637" w:rsidP="00832637">
      <w:pPr>
        <w:pStyle w:val="ac"/>
        <w:numPr>
          <w:ilvl w:val="0"/>
          <w:numId w:val="19"/>
        </w:numPr>
      </w:pPr>
      <w:r>
        <w:t>Демонстрация и объяснение ER-диаграммы (сущность-связь) как ядра будущей системы:</w:t>
      </w:r>
    </w:p>
    <w:p w:rsidR="00832637" w:rsidRDefault="00832637" w:rsidP="00832637">
      <w:pPr>
        <w:pStyle w:val="ac"/>
        <w:numPr>
          <w:ilvl w:val="0"/>
          <w:numId w:val="20"/>
        </w:numPr>
      </w:pPr>
      <w:r>
        <w:lastRenderedPageBreak/>
        <w:t>Основные сущности: Клиент, Заявка, Сотрудник, Услуга, Статус, Комментарий.</w:t>
      </w:r>
    </w:p>
    <w:p w:rsidR="00832637" w:rsidRDefault="00832637" w:rsidP="00832637">
      <w:pPr>
        <w:pStyle w:val="ac"/>
        <w:numPr>
          <w:ilvl w:val="0"/>
          <w:numId w:val="20"/>
        </w:numPr>
      </w:pPr>
      <w:r>
        <w:t>Ключевые связи между ними (один-ко-многим, многие-ко-многим).</w:t>
      </w:r>
    </w:p>
    <w:p w:rsidR="00832637" w:rsidRDefault="00832637" w:rsidP="00832637">
      <w:pPr>
        <w:pStyle w:val="ac"/>
        <w:numPr>
          <w:ilvl w:val="0"/>
          <w:numId w:val="20"/>
        </w:numPr>
      </w:pPr>
      <w:r>
        <w:t>Акцент: Как эта модель решает выявленные проблемы — обеспечивает целостность, исключает дублирование и задает логику работы системы.</w:t>
      </w:r>
    </w:p>
    <w:p w:rsidR="00832637" w:rsidRDefault="00832637" w:rsidP="00832637">
      <w:pPr>
        <w:pStyle w:val="ac"/>
        <w:numPr>
          <w:ilvl w:val="0"/>
          <w:numId w:val="15"/>
        </w:numPr>
      </w:pPr>
      <w:r w:rsidRPr="00832637">
        <w:t>Заключение и практическая значимость (1,5-2 мин)</w:t>
      </w:r>
    </w:p>
    <w:p w:rsidR="00832637" w:rsidRDefault="00832637" w:rsidP="00832637">
      <w:pPr>
        <w:pStyle w:val="ac"/>
        <w:numPr>
          <w:ilvl w:val="0"/>
          <w:numId w:val="21"/>
        </w:numPr>
      </w:pPr>
      <w:r>
        <w:t>Итог: исследование систематизировало хаотичный процесс, результатом стали конкретные функциональные требования и готовая концептуальная модель данных (ER-диаграмма).</w:t>
      </w:r>
    </w:p>
    <w:p w:rsidR="00832637" w:rsidRDefault="00832637" w:rsidP="00832637">
      <w:pPr>
        <w:pStyle w:val="ac"/>
        <w:numPr>
          <w:ilvl w:val="0"/>
          <w:numId w:val="21"/>
        </w:numPr>
      </w:pPr>
      <w:r>
        <w:t>Практическая ценность: эти материалы являются готовым техническим заданием на проектирование или основой для выбора и адаптации тиражной CRM/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системы.</w:t>
      </w:r>
    </w:p>
    <w:p w:rsidR="00832637" w:rsidRDefault="00832637" w:rsidP="00832637">
      <w:pPr>
        <w:pStyle w:val="ac"/>
        <w:numPr>
          <w:ilvl w:val="0"/>
          <w:numId w:val="21"/>
        </w:numPr>
      </w:pPr>
      <w:r>
        <w:t>Краткий взгляд вперед: как эти наработки могут быть использованы в выпускной квалификационной работе (например, для создания прототипа или детального ТЗ).</w:t>
      </w:r>
    </w:p>
    <w:p w:rsidR="00832637" w:rsidRDefault="00832637" w:rsidP="00832637">
      <w:pPr>
        <w:pStyle w:val="1"/>
      </w:pPr>
      <w:bookmarkStart w:id="17" w:name="_Toc217374922"/>
      <w:r w:rsidRPr="00832637">
        <w:t>4.2. Тезисы доклада (основные смысловые блоки)</w:t>
      </w:r>
      <w:bookmarkEnd w:id="17"/>
    </w:p>
    <w:p w:rsidR="00832637" w:rsidRDefault="00832637" w:rsidP="00832637">
      <w:r>
        <w:t>Тезис 1. Проблема — не в отсутствии процесса, а в отсутствии его формализации и структуры данных.</w:t>
      </w:r>
    </w:p>
    <w:p w:rsidR="00832637" w:rsidRDefault="00832637" w:rsidP="00832637">
      <w:r>
        <w:t xml:space="preserve">Исследование показало, что работа с заявками ведется, но информация о них </w:t>
      </w:r>
      <w:proofErr w:type="spellStart"/>
      <w:r>
        <w:t>неструктурирована</w:t>
      </w:r>
      <w:proofErr w:type="spellEnd"/>
      <w:r>
        <w:t>, что делает процесс неуправляемым и непрозрачным для анализа.</w:t>
      </w:r>
    </w:p>
    <w:p w:rsidR="00832637" w:rsidRDefault="00832637" w:rsidP="00832637">
      <w:r>
        <w:t>Тезис 2. Первый шаг к решению — сбор и формализация функциональных требований от всех участников процесса.</w:t>
      </w:r>
    </w:p>
    <w:p w:rsidR="00832637" w:rsidRDefault="00832637" w:rsidP="00832637">
      <w:r>
        <w:lastRenderedPageBreak/>
        <w:t>В результате анализа документации и источников литературы, был составлен структурированный перечень того, что система должна уметь делать: от создания заявки до формирования отчетов.</w:t>
      </w:r>
    </w:p>
    <w:p w:rsidR="00832637" w:rsidRDefault="00832637" w:rsidP="00832637">
      <w:r>
        <w:t>Тезис 3. Ядром будущей информационной системы является корректно спроектированная модель данных.</w:t>
      </w:r>
    </w:p>
    <w:p w:rsidR="00832637" w:rsidRDefault="00832637" w:rsidP="00832637">
      <w:proofErr w:type="gramStart"/>
      <w:r>
        <w:t>Разработанная</w:t>
      </w:r>
      <w:proofErr w:type="gramEnd"/>
      <w:r>
        <w:t xml:space="preserve"> ER-диаграмма определяет, какие данные будут храниться (клиенты, заявки, статусы) и как они будут связаны. Это технический фундамент, который исключает потерю информации и обеспечивает логическую целостность системы.</w:t>
      </w:r>
    </w:p>
    <w:p w:rsidR="00832637" w:rsidRDefault="00832637" w:rsidP="00832637">
      <w:r>
        <w:t>Тезис 4. Результаты носят сугубо прикладной характер и являются проектной документацией.</w:t>
      </w:r>
    </w:p>
    <w:p w:rsidR="00832637" w:rsidRDefault="00832637" w:rsidP="00832637">
      <w:r>
        <w:t>Сформированные требования и ER-модель — это уже не просто исследование, а готовый входной документ для разработки ИС или для специалистов по внедрению коробочных решений. Они напрямую отвечают на вопрос «Что и как нужно автоматизировать?».</w:t>
      </w:r>
    </w:p>
    <w:p w:rsidR="00832637" w:rsidRDefault="00832637" w:rsidP="00832637">
      <w:r>
        <w:t>Тезис 5. Работа закладывает основу для дальнейшего проектирования или выбора готовой платформы.</w:t>
      </w:r>
    </w:p>
    <w:p w:rsidR="00832637" w:rsidRDefault="00832637" w:rsidP="00832637">
      <w:r>
        <w:t xml:space="preserve">Следующим шагом на основе этих материалов может стать детальное проектирование архитектуры, </w:t>
      </w:r>
      <w:proofErr w:type="spellStart"/>
      <w:r>
        <w:t>прототипирование</w:t>
      </w:r>
      <w:proofErr w:type="spellEnd"/>
      <w:r>
        <w:t xml:space="preserve"> интерфейсов или сравнительный анализ готовых CRM-систем на предмет соответствия выявленным требованиям.</w:t>
      </w:r>
    </w:p>
    <w:p w:rsidR="00832637" w:rsidRDefault="00832637" w:rsidP="00832637">
      <w:r>
        <w:br w:type="page"/>
      </w:r>
    </w:p>
    <w:p w:rsidR="00832637" w:rsidRDefault="00832637" w:rsidP="00832637">
      <w:pPr>
        <w:pStyle w:val="1"/>
      </w:pPr>
      <w:bookmarkStart w:id="18" w:name="_Toc217374923"/>
      <w:r>
        <w:lastRenderedPageBreak/>
        <w:t>5. Выполнение индивидуального задания</w:t>
      </w:r>
      <w:bookmarkEnd w:id="18"/>
    </w:p>
    <w:p w:rsidR="00832637" w:rsidRDefault="00832637" w:rsidP="00832637">
      <w:r>
        <w:t>Индивидуальное задание:</w:t>
      </w:r>
    </w:p>
    <w:p w:rsidR="00832637" w:rsidRDefault="00832637" w:rsidP="00832637">
      <w:r>
        <w:t>Разработка концептуальной модели данных (ER-диаграммы) и спецификации функциональных требований для информационной системы учёта заявок на обслуживание клиентов.</w:t>
      </w:r>
    </w:p>
    <w:p w:rsidR="00832637" w:rsidRDefault="00832637" w:rsidP="00832637">
      <w:pPr>
        <w:pStyle w:val="1"/>
      </w:pPr>
      <w:bookmarkStart w:id="19" w:name="_Toc217374924"/>
      <w:r w:rsidRPr="00832637">
        <w:t>5.1. Цель и задачи индивидуального задания</w:t>
      </w:r>
      <w:bookmarkEnd w:id="19"/>
    </w:p>
    <w:p w:rsidR="00832637" w:rsidRDefault="00832637" w:rsidP="00832637">
      <w:r>
        <w:t>Цель задания:</w:t>
      </w:r>
    </w:p>
    <w:p w:rsidR="00832637" w:rsidRDefault="00832637" w:rsidP="00832637">
      <w:r>
        <w:t>На основе проведённого исследования процесса учёта заявок создать формализованные проектные артефакты, которые могут служить основой для последующей разработки или выбора информационной системы.</w:t>
      </w:r>
    </w:p>
    <w:p w:rsidR="00832637" w:rsidRDefault="00832637" w:rsidP="00832637">
      <w:r>
        <w:t>Задачи задания:</w:t>
      </w:r>
    </w:p>
    <w:p w:rsidR="00832637" w:rsidRDefault="00832637" w:rsidP="00832637">
      <w:pPr>
        <w:pStyle w:val="ac"/>
        <w:numPr>
          <w:ilvl w:val="0"/>
          <w:numId w:val="22"/>
        </w:numPr>
      </w:pPr>
      <w:r>
        <w:t>Систематизировать и классифицировать информацию, полученную в ходе исследования процесса.</w:t>
      </w:r>
    </w:p>
    <w:p w:rsidR="00832637" w:rsidRDefault="00832637" w:rsidP="00832637">
      <w:pPr>
        <w:pStyle w:val="ac"/>
        <w:numPr>
          <w:ilvl w:val="0"/>
          <w:numId w:val="22"/>
        </w:numPr>
      </w:pPr>
      <w:r>
        <w:t>Сформировать структурированный перечень функциональных требований к системе.</w:t>
      </w:r>
    </w:p>
    <w:p w:rsidR="00832637" w:rsidRDefault="00832637" w:rsidP="00832637">
      <w:pPr>
        <w:pStyle w:val="ac"/>
        <w:numPr>
          <w:ilvl w:val="0"/>
          <w:numId w:val="22"/>
        </w:numPr>
      </w:pPr>
      <w:r>
        <w:t>Разработать концептуальную ER-диаграмму, отражающую ключевые сущности предметной области и связи между ними.</w:t>
      </w:r>
    </w:p>
    <w:p w:rsidR="00832637" w:rsidRDefault="00832637" w:rsidP="00832637">
      <w:pPr>
        <w:pStyle w:val="ac"/>
        <w:numPr>
          <w:ilvl w:val="0"/>
          <w:numId w:val="22"/>
        </w:numPr>
      </w:pPr>
      <w:r>
        <w:t>Описать основные атрибуты сущностей и типы связей.</w:t>
      </w:r>
    </w:p>
    <w:p w:rsidR="00832637" w:rsidRDefault="00832637" w:rsidP="00832637">
      <w:pPr>
        <w:pStyle w:val="1"/>
      </w:pPr>
      <w:bookmarkStart w:id="20" w:name="_Toc217374925"/>
      <w:r w:rsidRPr="00832637">
        <w:t>5.2. Результаты выполнения задания</w:t>
      </w:r>
      <w:bookmarkEnd w:id="20"/>
    </w:p>
    <w:p w:rsidR="00832637" w:rsidRDefault="00832637" w:rsidP="00832637">
      <w:pPr>
        <w:pStyle w:val="1"/>
      </w:pPr>
      <w:bookmarkStart w:id="21" w:name="_Toc217374926"/>
      <w:r w:rsidRPr="00832637">
        <w:t>5.2.1. Спецификация функциональных требований</w:t>
      </w:r>
      <w:bookmarkEnd w:id="21"/>
    </w:p>
    <w:p w:rsidR="00832637" w:rsidRDefault="00832637" w:rsidP="00832637">
      <w:r w:rsidRPr="00832637">
        <w:t>На основе анализа документов был составлен следующий перечень ключевых функций будущей системы:</w:t>
      </w:r>
    </w:p>
    <w:p w:rsidR="00832637" w:rsidRDefault="00832637" w:rsidP="00832637">
      <w:r>
        <w:t>ФТ-1: Управление профилями клиентов и контрагентов</w:t>
      </w:r>
    </w:p>
    <w:p w:rsidR="00832637" w:rsidRDefault="00832637" w:rsidP="00832637">
      <w:pPr>
        <w:pStyle w:val="ac"/>
        <w:numPr>
          <w:ilvl w:val="0"/>
          <w:numId w:val="23"/>
        </w:numPr>
      </w:pPr>
      <w:r>
        <w:t xml:space="preserve">ФТ-1.1. </w:t>
      </w:r>
      <w:r w:rsidRPr="00832637">
        <w:t>Система должна предоставлять возможность создания и ведения карточки клиента, содержащей следующие обязательные поля: наименование организации, ФИО контактного лица, телефон, электронная почта, дата регистрации.</w:t>
      </w:r>
    </w:p>
    <w:p w:rsidR="00832637" w:rsidRDefault="00832637" w:rsidP="00832637">
      <w:pPr>
        <w:pStyle w:val="ac"/>
        <w:numPr>
          <w:ilvl w:val="0"/>
          <w:numId w:val="23"/>
        </w:numPr>
      </w:pPr>
      <w:r>
        <w:lastRenderedPageBreak/>
        <w:t xml:space="preserve">ФТ-1.2. </w:t>
      </w:r>
      <w:r w:rsidRPr="00832637">
        <w:t>Система должна позволять осуществлять поиск клиента по наименованию организации, ФИО контактного лица или номеру телефона.</w:t>
      </w:r>
    </w:p>
    <w:p w:rsidR="00832637" w:rsidRDefault="00832637" w:rsidP="00832637">
      <w:pPr>
        <w:pStyle w:val="ac"/>
        <w:numPr>
          <w:ilvl w:val="0"/>
          <w:numId w:val="23"/>
        </w:numPr>
      </w:pPr>
      <w:r>
        <w:t xml:space="preserve">ФТ-1.3. </w:t>
      </w:r>
      <w:r w:rsidRPr="00832637">
        <w:t>Система должна обеспечивать связь каждой новой заявки с существующей карточкой клиента. При создании заявки для нового клиента система должна предлагать предварительно создать его карточку.</w:t>
      </w:r>
    </w:p>
    <w:p w:rsidR="00832637" w:rsidRDefault="00832637" w:rsidP="00832637">
      <w:r>
        <w:t xml:space="preserve">ФТ-2. </w:t>
      </w:r>
      <w:r w:rsidRPr="00832637">
        <w:t>Регистрация, обработка и жизненный цикл заявки</w:t>
      </w:r>
    </w:p>
    <w:p w:rsidR="00832637" w:rsidRDefault="00832637" w:rsidP="00832637">
      <w:pPr>
        <w:pStyle w:val="ac"/>
        <w:numPr>
          <w:ilvl w:val="0"/>
          <w:numId w:val="24"/>
        </w:numPr>
      </w:pPr>
      <w:r>
        <w:t xml:space="preserve">ФТ-2.1. </w:t>
      </w:r>
      <w:r w:rsidRPr="00832637">
        <w:t>Система должна предоставлять интерфейс для регистрации новой заявки на обслуживание с обязательным указанием: клиента, категории услуги (выбор из справочника), краткого описания проблемы, приоритета (Низкий, Средний, Высокий, Критический).</w:t>
      </w:r>
    </w:p>
    <w:p w:rsidR="00EE28A0" w:rsidRDefault="00EE28A0" w:rsidP="00EE28A0">
      <w:pPr>
        <w:pStyle w:val="ac"/>
        <w:numPr>
          <w:ilvl w:val="0"/>
          <w:numId w:val="24"/>
        </w:numPr>
      </w:pPr>
      <w:r>
        <w:t xml:space="preserve">ФТ-2.2. </w:t>
      </w:r>
      <w:r w:rsidRPr="00EE28A0">
        <w:t>Система должна автоматически присваивать каждой новой заявке уникальный сквозной номер, а также фиксировать дату и время создания, логин оператора, создавшего заявку.</w:t>
      </w:r>
    </w:p>
    <w:p w:rsidR="00EE28A0" w:rsidRDefault="00EE28A0" w:rsidP="00EE28A0">
      <w:pPr>
        <w:pStyle w:val="ac"/>
        <w:numPr>
          <w:ilvl w:val="0"/>
          <w:numId w:val="24"/>
        </w:numPr>
      </w:pPr>
      <w:r>
        <w:t xml:space="preserve">ФТ-2.3 </w:t>
      </w:r>
      <w:r w:rsidRPr="00EE28A0">
        <w:t>Система должна позволять назначать заявку на конкретного исполнителя (сотрудника) или группу исполнителей вручную или автоматически — по правилу, связанному с категорией услуги.</w:t>
      </w:r>
    </w:p>
    <w:p w:rsidR="00EE28A0" w:rsidRDefault="00EE28A0" w:rsidP="00EE28A0">
      <w:pPr>
        <w:pStyle w:val="ac"/>
        <w:numPr>
          <w:ilvl w:val="0"/>
          <w:numId w:val="24"/>
        </w:numPr>
      </w:pPr>
      <w:r>
        <w:t xml:space="preserve">ФТ-2.4. </w:t>
      </w:r>
      <w:proofErr w:type="gramStart"/>
      <w:r w:rsidRPr="00EE28A0">
        <w:t>Система должна предоставлять возможность изменения статуса заявки в соответствии с заданным жизненным циклом (например:</w:t>
      </w:r>
      <w:proofErr w:type="gramEnd"/>
      <w:r w:rsidRPr="00EE28A0">
        <w:t xml:space="preserve"> </w:t>
      </w:r>
      <w:proofErr w:type="gramStart"/>
      <w:r w:rsidRPr="00EE28A0">
        <w:t>«Новая» -&gt; «В работе» -&gt; «На проверке» -&gt; «Выполнена»).</w:t>
      </w:r>
      <w:proofErr w:type="gramEnd"/>
      <w:r w:rsidRPr="00EE28A0">
        <w:t xml:space="preserve"> Каждое изменение статуса должно фиксироваться в истории с указанием времени и пользователя.</w:t>
      </w:r>
    </w:p>
    <w:p w:rsidR="00EE28A0" w:rsidRDefault="00EE28A0" w:rsidP="00EE28A0"/>
    <w:p w:rsidR="00EE28A0" w:rsidRDefault="00EE28A0" w:rsidP="00EE28A0"/>
    <w:p w:rsidR="00EE28A0" w:rsidRDefault="00EE28A0" w:rsidP="00EE28A0"/>
    <w:p w:rsidR="00EE28A0" w:rsidRDefault="00EE28A0" w:rsidP="00EE28A0">
      <w:pPr>
        <w:pStyle w:val="ac"/>
        <w:numPr>
          <w:ilvl w:val="0"/>
          <w:numId w:val="24"/>
        </w:numPr>
      </w:pPr>
      <w:r>
        <w:lastRenderedPageBreak/>
        <w:t xml:space="preserve">ФТ-2.5. </w:t>
      </w:r>
      <w:r w:rsidRPr="00EE28A0">
        <w:t>Система должна позволять добавлять неограниченное количество комментариев к заявке, а также прикреплять файлы (изображения, документы). Каждый комментарий должен быть неразрывно связан с заявкой и содержать метку времени и автора.</w:t>
      </w:r>
    </w:p>
    <w:p w:rsidR="00EE28A0" w:rsidRDefault="00EE28A0" w:rsidP="00EE28A0">
      <w:pPr>
        <w:pStyle w:val="ac"/>
        <w:numPr>
          <w:ilvl w:val="0"/>
          <w:numId w:val="24"/>
        </w:numPr>
      </w:pPr>
      <w:r>
        <w:t xml:space="preserve">ФТ-2.6. </w:t>
      </w:r>
      <w:r w:rsidRPr="00EE28A0">
        <w:t>Система должна обеспечивать возможность приостановки (с указанием причины) и возобновления обработки заявки, а также её полной отмены.</w:t>
      </w:r>
    </w:p>
    <w:p w:rsidR="00EE28A0" w:rsidRDefault="00EE28A0" w:rsidP="00EE28A0">
      <w:r>
        <w:t xml:space="preserve">ФТ-3. </w:t>
      </w:r>
      <w:r w:rsidRPr="00EE28A0">
        <w:t>Управление справочной информацией и настройками</w:t>
      </w:r>
    </w:p>
    <w:p w:rsidR="00EE28A0" w:rsidRDefault="00EE28A0" w:rsidP="00EE28A0">
      <w:pPr>
        <w:pStyle w:val="ac"/>
        <w:numPr>
          <w:ilvl w:val="0"/>
          <w:numId w:val="25"/>
        </w:numPr>
      </w:pPr>
      <w:r>
        <w:t xml:space="preserve">ФТ-3.1. </w:t>
      </w:r>
      <w:r w:rsidRPr="00EE28A0">
        <w:t>Система должна включать централизованные справочники (каталоги), доступные для администрирования: «Категории услуг», «Статусы заявок», «Приоритеты», «Группы исполнителей».</w:t>
      </w:r>
    </w:p>
    <w:p w:rsidR="00EE28A0" w:rsidRDefault="00EE28A0" w:rsidP="00EE28A0">
      <w:pPr>
        <w:pStyle w:val="ac"/>
        <w:numPr>
          <w:ilvl w:val="0"/>
          <w:numId w:val="25"/>
        </w:numPr>
      </w:pPr>
      <w:r>
        <w:t xml:space="preserve">ФТ-3.2. </w:t>
      </w:r>
      <w:r w:rsidRPr="00EE28A0">
        <w:t>Система должна предоставлять интерфейс для управления учетными записями сотрудников с назначением ролей (например, «Оператор», «Исполнитель», «Менеджер», «Администратор»).</w:t>
      </w:r>
    </w:p>
    <w:p w:rsidR="00EE28A0" w:rsidRDefault="00EE28A0" w:rsidP="00EE28A0">
      <w:pPr>
        <w:pStyle w:val="ac"/>
        <w:numPr>
          <w:ilvl w:val="0"/>
          <w:numId w:val="25"/>
        </w:numPr>
      </w:pPr>
      <w:r>
        <w:t xml:space="preserve">ФТ-3.3. </w:t>
      </w:r>
      <w:proofErr w:type="gramStart"/>
      <w:r w:rsidRPr="00EE28A0">
        <w:t>Система должна позволять настраивать простые правила автоматической маршрутизации (например:</w:t>
      </w:r>
      <w:proofErr w:type="gramEnd"/>
      <w:r w:rsidRPr="00EE28A0">
        <w:t xml:space="preserve"> </w:t>
      </w:r>
      <w:proofErr w:type="gramStart"/>
      <w:r w:rsidRPr="00EE28A0">
        <w:t>«Все заявки категории «Сетевое оборудование» назначать на группу «Сетевые инженеры»»).</w:t>
      </w:r>
      <w:proofErr w:type="gramEnd"/>
    </w:p>
    <w:p w:rsidR="00EE28A0" w:rsidRDefault="00EE28A0" w:rsidP="00EE28A0">
      <w:r>
        <w:t xml:space="preserve">ФТ-4. </w:t>
      </w:r>
      <w:r w:rsidRPr="00EE28A0">
        <w:t>Отчетность, аналитика и мониторинг</w:t>
      </w:r>
    </w:p>
    <w:p w:rsidR="00EE28A0" w:rsidRDefault="00EE28A0" w:rsidP="00EE28A0">
      <w:pPr>
        <w:pStyle w:val="ac"/>
        <w:numPr>
          <w:ilvl w:val="0"/>
          <w:numId w:val="26"/>
        </w:numPr>
      </w:pPr>
      <w:r>
        <w:t xml:space="preserve">ФТ-4.1. </w:t>
      </w:r>
      <w:r w:rsidRPr="00EE28A0">
        <w:t>Система должна формировать стандартные отчеты: «Количество заявок за период (с группировкой по статусам и категориям)», «Среднее время выполнения заявки», «Загрузка исполнителей».</w:t>
      </w:r>
    </w:p>
    <w:p w:rsidR="00EE28A0" w:rsidRDefault="00EE28A0" w:rsidP="00EE28A0">
      <w:pPr>
        <w:pStyle w:val="ac"/>
        <w:numPr>
          <w:ilvl w:val="0"/>
          <w:numId w:val="26"/>
        </w:numPr>
      </w:pPr>
      <w:r>
        <w:t xml:space="preserve">ФТ-4.2. </w:t>
      </w:r>
      <w:r w:rsidRPr="00EE28A0">
        <w:t>Система должна предоставлять сводную информационную панель (</w:t>
      </w:r>
      <w:proofErr w:type="spellStart"/>
      <w:r w:rsidRPr="00EE28A0">
        <w:t>Dashboard</w:t>
      </w:r>
      <w:proofErr w:type="spellEnd"/>
      <w:r w:rsidRPr="00EE28A0">
        <w:t xml:space="preserve">) для менеджера с ключевыми метриками в реальном времени: количество </w:t>
      </w:r>
      <w:r w:rsidRPr="00EE28A0">
        <w:lastRenderedPageBreak/>
        <w:t>открытых заявок, просроченных заявок, заявок в работе по каждому исполнителю.</w:t>
      </w:r>
    </w:p>
    <w:p w:rsidR="00EE28A0" w:rsidRDefault="00EE28A0" w:rsidP="00EE28A0">
      <w:pPr>
        <w:pStyle w:val="ac"/>
        <w:numPr>
          <w:ilvl w:val="0"/>
          <w:numId w:val="26"/>
        </w:numPr>
      </w:pPr>
      <w:r>
        <w:t xml:space="preserve">ФТ-4.3. </w:t>
      </w:r>
      <w:r w:rsidRPr="00EE28A0">
        <w:t>Система должна вести полный аудит-журнал (лог) по критическим действиям: создание/изменение/удаление заявок, смена статусов, изменение назначения.</w:t>
      </w:r>
    </w:p>
    <w:p w:rsidR="00EE28A0" w:rsidRDefault="00EE28A0" w:rsidP="00EE28A0">
      <w:pPr>
        <w:ind w:left="1069" w:firstLine="0"/>
      </w:pPr>
      <w:r>
        <w:t xml:space="preserve">ФТ-5. </w:t>
      </w:r>
      <w:r w:rsidRPr="00EE28A0">
        <w:t>Интерфейсы и взаимодействие</w:t>
      </w:r>
    </w:p>
    <w:p w:rsidR="00EE28A0" w:rsidRDefault="00EE28A0" w:rsidP="00EE28A0">
      <w:pPr>
        <w:pStyle w:val="ac"/>
        <w:numPr>
          <w:ilvl w:val="0"/>
          <w:numId w:val="27"/>
        </w:numPr>
      </w:pPr>
      <w:r>
        <w:t xml:space="preserve">ФТ-5.1. </w:t>
      </w:r>
      <w:r w:rsidRPr="00EE28A0">
        <w:t xml:space="preserve">Система должна иметь веб-интерфейс, </w:t>
      </w:r>
      <w:proofErr w:type="gramStart"/>
      <w:r w:rsidRPr="00EE28A0">
        <w:t>доступный</w:t>
      </w:r>
      <w:proofErr w:type="gramEnd"/>
      <w:r w:rsidRPr="00EE28A0">
        <w:t xml:space="preserve"> с основных современных браузеров (</w:t>
      </w:r>
      <w:proofErr w:type="spellStart"/>
      <w:r w:rsidRPr="00EE28A0">
        <w:t>Google</w:t>
      </w:r>
      <w:proofErr w:type="spellEnd"/>
      <w:r w:rsidRPr="00EE28A0">
        <w:t xml:space="preserve"> </w:t>
      </w:r>
      <w:proofErr w:type="spellStart"/>
      <w:r w:rsidRPr="00EE28A0">
        <w:t>Chrome</w:t>
      </w:r>
      <w:proofErr w:type="spellEnd"/>
      <w:r w:rsidRPr="00EE28A0">
        <w:t xml:space="preserve">, </w:t>
      </w:r>
      <w:proofErr w:type="spellStart"/>
      <w:r w:rsidRPr="00EE28A0">
        <w:t>Mozilla</w:t>
      </w:r>
      <w:proofErr w:type="spellEnd"/>
      <w:r w:rsidRPr="00EE28A0">
        <w:t xml:space="preserve"> </w:t>
      </w:r>
      <w:proofErr w:type="spellStart"/>
      <w:r w:rsidRPr="00EE28A0">
        <w:t>Firefox</w:t>
      </w:r>
      <w:proofErr w:type="spellEnd"/>
      <w:r w:rsidRPr="00EE28A0">
        <w:t xml:space="preserve">, </w:t>
      </w:r>
      <w:proofErr w:type="spellStart"/>
      <w:r w:rsidRPr="00EE28A0">
        <w:t>Microsoft</w:t>
      </w:r>
      <w:proofErr w:type="spellEnd"/>
      <w:r w:rsidRPr="00EE28A0">
        <w:t xml:space="preserve"> </w:t>
      </w:r>
      <w:proofErr w:type="spellStart"/>
      <w:r w:rsidRPr="00EE28A0">
        <w:t>Edge</w:t>
      </w:r>
      <w:proofErr w:type="spellEnd"/>
      <w:r w:rsidRPr="00EE28A0">
        <w:t>).</w:t>
      </w:r>
    </w:p>
    <w:p w:rsidR="00EE28A0" w:rsidRDefault="00EE28A0" w:rsidP="00EE28A0">
      <w:pPr>
        <w:pStyle w:val="ac"/>
        <w:numPr>
          <w:ilvl w:val="0"/>
          <w:numId w:val="27"/>
        </w:numPr>
      </w:pPr>
      <w:r>
        <w:t xml:space="preserve">ФТ-5.2. </w:t>
      </w:r>
      <w:r w:rsidRPr="00EE28A0">
        <w:t>Система должна предоставлять возможность фильтрации и сортировки списка заявок по всем основным полям (дата, статус, приоритет, исполнитель, клиент).</w:t>
      </w:r>
    </w:p>
    <w:p w:rsidR="00EE28A0" w:rsidRDefault="00EE28A0" w:rsidP="00EE28A0">
      <w:pPr>
        <w:pStyle w:val="ac"/>
        <w:numPr>
          <w:ilvl w:val="0"/>
          <w:numId w:val="27"/>
        </w:numPr>
      </w:pPr>
      <w:r>
        <w:t xml:space="preserve">ФТ-5.3. </w:t>
      </w:r>
      <w:r w:rsidRPr="00EE28A0">
        <w:t xml:space="preserve">Система должна отправлять </w:t>
      </w:r>
      <w:proofErr w:type="spellStart"/>
      <w:r w:rsidRPr="00EE28A0">
        <w:t>email</w:t>
      </w:r>
      <w:proofErr w:type="spellEnd"/>
      <w:r w:rsidRPr="00EE28A0">
        <w:t>-уведомления клиенту при регистрации его заявки и изменении её ключевого статуса (например, «Выполнена»). Уведомления должны быть настраиваемыми</w:t>
      </w:r>
      <w:r>
        <w:t>.</w:t>
      </w:r>
    </w:p>
    <w:p w:rsidR="00EE28A0" w:rsidRDefault="00EE28A0" w:rsidP="00EE28A0">
      <w:pPr>
        <w:pStyle w:val="1"/>
      </w:pPr>
      <w:bookmarkStart w:id="22" w:name="_Toc217374927"/>
      <w:r w:rsidRPr="00EE28A0">
        <w:t>5.2.2. Концептуальная ER-диаграмма (модель «сущность-связь»)</w:t>
      </w:r>
      <w:bookmarkEnd w:id="22"/>
    </w:p>
    <w:p w:rsidR="00EE28A0" w:rsidRDefault="00EE28A0" w:rsidP="00EE28A0">
      <w:r w:rsidRPr="00EE28A0">
        <w:t>Разработана ER-диаграмма, которая является инфологической моделью данных будущей системы. Диаграмма включает следующие сущности и связи:</w:t>
      </w:r>
    </w:p>
    <w:p w:rsidR="00EE28A0" w:rsidRPr="00EE28A0" w:rsidRDefault="00EE28A0" w:rsidP="00EE28A0">
      <w:r w:rsidRPr="00EE28A0">
        <w:t>Основные сущности: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t>Клиент (</w:t>
      </w:r>
      <w:proofErr w:type="spellStart"/>
      <w:r>
        <w:t>Client</w:t>
      </w:r>
      <w:proofErr w:type="spellEnd"/>
      <w:r>
        <w:t>): хранит информацию о компаниях-заказчиках.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 xml:space="preserve">Атрибуты: ID, Название, Контактное лицо, Телефон, </w:t>
      </w:r>
      <w:proofErr w:type="spellStart"/>
      <w:r>
        <w:t>Email</w:t>
      </w:r>
      <w:proofErr w:type="spellEnd"/>
      <w:r>
        <w:t>.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t>Заявка (</w:t>
      </w:r>
      <w:proofErr w:type="spellStart"/>
      <w:r>
        <w:t>Request</w:t>
      </w:r>
      <w:proofErr w:type="spellEnd"/>
      <w:r>
        <w:t>): центральная сущность, описывающая обращение.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>Атрибуты: ID, Номер, Дата создания, Описание, Приоритет, Дата закрытия.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lastRenderedPageBreak/>
        <w:t>Сотрудник (</w:t>
      </w:r>
      <w:proofErr w:type="spellStart"/>
      <w:r>
        <w:t>Employee</w:t>
      </w:r>
      <w:proofErr w:type="spellEnd"/>
      <w:r>
        <w:t>): пользователи си</w:t>
      </w:r>
      <w:r>
        <w:t>стемы (менеджеры, исполнители).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>Атрибуты: ID, ФИО, Должность, Логин, Роль в системе.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t>Услуга (</w:t>
      </w:r>
      <w:proofErr w:type="spellStart"/>
      <w:r>
        <w:t>Service</w:t>
      </w:r>
      <w:proofErr w:type="spellEnd"/>
      <w:r>
        <w:t>): каталог оказываемых услуг.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>Атрибуты: ID, Название, Описание, Стандартное время выполнения.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t>Статус (</w:t>
      </w:r>
      <w:proofErr w:type="spellStart"/>
      <w:r>
        <w:t>Status</w:t>
      </w:r>
      <w:proofErr w:type="spellEnd"/>
      <w:r>
        <w:t>): справочник возможных состояний заявки.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>Атрибуты: ID, Название (код).</w:t>
      </w:r>
    </w:p>
    <w:p w:rsidR="00EE28A0" w:rsidRDefault="00EE28A0" w:rsidP="00EE28A0">
      <w:pPr>
        <w:pStyle w:val="ac"/>
        <w:numPr>
          <w:ilvl w:val="0"/>
          <w:numId w:val="28"/>
        </w:numPr>
      </w:pPr>
      <w:r>
        <w:t>Комментарий (</w:t>
      </w:r>
      <w:proofErr w:type="spellStart"/>
      <w:r>
        <w:t>Comment</w:t>
      </w:r>
      <w:proofErr w:type="spellEnd"/>
      <w:r>
        <w:t>): история коммуникаций по заявке.</w:t>
      </w:r>
    </w:p>
    <w:p w:rsidR="00EE28A0" w:rsidRDefault="00EE28A0" w:rsidP="00EE28A0">
      <w:pPr>
        <w:pStyle w:val="ac"/>
        <w:numPr>
          <w:ilvl w:val="0"/>
          <w:numId w:val="29"/>
        </w:numPr>
        <w:ind w:hanging="11"/>
      </w:pPr>
      <w:r>
        <w:t>Атрибуты: ID, Дата добавления, Текст, Автор (ссылка на Сотрудника).</w:t>
      </w:r>
    </w:p>
    <w:p w:rsidR="00EE28A0" w:rsidRDefault="00EE28A0" w:rsidP="00EE28A0">
      <w:r>
        <w:t>Типы связей:</w:t>
      </w:r>
    </w:p>
    <w:p w:rsidR="00EE28A0" w:rsidRDefault="00EE28A0" w:rsidP="00EE28A0">
      <w:proofErr w:type="gramStart"/>
      <w:r>
        <w:t>Клиент –(1:</w:t>
      </w:r>
      <w:r>
        <w:rPr>
          <w:lang w:val="en-US"/>
        </w:rPr>
        <w:t>N</w:t>
      </w:r>
      <w:r>
        <w:t>)–</w:t>
      </w:r>
      <w:proofErr w:type="gramEnd"/>
      <w:r>
        <w:t xml:space="preserve"> Заявка: Один клиент может подать множество заявок, но каждая заявка связана с одним клиентом.</w:t>
      </w:r>
    </w:p>
    <w:p w:rsidR="00EE28A0" w:rsidRDefault="00EE28A0" w:rsidP="00EE28A0">
      <w:r>
        <w:t>Заявка –(</w:t>
      </w:r>
      <w:r>
        <w:rPr>
          <w:lang w:val="en-US"/>
        </w:rPr>
        <w:t>N</w:t>
      </w:r>
      <w:r>
        <w:t>:1)– Сотрудник (Исполнитель): Одна заявка назначена на одного исполнителя, но сотрудник может выполнять много заявок.</w:t>
      </w:r>
    </w:p>
    <w:p w:rsidR="00EE28A0" w:rsidRDefault="00EE28A0" w:rsidP="00EE28A0">
      <w:r>
        <w:t>Заявка –(</w:t>
      </w:r>
      <w:r>
        <w:rPr>
          <w:lang w:val="en-US"/>
        </w:rPr>
        <w:t>N</w:t>
      </w:r>
      <w:r>
        <w:t>:1)– Статус: Заявка в один момент времени имеет один статус, но каждый статус может быть присвоен многим заявкам.</w:t>
      </w:r>
    </w:p>
    <w:p w:rsidR="00EE28A0" w:rsidRDefault="00EE28A0" w:rsidP="00EE28A0">
      <w:proofErr w:type="gramStart"/>
      <w:r>
        <w:t>Заявка –(1:</w:t>
      </w:r>
      <w:r>
        <w:rPr>
          <w:lang w:val="en-US"/>
        </w:rPr>
        <w:t>N</w:t>
      </w:r>
      <w:r>
        <w:t>)–</w:t>
      </w:r>
      <w:proofErr w:type="gramEnd"/>
      <w:r>
        <w:t xml:space="preserve"> Комментарий: К одной заявке может быть добавлено много комментариев, каждый комментарий принадлежит только одной заявке.</w:t>
      </w:r>
    </w:p>
    <w:p w:rsidR="00EE28A0" w:rsidRDefault="00EE28A0" w:rsidP="00EE28A0">
      <w:r>
        <w:t>Заявка –(</w:t>
      </w:r>
      <w:r>
        <w:rPr>
          <w:lang w:val="en-US"/>
        </w:rPr>
        <w:t>N</w:t>
      </w:r>
      <w:r>
        <w:t>:1)– Услуга: Заявка относится к одной конкретной услуге, но по одной услуге может быть открыто множество заявок.</w:t>
      </w:r>
    </w:p>
    <w:p w:rsidR="00EE28A0" w:rsidRDefault="008468AE" w:rsidP="00EE28A0">
      <w:r>
        <w:t xml:space="preserve">Комментарий </w:t>
      </w:r>
      <w:r>
        <w:t>–(</w:t>
      </w:r>
      <w:r>
        <w:rPr>
          <w:lang w:val="en-US"/>
        </w:rPr>
        <w:t>N</w:t>
      </w:r>
      <w:r>
        <w:t>:1)–</w:t>
      </w:r>
      <w:r>
        <w:t xml:space="preserve"> Сотрудник. </w:t>
      </w:r>
      <w:r w:rsidRPr="008468AE">
        <w:t>Комментарий оставляет один сотрудник. Сотрудник может оставить множество комментариев.</w:t>
      </w:r>
    </w:p>
    <w:p w:rsidR="008468AE" w:rsidRDefault="008468AE" w:rsidP="00EE28A0">
      <w:proofErr w:type="gramStart"/>
      <w:r>
        <w:t>Разработанная</w:t>
      </w:r>
      <w:proofErr w:type="gramEnd"/>
      <w:r>
        <w:t xml:space="preserve"> </w:t>
      </w:r>
      <w:r>
        <w:rPr>
          <w:lang w:val="en-US"/>
        </w:rPr>
        <w:t>ER</w:t>
      </w:r>
      <w:r>
        <w:t xml:space="preserve">-диаграмма представлена на рисунке 1. </w:t>
      </w:r>
    </w:p>
    <w:p w:rsidR="008468AE" w:rsidRDefault="008468AE" w:rsidP="008468AE">
      <w:pPr>
        <w:ind w:firstLine="0"/>
        <w:jc w:val="center"/>
      </w:pPr>
      <w:r w:rsidRPr="008468AE">
        <w:lastRenderedPageBreak/>
        <w:drawing>
          <wp:inline distT="0" distB="0" distL="0" distR="0" wp14:anchorId="0C572960" wp14:editId="7686CF40">
            <wp:extent cx="5940425" cy="216121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8AE" w:rsidRDefault="008468AE" w:rsidP="008468AE">
      <w:pPr>
        <w:ind w:firstLine="0"/>
        <w:jc w:val="center"/>
      </w:pPr>
      <w:r>
        <w:t xml:space="preserve">Рисунок 1 — </w:t>
      </w:r>
      <w:proofErr w:type="gramStart"/>
      <w:r>
        <w:t>Разработанная</w:t>
      </w:r>
      <w:proofErr w:type="gramEnd"/>
      <w:r>
        <w:t xml:space="preserve"> </w:t>
      </w:r>
      <w:r>
        <w:rPr>
          <w:lang w:val="en-US"/>
        </w:rPr>
        <w:t>ER</w:t>
      </w:r>
      <w:r>
        <w:t>-диаграмма</w:t>
      </w:r>
    </w:p>
    <w:p w:rsidR="00C24C4F" w:rsidRDefault="00C24C4F" w:rsidP="00C24C4F">
      <w:pPr>
        <w:pStyle w:val="1"/>
      </w:pPr>
      <w:bookmarkStart w:id="23" w:name="_Toc217374928"/>
      <w:r>
        <w:t>5.3. Выводы по выполнению индивидуального задания</w:t>
      </w:r>
      <w:bookmarkEnd w:id="23"/>
    </w:p>
    <w:p w:rsidR="00C24C4F" w:rsidRDefault="00C24C4F" w:rsidP="00C24C4F">
      <w:r>
        <w:t>Выполнение индивидуального задания позволило перейти от теоретического исследования к конкретным проектным результатам:</w:t>
      </w:r>
    </w:p>
    <w:p w:rsidR="00C24C4F" w:rsidRDefault="00C24C4F" w:rsidP="00C24C4F">
      <w:pPr>
        <w:pStyle w:val="ac"/>
        <w:numPr>
          <w:ilvl w:val="0"/>
          <w:numId w:val="30"/>
        </w:numPr>
      </w:pPr>
      <w:r>
        <w:t>Сформированная спецификация функциональных требований является готовым документом для согласования с заказчиком и разработчиками, конкретизирующим, что должна делать система.</w:t>
      </w:r>
    </w:p>
    <w:p w:rsidR="00C24C4F" w:rsidRDefault="00C24C4F" w:rsidP="00C24C4F">
      <w:pPr>
        <w:pStyle w:val="ac"/>
        <w:numPr>
          <w:ilvl w:val="0"/>
          <w:numId w:val="30"/>
        </w:numPr>
      </w:pPr>
      <w:r>
        <w:t>Разработанная ER-диаграмма представляет собой формализованную модель данных, которая:</w:t>
      </w:r>
    </w:p>
    <w:p w:rsidR="00C24C4F" w:rsidRDefault="00C24C4F" w:rsidP="00C24C4F">
      <w:pPr>
        <w:pStyle w:val="ac"/>
        <w:numPr>
          <w:ilvl w:val="0"/>
          <w:numId w:val="29"/>
        </w:numPr>
        <w:ind w:hanging="11"/>
      </w:pPr>
      <w:r>
        <w:t>Нормализует информацию, устраняя избыточность и потенциальные противоречия.</w:t>
      </w:r>
    </w:p>
    <w:p w:rsidR="00C24C4F" w:rsidRDefault="00C24C4F" w:rsidP="00C24C4F">
      <w:pPr>
        <w:pStyle w:val="ac"/>
        <w:numPr>
          <w:ilvl w:val="0"/>
          <w:numId w:val="29"/>
        </w:numPr>
        <w:ind w:hanging="11"/>
      </w:pPr>
      <w:r>
        <w:t>Служит однозначным техническим заданием для проектирования базы данных.</w:t>
      </w:r>
    </w:p>
    <w:p w:rsidR="00C24C4F" w:rsidRDefault="00C24C4F" w:rsidP="00C24C4F">
      <w:pPr>
        <w:pStyle w:val="ac"/>
        <w:numPr>
          <w:ilvl w:val="0"/>
          <w:numId w:val="29"/>
        </w:numPr>
        <w:ind w:hanging="11"/>
      </w:pPr>
      <w:r>
        <w:t xml:space="preserve">Наглядно демонстрирует взаимосвязи </w:t>
      </w:r>
      <w:proofErr w:type="gramStart"/>
      <w:r>
        <w:t>ключевых</w:t>
      </w:r>
      <w:proofErr w:type="gramEnd"/>
      <w:r>
        <w:t xml:space="preserve"> бизнес-объектов.</w:t>
      </w:r>
    </w:p>
    <w:p w:rsidR="00C24C4F" w:rsidRDefault="00C24C4F">
      <w:pPr>
        <w:spacing w:after="200" w:line="276" w:lineRule="auto"/>
        <w:ind w:firstLine="0"/>
        <w:jc w:val="left"/>
      </w:pPr>
      <w:r>
        <w:br w:type="page"/>
      </w:r>
    </w:p>
    <w:p w:rsidR="00C24C4F" w:rsidRDefault="00C24C4F" w:rsidP="00C24C4F">
      <w:pPr>
        <w:pStyle w:val="1"/>
      </w:pPr>
      <w:bookmarkStart w:id="24" w:name="_Toc217374929"/>
      <w:r>
        <w:lastRenderedPageBreak/>
        <w:t>Заключение</w:t>
      </w:r>
      <w:bookmarkEnd w:id="24"/>
    </w:p>
    <w:p w:rsidR="00C24C4F" w:rsidRDefault="00C24C4F" w:rsidP="00C24C4F">
      <w:r>
        <w:t>В ходе выполнения научно-исследовательской работы на тему «Исследование процесса учета заявок на обслуживание клиентов в сервисной компании» был проведён комплексный анализ существующего процесса обслуживания, выявлены его проблемные аспекты и разработаны проектные решения, направленные на его оптимизацию посредством внедрения информационной системы.</w:t>
      </w:r>
    </w:p>
    <w:p w:rsidR="00C24C4F" w:rsidRDefault="00C24C4F" w:rsidP="00C24C4F">
      <w:r>
        <w:t>Основные результаты работы заключаются в следующем:</w:t>
      </w:r>
    </w:p>
    <w:p w:rsidR="00C24C4F" w:rsidRDefault="00C24C4F" w:rsidP="00C24C4F">
      <w:pPr>
        <w:pStyle w:val="ac"/>
        <w:numPr>
          <w:ilvl w:val="0"/>
          <w:numId w:val="31"/>
        </w:numPr>
      </w:pPr>
      <w:r>
        <w:t>На основе теоретического анализа литературы и эмпирического исследования (интервью, анализ документов) была детально описана существующая практика учёта заявок. Установлено, что ключевыми проблемами являются фрагментация данных, отсутствие единого реестра, ручная маршрутизация и низкая управляемость процесса, что ведёт к снижению скорости обслуживания, ошибкам и неудовлетворённости клиентов.</w:t>
      </w:r>
    </w:p>
    <w:p w:rsidR="00C24C4F" w:rsidRDefault="00C24C4F" w:rsidP="00C24C4F">
      <w:pPr>
        <w:pStyle w:val="ac"/>
        <w:numPr>
          <w:ilvl w:val="0"/>
          <w:numId w:val="31"/>
        </w:numPr>
      </w:pPr>
      <w:r>
        <w:t>Для решения выявленных проблем был выполнен системный анализ предметной области, результатом которого стало формирование структурированного пакета функциональных требований (</w:t>
      </w:r>
      <w:r>
        <w:t>ФТ</w:t>
      </w:r>
      <w:r>
        <w:t>) к будущей информационной системе. Требования сгруппированы по ключевым модулям (управление клиентами, жизненный цикл заявки, отчётность) и представляют собой чёткую спецификацию т</w:t>
      </w:r>
      <w:r>
        <w:t>ого, что должна делать система.</w:t>
      </w:r>
    </w:p>
    <w:p w:rsidR="00C24C4F" w:rsidRDefault="00C24C4F" w:rsidP="00C24C4F">
      <w:pPr>
        <w:pStyle w:val="ac"/>
        <w:numPr>
          <w:ilvl w:val="0"/>
          <w:numId w:val="31"/>
        </w:numPr>
      </w:pPr>
      <w:r>
        <w:t xml:space="preserve">В качестве ядра проектного решения разработана концептуальная ER-диаграмма (модель «сущность-связь»), формализующая структуру данных системы. Модель включает все ключевые </w:t>
      </w:r>
      <w:proofErr w:type="gramStart"/>
      <w:r>
        <w:t>бизнес-сущности</w:t>
      </w:r>
      <w:proofErr w:type="gramEnd"/>
      <w:r>
        <w:t xml:space="preserve"> (Клиент, Заявка, Сотрудник, Услуга, Статус</w:t>
      </w:r>
      <w:r>
        <w:t>, Комментарий</w:t>
      </w:r>
      <w:r>
        <w:t>) и связи между ними, что обеспечивает целостность, непротиворечивость и основу для физического проектирования базы данных.</w:t>
      </w:r>
    </w:p>
    <w:p w:rsidR="00C24C4F" w:rsidRDefault="00C24C4F" w:rsidP="00C24C4F">
      <w:pPr>
        <w:pStyle w:val="ac"/>
        <w:numPr>
          <w:ilvl w:val="0"/>
          <w:numId w:val="31"/>
        </w:numPr>
      </w:pPr>
      <w:r>
        <w:lastRenderedPageBreak/>
        <w:t>Подготовлены материалы для доклада, включающие структурированное изложение результатов, тезисы и рекомендации по визуальному сопровождению, что позволяет эффективно представить проделанную работу.</w:t>
      </w:r>
    </w:p>
    <w:p w:rsidR="00C24C4F" w:rsidRDefault="00C24C4F" w:rsidP="00C24C4F">
      <w:r w:rsidRPr="00C24C4F">
        <w:t xml:space="preserve">Практическая значимость проведённого исследования заключается в том, что его результаты имеют прикладной характер и готовы к использованию в качестве входных данных для следующего этапа — </w:t>
      </w:r>
      <w:r>
        <w:t>разработка информационной системы</w:t>
      </w:r>
      <w:r w:rsidRPr="00C24C4F">
        <w:t>.</w:t>
      </w:r>
    </w:p>
    <w:p w:rsidR="00C24C4F" w:rsidRDefault="00C24C4F" w:rsidP="00C24C4F">
      <w:r w:rsidRPr="00C24C4F">
        <w:t xml:space="preserve">Таким образом, цель исследования достигнута, поставленные задачи решены. Полученные результаты формируют прочную основу для дальнейшей работы в рамках выпускной квалификационной работы, которая может быть направлена на детальное проектирование, </w:t>
      </w:r>
      <w:proofErr w:type="spellStart"/>
      <w:r w:rsidRPr="00C24C4F">
        <w:t>прототипирование</w:t>
      </w:r>
      <w:proofErr w:type="spellEnd"/>
      <w:r w:rsidRPr="00C24C4F">
        <w:t xml:space="preserve"> или расчёт экономической эффективности внедрения предложенной системы.</w:t>
      </w:r>
    </w:p>
    <w:p w:rsidR="00C24C4F" w:rsidRDefault="00C24C4F" w:rsidP="00C24C4F">
      <w:r>
        <w:br w:type="page"/>
      </w:r>
    </w:p>
    <w:p w:rsidR="00C24C4F" w:rsidRDefault="00C24C4F" w:rsidP="00C24C4F">
      <w:pPr>
        <w:pStyle w:val="1"/>
      </w:pPr>
      <w:bookmarkStart w:id="25" w:name="_Toc217374930"/>
      <w:r>
        <w:lastRenderedPageBreak/>
        <w:t>Список использованных источников</w:t>
      </w:r>
      <w:bookmarkEnd w:id="25"/>
    </w:p>
    <w:p w:rsidR="00C24C4F" w:rsidRDefault="00C24C4F" w:rsidP="00C24C4F">
      <w:pPr>
        <w:pStyle w:val="ac"/>
        <w:numPr>
          <w:ilvl w:val="0"/>
          <w:numId w:val="32"/>
        </w:numPr>
        <w:ind w:left="709"/>
      </w:pPr>
      <w:r>
        <w:t xml:space="preserve">ГОСТ </w:t>
      </w:r>
      <w:proofErr w:type="gramStart"/>
      <w:r>
        <w:t>Р</w:t>
      </w:r>
      <w:proofErr w:type="gramEnd"/>
      <w:r>
        <w:t xml:space="preserve">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>
        <w:t>Введ</w:t>
      </w:r>
      <w:proofErr w:type="spellEnd"/>
      <w:r>
        <w:t>. 2011-09-01. – М.</w:t>
      </w:r>
      <w:proofErr w:type="gramStart"/>
      <w:r>
        <w:t xml:space="preserve">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2012. – 123 с.</w:t>
      </w:r>
    </w:p>
    <w:p w:rsidR="00C24C4F" w:rsidRDefault="00C24C4F" w:rsidP="00C24C4F">
      <w:pPr>
        <w:pStyle w:val="ac"/>
        <w:numPr>
          <w:ilvl w:val="0"/>
          <w:numId w:val="32"/>
        </w:numPr>
        <w:ind w:left="709"/>
      </w:pPr>
      <w:r>
        <w:t xml:space="preserve">ГОСТ </w:t>
      </w:r>
      <w:proofErr w:type="gramStart"/>
      <w:r>
        <w:t>Р</w:t>
      </w:r>
      <w:proofErr w:type="gramEnd"/>
      <w:r>
        <w:t xml:space="preserve"> 57580-2017. Национальный стандарт Российской Федерации. Услуги машинописные. Требования к системе менеджмента качества услуг. – </w:t>
      </w:r>
      <w:proofErr w:type="spellStart"/>
      <w:r>
        <w:t>Введ</w:t>
      </w:r>
      <w:proofErr w:type="spellEnd"/>
      <w:r>
        <w:t>. 2018-07-01. – М.</w:t>
      </w:r>
      <w:proofErr w:type="gramStart"/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2018. – 32 с.</w:t>
      </w:r>
    </w:p>
    <w:p w:rsidR="00C24C4F" w:rsidRDefault="00C24C4F" w:rsidP="00C24C4F">
      <w:pPr>
        <w:pStyle w:val="ac"/>
        <w:numPr>
          <w:ilvl w:val="0"/>
          <w:numId w:val="32"/>
        </w:numPr>
        <w:ind w:left="709"/>
      </w:pPr>
      <w:proofErr w:type="spellStart"/>
      <w:r>
        <w:t>Бейли</w:t>
      </w:r>
      <w:proofErr w:type="spellEnd"/>
      <w:r>
        <w:t xml:space="preserve">, Дж. Современный клиентский сервис / Дж. Бейли, Д. </w:t>
      </w:r>
      <w:proofErr w:type="spellStart"/>
      <w:r>
        <w:t>Гренье</w:t>
      </w:r>
      <w:proofErr w:type="spellEnd"/>
      <w:proofErr w:type="gramStart"/>
      <w:r>
        <w:t xml:space="preserve"> ;</w:t>
      </w:r>
      <w:proofErr w:type="gramEnd"/>
      <w:r>
        <w:t xml:space="preserve"> пер. с англ. – М. : А</w:t>
      </w:r>
      <w:r>
        <w:t xml:space="preserve">льпина </w:t>
      </w:r>
      <w:proofErr w:type="spellStart"/>
      <w:r>
        <w:t>Паблишер</w:t>
      </w:r>
      <w:proofErr w:type="spellEnd"/>
      <w:r>
        <w:t>, 2021. – 304 с.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r>
        <w:t xml:space="preserve">Иванова, М. П. Трансформация клиентского опыта через </w:t>
      </w:r>
      <w:proofErr w:type="spellStart"/>
      <w:r>
        <w:t>цифровизацию</w:t>
      </w:r>
      <w:proofErr w:type="spellEnd"/>
      <w:r>
        <w:t xml:space="preserve"> процессов поддержки / М. П. Иванова // Российский журнал менеджмента. – 2023. – Т. 21, № 3. – С. 89-104.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r>
        <w:t xml:space="preserve">Козлова, Е. В. Методика оценки эффективности внедрения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-систем в малом и среднем бизнесе / Е. В. Козлова, Д. А. Смирнов // Прикладная информатика. – 2023. – № 6(72). – С. 32-44.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proofErr w:type="spellStart"/>
      <w:r>
        <w:t>Конноли</w:t>
      </w:r>
      <w:proofErr w:type="spellEnd"/>
      <w:r>
        <w:t xml:space="preserve">, Т. Базы данных. Проектирование, реализация и сопровождение. Теория и практика / Т. </w:t>
      </w:r>
      <w:proofErr w:type="spellStart"/>
      <w:r>
        <w:t>Конноли</w:t>
      </w:r>
      <w:proofErr w:type="spellEnd"/>
      <w:r>
        <w:t xml:space="preserve">, К. </w:t>
      </w:r>
      <w:proofErr w:type="spellStart"/>
      <w:r>
        <w:t>Бегг</w:t>
      </w:r>
      <w:proofErr w:type="spellEnd"/>
      <w:proofErr w:type="gramStart"/>
      <w:r>
        <w:t xml:space="preserve"> ;</w:t>
      </w:r>
      <w:proofErr w:type="gramEnd"/>
      <w:r>
        <w:t xml:space="preserve"> пер. с англ. – 4-е изд. – М. : Вильямс, 2023. – 1440 с.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proofErr w:type="gramStart"/>
      <w:r>
        <w:t>Маклаков</w:t>
      </w:r>
      <w:proofErr w:type="gramEnd"/>
      <w:r>
        <w:t>, С. В. Проектирование информационных систем / С. В. Маклаков. –</w:t>
      </w:r>
      <w:r>
        <w:t xml:space="preserve"> М.</w:t>
      </w:r>
      <w:proofErr w:type="gramStart"/>
      <w:r>
        <w:t xml:space="preserve"> :</w:t>
      </w:r>
      <w:proofErr w:type="gramEnd"/>
      <w:r>
        <w:t xml:space="preserve"> ДМК Пресс, 2022. – 320 с.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r>
        <w:t xml:space="preserve">Петров, И. С. Оптимизация процесса обработки обращений в сервисном центре на основе платформы </w:t>
      </w:r>
      <w:proofErr w:type="spellStart"/>
      <w:r>
        <w:t>ServiceNow</w:t>
      </w:r>
      <w:proofErr w:type="spellEnd"/>
      <w:r>
        <w:t xml:space="preserve"> / И. С. Петров // Бизнес-информатика.</w:t>
      </w:r>
      <w:r>
        <w:t xml:space="preserve"> – 2024. – № 1(55). – С. 45-58.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r>
        <w:t xml:space="preserve">Репин, В. В. Процессный подход к управлению. Моделирование бизнес-процессов / В. В. Репин, В. Г. </w:t>
      </w:r>
      <w:proofErr w:type="spellStart"/>
      <w:r>
        <w:t>Елиферов</w:t>
      </w:r>
      <w:proofErr w:type="spellEnd"/>
      <w:r>
        <w:t>. – М.</w:t>
      </w:r>
      <w:proofErr w:type="gramStart"/>
      <w:r>
        <w:t xml:space="preserve"> :</w:t>
      </w:r>
      <w:proofErr w:type="gramEnd"/>
      <w:r>
        <w:t xml:space="preserve"> Манн, Иванов и Фербер, 2022. – 512 с.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r>
        <w:lastRenderedPageBreak/>
        <w:t>Сафонов, А. А. Управление взаимоотношениями с клиентами (CRM) : учеб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особие для вузов / А. А. Сафонов, О. Г. Тихомирова. – СПб</w:t>
      </w:r>
      <w:proofErr w:type="gramStart"/>
      <w:r>
        <w:t xml:space="preserve">. : </w:t>
      </w:r>
      <w:proofErr w:type="gramEnd"/>
      <w:r>
        <w:t>Питер, 2023. – 320 с.</w:t>
      </w:r>
    </w:p>
    <w:p w:rsidR="00C24C4F" w:rsidRDefault="00C24C4F" w:rsidP="00E3437A">
      <w:pPr>
        <w:pStyle w:val="ac"/>
        <w:numPr>
          <w:ilvl w:val="0"/>
          <w:numId w:val="32"/>
        </w:numPr>
        <w:ind w:firstLine="352"/>
      </w:pPr>
      <w:proofErr w:type="spellStart"/>
      <w:r>
        <w:t>Шеер</w:t>
      </w:r>
      <w:proofErr w:type="spellEnd"/>
      <w:r>
        <w:t xml:space="preserve">, А.-В. Бизнес-процессы. Основные понятия. Теория. Методы / А.-В. </w:t>
      </w:r>
      <w:proofErr w:type="spellStart"/>
      <w:r>
        <w:t>Шеер</w:t>
      </w:r>
      <w:proofErr w:type="spellEnd"/>
      <w:r>
        <w:t>. – М.</w:t>
      </w:r>
      <w:proofErr w:type="gramStart"/>
      <w:r>
        <w:t xml:space="preserve"> :</w:t>
      </w:r>
      <w:proofErr w:type="gramEnd"/>
      <w:r>
        <w:t xml:space="preserve"> Весть-</w:t>
      </w:r>
      <w:proofErr w:type="spellStart"/>
      <w:r>
        <w:t>МетаТехнология</w:t>
      </w:r>
      <w:proofErr w:type="spellEnd"/>
      <w:r>
        <w:t>, 2021. – 418 с.</w:t>
      </w:r>
    </w:p>
    <w:p w:rsidR="00C24C4F" w:rsidRPr="00C24C4F" w:rsidRDefault="00C24C4F" w:rsidP="00E3437A">
      <w:pPr>
        <w:pStyle w:val="ac"/>
        <w:numPr>
          <w:ilvl w:val="0"/>
          <w:numId w:val="32"/>
        </w:numPr>
        <w:ind w:firstLine="352"/>
        <w:rPr>
          <w:lang w:val="en-US"/>
        </w:rPr>
      </w:pPr>
      <w:r w:rsidRPr="00C24C4F">
        <w:rPr>
          <w:lang w:val="en-US"/>
        </w:rPr>
        <w:t xml:space="preserve">ITIL® 4 Foundation: ITIL 4 Edition. – </w:t>
      </w:r>
      <w:proofErr w:type="gramStart"/>
      <w:r w:rsidRPr="00C24C4F">
        <w:rPr>
          <w:lang w:val="en-US"/>
        </w:rPr>
        <w:t>London :</w:t>
      </w:r>
      <w:proofErr w:type="gramEnd"/>
      <w:r w:rsidRPr="00C24C4F">
        <w:rPr>
          <w:lang w:val="en-US"/>
        </w:rPr>
        <w:t xml:space="preserve"> AXELOS Limited, 2019. – 226 p.</w:t>
      </w:r>
    </w:p>
    <w:p w:rsidR="00C24C4F" w:rsidRPr="00C24C4F" w:rsidRDefault="00C24C4F" w:rsidP="00E3437A">
      <w:pPr>
        <w:pStyle w:val="ac"/>
        <w:numPr>
          <w:ilvl w:val="0"/>
          <w:numId w:val="32"/>
        </w:numPr>
        <w:ind w:firstLine="352"/>
        <w:rPr>
          <w:lang w:val="en-US"/>
        </w:rPr>
      </w:pPr>
      <w:r w:rsidRPr="00C24C4F">
        <w:rPr>
          <w:lang w:val="en-US"/>
        </w:rPr>
        <w:t xml:space="preserve">*ISO/IEC 20000-1:2018 Information technology — Service management — Part 1: Service management system requirements*. – </w:t>
      </w:r>
      <w:proofErr w:type="gramStart"/>
      <w:r w:rsidRPr="00C24C4F">
        <w:rPr>
          <w:lang w:val="en-US"/>
        </w:rPr>
        <w:t>Geneva :</w:t>
      </w:r>
      <w:proofErr w:type="gramEnd"/>
      <w:r w:rsidRPr="00C24C4F">
        <w:rPr>
          <w:lang w:val="en-US"/>
        </w:rPr>
        <w:t xml:space="preserve"> ISO, 2018. – 38 p.</w:t>
      </w:r>
    </w:p>
    <w:p w:rsidR="00C24C4F" w:rsidRPr="00C24C4F" w:rsidRDefault="00C24C4F" w:rsidP="00E3437A">
      <w:pPr>
        <w:pStyle w:val="ac"/>
        <w:numPr>
          <w:ilvl w:val="0"/>
          <w:numId w:val="32"/>
        </w:numPr>
        <w:ind w:firstLine="352"/>
      </w:pPr>
      <w:r>
        <w:t>Отчет «Рынок CRM-систем в России 2023-2024» [Электронный ресурс] / ТМТ Консалтинг. – М., 2024. – URL: https://tmtconsulting.ru/research/rynok-crm-sistem-v-rossii-2023-2024 (дата обращения: 12.12.2024).</w:t>
      </w:r>
    </w:p>
    <w:sectPr w:rsidR="00C24C4F" w:rsidRPr="00C24C4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0F2" w:rsidRDefault="005200F2" w:rsidP="00933A76">
      <w:pPr>
        <w:spacing w:line="240" w:lineRule="auto"/>
      </w:pPr>
      <w:r>
        <w:separator/>
      </w:r>
    </w:p>
  </w:endnote>
  <w:endnote w:type="continuationSeparator" w:id="0">
    <w:p w:rsidR="005200F2" w:rsidRDefault="005200F2" w:rsidP="00933A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7710257"/>
      <w:docPartObj>
        <w:docPartGallery w:val="Page Numbers (Bottom of Page)"/>
        <w:docPartUnique/>
      </w:docPartObj>
    </w:sdtPr>
    <w:sdtContent>
      <w:p w:rsidR="00832637" w:rsidRDefault="0083263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37A">
          <w:rPr>
            <w:noProof/>
          </w:rPr>
          <w:t>26</w:t>
        </w:r>
        <w:r>
          <w:fldChar w:fldCharType="end"/>
        </w:r>
      </w:p>
    </w:sdtContent>
  </w:sdt>
  <w:p w:rsidR="00832637" w:rsidRDefault="0083263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0F2" w:rsidRDefault="005200F2" w:rsidP="00933A76">
      <w:pPr>
        <w:spacing w:line="240" w:lineRule="auto"/>
      </w:pPr>
      <w:r>
        <w:separator/>
      </w:r>
    </w:p>
  </w:footnote>
  <w:footnote w:type="continuationSeparator" w:id="0">
    <w:p w:rsidR="005200F2" w:rsidRDefault="005200F2" w:rsidP="00933A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4C92"/>
    <w:multiLevelType w:val="hybridMultilevel"/>
    <w:tmpl w:val="9AB6C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6751EC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EA458E6"/>
    <w:multiLevelType w:val="hybridMultilevel"/>
    <w:tmpl w:val="51048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2503CA0"/>
    <w:multiLevelType w:val="hybridMultilevel"/>
    <w:tmpl w:val="259C31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261512B"/>
    <w:multiLevelType w:val="hybridMultilevel"/>
    <w:tmpl w:val="50A67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5EE0E58"/>
    <w:multiLevelType w:val="hybridMultilevel"/>
    <w:tmpl w:val="003E8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9A292B"/>
    <w:multiLevelType w:val="hybridMultilevel"/>
    <w:tmpl w:val="3CD4EFF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1A41776C"/>
    <w:multiLevelType w:val="hybridMultilevel"/>
    <w:tmpl w:val="829E53D0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>
    <w:nsid w:val="1E6C4B16"/>
    <w:multiLevelType w:val="hybridMultilevel"/>
    <w:tmpl w:val="8D0A3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777E8B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E07700C"/>
    <w:multiLevelType w:val="hybridMultilevel"/>
    <w:tmpl w:val="B14C5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1F116A9"/>
    <w:multiLevelType w:val="hybridMultilevel"/>
    <w:tmpl w:val="EECEE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6B85DC9"/>
    <w:multiLevelType w:val="multilevel"/>
    <w:tmpl w:val="5C4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7660AD"/>
    <w:multiLevelType w:val="hybridMultilevel"/>
    <w:tmpl w:val="36E2E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AC421CB"/>
    <w:multiLevelType w:val="hybridMultilevel"/>
    <w:tmpl w:val="4E50C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DA35E81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F1A1BE7"/>
    <w:multiLevelType w:val="hybridMultilevel"/>
    <w:tmpl w:val="F2CE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6462054"/>
    <w:multiLevelType w:val="hybridMultilevel"/>
    <w:tmpl w:val="CC00A14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>
    <w:nsid w:val="46B96DAD"/>
    <w:multiLevelType w:val="hybridMultilevel"/>
    <w:tmpl w:val="ABAA4ED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4ECC1C47"/>
    <w:multiLevelType w:val="hybridMultilevel"/>
    <w:tmpl w:val="05AA8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F303494"/>
    <w:multiLevelType w:val="hybridMultilevel"/>
    <w:tmpl w:val="AA121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0574DFF"/>
    <w:multiLevelType w:val="hybridMultilevel"/>
    <w:tmpl w:val="CD56D16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>
    <w:nsid w:val="537A47CF"/>
    <w:multiLevelType w:val="hybridMultilevel"/>
    <w:tmpl w:val="BB3C9B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>
    <w:nsid w:val="64D8045F"/>
    <w:multiLevelType w:val="hybridMultilevel"/>
    <w:tmpl w:val="A1269B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>
    <w:nsid w:val="67C549EF"/>
    <w:multiLevelType w:val="hybridMultilevel"/>
    <w:tmpl w:val="3FB0C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B9E583E"/>
    <w:multiLevelType w:val="hybridMultilevel"/>
    <w:tmpl w:val="D5B41896"/>
    <w:lvl w:ilvl="0" w:tplc="813678BA">
      <w:start w:val="1"/>
      <w:numFmt w:val="decimal"/>
      <w:lvlText w:val="%1."/>
      <w:lvlJc w:val="left"/>
      <w:pPr>
        <w:ind w:left="357" w:hanging="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6D02314B"/>
    <w:multiLevelType w:val="hybridMultilevel"/>
    <w:tmpl w:val="A6102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3723F50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37512EC"/>
    <w:multiLevelType w:val="hybridMultilevel"/>
    <w:tmpl w:val="1F00BAB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>
    <w:nsid w:val="7A0E3DBA"/>
    <w:multiLevelType w:val="hybridMultilevel"/>
    <w:tmpl w:val="81041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AFC6F61"/>
    <w:multiLevelType w:val="hybridMultilevel"/>
    <w:tmpl w:val="371C79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>
    <w:nsid w:val="7BFA6EB4"/>
    <w:multiLevelType w:val="hybridMultilevel"/>
    <w:tmpl w:val="7A8847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0"/>
  </w:num>
  <w:num w:numId="5">
    <w:abstractNumId w:val="24"/>
  </w:num>
  <w:num w:numId="6">
    <w:abstractNumId w:val="6"/>
  </w:num>
  <w:num w:numId="7">
    <w:abstractNumId w:val="18"/>
  </w:num>
  <w:num w:numId="8">
    <w:abstractNumId w:val="29"/>
  </w:num>
  <w:num w:numId="9">
    <w:abstractNumId w:val="19"/>
  </w:num>
  <w:num w:numId="10">
    <w:abstractNumId w:val="20"/>
  </w:num>
  <w:num w:numId="11">
    <w:abstractNumId w:val="26"/>
  </w:num>
  <w:num w:numId="12">
    <w:abstractNumId w:val="12"/>
  </w:num>
  <w:num w:numId="13">
    <w:abstractNumId w:val="5"/>
  </w:num>
  <w:num w:numId="14">
    <w:abstractNumId w:val="16"/>
  </w:num>
  <w:num w:numId="15">
    <w:abstractNumId w:val="15"/>
  </w:num>
  <w:num w:numId="16">
    <w:abstractNumId w:val="28"/>
  </w:num>
  <w:num w:numId="17">
    <w:abstractNumId w:val="30"/>
  </w:num>
  <w:num w:numId="18">
    <w:abstractNumId w:val="23"/>
  </w:num>
  <w:num w:numId="19">
    <w:abstractNumId w:val="17"/>
  </w:num>
  <w:num w:numId="20">
    <w:abstractNumId w:val="7"/>
  </w:num>
  <w:num w:numId="21">
    <w:abstractNumId w:val="22"/>
  </w:num>
  <w:num w:numId="22">
    <w:abstractNumId w:val="1"/>
  </w:num>
  <w:num w:numId="23">
    <w:abstractNumId w:val="4"/>
  </w:num>
  <w:num w:numId="24">
    <w:abstractNumId w:val="8"/>
  </w:num>
  <w:num w:numId="25">
    <w:abstractNumId w:val="2"/>
  </w:num>
  <w:num w:numId="26">
    <w:abstractNumId w:val="14"/>
  </w:num>
  <w:num w:numId="27">
    <w:abstractNumId w:val="21"/>
  </w:num>
  <w:num w:numId="28">
    <w:abstractNumId w:val="9"/>
  </w:num>
  <w:num w:numId="29">
    <w:abstractNumId w:val="11"/>
  </w:num>
  <w:num w:numId="30">
    <w:abstractNumId w:val="27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5D7"/>
    <w:rsid w:val="001B4BB6"/>
    <w:rsid w:val="001E3126"/>
    <w:rsid w:val="002A744F"/>
    <w:rsid w:val="00357D0C"/>
    <w:rsid w:val="00361FE0"/>
    <w:rsid w:val="00421BDA"/>
    <w:rsid w:val="004363E1"/>
    <w:rsid w:val="005200F2"/>
    <w:rsid w:val="006945D7"/>
    <w:rsid w:val="007925BE"/>
    <w:rsid w:val="00832637"/>
    <w:rsid w:val="008468AE"/>
    <w:rsid w:val="00933A76"/>
    <w:rsid w:val="00A3230B"/>
    <w:rsid w:val="00B22F9A"/>
    <w:rsid w:val="00C24C4F"/>
    <w:rsid w:val="00C54341"/>
    <w:rsid w:val="00E3437A"/>
    <w:rsid w:val="00E55AD5"/>
    <w:rsid w:val="00E7117C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21D36-1A83-41DC-AF32-1EDB8171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26</Pages>
  <Words>4862</Words>
  <Characters>27714</Characters>
  <Application>Microsoft Office Word</Application>
  <DocSecurity>0</DocSecurity>
  <Lines>230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UserNC</dc:creator>
  <cp:keywords/>
  <dc:description/>
  <cp:lastModifiedBy>UserNC</cp:lastModifiedBy>
  <cp:revision>3</cp:revision>
  <dcterms:created xsi:type="dcterms:W3CDTF">2025-12-23T02:48:00Z</dcterms:created>
  <dcterms:modified xsi:type="dcterms:W3CDTF">2025-12-23T06:38:00Z</dcterms:modified>
</cp:coreProperties>
</file>