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11" w:rsidRDefault="00ED35B0">
      <w:pPr>
        <w:pBdr>
          <w:bottom w:val="single" w:sz="6" w:space="7" w:color="EEEEEE"/>
        </w:pBdr>
        <w:spacing w:before="600" w:after="300" w:line="240" w:lineRule="auto"/>
        <w:outlineLvl w:val="0"/>
        <w:rPr>
          <w:rFonts w:ascii="Helvetica" w:eastAsia="Times New Roman" w:hAnsi="Helvetica" w:cs="Helvetica"/>
          <w:color w:val="4A5A5A"/>
          <w:sz w:val="54"/>
          <w:szCs w:val="54"/>
          <w:lang w:eastAsia="cs-CZ"/>
        </w:rPr>
      </w:pPr>
      <w:r>
        <w:rPr>
          <w:rFonts w:ascii="Helvetica" w:eastAsia="Times New Roman" w:hAnsi="Helvetica" w:cs="Helvetica"/>
          <w:color w:val="4A5A5A"/>
          <w:sz w:val="24"/>
          <w:szCs w:val="24"/>
          <w:lang w:eastAsia="cs-CZ"/>
        </w:rPr>
        <w:t>O společnosti</w:t>
      </w:r>
    </w:p>
    <w:p w:rsidR="00453511" w:rsidRDefault="00ED35B0">
      <w:pPr>
        <w:spacing w:after="150" w:line="300" w:lineRule="atLeast"/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b/>
          <w:bCs/>
          <w:color w:val="4A5A5A"/>
          <w:sz w:val="21"/>
          <w:szCs w:val="21"/>
          <w:lang w:eastAsia="cs-CZ"/>
        </w:rPr>
        <w:t>SOLANSKÝ s.r.o.</w:t>
      </w:r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> je česká společnost, specializující se na </w:t>
      </w:r>
      <w:r>
        <w:rPr>
          <w:rFonts w:ascii="Helvetica" w:eastAsia="Times New Roman" w:hAnsi="Helvetica" w:cs="Helvetica"/>
          <w:b/>
          <w:bCs/>
          <w:color w:val="4A5A5A"/>
          <w:sz w:val="21"/>
          <w:szCs w:val="21"/>
          <w:lang w:eastAsia="cs-CZ"/>
        </w:rPr>
        <w:t>vnitrostátní a mezinárodní silniční přepravu sypkých materiálů</w:t>
      </w:r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>, která byla založena v roce 1991. V současné době firma vlastní 35 sklápěcích nákladních vozidel, díky kterým provádí přepravu do všech státu Evropské unie i mimo ní (Chorvatsko, Černá Hora, Albánie, Bosna a Hercegovina atd.).</w:t>
      </w:r>
    </w:p>
    <w:p w:rsidR="00453511" w:rsidRDefault="00ED35B0">
      <w:pPr>
        <w:pBdr>
          <w:bottom w:val="single" w:sz="6" w:space="7" w:color="EEEEEE"/>
        </w:pBdr>
        <w:spacing w:before="600" w:after="300" w:line="240" w:lineRule="auto"/>
        <w:outlineLvl w:val="1"/>
        <w:rPr>
          <w:rFonts w:ascii="Helvetica" w:eastAsia="Times New Roman" w:hAnsi="Helvetica" w:cs="Helvetica"/>
          <w:color w:val="4A5A5A"/>
          <w:sz w:val="40"/>
          <w:szCs w:val="40"/>
          <w:lang w:eastAsia="cs-CZ"/>
        </w:rPr>
      </w:pPr>
      <w:r>
        <w:rPr>
          <w:rFonts w:ascii="Helvetica" w:eastAsia="Times New Roman" w:hAnsi="Helvetica" w:cs="Helvetica"/>
          <w:color w:val="4A5A5A"/>
          <w:sz w:val="24"/>
          <w:szCs w:val="24"/>
          <w:lang w:eastAsia="cs-CZ"/>
        </w:rPr>
        <w:t>Historie</w:t>
      </w:r>
    </w:p>
    <w:p w:rsidR="00453511" w:rsidRDefault="00ED35B0">
      <w:pPr>
        <w:spacing w:after="150" w:line="300" w:lineRule="atLeast"/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 xml:space="preserve">Dopravní firma SOLANSKÝ s.r.o., jejíž hlavní specializací je přeprava sypkých hmot, jako jsou štěrky, písky, drcené kamenivo a podobně, byla založena panem </w:t>
      </w:r>
      <w:proofErr w:type="spellStart"/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>Solanským</w:t>
      </w:r>
      <w:proofErr w:type="spellEnd"/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 xml:space="preserve"> v roce 1991 pod názvem Zdeněk Solanský – autodoprava.</w:t>
      </w:r>
    </w:p>
    <w:p w:rsidR="00453511" w:rsidRDefault="00ED35B0">
      <w:pPr>
        <w:spacing w:after="150" w:line="300" w:lineRule="atLeast"/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>Firma začínala podnikat s jedním vozidlem značky LIAZ. V počátcích podnikání se vozidla této značky stala páteří vozového parku. Postupně s přibývajícím množstvím zakázek, začal majitel firmy rozšiřovat vozový park o nákladní automobily dalších značek, především Volvo a DAF.</w:t>
      </w:r>
    </w:p>
    <w:p w:rsidR="00453511" w:rsidRDefault="00ED35B0">
      <w:pPr>
        <w:spacing w:after="150" w:line="300" w:lineRule="atLeast"/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 xml:space="preserve">Další krok vpřed v podnikání pana </w:t>
      </w:r>
      <w:proofErr w:type="spellStart"/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>Solanského</w:t>
      </w:r>
      <w:proofErr w:type="spellEnd"/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 xml:space="preserve"> znamenal rok 2003, kdy společně se svojí ženou Ivanou založil společnost SOLANSKÝ s.</w:t>
      </w:r>
      <w:proofErr w:type="gramStart"/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>r.o..</w:t>
      </w:r>
      <w:proofErr w:type="gramEnd"/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 xml:space="preserve"> Nově vzniklý subjekt převzal všechny aktivity a pole působnosti rozšířil o další služby jako je velkoobchod a maloobchod se sypkými hmotami, maloobchod s motorovými vozidly a jejich příslušenství, zasilatelství a opravy silničních vozidel a karoserií.</w:t>
      </w:r>
    </w:p>
    <w:p w:rsidR="00453511" w:rsidRDefault="00ED35B0">
      <w:pPr>
        <w:spacing w:after="150" w:line="300" w:lineRule="atLeast"/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4A5A5A"/>
          <w:sz w:val="21"/>
          <w:szCs w:val="21"/>
          <w:lang w:eastAsia="cs-CZ"/>
        </w:rPr>
        <w:t>V současnosti společnost SOLANSKÝ s.r.o. provozuje 35 nákladních vozidel značky Volvo, MAN, DAF a Mercedes-Benz.</w:t>
      </w:r>
    </w:p>
    <w:p w:rsidR="00453511" w:rsidRDefault="00ED35B0">
      <w:pPr>
        <w:pBdr>
          <w:bottom w:val="single" w:sz="6" w:space="7" w:color="EEEEEE"/>
        </w:pBdr>
        <w:spacing w:before="600" w:after="300" w:line="240" w:lineRule="auto"/>
        <w:outlineLvl w:val="1"/>
        <w:rPr>
          <w:rFonts w:ascii="Helvetica" w:eastAsia="Times New Roman" w:hAnsi="Helvetica" w:cs="Helvetica"/>
          <w:color w:val="4A5A5A"/>
          <w:sz w:val="40"/>
          <w:szCs w:val="40"/>
          <w:lang w:eastAsia="cs-CZ"/>
        </w:rPr>
      </w:pPr>
      <w:r>
        <w:rPr>
          <w:rFonts w:ascii="Helvetica" w:eastAsia="Times New Roman" w:hAnsi="Helvetica" w:cs="Helvetica"/>
          <w:color w:val="4A5A5A"/>
          <w:sz w:val="24"/>
          <w:szCs w:val="24"/>
          <w:lang w:eastAsia="cs-CZ"/>
        </w:rPr>
        <w:t>Náš kolektiv</w:t>
      </w:r>
    </w:p>
    <w:p w:rsidR="00453511" w:rsidRDefault="00ED35B0">
      <w:pPr>
        <w:rPr>
          <w:b/>
          <w:bCs/>
        </w:rPr>
      </w:pPr>
      <w:proofErr w:type="spellStart"/>
      <w:r>
        <w:rPr>
          <w:b/>
          <w:bCs/>
        </w:rPr>
        <w:t>About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company</w:t>
      </w:r>
      <w:proofErr w:type="spellEnd"/>
    </w:p>
    <w:p w:rsidR="00453511" w:rsidRDefault="00D3014F">
      <w:r>
        <w:t xml:space="preserve">SOLANSKÝ s.r.o. </w:t>
      </w:r>
      <w:proofErr w:type="spellStart"/>
      <w:r>
        <w:t>is</w:t>
      </w:r>
      <w:proofErr w:type="spellEnd"/>
      <w:r>
        <w:t xml:space="preserve"> a C</w:t>
      </w:r>
      <w:r w:rsidR="00ED35B0">
        <w:t xml:space="preserve">zech </w:t>
      </w:r>
      <w:proofErr w:type="spellStart"/>
      <w:r w:rsidR="00ED35B0">
        <w:t>company</w:t>
      </w:r>
      <w:proofErr w:type="spellEnd"/>
      <w:r w:rsidR="00ED35B0">
        <w:t xml:space="preserve"> </w:t>
      </w:r>
      <w:proofErr w:type="spellStart"/>
      <w:r w:rsidR="00ED35B0">
        <w:t>specializing</w:t>
      </w:r>
      <w:proofErr w:type="spellEnd"/>
      <w:r w:rsidR="00ED35B0">
        <w:t xml:space="preserve"> in </w:t>
      </w:r>
      <w:proofErr w:type="spellStart"/>
      <w:r w:rsidR="00ED35B0">
        <w:t>intranational</w:t>
      </w:r>
      <w:proofErr w:type="spellEnd"/>
      <w:r w:rsidR="00ED35B0">
        <w:t xml:space="preserve"> and </w:t>
      </w:r>
      <w:proofErr w:type="spellStart"/>
      <w:r w:rsidR="00ED35B0">
        <w:t>international</w:t>
      </w:r>
      <w:proofErr w:type="spellEnd"/>
      <w:r w:rsidR="00ED35B0">
        <w:t xml:space="preserve"> </w:t>
      </w:r>
      <w:proofErr w:type="spellStart"/>
      <w:r w:rsidR="00ED35B0">
        <w:t>road</w:t>
      </w:r>
      <w:proofErr w:type="spellEnd"/>
      <w:r w:rsidR="00ED35B0">
        <w:t xml:space="preserve"> transport </w:t>
      </w:r>
      <w:proofErr w:type="spellStart"/>
      <w:r w:rsidR="00ED35B0">
        <w:t>of</w:t>
      </w:r>
      <w:proofErr w:type="spellEnd"/>
      <w:r w:rsidR="00ED35B0">
        <w:t xml:space="preserve"> </w:t>
      </w:r>
      <w:proofErr w:type="spellStart"/>
      <w:r w:rsidR="00ED35B0">
        <w:t>powdery</w:t>
      </w:r>
      <w:proofErr w:type="spellEnd"/>
      <w:r w:rsidR="00ED35B0">
        <w:t xml:space="preserve"> </w:t>
      </w:r>
      <w:proofErr w:type="spellStart"/>
      <w:r w:rsidR="00ED35B0">
        <w:t>materials</w:t>
      </w:r>
      <w:proofErr w:type="spellEnd"/>
      <w:r>
        <w:t xml:space="preserve"> </w:t>
      </w:r>
      <w:proofErr w:type="spellStart"/>
      <w:r w:rsidR="00ED35B0">
        <w:t>which</w:t>
      </w:r>
      <w:proofErr w:type="spellEnd"/>
      <w:r w:rsidR="00ED35B0">
        <w:t xml:space="preserve"> </w:t>
      </w:r>
      <w:proofErr w:type="spellStart"/>
      <w:r w:rsidR="00ED35B0">
        <w:t>was</w:t>
      </w:r>
      <w:proofErr w:type="spellEnd"/>
      <w:r w:rsidR="00ED35B0">
        <w:t xml:space="preserve"> </w:t>
      </w:r>
      <w:proofErr w:type="spellStart"/>
      <w:r w:rsidR="00ED35B0">
        <w:t>founded</w:t>
      </w:r>
      <w:proofErr w:type="spellEnd"/>
      <w:r w:rsidR="00ED35B0">
        <w:t xml:space="preserve"> in 1991.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</w:t>
      </w:r>
      <w:r w:rsidR="00ED35B0">
        <w:t>he</w:t>
      </w:r>
      <w:proofErr w:type="spellEnd"/>
      <w:r w:rsidR="00ED35B0">
        <w:t xml:space="preserve"> </w:t>
      </w:r>
      <w:proofErr w:type="spellStart"/>
      <w:r w:rsidR="00ED35B0">
        <w:t>company</w:t>
      </w:r>
      <w:proofErr w:type="spellEnd"/>
      <w:r w:rsidR="00ED35B0"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35 </w:t>
      </w:r>
      <w:proofErr w:type="spellStart"/>
      <w:r>
        <w:t>tipper</w:t>
      </w:r>
      <w:proofErr w:type="spellEnd"/>
      <w:r>
        <w:t xml:space="preserve"> </w:t>
      </w:r>
      <w:proofErr w:type="spellStart"/>
      <w:r>
        <w:t>trucks</w:t>
      </w:r>
      <w:proofErr w:type="spellEnd"/>
      <w:r>
        <w:t xml:space="preserve"> </w:t>
      </w:r>
      <w:proofErr w:type="spellStart"/>
      <w:r w:rsidR="00ED35B0">
        <w:t>that</w:t>
      </w:r>
      <w:proofErr w:type="spellEnd"/>
      <w:r w:rsidR="00ED35B0">
        <w:t xml:space="preserve"> </w:t>
      </w:r>
      <w:r>
        <w:t xml:space="preserve">transport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powdery</w:t>
      </w:r>
      <w:proofErr w:type="spellEnd"/>
      <w:r>
        <w:t xml:space="preserve"> </w:t>
      </w:r>
      <w:proofErr w:type="spellStart"/>
      <w:r>
        <w:t>materials</w:t>
      </w:r>
      <w:proofErr w:type="spellEnd"/>
      <w:r w:rsidR="00ED35B0">
        <w:t xml:space="preserve"> to </w:t>
      </w:r>
      <w:proofErr w:type="spellStart"/>
      <w:r w:rsidR="00ED35B0">
        <w:t>all</w:t>
      </w:r>
      <w:proofErr w:type="spellEnd"/>
      <w:r w:rsidR="00ED35B0">
        <w:t xml:space="preserve"> </w:t>
      </w:r>
      <w:proofErr w:type="spellStart"/>
      <w:r w:rsidR="00ED35B0">
        <w:t>countr</w:t>
      </w:r>
      <w:r w:rsidR="00AE2CC9">
        <w:t>ies</w:t>
      </w:r>
      <w:proofErr w:type="spellEnd"/>
      <w:r w:rsidR="00AE2CC9">
        <w:t xml:space="preserve"> </w:t>
      </w:r>
      <w:proofErr w:type="spellStart"/>
      <w:r w:rsidR="00AE2CC9">
        <w:t>of</w:t>
      </w:r>
      <w:proofErr w:type="spellEnd"/>
      <w:r w:rsidR="00AE2CC9">
        <w:t xml:space="preserve"> </w:t>
      </w:r>
      <w:proofErr w:type="spellStart"/>
      <w:r w:rsidR="00AE2CC9">
        <w:t>the</w:t>
      </w:r>
      <w:proofErr w:type="spellEnd"/>
      <w:r w:rsidR="00AE2CC9">
        <w:t xml:space="preserve"> </w:t>
      </w:r>
      <w:proofErr w:type="spellStart"/>
      <w:r w:rsidR="00AE2CC9">
        <w:t>European</w:t>
      </w:r>
      <w:proofErr w:type="spellEnd"/>
      <w:r w:rsidR="00AE2CC9">
        <w:t xml:space="preserve"> Union as </w:t>
      </w:r>
      <w:proofErr w:type="spellStart"/>
      <w:r w:rsidR="00AE2CC9">
        <w:t>well</w:t>
      </w:r>
      <w:proofErr w:type="spellEnd"/>
      <w:r w:rsidR="00AE2CC9">
        <w:t xml:space="preserve"> as</w:t>
      </w:r>
      <w:r>
        <w:t xml:space="preserve"> </w:t>
      </w:r>
      <w:proofErr w:type="spellStart"/>
      <w:r w:rsidR="00ED35B0">
        <w:t>other</w:t>
      </w:r>
      <w:proofErr w:type="spellEnd"/>
      <w:r w:rsidR="00ED35B0">
        <w:t xml:space="preserve"> </w:t>
      </w:r>
      <w:proofErr w:type="spellStart"/>
      <w:r w:rsidR="00ED35B0">
        <w:t>countries</w:t>
      </w:r>
      <w:proofErr w:type="spellEnd"/>
      <w:r>
        <w:t>,</w:t>
      </w:r>
      <w:r w:rsidR="00ED35B0">
        <w:t xml:space="preserve"> </w:t>
      </w:r>
      <w:proofErr w:type="spellStart"/>
      <w:r w:rsidR="00ED35B0">
        <w:t>for</w:t>
      </w:r>
      <w:proofErr w:type="spellEnd"/>
      <w:r w:rsidR="00ED35B0">
        <w:t xml:space="preserve"> </w:t>
      </w:r>
      <w:proofErr w:type="spellStart"/>
      <w:r w:rsidR="00ED35B0">
        <w:t>example</w:t>
      </w:r>
      <w:proofErr w:type="spellEnd"/>
      <w:r w:rsidR="00ED35B0">
        <w:t xml:space="preserve"> </w:t>
      </w:r>
      <w:proofErr w:type="spellStart"/>
      <w:r w:rsidR="00ED35B0">
        <w:t>Croatia</w:t>
      </w:r>
      <w:proofErr w:type="spellEnd"/>
      <w:r w:rsidR="00ED35B0">
        <w:t xml:space="preserve">, </w:t>
      </w:r>
      <w:proofErr w:type="spellStart"/>
      <w:r w:rsidR="00ED35B0">
        <w:t>Albania</w:t>
      </w:r>
      <w:proofErr w:type="spellEnd"/>
      <w:r w:rsidR="00ED35B0">
        <w:t xml:space="preserve"> </w:t>
      </w:r>
      <w:proofErr w:type="spellStart"/>
      <w:r w:rsidR="00ED35B0">
        <w:t>etc</w:t>
      </w:r>
      <w:proofErr w:type="spellEnd"/>
      <w:r w:rsidR="00ED35B0">
        <w:t>.</w:t>
      </w:r>
    </w:p>
    <w:p w:rsidR="00453511" w:rsidRDefault="00ED35B0">
      <w:pPr>
        <w:rPr>
          <w:b/>
          <w:bCs/>
        </w:rPr>
      </w:pPr>
      <w:proofErr w:type="spellStart"/>
      <w:r>
        <w:rPr>
          <w:b/>
          <w:bCs/>
        </w:rPr>
        <w:t>History</w:t>
      </w:r>
      <w:proofErr w:type="spellEnd"/>
    </w:p>
    <w:p w:rsidR="00453511" w:rsidRDefault="00ED35B0"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r w:rsidR="00840BF0">
        <w:t xml:space="preserve">SOLANSKÝ s.r.o. </w:t>
      </w:r>
      <w:proofErr w:type="spellStart"/>
      <w:r w:rsidR="00840BF0">
        <w:t>was</w:t>
      </w:r>
      <w:proofErr w:type="spellEnd"/>
      <w:r w:rsidR="00840BF0">
        <w:t xml:space="preserve"> </w:t>
      </w:r>
      <w:proofErr w:type="spellStart"/>
      <w:r w:rsidR="00840BF0">
        <w:t>founded</w:t>
      </w:r>
      <w:proofErr w:type="spellEnd"/>
      <w:r w:rsidR="00840BF0">
        <w:t xml:space="preserve"> by M</w:t>
      </w:r>
      <w:r>
        <w:t xml:space="preserve">r. Solanský in 1991 and </w:t>
      </w:r>
      <w:proofErr w:type="spellStart"/>
      <w:r w:rsidR="00840BF0">
        <w:t>it</w:t>
      </w:r>
      <w:proofErr w:type="spellEnd"/>
      <w:r w:rsidR="00840BF0">
        <w:t xml:space="preserve"> </w:t>
      </w:r>
      <w:proofErr w:type="spellStart"/>
      <w:r w:rsidR="00840BF0">
        <w:t>was</w:t>
      </w:r>
      <w:proofErr w:type="spellEnd"/>
      <w:r w:rsidR="00840BF0">
        <w:t xml:space="preserve"> </w:t>
      </w:r>
      <w:proofErr w:type="spellStart"/>
      <w:r>
        <w:t>called</w:t>
      </w:r>
      <w:proofErr w:type="spellEnd"/>
      <w:r>
        <w:t xml:space="preserve"> Zdeněk Solanský – </w:t>
      </w:r>
      <w:proofErr w:type="spellStart"/>
      <w:r>
        <w:t>Transportation</w:t>
      </w:r>
      <w:proofErr w:type="spellEnd"/>
      <w:r>
        <w:t xml:space="preserve">. </w:t>
      </w:r>
      <w:proofErr w:type="spellStart"/>
      <w:r w:rsidR="00840BF0">
        <w:t>The</w:t>
      </w:r>
      <w:proofErr w:type="spellEnd"/>
      <w:r w:rsidR="00840BF0">
        <w:t xml:space="preserve"> </w:t>
      </w:r>
      <w:proofErr w:type="spellStart"/>
      <w:r w:rsidR="00840BF0">
        <w:t>company’s</w:t>
      </w:r>
      <w:proofErr w:type="spellEnd"/>
      <w:r w:rsidR="00840BF0">
        <w:t xml:space="preserve"> </w:t>
      </w:r>
      <w:proofErr w:type="spellStart"/>
      <w:r w:rsidR="00840BF0">
        <w:t>main</w:t>
      </w:r>
      <w:proofErr w:type="spellEnd"/>
      <w:r w:rsidR="00840BF0">
        <w:t xml:space="preserve"> </w:t>
      </w:r>
      <w:proofErr w:type="spellStart"/>
      <w:r w:rsidR="00840BF0">
        <w:t>subject</w:t>
      </w:r>
      <w:proofErr w:type="spellEnd"/>
      <w:r w:rsidR="00840BF0">
        <w:t xml:space="preserve"> </w:t>
      </w:r>
      <w:proofErr w:type="spellStart"/>
      <w:r w:rsidR="00840BF0">
        <w:t>of</w:t>
      </w:r>
      <w:proofErr w:type="spellEnd"/>
      <w:r w:rsidR="00840BF0">
        <w:t xml:space="preserve"> business</w:t>
      </w:r>
      <w:r>
        <w:t xml:space="preserve"> </w:t>
      </w:r>
      <w:proofErr w:type="spellStart"/>
      <w:r w:rsidR="00840BF0">
        <w:t>is</w:t>
      </w:r>
      <w:proofErr w:type="spellEnd"/>
      <w:r w:rsidR="00840BF0">
        <w:t xml:space="preserve"> </w:t>
      </w:r>
      <w:proofErr w:type="spellStart"/>
      <w:r w:rsidR="00840BF0">
        <w:t>the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powdery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such as </w:t>
      </w:r>
      <w:proofErr w:type="spellStart"/>
      <w:r>
        <w:t>gravel</w:t>
      </w:r>
      <w:proofErr w:type="spellEnd"/>
      <w:r>
        <w:t xml:space="preserve">, </w:t>
      </w:r>
      <w:proofErr w:type="spellStart"/>
      <w:r w:rsidR="00840BF0">
        <w:t>sand</w:t>
      </w:r>
      <w:proofErr w:type="spellEnd"/>
      <w:r w:rsidR="00840BF0">
        <w:t xml:space="preserve">, </w:t>
      </w:r>
      <w:proofErr w:type="spellStart"/>
      <w:r w:rsidR="00840BF0">
        <w:t>aggregate</w:t>
      </w:r>
      <w:proofErr w:type="spellEnd"/>
      <w:r>
        <w:t xml:space="preserve">, and </w:t>
      </w:r>
      <w:proofErr w:type="spellStart"/>
      <w:r>
        <w:t>agricultural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 </w:t>
      </w:r>
    </w:p>
    <w:p w:rsidR="00453511" w:rsidRDefault="00ED35B0"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r w:rsidR="00840BF0">
        <w:t xml:space="preserve">his </w:t>
      </w:r>
      <w:r>
        <w:t xml:space="preserve">business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 w:rsidR="00840BF0">
        <w:t xml:space="preserve"> LIAZ</w:t>
      </w:r>
      <w:r>
        <w:t xml:space="preserve"> </w:t>
      </w:r>
      <w:proofErr w:type="spellStart"/>
      <w:r>
        <w:t>vehicle</w:t>
      </w:r>
      <w:proofErr w:type="spellEnd"/>
      <w:r w:rsidR="00840BF0">
        <w:t>. At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 w:rsidR="00840BF0">
        <w:t xml:space="preserve">, </w:t>
      </w:r>
      <w:proofErr w:type="spellStart"/>
      <w:r w:rsidR="00840BF0">
        <w:t>the</w:t>
      </w:r>
      <w:proofErr w:type="spellEnd"/>
      <w:r>
        <w:t xml:space="preserve"> </w:t>
      </w:r>
      <w:r w:rsidR="00840BF0">
        <w:t xml:space="preserve">LIAZ </w:t>
      </w:r>
      <w:proofErr w:type="spellStart"/>
      <w:r w:rsidR="00840BF0">
        <w:t>vehicles</w:t>
      </w:r>
      <w:proofErr w:type="spellEnd"/>
      <w:r w:rsidR="00840BF0">
        <w:t xml:space="preserve"> </w:t>
      </w:r>
      <w:proofErr w:type="spellStart"/>
      <w:r w:rsidR="00840BF0">
        <w:t>were</w:t>
      </w:r>
      <w:proofErr w:type="spellEnd"/>
      <w:r w:rsidR="00840BF0">
        <w:t xml:space="preserve"> </w:t>
      </w:r>
      <w:proofErr w:type="spellStart"/>
      <w:r w:rsidR="00840BF0">
        <w:t>the</w:t>
      </w:r>
      <w:proofErr w:type="spellEnd"/>
      <w:r w:rsidR="00840BF0">
        <w:t xml:space="preserve"> </w:t>
      </w:r>
      <w:proofErr w:type="spellStart"/>
      <w:r w:rsidR="00840BF0">
        <w:t>backbone</w:t>
      </w:r>
      <w:proofErr w:type="spellEnd"/>
      <w:r w:rsidR="00840BF0">
        <w:t xml:space="preserve"> </w:t>
      </w:r>
      <w:proofErr w:type="spellStart"/>
      <w:r w:rsidR="00840BF0">
        <w:t>of</w:t>
      </w:r>
      <w:proofErr w:type="spellEnd"/>
      <w:r w:rsidR="00840BF0">
        <w:t xml:space="preserve"> </w:t>
      </w:r>
      <w:proofErr w:type="spellStart"/>
      <w:r w:rsidR="00840BF0">
        <w:t>the</w:t>
      </w:r>
      <w:proofErr w:type="spellEnd"/>
      <w:r w:rsidR="00840BF0">
        <w:t xml:space="preserve"> </w:t>
      </w:r>
      <w:proofErr w:type="spellStart"/>
      <w:r w:rsidR="00840BF0">
        <w:t>company’s</w:t>
      </w:r>
      <w:proofErr w:type="spellEnd"/>
      <w:r w:rsidR="00840BF0">
        <w:t xml:space="preserve"> </w:t>
      </w:r>
      <w:proofErr w:type="spellStart"/>
      <w:r w:rsidR="00840BF0">
        <w:t>fleet</w:t>
      </w:r>
      <w:proofErr w:type="spellEnd"/>
      <w:r>
        <w:t xml:space="preserve">. </w:t>
      </w:r>
      <w:proofErr w:type="spellStart"/>
      <w:r>
        <w:t>Gradually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 w:rsidR="00840BF0">
        <w:t>the</w:t>
      </w:r>
      <w:proofErr w:type="spellEnd"/>
      <w:r w:rsidR="00840BF0">
        <w:t xml:space="preserve"> </w:t>
      </w:r>
      <w:proofErr w:type="spellStart"/>
      <w:r w:rsidR="00840BF0">
        <w:t>owner</w:t>
      </w:r>
      <w:proofErr w:type="spellEnd"/>
      <w:r w:rsidR="00840BF0"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40BF0">
        <w:t>fleet</w:t>
      </w:r>
      <w:proofErr w:type="spellEnd"/>
      <w:r w:rsidR="00840BF0">
        <w:t xml:space="preserve"> </w:t>
      </w:r>
      <w:proofErr w:type="spellStart"/>
      <w:r w:rsidR="00840BF0">
        <w:t>with</w:t>
      </w:r>
      <w:proofErr w:type="spellEnd"/>
      <w:r w:rsidR="00840BF0">
        <w:t xml:space="preserve"> </w:t>
      </w:r>
      <w:proofErr w:type="spellStart"/>
      <w:r w:rsidR="00840BF0">
        <w:t>other</w:t>
      </w:r>
      <w:proofErr w:type="spellEnd"/>
      <w:r w:rsidR="00840BF0">
        <w:t xml:space="preserve"> </w:t>
      </w:r>
      <w:proofErr w:type="spellStart"/>
      <w:r w:rsidR="00840BF0">
        <w:t>brands</w:t>
      </w:r>
      <w:proofErr w:type="spellEnd"/>
      <w:r w:rsidR="00840BF0">
        <w:t>,</w:t>
      </w:r>
      <w:r>
        <w:t xml:space="preserve"> </w:t>
      </w:r>
      <w:proofErr w:type="spellStart"/>
      <w:r>
        <w:t>mainly</w:t>
      </w:r>
      <w:proofErr w:type="spellEnd"/>
      <w:r>
        <w:t xml:space="preserve"> VOLVO and DAF.</w:t>
      </w:r>
    </w:p>
    <w:p w:rsidR="00453511" w:rsidRDefault="00ED35B0">
      <w:r>
        <w:lastRenderedPageBreak/>
        <w:t>In 2003</w:t>
      </w:r>
      <w:r w:rsidR="004B6A00">
        <w:t xml:space="preserve">, </w:t>
      </w:r>
      <w:proofErr w:type="spellStart"/>
      <w:r w:rsidR="004B6A00">
        <w:t>the</w:t>
      </w:r>
      <w:proofErr w:type="spellEnd"/>
      <w:r>
        <w:t xml:space="preserve"> </w:t>
      </w:r>
      <w:proofErr w:type="spellStart"/>
      <w:r w:rsidR="004B6A00">
        <w:t>company</w:t>
      </w:r>
      <w:proofErr w:type="spellEnd"/>
      <w:r w:rsidR="004B6A00">
        <w:t xml:space="preserve"> SOLANSKÝ s.r.o.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founded</w:t>
      </w:r>
      <w:proofErr w:type="spellEnd"/>
      <w:r>
        <w:t xml:space="preserve"> by Mr. Solanský and his </w:t>
      </w:r>
      <w:proofErr w:type="spellStart"/>
      <w:r>
        <w:t>wife</w:t>
      </w:r>
      <w:proofErr w:type="spellEnd"/>
      <w:r>
        <w:t xml:space="preserve"> Ivana.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activi</w:t>
      </w:r>
      <w:r w:rsidR="004B6A00">
        <w:t>tes</w:t>
      </w:r>
      <w:proofErr w:type="spellEnd"/>
      <w:r w:rsidR="004B6A00">
        <w:t xml:space="preserve"> and </w:t>
      </w:r>
      <w:proofErr w:type="spellStart"/>
      <w:r w:rsidR="004B6A00">
        <w:t>extended</w:t>
      </w:r>
      <w:proofErr w:type="spellEnd"/>
      <w:r w:rsidR="004B6A00">
        <w:t xml:space="preserve"> </w:t>
      </w:r>
      <w:proofErr w:type="spellStart"/>
      <w:r w:rsidR="004B6A00">
        <w:t>its</w:t>
      </w:r>
      <w:proofErr w:type="spellEnd"/>
      <w:r w:rsidR="004B6A00">
        <w:t xml:space="preserve"> business so </w:t>
      </w:r>
      <w:proofErr w:type="spellStart"/>
      <w:r w:rsidR="004B6A00">
        <w:t>that</w:t>
      </w:r>
      <w:proofErr w:type="spellEnd"/>
      <w:r w:rsidR="004B6A00">
        <w:t xml:space="preserve"> </w:t>
      </w:r>
      <w:proofErr w:type="spellStart"/>
      <w:r w:rsidR="004B6A00">
        <w:t>it</w:t>
      </w:r>
      <w:proofErr w:type="spellEnd"/>
      <w:r>
        <w:t xml:space="preserve"> </w:t>
      </w:r>
      <w:proofErr w:type="spellStart"/>
      <w:r>
        <w:t>include</w:t>
      </w:r>
      <w:r w:rsidR="004B6A00">
        <w:t>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activities</w:t>
      </w:r>
      <w:proofErr w:type="spellEnd"/>
      <w:r w:rsidR="004B6A00">
        <w:t>,</w:t>
      </w:r>
      <w:r>
        <w:t xml:space="preserve"> such as </w:t>
      </w:r>
      <w:proofErr w:type="spellStart"/>
      <w:r>
        <w:t>wholesale</w:t>
      </w:r>
      <w:proofErr w:type="spellEnd"/>
      <w:r>
        <w:t xml:space="preserve"> and retail </w:t>
      </w:r>
      <w:proofErr w:type="spellStart"/>
      <w:r w:rsidR="004B6A00">
        <w:t>of</w:t>
      </w:r>
      <w:proofErr w:type="spellEnd"/>
      <w:r w:rsidR="004B6A00">
        <w:t xml:space="preserve"> </w:t>
      </w:r>
      <w:proofErr w:type="spellStart"/>
      <w:r w:rsidR="004B6A00">
        <w:t>powdery</w:t>
      </w:r>
      <w:proofErr w:type="spellEnd"/>
      <w:r w:rsidR="004B6A00">
        <w:t xml:space="preserve"> </w:t>
      </w:r>
      <w:proofErr w:type="spellStart"/>
      <w:r w:rsidR="004B6A00">
        <w:t>materials</w:t>
      </w:r>
      <w:proofErr w:type="spellEnd"/>
      <w:r w:rsidR="004B6A00">
        <w:t xml:space="preserve">, </w:t>
      </w:r>
      <w:r>
        <w:t xml:space="preserve">retail </w:t>
      </w:r>
      <w:proofErr w:type="spellStart"/>
      <w:r>
        <w:t>sale</w:t>
      </w:r>
      <w:proofErr w:type="spellEnd"/>
      <w:r>
        <w:t xml:space="preserve"> </w:t>
      </w:r>
      <w:proofErr w:type="spellStart"/>
      <w:r w:rsidR="004B6A00">
        <w:t>of</w:t>
      </w:r>
      <w:proofErr w:type="spellEnd"/>
      <w:r w:rsidR="004B6A00">
        <w:t xml:space="preserve"> </w:t>
      </w:r>
      <w:proofErr w:type="spellStart"/>
      <w:r>
        <w:t>trucks</w:t>
      </w:r>
      <w:proofErr w:type="spellEnd"/>
      <w:r>
        <w:t xml:space="preserve"> a</w:t>
      </w:r>
      <w:r w:rsidR="004B6A00">
        <w:t xml:space="preserve">nd </w:t>
      </w:r>
      <w:proofErr w:type="spellStart"/>
      <w:r w:rsidR="004B6A00">
        <w:t>their</w:t>
      </w:r>
      <w:proofErr w:type="spellEnd"/>
      <w:r w:rsidR="004B6A00">
        <w:t xml:space="preserve"> </w:t>
      </w:r>
      <w:proofErr w:type="spellStart"/>
      <w:r w:rsidR="004B6A00">
        <w:t>accessories</w:t>
      </w:r>
      <w:proofErr w:type="spellEnd"/>
      <w:r w:rsidR="004B6A00">
        <w:t xml:space="preserve">, and </w:t>
      </w:r>
      <w:proofErr w:type="spellStart"/>
      <w:r w:rsidR="004B6A00">
        <w:t>repairs</w:t>
      </w:r>
      <w:proofErr w:type="spellEnd"/>
      <w:r>
        <w:t>.</w:t>
      </w:r>
    </w:p>
    <w:p w:rsidR="00453511" w:rsidRDefault="00ED35B0">
      <w:proofErr w:type="spellStart"/>
      <w:r>
        <w:t>Now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SOLANSKÝ s.r.o.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35 VOLVO, MAN, DAF and Mercedes </w:t>
      </w:r>
      <w:proofErr w:type="spellStart"/>
      <w:r>
        <w:t>Benz</w:t>
      </w:r>
      <w:proofErr w:type="spellEnd"/>
      <w:r>
        <w:t xml:space="preserve"> </w:t>
      </w:r>
      <w:proofErr w:type="spellStart"/>
      <w:r>
        <w:t>tipper</w:t>
      </w:r>
      <w:proofErr w:type="spellEnd"/>
      <w:r>
        <w:t xml:space="preserve"> </w:t>
      </w:r>
      <w:proofErr w:type="spellStart"/>
      <w:r>
        <w:t>trucks</w:t>
      </w:r>
      <w:proofErr w:type="spellEnd"/>
      <w:r w:rsidR="00B33BF4">
        <w:t>.</w:t>
      </w:r>
      <w:r>
        <w:t xml:space="preserve"> </w:t>
      </w:r>
    </w:p>
    <w:p w:rsidR="00453511" w:rsidRDefault="00ED35B0">
      <w:proofErr w:type="spellStart"/>
      <w:r>
        <w:t>Our</w:t>
      </w:r>
      <w:proofErr w:type="spellEnd"/>
      <w:r>
        <w:t xml:space="preserve"> team</w:t>
      </w:r>
    </w:p>
    <w:p w:rsidR="00453511" w:rsidRDefault="00ED35B0">
      <w:r>
        <w:t>---------------------------------</w:t>
      </w:r>
    </w:p>
    <w:p w:rsidR="00453511" w:rsidRDefault="00ED35B0">
      <w:pPr>
        <w:pStyle w:val="Nadpis1"/>
        <w:pBdr>
          <w:bottom w:val="single" w:sz="6" w:space="7" w:color="EEEEEE"/>
        </w:pBdr>
        <w:spacing w:before="600" w:beforeAutospacing="0" w:after="300" w:afterAutospacing="0"/>
        <w:rPr>
          <w:rFonts w:ascii="Helvetica" w:hAnsi="Helvetica" w:cs="Helvetica"/>
          <w:b w:val="0"/>
          <w:bCs w:val="0"/>
          <w:color w:val="4A5A5A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4A5A5A"/>
          <w:sz w:val="24"/>
          <w:szCs w:val="24"/>
        </w:rPr>
        <w:t>Vozový park</w:t>
      </w:r>
    </w:p>
    <w:p w:rsidR="00453511" w:rsidRDefault="00ED35B0">
      <w:pPr>
        <w:pStyle w:val="Normlnweb"/>
        <w:spacing w:beforeAutospacing="0" w:after="150" w:afterAutospacing="0" w:line="300" w:lineRule="atLeast"/>
        <w:rPr>
          <w:rFonts w:ascii="Helvetica" w:hAnsi="Helvetica" w:cs="Helvetica"/>
          <w:color w:val="4A5A5A"/>
          <w:sz w:val="21"/>
          <w:szCs w:val="21"/>
        </w:rPr>
      </w:pPr>
      <w:r>
        <w:rPr>
          <w:rStyle w:val="Siln"/>
          <w:rFonts w:ascii="Helvetica" w:hAnsi="Helvetica" w:cs="Helvetica"/>
          <w:color w:val="4A5A5A"/>
          <w:sz w:val="21"/>
          <w:szCs w:val="21"/>
        </w:rPr>
        <w:t>SOLANSKÝ s.r.o.</w:t>
      </w:r>
      <w:r>
        <w:rPr>
          <w:rFonts w:ascii="Helvetica" w:hAnsi="Helvetica" w:cs="Helvetica"/>
          <w:color w:val="4A5A5A"/>
          <w:sz w:val="21"/>
          <w:szCs w:val="21"/>
        </w:rPr>
        <w:t> disponuje vozovým parkem čítajícím </w:t>
      </w:r>
      <w:r>
        <w:rPr>
          <w:rStyle w:val="Siln"/>
          <w:rFonts w:ascii="Helvetica" w:hAnsi="Helvetica" w:cs="Helvetica"/>
          <w:color w:val="4A5A5A"/>
          <w:sz w:val="21"/>
          <w:szCs w:val="21"/>
        </w:rPr>
        <w:t>35 tahačů</w:t>
      </w:r>
      <w:r>
        <w:rPr>
          <w:rFonts w:ascii="Helvetica" w:hAnsi="Helvetica" w:cs="Helvetica"/>
          <w:color w:val="4A5A5A"/>
          <w:sz w:val="21"/>
          <w:szCs w:val="21"/>
        </w:rPr>
        <w:t xml:space="preserve"> značky Volvo, MAN, DAF, Mercedes-Benz a sklápěcích návěsů značky </w:t>
      </w:r>
      <w:proofErr w:type="spellStart"/>
      <w:r>
        <w:rPr>
          <w:rFonts w:ascii="Helvetica" w:hAnsi="Helvetica" w:cs="Helvetica"/>
          <w:color w:val="4A5A5A"/>
          <w:sz w:val="21"/>
          <w:szCs w:val="21"/>
        </w:rPr>
        <w:t>Stas</w:t>
      </w:r>
      <w:proofErr w:type="spellEnd"/>
      <w:r>
        <w:rPr>
          <w:rFonts w:ascii="Helvetica" w:hAnsi="Helvetica" w:cs="Helvetica"/>
          <w:color w:val="4A5A5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A5A5A"/>
          <w:sz w:val="21"/>
          <w:szCs w:val="21"/>
        </w:rPr>
        <w:t>Schmitz</w:t>
      </w:r>
      <w:proofErr w:type="spellEnd"/>
      <w:r>
        <w:rPr>
          <w:rFonts w:ascii="Helvetica" w:hAnsi="Helvetica" w:cs="Helvetica"/>
          <w:color w:val="4A5A5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A5A5A"/>
          <w:sz w:val="21"/>
          <w:szCs w:val="21"/>
        </w:rPr>
        <w:t>Benalu</w:t>
      </w:r>
      <w:proofErr w:type="spellEnd"/>
      <w:r>
        <w:rPr>
          <w:rFonts w:ascii="Helvetica" w:hAnsi="Helvetica" w:cs="Helvetica"/>
          <w:color w:val="4A5A5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4A5A5A"/>
          <w:sz w:val="21"/>
          <w:szCs w:val="21"/>
        </w:rPr>
        <w:t>Panav</w:t>
      </w:r>
      <w:proofErr w:type="spellEnd"/>
      <w:r>
        <w:rPr>
          <w:rFonts w:ascii="Helvetica" w:hAnsi="Helvetica" w:cs="Helvetica"/>
          <w:color w:val="4A5A5A"/>
          <w:sz w:val="21"/>
          <w:szCs w:val="21"/>
        </w:rPr>
        <w:t>. Vozidla jsou vybavena dopravním informačním systémem</w:t>
      </w:r>
      <w:r>
        <w:rPr>
          <w:rStyle w:val="apple-converted-space"/>
          <w:rFonts w:ascii="Helvetica" w:hAnsi="Helvetica" w:cs="Helvetica"/>
          <w:color w:val="4A5A5A"/>
          <w:sz w:val="21"/>
          <w:szCs w:val="21"/>
        </w:rPr>
        <w:t> </w:t>
      </w:r>
      <w:proofErr w:type="spellStart"/>
      <w:r>
        <w:rPr>
          <w:rStyle w:val="Siln"/>
          <w:rFonts w:ascii="Helvetica" w:hAnsi="Helvetica" w:cs="Helvetica"/>
          <w:color w:val="4A5A5A"/>
          <w:sz w:val="21"/>
          <w:szCs w:val="21"/>
        </w:rPr>
        <w:t>Dynafleet</w:t>
      </w:r>
      <w:proofErr w:type="spellEnd"/>
      <w:r>
        <w:rPr>
          <w:rFonts w:ascii="Helvetica" w:hAnsi="Helvetica" w:cs="Helvetica"/>
          <w:color w:val="4A5A5A"/>
          <w:sz w:val="21"/>
          <w:szCs w:val="21"/>
        </w:rPr>
        <w:t>, který umožňuje v reálném čase sledovat polohu vozidel, spotřebu paliva, jízdní doby, styl jízdy řidičů s vozidlem a celou řadu dalších funkcí.</w:t>
      </w:r>
      <w:r>
        <w:rPr>
          <w:rStyle w:val="apple-converted-space"/>
          <w:rFonts w:ascii="Helvetica" w:hAnsi="Helvetica" w:cs="Helvetica"/>
          <w:color w:val="4A5A5A"/>
          <w:sz w:val="21"/>
          <w:szCs w:val="21"/>
        </w:rPr>
        <w:t> </w:t>
      </w:r>
    </w:p>
    <w:p w:rsidR="00453511" w:rsidRDefault="00ED35B0">
      <w:pPr>
        <w:rPr>
          <w:b/>
          <w:bCs/>
        </w:rPr>
      </w:pPr>
      <w:proofErr w:type="spellStart"/>
      <w:r>
        <w:rPr>
          <w:b/>
          <w:bCs/>
        </w:rPr>
        <w:t>Fleet</w:t>
      </w:r>
      <w:proofErr w:type="spellEnd"/>
    </w:p>
    <w:p w:rsidR="00453511" w:rsidRDefault="00ED35B0">
      <w:r>
        <w:t xml:space="preserve">SOLANSKÝ s.r.o. </w:t>
      </w:r>
      <w:proofErr w:type="spellStart"/>
      <w:r w:rsidR="00B33BF4">
        <w:t>operates</w:t>
      </w:r>
      <w:proofErr w:type="spellEnd"/>
      <w:r w:rsidR="00B33BF4">
        <w:t xml:space="preserve"> </w:t>
      </w:r>
      <w:proofErr w:type="spellStart"/>
      <w:r w:rsidR="00B33BF4">
        <w:t>with</w:t>
      </w:r>
      <w:proofErr w:type="spellEnd"/>
      <w:r w:rsidR="00B33BF4">
        <w:t xml:space="preserve"> 35 </w:t>
      </w:r>
      <w:proofErr w:type="spellStart"/>
      <w:r w:rsidR="00B33BF4">
        <w:t>vehicles</w:t>
      </w:r>
      <w:proofErr w:type="spellEnd"/>
      <w:r w:rsidR="00B33BF4">
        <w:t xml:space="preserve"> </w:t>
      </w:r>
      <w:proofErr w:type="spellStart"/>
      <w:r w:rsidR="00B33BF4">
        <w:t>including</w:t>
      </w:r>
      <w:proofErr w:type="spellEnd"/>
      <w:r w:rsidR="00B33BF4">
        <w:t xml:space="preserve"> </w:t>
      </w:r>
      <w:proofErr w:type="spellStart"/>
      <w:r w:rsidR="00B33BF4">
        <w:t>the</w:t>
      </w:r>
      <w:proofErr w:type="spellEnd"/>
      <w:r w:rsidR="00B33BF4">
        <w:t xml:space="preserve"> VOLVO, MAN, DAF, and Mercedes </w:t>
      </w:r>
      <w:proofErr w:type="spellStart"/>
      <w:r w:rsidR="00B33BF4">
        <w:t>Benz</w:t>
      </w:r>
      <w:proofErr w:type="spellEnd"/>
      <w:r w:rsidR="00B33BF4">
        <w:t xml:space="preserve"> </w:t>
      </w:r>
      <w:proofErr w:type="spellStart"/>
      <w:r w:rsidR="00B33BF4">
        <w:t>tipper</w:t>
      </w:r>
      <w:proofErr w:type="spellEnd"/>
      <w:r w:rsidR="00B33BF4">
        <w:t xml:space="preserve"> </w:t>
      </w:r>
      <w:proofErr w:type="spellStart"/>
      <w:r w:rsidR="00B33BF4">
        <w:t>trucks</w:t>
      </w:r>
      <w:proofErr w:type="spellEnd"/>
      <w:r w:rsidR="00B33BF4">
        <w:t>,</w:t>
      </w:r>
      <w:r>
        <w:t xml:space="preserve"> and</w:t>
      </w:r>
      <w:r w:rsidR="00B33BF4">
        <w:t xml:space="preserve"> </w:t>
      </w:r>
      <w:proofErr w:type="spellStart"/>
      <w:r w:rsidR="00B33BF4">
        <w:t>the</w:t>
      </w:r>
      <w:proofErr w:type="spellEnd"/>
      <w:r>
        <w:t xml:space="preserve"> </w:t>
      </w:r>
      <w:proofErr w:type="spellStart"/>
      <w:r w:rsidR="00B33BF4">
        <w:t>Stas</w:t>
      </w:r>
      <w:proofErr w:type="spellEnd"/>
      <w:r w:rsidR="00B33BF4">
        <w:t xml:space="preserve">, </w:t>
      </w:r>
      <w:proofErr w:type="spellStart"/>
      <w:r w:rsidR="00B33BF4">
        <w:t>Schmitz</w:t>
      </w:r>
      <w:proofErr w:type="spellEnd"/>
      <w:r w:rsidR="00B33BF4">
        <w:t xml:space="preserve">, </w:t>
      </w:r>
      <w:proofErr w:type="spellStart"/>
      <w:r w:rsidR="00B33BF4">
        <w:t>Benalu</w:t>
      </w:r>
      <w:proofErr w:type="spellEnd"/>
      <w:r w:rsidR="00B33BF4">
        <w:t xml:space="preserve">, and </w:t>
      </w:r>
      <w:proofErr w:type="spellStart"/>
      <w:r w:rsidR="00B33BF4">
        <w:t>Panav</w:t>
      </w:r>
      <w:proofErr w:type="spellEnd"/>
      <w:r w:rsidR="00B33BF4">
        <w:t xml:space="preserve"> </w:t>
      </w:r>
      <w:proofErr w:type="spellStart"/>
      <w:r>
        <w:t>tipping</w:t>
      </w:r>
      <w:proofErr w:type="spellEnd"/>
      <w:r>
        <w:t xml:space="preserve"> </w:t>
      </w:r>
      <w:proofErr w:type="spellStart"/>
      <w:r>
        <w:t>semi</w:t>
      </w:r>
      <w:r w:rsidR="00B33BF4">
        <w:t>-</w:t>
      </w:r>
      <w:r>
        <w:t>trailer</w:t>
      </w:r>
      <w:r w:rsidR="00B33BF4">
        <w:t>s</w:t>
      </w:r>
      <w:proofErr w:type="spellEnd"/>
      <w:r>
        <w:t xml:space="preserve">. </w:t>
      </w:r>
      <w:proofErr w:type="spellStart"/>
      <w:r>
        <w:t>Trucks</w:t>
      </w:r>
      <w:proofErr w:type="spellEnd"/>
      <w:r>
        <w:t xml:space="preserve"> </w:t>
      </w:r>
      <w:r w:rsidR="00B33BF4">
        <w:t xml:space="preserve">are </w:t>
      </w:r>
      <w:proofErr w:type="spellStart"/>
      <w:r w:rsidR="00B33BF4">
        <w:t>equiped</w:t>
      </w:r>
      <w:proofErr w:type="spellEnd"/>
      <w:r w:rsidR="00B33BF4">
        <w:t xml:space="preserve"> </w:t>
      </w:r>
      <w:proofErr w:type="spellStart"/>
      <w:r w:rsidR="00B33BF4">
        <w:t>with</w:t>
      </w:r>
      <w:proofErr w:type="spellEnd"/>
      <w:r w:rsidR="00B33BF4">
        <w:t xml:space="preserve"> </w:t>
      </w:r>
      <w:proofErr w:type="spellStart"/>
      <w:r w:rsidR="00B33BF4">
        <w:t>the</w:t>
      </w:r>
      <w:proofErr w:type="spellEnd"/>
      <w:r>
        <w:t xml:space="preserve"> transport</w:t>
      </w:r>
      <w:r w:rsidR="00B33BF4">
        <w:t xml:space="preserve"> </w:t>
      </w:r>
      <w:proofErr w:type="spellStart"/>
      <w:r>
        <w:t>informa</w:t>
      </w:r>
      <w:r w:rsidR="00B33BF4">
        <w:t>tion</w:t>
      </w:r>
      <w:proofErr w:type="spellEnd"/>
      <w:r>
        <w:t xml:space="preserve"> </w:t>
      </w:r>
      <w:r w:rsidR="00315DCB">
        <w:t xml:space="preserve">systém </w:t>
      </w:r>
      <w:proofErr w:type="spellStart"/>
      <w:r w:rsidR="00315DCB">
        <w:t>Dynafleet</w:t>
      </w:r>
      <w:proofErr w:type="spellEnd"/>
      <w:r w:rsidR="00315DCB">
        <w:t>,</w:t>
      </w:r>
      <w:r>
        <w:t xml:space="preserve"> </w:t>
      </w:r>
      <w:proofErr w:type="spellStart"/>
      <w:r>
        <w:t>which</w:t>
      </w:r>
      <w:proofErr w:type="spellEnd"/>
      <w:r>
        <w:t xml:space="preserve"> h</w:t>
      </w:r>
      <w:r w:rsidR="00B33BF4">
        <w:t xml:space="preserve">as </w:t>
      </w:r>
      <w:r>
        <w:t xml:space="preserve">many </w:t>
      </w:r>
      <w:proofErr w:type="spellStart"/>
      <w:r>
        <w:t>function</w:t>
      </w:r>
      <w:r w:rsidR="00DB7692">
        <w:t>s</w:t>
      </w:r>
      <w:proofErr w:type="spellEnd"/>
      <w:r w:rsidR="00DB7692">
        <w:t xml:space="preserve">, </w:t>
      </w:r>
      <w:r w:rsidR="00B33BF4">
        <w:t xml:space="preserve">such as </w:t>
      </w:r>
      <w:proofErr w:type="spellStart"/>
      <w:r w:rsidR="00B33BF4">
        <w:t>tracking</w:t>
      </w:r>
      <w:proofErr w:type="spellEnd"/>
      <w:r w:rsidR="00B33BF4">
        <w:t xml:space="preserve"> </w:t>
      </w:r>
      <w:proofErr w:type="spellStart"/>
      <w:r w:rsidR="00B33BF4">
        <w:t>of</w:t>
      </w:r>
      <w:proofErr w:type="spellEnd"/>
      <w:r w:rsidR="00B33BF4">
        <w:t xml:space="preserve"> </w:t>
      </w:r>
      <w:proofErr w:type="spellStart"/>
      <w:r w:rsidR="00B33BF4">
        <w:t>the</w:t>
      </w:r>
      <w:proofErr w:type="spellEnd"/>
      <w:r w:rsidR="00B33BF4">
        <w:t xml:space="preserve"> </w:t>
      </w:r>
      <w:proofErr w:type="spellStart"/>
      <w:r w:rsidR="00B33BF4">
        <w:t>vehicle</w:t>
      </w:r>
      <w:proofErr w:type="spellEnd"/>
      <w:r>
        <w:t xml:space="preserve">, </w:t>
      </w:r>
      <w:r w:rsidR="00B33BF4">
        <w:t xml:space="preserve">monitoring </w:t>
      </w:r>
      <w:proofErr w:type="spellStart"/>
      <w:r w:rsidR="00B33BF4">
        <w:t>of</w:t>
      </w:r>
      <w:proofErr w:type="spellEnd"/>
      <w:r w:rsidR="00B33BF4">
        <w:t xml:space="preserve"> </w:t>
      </w:r>
      <w:proofErr w:type="spellStart"/>
      <w:r w:rsidR="00B33BF4">
        <w:t>fuel</w:t>
      </w:r>
      <w:proofErr w:type="spellEnd"/>
      <w:r w:rsidR="00B33BF4">
        <w:t xml:space="preserve"> </w:t>
      </w:r>
      <w:proofErr w:type="spellStart"/>
      <w:r w:rsidR="00B33BF4">
        <w:t>consumption</w:t>
      </w:r>
      <w:proofErr w:type="spellEnd"/>
      <w:r w:rsidR="00B33BF4">
        <w:t xml:space="preserve">, monitoring </w:t>
      </w:r>
      <w:proofErr w:type="spellStart"/>
      <w:r w:rsidR="00B33BF4">
        <w:t>of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</w:t>
      </w:r>
      <w:proofErr w:type="spellStart"/>
      <w:r>
        <w:t>time</w:t>
      </w:r>
      <w:proofErr w:type="spellEnd"/>
      <w:r w:rsidR="00B33BF4">
        <w:t>,</w:t>
      </w:r>
      <w:r>
        <w:t xml:space="preserve"> </w:t>
      </w:r>
      <w:proofErr w:type="spellStart"/>
      <w:r>
        <w:t>etc</w:t>
      </w:r>
      <w:proofErr w:type="spellEnd"/>
      <w:r>
        <w:t xml:space="preserve">. </w:t>
      </w:r>
    </w:p>
    <w:p w:rsidR="00453511" w:rsidRDefault="00ED35B0">
      <w:r>
        <w:t>--------------------------------------------</w:t>
      </w:r>
    </w:p>
    <w:p w:rsidR="00453511" w:rsidRDefault="00ED35B0">
      <w:pPr>
        <w:rPr>
          <w:b/>
          <w:bCs/>
        </w:rPr>
      </w:pPr>
      <w:r>
        <w:rPr>
          <w:b/>
          <w:bCs/>
        </w:rPr>
        <w:t>Prodej kameniva</w:t>
      </w:r>
    </w:p>
    <w:p w:rsidR="00453511" w:rsidRDefault="00ED35B0">
      <w:r>
        <w:t>Společnost nabízí dopravu a prodej drceného kameniva, těženého kameniva a písku.</w:t>
      </w:r>
    </w:p>
    <w:p w:rsidR="00453511" w:rsidRDefault="00453511"/>
    <w:p w:rsidR="00453511" w:rsidRDefault="00ED35B0">
      <w:pPr>
        <w:rPr>
          <w:b/>
          <w:bCs/>
        </w:rPr>
      </w:pPr>
      <w:proofErr w:type="spellStart"/>
      <w:r>
        <w:rPr>
          <w:b/>
          <w:bCs/>
        </w:rPr>
        <w:t>Sale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aggregates</w:t>
      </w:r>
      <w:proofErr w:type="spellEnd"/>
    </w:p>
    <w:p w:rsidR="00453511" w:rsidRDefault="00ED35B0">
      <w:proofErr w:type="spellStart"/>
      <w:r>
        <w:t>Company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 w:rsidR="00E3429B">
        <w:t>the</w:t>
      </w:r>
      <w:proofErr w:type="spellEnd"/>
      <w:r w:rsidR="00E3429B">
        <w:t xml:space="preserve"> </w:t>
      </w:r>
      <w:r>
        <w:t xml:space="preserve">transport and </w:t>
      </w:r>
      <w:proofErr w:type="spellStart"/>
      <w:r>
        <w:t>sale</w:t>
      </w:r>
      <w:proofErr w:type="spellEnd"/>
      <w:r w:rsidR="00E3429B">
        <w:t xml:space="preserve"> </w:t>
      </w:r>
      <w:proofErr w:type="spellStart"/>
      <w:r w:rsidR="00E3429B">
        <w:t>of</w:t>
      </w:r>
      <w:proofErr w:type="spellEnd"/>
      <w:r>
        <w:t xml:space="preserve"> </w:t>
      </w:r>
      <w:proofErr w:type="spellStart"/>
      <w:r w:rsidR="00E3429B">
        <w:t>crushed</w:t>
      </w:r>
      <w:proofErr w:type="spellEnd"/>
      <w:r w:rsidR="00E3429B">
        <w:t xml:space="preserve"> stone</w:t>
      </w:r>
      <w:r>
        <w:t xml:space="preserve">, </w:t>
      </w:r>
      <w:proofErr w:type="spellStart"/>
      <w:r>
        <w:t>mined</w:t>
      </w:r>
      <w:proofErr w:type="spellEnd"/>
      <w:r>
        <w:t xml:space="preserve"> sto</w:t>
      </w:r>
      <w:bookmarkStart w:id="0" w:name="_GoBack"/>
      <w:bookmarkEnd w:id="0"/>
      <w:r>
        <w:t>ne</w:t>
      </w:r>
      <w:r w:rsidR="00E3429B">
        <w:t>,</w:t>
      </w:r>
      <w:r>
        <w:t xml:space="preserve"> and </w:t>
      </w:r>
      <w:proofErr w:type="spellStart"/>
      <w:r>
        <w:t>sand</w:t>
      </w:r>
      <w:proofErr w:type="spellEnd"/>
      <w:r>
        <w:t>.</w:t>
      </w:r>
    </w:p>
    <w:sectPr w:rsidR="00453511" w:rsidSect="00453511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EE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11"/>
    <w:rsid w:val="00315DCB"/>
    <w:rsid w:val="00453511"/>
    <w:rsid w:val="004B6A00"/>
    <w:rsid w:val="00840BF0"/>
    <w:rsid w:val="00AE2CC9"/>
    <w:rsid w:val="00B33BF4"/>
    <w:rsid w:val="00D3014F"/>
    <w:rsid w:val="00DB7692"/>
    <w:rsid w:val="00E3429B"/>
    <w:rsid w:val="00E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AF3865-D2FF-44B0-A6CA-7EC18F0C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53511"/>
    <w:pPr>
      <w:spacing w:after="160"/>
    </w:pPr>
  </w:style>
  <w:style w:type="paragraph" w:styleId="Nadpis1">
    <w:name w:val="heading 1"/>
    <w:basedOn w:val="Normln"/>
    <w:link w:val="Nadpis1Char"/>
    <w:uiPriority w:val="9"/>
    <w:qFormat/>
    <w:rsid w:val="00264D1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264D1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adpis"/>
    <w:rsid w:val="00453511"/>
    <w:pPr>
      <w:outlineLvl w:val="2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264D1E"/>
    <w:rPr>
      <w:rFonts w:ascii="Times New Roman" w:eastAsia="Times New Roman" w:hAnsi="Times New Roman" w:cs="Times New Roman"/>
      <w:b/>
      <w:bCs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264D1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Siln">
    <w:name w:val="Strong"/>
    <w:basedOn w:val="Standardnpsmoodstavce"/>
    <w:uiPriority w:val="22"/>
    <w:qFormat/>
    <w:rsid w:val="00264D1E"/>
    <w:rPr>
      <w:b/>
      <w:bCs/>
    </w:rPr>
  </w:style>
  <w:style w:type="character" w:customStyle="1" w:styleId="apple-converted-space">
    <w:name w:val="apple-converted-space"/>
    <w:basedOn w:val="Standardnpsmoodstavce"/>
    <w:qFormat/>
    <w:rsid w:val="00264D1E"/>
  </w:style>
  <w:style w:type="paragraph" w:customStyle="1" w:styleId="Nadpis">
    <w:name w:val="Nadpis"/>
    <w:basedOn w:val="Normln"/>
    <w:next w:val="Tlotextu"/>
    <w:qFormat/>
    <w:rsid w:val="0045351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lotextu">
    <w:name w:val="Tělo textu"/>
    <w:basedOn w:val="Normln"/>
    <w:rsid w:val="00453511"/>
    <w:pPr>
      <w:spacing w:after="140" w:line="288" w:lineRule="auto"/>
    </w:pPr>
  </w:style>
  <w:style w:type="paragraph" w:styleId="Seznam">
    <w:name w:val="List"/>
    <w:basedOn w:val="Tlotextu"/>
    <w:rsid w:val="00453511"/>
    <w:rPr>
      <w:rFonts w:cs="Arial"/>
    </w:rPr>
  </w:style>
  <w:style w:type="paragraph" w:customStyle="1" w:styleId="Popisek">
    <w:name w:val="Popisek"/>
    <w:basedOn w:val="Normln"/>
    <w:rsid w:val="0045351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rsid w:val="00453511"/>
    <w:pPr>
      <w:suppressLineNumbers/>
    </w:pPr>
    <w:rPr>
      <w:rFonts w:cs="Arial"/>
    </w:rPr>
  </w:style>
  <w:style w:type="paragraph" w:styleId="Normlnweb">
    <w:name w:val="Normal (Web)"/>
    <w:basedOn w:val="Normln"/>
    <w:uiPriority w:val="99"/>
    <w:semiHidden/>
    <w:unhideWhenUsed/>
    <w:qFormat/>
    <w:rsid w:val="00264D1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Quotations">
    <w:name w:val="Quotations"/>
    <w:basedOn w:val="Normln"/>
    <w:qFormat/>
    <w:rsid w:val="00453511"/>
  </w:style>
  <w:style w:type="paragraph" w:styleId="Nzev">
    <w:name w:val="Title"/>
    <w:basedOn w:val="Nadpis"/>
    <w:rsid w:val="00453511"/>
  </w:style>
  <w:style w:type="paragraph" w:styleId="Podtitul">
    <w:name w:val="Subtitle"/>
    <w:basedOn w:val="Nadpis"/>
    <w:rsid w:val="0045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3</cp:revision>
  <dcterms:created xsi:type="dcterms:W3CDTF">2016-01-12T11:37:00Z</dcterms:created>
  <dcterms:modified xsi:type="dcterms:W3CDTF">2016-01-12T11:37:00Z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