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0B777" w14:textId="77777777" w:rsidR="00CB4CD4" w:rsidRPr="00CB4CD4" w:rsidRDefault="00CB4CD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B4CD4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Цель моделирования:</w:t>
      </w:r>
      <w:r w:rsidRPr="00CB4CD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258F82A" w14:textId="3202DFF4" w:rsidR="00ED356C" w:rsidRPr="00CB4CD4" w:rsidRDefault="00CB4CD4">
      <w:pPr>
        <w:rPr>
          <w:rFonts w:ascii="Times New Roman" w:hAnsi="Times New Roman" w:cs="Times New Roman"/>
          <w:sz w:val="28"/>
          <w:szCs w:val="28"/>
        </w:rPr>
      </w:pPr>
      <w:r w:rsidRPr="00CB4CD4">
        <w:rPr>
          <w:rFonts w:ascii="Times New Roman" w:hAnsi="Times New Roman" w:cs="Times New Roman"/>
          <w:sz w:val="28"/>
          <w:szCs w:val="28"/>
        </w:rPr>
        <w:t>Предоставление новым клиентам доступа к Интернету.</w:t>
      </w:r>
    </w:p>
    <w:p w14:paraId="40135F48" w14:textId="77777777" w:rsidR="00CB4CD4" w:rsidRPr="00CB4CD4" w:rsidRDefault="00CB4CD4" w:rsidP="00CB4CD4">
      <w:pPr>
        <w:pStyle w:val="a3"/>
        <w:rPr>
          <w:rStyle w:val="markedcontent"/>
          <w:b/>
          <w:bCs/>
          <w:sz w:val="28"/>
          <w:szCs w:val="28"/>
        </w:rPr>
      </w:pPr>
      <w:r w:rsidRPr="00CB4CD4">
        <w:rPr>
          <w:rStyle w:val="markedcontent"/>
          <w:b/>
          <w:bCs/>
          <w:sz w:val="28"/>
          <w:szCs w:val="28"/>
        </w:rPr>
        <w:t>Точка зрения:</w:t>
      </w:r>
    </w:p>
    <w:p w14:paraId="00FAAC86" w14:textId="6B7FBF93" w:rsidR="00CB4CD4" w:rsidRPr="00CB4CD4" w:rsidRDefault="00CB4CD4" w:rsidP="00CB4CD4">
      <w:pPr>
        <w:pStyle w:val="a3"/>
        <w:rPr>
          <w:sz w:val="28"/>
          <w:szCs w:val="28"/>
        </w:rPr>
      </w:pPr>
      <w:r w:rsidRPr="00CB4CD4">
        <w:rPr>
          <w:sz w:val="28"/>
          <w:szCs w:val="28"/>
        </w:rPr>
        <w:t>Моя точка зрения заключается в том, чтобы разработать эффективный и оптимальный процесс, который удовлетворяет потребност</w:t>
      </w:r>
      <w:r>
        <w:rPr>
          <w:sz w:val="28"/>
          <w:szCs w:val="28"/>
        </w:rPr>
        <w:t>ям</w:t>
      </w:r>
      <w:r w:rsidRPr="00CB4CD4">
        <w:rPr>
          <w:sz w:val="28"/>
          <w:szCs w:val="28"/>
        </w:rPr>
        <w:t xml:space="preserve"> клиентов, снижает затраты провайдера и повышает его конкурентоспособность на рынке.</w:t>
      </w:r>
    </w:p>
    <w:p w14:paraId="2BB9517F" w14:textId="77777777" w:rsidR="00CB4CD4" w:rsidRPr="00CB4CD4" w:rsidRDefault="00CB4CD4" w:rsidP="00CB4CD4">
      <w:pPr>
        <w:pStyle w:val="a3"/>
        <w:rPr>
          <w:sz w:val="28"/>
          <w:szCs w:val="28"/>
        </w:rPr>
      </w:pPr>
      <w:r w:rsidRPr="00CB4CD4">
        <w:rPr>
          <w:sz w:val="28"/>
          <w:szCs w:val="28"/>
        </w:rPr>
        <w:t>Для этого необходимо учитывать требования клиентов к скорости и качеству услуг, а также сроки их предоставления. Важно определить процессы и ресурсы, необходимые для обеспечения качественного обслуживания клиентов, а также для контроля качества предоставляемых услуг.</w:t>
      </w:r>
    </w:p>
    <w:p w14:paraId="406A4452" w14:textId="1EE549C0" w:rsidR="00CB4CD4" w:rsidRPr="00CB4CD4" w:rsidRDefault="00CB4CD4" w:rsidP="00CB4CD4">
      <w:pPr>
        <w:pStyle w:val="a3"/>
        <w:rPr>
          <w:sz w:val="28"/>
          <w:szCs w:val="28"/>
        </w:rPr>
      </w:pPr>
      <w:r w:rsidRPr="00CB4CD4">
        <w:rPr>
          <w:sz w:val="28"/>
          <w:szCs w:val="28"/>
        </w:rPr>
        <w:t>Также необходимо учитывать экономические аспекты процесса, чтобы снизить затраты провайдера, оптимизировать процессы и улучшить его финансовую устойчивость. Не менее важным является учет законодательных и регуляторных требований, чтобы предотвратить возможные юридические проблемы и штрафы.</w:t>
      </w:r>
    </w:p>
    <w:p w14:paraId="62AAF6BF" w14:textId="77777777" w:rsidR="00CB4CD4" w:rsidRPr="00CB4CD4" w:rsidRDefault="00CB4CD4">
      <w:pPr>
        <w:rPr>
          <w:rFonts w:ascii="Times New Roman" w:hAnsi="Times New Roman" w:cs="Times New Roman"/>
          <w:sz w:val="28"/>
          <w:szCs w:val="28"/>
        </w:rPr>
      </w:pPr>
    </w:p>
    <w:sectPr w:rsidR="00CB4CD4" w:rsidRPr="00CB4C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44D2C"/>
    <w:rsid w:val="001559BF"/>
    <w:rsid w:val="00175399"/>
    <w:rsid w:val="00344D2C"/>
    <w:rsid w:val="0043450A"/>
    <w:rsid w:val="00AE4F2D"/>
    <w:rsid w:val="00CB4CD4"/>
    <w:rsid w:val="00ED356C"/>
    <w:rsid w:val="00F30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E8E38"/>
  <w15:docId w15:val="{D5BE6F6D-91B8-4500-9A56-C0D5831C8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rsid w:val="00CB4CD4"/>
  </w:style>
  <w:style w:type="paragraph" w:styleId="a3">
    <w:name w:val="Normal (Web)"/>
    <w:basedOn w:val="a"/>
    <w:uiPriority w:val="99"/>
    <w:unhideWhenUsed/>
    <w:rsid w:val="00CB4C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7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Darth Vader</dc:creator>
  <cp:keywords/>
  <dc:description/>
  <cp:lastModifiedBy>Darth Vader</cp:lastModifiedBy>
  <cp:revision>1</cp:revision>
  <dcterms:created xsi:type="dcterms:W3CDTF">2023-04-09T17:40:00Z</dcterms:created>
  <dcterms:modified xsi:type="dcterms:W3CDTF">2023-04-09T18:16:00Z</dcterms:modified>
</cp:coreProperties>
</file>