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3B2F" w14:textId="7DB89659" w:rsidR="009B01CA" w:rsidRPr="007F0503" w:rsidRDefault="00CA7383" w:rsidP="009B01CA">
      <w:pPr>
        <w:pStyle w:val="Titreprincipal"/>
        <w:tabs>
          <w:tab w:val="left" w:pos="7534"/>
        </w:tabs>
        <w:spacing w:before="120" w:after="120"/>
        <w:rPr>
          <w:color w:val="772B53"/>
          <w:lang w:val="fr-FR"/>
        </w:rPr>
      </w:pPr>
      <w:r w:rsidRPr="007F0503">
        <w:rPr>
          <w:color w:val="772B53"/>
          <w:lang w:val="fr-FR"/>
        </w:rPr>
        <w:t>Lecteur MP3</w:t>
      </w:r>
    </w:p>
    <w:p w14:paraId="519A48E6" w14:textId="7F0C1183" w:rsidR="009B01CA" w:rsidRPr="007F0503" w:rsidRDefault="00F552D2" w:rsidP="009B01CA">
      <w:pPr>
        <w:pStyle w:val="Titre1"/>
        <w:spacing w:before="0"/>
        <w:rPr>
          <w:rFonts w:ascii="Century Gothic" w:hAnsi="Century Gothic"/>
          <w:color w:val="772B53"/>
          <w:szCs w:val="16"/>
          <w:lang w:val="fr-FR"/>
        </w:rPr>
      </w:pPr>
      <w:r w:rsidRPr="007F0503">
        <w:rPr>
          <w:color w:val="772B53"/>
          <w:lang w:val="fr-FR"/>
        </w:rPr>
        <w:t>TP</w:t>
      </w:r>
      <w:r w:rsidR="00D6490A" w:rsidRPr="007F0503">
        <w:rPr>
          <w:color w:val="772B53"/>
          <w:lang w:val="fr-FR"/>
        </w:rPr>
        <w:t xml:space="preserve"> 0</w:t>
      </w:r>
      <w:r w:rsidR="00CA7383" w:rsidRPr="007F0503">
        <w:rPr>
          <w:color w:val="772B53"/>
          <w:lang w:val="fr-FR"/>
        </w:rPr>
        <w:t>1</w:t>
      </w:r>
      <w:r w:rsidR="009677E0" w:rsidRPr="007F0503">
        <w:rPr>
          <w:color w:val="772B53"/>
          <w:lang w:val="fr-FR"/>
        </w:rPr>
        <w:t xml:space="preserve"> du Module </w:t>
      </w:r>
      <w:r w:rsidR="00CA7383" w:rsidRPr="007F0503">
        <w:rPr>
          <w:color w:val="772B53"/>
          <w:lang w:val="fr-FR"/>
        </w:rPr>
        <w:t>13</w:t>
      </w:r>
    </w:p>
    <w:p w14:paraId="26EB93B2" w14:textId="77777777" w:rsidR="009B01CA" w:rsidRPr="007F0503" w:rsidRDefault="009B01CA" w:rsidP="009B01CA">
      <w:pPr>
        <w:rPr>
          <w:rFonts w:ascii="Century Gothic" w:hAnsi="Century Gothic"/>
          <w:sz w:val="18"/>
          <w:szCs w:val="18"/>
          <w:lang w:val="fr-FR"/>
        </w:rPr>
      </w:pPr>
    </w:p>
    <w:tbl>
      <w:tblPr>
        <w:tblStyle w:val="Grilledutableau"/>
        <w:tblW w:w="9645" w:type="dxa"/>
        <w:tblInd w:w="-10" w:type="dxa"/>
        <w:tblCellMar>
          <w:top w:w="113" w:type="dxa"/>
          <w:left w:w="103" w:type="dxa"/>
          <w:bottom w:w="113" w:type="dxa"/>
        </w:tblCellMar>
        <w:tblLook w:val="04A0" w:firstRow="1" w:lastRow="0" w:firstColumn="1" w:lastColumn="0" w:noHBand="0" w:noVBand="1"/>
      </w:tblPr>
      <w:tblGrid>
        <w:gridCol w:w="9645"/>
      </w:tblGrid>
      <w:tr w:rsidR="009B01CA" w:rsidRPr="007F0503" w14:paraId="7B3C9DCB" w14:textId="77777777" w:rsidTr="002D6AE8">
        <w:tc>
          <w:tcPr>
            <w:tcW w:w="964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Mar>
              <w:left w:w="103" w:type="dxa"/>
            </w:tcMar>
          </w:tcPr>
          <w:p w14:paraId="368DDBF9" w14:textId="7D7729D3" w:rsidR="009B01CA" w:rsidRPr="007F0503" w:rsidRDefault="00CA7383" w:rsidP="00910747">
            <w:pPr>
              <w:pStyle w:val="TPnormal"/>
            </w:pPr>
            <w:r w:rsidRPr="007F0503">
              <w:t>TP Optionnel</w:t>
            </w:r>
          </w:p>
        </w:tc>
      </w:tr>
    </w:tbl>
    <w:p w14:paraId="5F7E79BE" w14:textId="77777777" w:rsidR="009B01CA" w:rsidRPr="007F0503" w:rsidRDefault="009B01CA" w:rsidP="009B01CA">
      <w:pPr>
        <w:rPr>
          <w:rFonts w:ascii="Century Gothic" w:hAnsi="Century Gothic"/>
          <w:sz w:val="18"/>
          <w:szCs w:val="18"/>
          <w:lang w:val="fr-FR"/>
        </w:rPr>
      </w:pPr>
    </w:p>
    <w:tbl>
      <w:tblPr>
        <w:tblStyle w:val="Grilledutableau"/>
        <w:tblW w:w="3288" w:type="dxa"/>
        <w:tblCellMar>
          <w:left w:w="113" w:type="dxa"/>
        </w:tblCellMar>
        <w:tblLook w:val="04A0" w:firstRow="1" w:lastRow="0" w:firstColumn="1" w:lastColumn="0" w:noHBand="0" w:noVBand="1"/>
      </w:tblPr>
      <w:tblGrid>
        <w:gridCol w:w="3288"/>
      </w:tblGrid>
      <w:tr w:rsidR="009B01CA" w:rsidRPr="007F0503" w14:paraId="3E601F8A" w14:textId="77777777" w:rsidTr="002D6AE8">
        <w:trPr>
          <w:trHeight w:val="20"/>
        </w:trPr>
        <w:tc>
          <w:tcPr>
            <w:tcW w:w="3288" w:type="dxa"/>
            <w:tcBorders>
              <w:top w:val="nil"/>
              <w:left w:val="nil"/>
              <w:bottom w:val="nil"/>
              <w:right w:val="nil"/>
            </w:tcBorders>
            <w:shd w:val="clear" w:color="auto" w:fill="BFBFBF" w:themeFill="background1" w:themeFillShade="BF"/>
            <w:vAlign w:val="center"/>
          </w:tcPr>
          <w:p w14:paraId="121157C0" w14:textId="77777777" w:rsidR="009B01CA" w:rsidRPr="007F0503" w:rsidRDefault="009B01CA" w:rsidP="002D6AE8">
            <w:pPr>
              <w:spacing w:before="40" w:after="40"/>
              <w:jc w:val="center"/>
              <w:rPr>
                <w:b/>
                <w:sz w:val="22"/>
                <w:szCs w:val="22"/>
                <w:lang w:val="fr-FR"/>
              </w:rPr>
            </w:pPr>
            <w:r w:rsidRPr="007F0503">
              <w:rPr>
                <w:b/>
                <w:sz w:val="22"/>
                <w:szCs w:val="22"/>
                <w:lang w:val="fr-FR"/>
              </w:rPr>
              <w:t>Durée estimée</w:t>
            </w:r>
          </w:p>
        </w:tc>
      </w:tr>
      <w:tr w:rsidR="009B01CA" w:rsidRPr="007F0503" w14:paraId="0301B5E8" w14:textId="77777777" w:rsidTr="002D6AE8">
        <w:trPr>
          <w:trHeight w:val="397"/>
        </w:trPr>
        <w:tc>
          <w:tcPr>
            <w:tcW w:w="3288" w:type="dxa"/>
            <w:tcBorders>
              <w:top w:val="nil"/>
              <w:left w:val="nil"/>
              <w:bottom w:val="nil"/>
              <w:right w:val="nil"/>
            </w:tcBorders>
            <w:shd w:val="clear" w:color="auto" w:fill="F2F2F2" w:themeFill="background1" w:themeFillShade="F2"/>
            <w:vAlign w:val="center"/>
          </w:tcPr>
          <w:p w14:paraId="08A6D338" w14:textId="4A738990" w:rsidR="009B01CA" w:rsidRPr="007F0503" w:rsidRDefault="00CA7383" w:rsidP="002D6AE8">
            <w:pPr>
              <w:spacing w:before="120" w:after="120"/>
              <w:jc w:val="center"/>
              <w:rPr>
                <w:sz w:val="22"/>
                <w:szCs w:val="22"/>
                <w:lang w:val="fr-FR"/>
              </w:rPr>
            </w:pPr>
            <w:r w:rsidRPr="007F0503">
              <w:rPr>
                <w:sz w:val="22"/>
                <w:szCs w:val="22"/>
                <w:lang w:val="fr-FR"/>
              </w:rPr>
              <w:t>4 heures</w:t>
            </w:r>
          </w:p>
        </w:tc>
      </w:tr>
    </w:tbl>
    <w:p w14:paraId="5B899B9D" w14:textId="13AF6D2E" w:rsidR="00B7654A" w:rsidRPr="007F0503" w:rsidRDefault="00DE0450" w:rsidP="009048BE">
      <w:pPr>
        <w:pStyle w:val="TPTitre"/>
      </w:pPr>
      <w:r w:rsidRPr="007F0503">
        <w:t>Énoncé</w:t>
      </w:r>
    </w:p>
    <w:p w14:paraId="2DBB9C4F" w14:textId="77CBD8FC" w:rsidR="008B3CA4" w:rsidRPr="007F0503" w:rsidRDefault="008B3CA4" w:rsidP="008B3CA4">
      <w:pPr>
        <w:spacing w:after="225"/>
        <w:rPr>
          <w:sz w:val="24"/>
          <w:szCs w:val="24"/>
          <w:lang w:val="fr-FR"/>
        </w:rPr>
      </w:pPr>
      <w:r w:rsidRPr="007F0503">
        <w:rPr>
          <w:sz w:val="24"/>
          <w:szCs w:val="24"/>
          <w:lang w:val="fr-FR"/>
        </w:rPr>
        <w:t xml:space="preserve">L’objectif de ce </w:t>
      </w:r>
      <w:proofErr w:type="spellStart"/>
      <w:r w:rsidRPr="007F0503">
        <w:rPr>
          <w:sz w:val="24"/>
          <w:szCs w:val="24"/>
          <w:lang w:val="fr-FR"/>
        </w:rPr>
        <w:t>tp</w:t>
      </w:r>
      <w:proofErr w:type="spellEnd"/>
      <w:r w:rsidRPr="007F0503">
        <w:rPr>
          <w:sz w:val="24"/>
          <w:szCs w:val="24"/>
          <w:lang w:val="fr-FR"/>
        </w:rPr>
        <w:t xml:space="preserve"> est de mettre en place un lecteur de flux mp3. L’application présente la liste des fichiers audio présents sur le périphérique. La musique est jouée </w:t>
      </w:r>
      <w:proofErr w:type="gramStart"/>
      <w:r w:rsidRPr="007F0503">
        <w:rPr>
          <w:sz w:val="24"/>
          <w:szCs w:val="24"/>
          <w:lang w:val="fr-FR"/>
        </w:rPr>
        <w:t>suite à</w:t>
      </w:r>
      <w:proofErr w:type="gramEnd"/>
      <w:r w:rsidRPr="007F0503">
        <w:rPr>
          <w:sz w:val="24"/>
          <w:szCs w:val="24"/>
          <w:lang w:val="fr-FR"/>
        </w:rPr>
        <w:t xml:space="preserve"> sa sélection dans la liste. Une </w:t>
      </w:r>
      <w:proofErr w:type="spellStart"/>
      <w:r w:rsidRPr="007F0503">
        <w:rPr>
          <w:sz w:val="24"/>
          <w:szCs w:val="24"/>
          <w:lang w:val="fr-FR"/>
        </w:rPr>
        <w:t>seekBar</w:t>
      </w:r>
      <w:proofErr w:type="spellEnd"/>
      <w:r w:rsidRPr="007F0503">
        <w:rPr>
          <w:sz w:val="24"/>
          <w:szCs w:val="24"/>
          <w:lang w:val="fr-FR"/>
        </w:rPr>
        <w:t xml:space="preserve"> présente l’état d’avancement de la lecture. Une </w:t>
      </w:r>
      <w:proofErr w:type="spellStart"/>
      <w:r w:rsidRPr="007F0503">
        <w:rPr>
          <w:sz w:val="24"/>
          <w:szCs w:val="24"/>
          <w:lang w:val="fr-FR"/>
        </w:rPr>
        <w:t>TextView</w:t>
      </w:r>
      <w:proofErr w:type="spellEnd"/>
      <w:r w:rsidRPr="007F0503">
        <w:rPr>
          <w:sz w:val="24"/>
          <w:szCs w:val="24"/>
          <w:lang w:val="fr-FR"/>
        </w:rPr>
        <w:t xml:space="preserve"> présente également le titre et la durée de la chanson en cours. Le lecteur passe à la chanson suivante automatiquement. Si la chanson est la dernière de la liste, la lecture reprend sur la première musique. Tant que l’utilisateur n’a pas quitté l’application la lecture continue. Si l’utilisateur navigue vers une autre application, la lecture du flux mp3 continue en tâche de fond.</w:t>
      </w:r>
    </w:p>
    <w:p w14:paraId="4F5ABCAA" w14:textId="77777777" w:rsidR="00971753" w:rsidRDefault="008B3CA4" w:rsidP="008B3CA4">
      <w:pPr>
        <w:spacing w:after="225"/>
        <w:rPr>
          <w:sz w:val="24"/>
          <w:szCs w:val="24"/>
          <w:lang w:val="fr-FR"/>
        </w:rPr>
      </w:pPr>
      <w:r w:rsidRPr="007F0503">
        <w:rPr>
          <w:sz w:val="24"/>
          <w:szCs w:val="24"/>
          <w:lang w:val="fr-FR"/>
        </w:rPr>
        <w:t xml:space="preserve">Eléments techniques à manipuler : </w:t>
      </w:r>
    </w:p>
    <w:p w14:paraId="35BF3586" w14:textId="77777777" w:rsidR="00971753" w:rsidRDefault="008B3CA4" w:rsidP="008B3CA4">
      <w:pPr>
        <w:spacing w:after="225"/>
        <w:rPr>
          <w:sz w:val="24"/>
          <w:szCs w:val="24"/>
          <w:lang w:val="fr-FR"/>
        </w:rPr>
      </w:pPr>
      <w:r w:rsidRPr="007F0503">
        <w:rPr>
          <w:sz w:val="24"/>
          <w:szCs w:val="24"/>
          <w:lang w:val="fr-FR"/>
        </w:rPr>
        <w:t xml:space="preserve">- Le Content Provider </w:t>
      </w:r>
      <w:proofErr w:type="spellStart"/>
      <w:r w:rsidRPr="007F0503">
        <w:rPr>
          <w:sz w:val="24"/>
          <w:szCs w:val="24"/>
          <w:lang w:val="fr-FR"/>
        </w:rPr>
        <w:t>MediaStore.Audio</w:t>
      </w:r>
      <w:proofErr w:type="spellEnd"/>
      <w:r w:rsidRPr="007F0503">
        <w:rPr>
          <w:sz w:val="24"/>
          <w:szCs w:val="24"/>
          <w:lang w:val="fr-FR"/>
        </w:rPr>
        <w:t xml:space="preserve"> afin d’extraire </w:t>
      </w:r>
      <w:r w:rsidR="001E34BE" w:rsidRPr="007F0503">
        <w:rPr>
          <w:sz w:val="24"/>
          <w:szCs w:val="24"/>
          <w:lang w:val="fr-FR"/>
        </w:rPr>
        <w:t>les flux audios</w:t>
      </w:r>
      <w:r w:rsidRPr="007F0503">
        <w:rPr>
          <w:sz w:val="24"/>
          <w:szCs w:val="24"/>
          <w:lang w:val="fr-FR"/>
        </w:rPr>
        <w:t xml:space="preserve"> stockés sur le périphérique. Attention aux permissions nécessaires. </w:t>
      </w:r>
    </w:p>
    <w:p w14:paraId="57F1D66A" w14:textId="77777777" w:rsidR="00971753" w:rsidRDefault="008B3CA4" w:rsidP="008B3CA4">
      <w:pPr>
        <w:spacing w:after="225"/>
        <w:rPr>
          <w:sz w:val="24"/>
          <w:szCs w:val="24"/>
          <w:lang w:val="fr-FR"/>
        </w:rPr>
      </w:pPr>
      <w:r w:rsidRPr="007F0503">
        <w:rPr>
          <w:sz w:val="24"/>
          <w:szCs w:val="24"/>
          <w:lang w:val="fr-FR"/>
        </w:rPr>
        <w:t xml:space="preserve">- Un Service : la lecture du flux mp3 est réalisée par ce service et façon asynchrone. Ce service gère l’instance du </w:t>
      </w:r>
      <w:proofErr w:type="spellStart"/>
      <w:r w:rsidRPr="007F0503">
        <w:rPr>
          <w:sz w:val="24"/>
          <w:szCs w:val="24"/>
          <w:lang w:val="fr-FR"/>
        </w:rPr>
        <w:t>MediaPlayer</w:t>
      </w:r>
      <w:proofErr w:type="spellEnd"/>
      <w:r w:rsidRPr="007F0503">
        <w:rPr>
          <w:sz w:val="24"/>
          <w:szCs w:val="24"/>
          <w:lang w:val="fr-FR"/>
        </w:rPr>
        <w:t xml:space="preserve"> (https://developer.android.com/reference/android/media/MediaPlayer.html). Cette classe offre l’ensemble des méthodes, </w:t>
      </w:r>
      <w:proofErr w:type="spellStart"/>
      <w:r w:rsidRPr="007F0503">
        <w:rPr>
          <w:sz w:val="24"/>
          <w:szCs w:val="24"/>
          <w:lang w:val="fr-FR"/>
        </w:rPr>
        <w:t>listeners</w:t>
      </w:r>
      <w:proofErr w:type="spellEnd"/>
      <w:r w:rsidRPr="007F0503">
        <w:rPr>
          <w:sz w:val="24"/>
          <w:szCs w:val="24"/>
          <w:lang w:val="fr-FR"/>
        </w:rPr>
        <w:t xml:space="preserve"> permettant de gérer la lecture du flux audio. </w:t>
      </w:r>
    </w:p>
    <w:p w14:paraId="51512097" w14:textId="305C172D" w:rsidR="00971753" w:rsidRDefault="008B3CA4" w:rsidP="00971753">
      <w:pPr>
        <w:spacing w:after="225"/>
        <w:ind w:left="708"/>
        <w:rPr>
          <w:sz w:val="24"/>
          <w:szCs w:val="24"/>
          <w:lang w:val="fr-FR"/>
        </w:rPr>
      </w:pPr>
      <w:proofErr w:type="gramStart"/>
      <w:r w:rsidRPr="007F0503">
        <w:rPr>
          <w:sz w:val="24"/>
          <w:szCs w:val="24"/>
          <w:lang w:val="fr-FR"/>
        </w:rPr>
        <w:t>o</w:t>
      </w:r>
      <w:proofErr w:type="gramEnd"/>
      <w:r w:rsidRPr="007F0503">
        <w:rPr>
          <w:sz w:val="24"/>
          <w:szCs w:val="24"/>
          <w:lang w:val="fr-FR"/>
        </w:rPr>
        <w:t xml:space="preserve"> Méthodes : </w:t>
      </w:r>
      <w:proofErr w:type="spellStart"/>
      <w:r w:rsidRPr="007F0503">
        <w:rPr>
          <w:sz w:val="24"/>
          <w:szCs w:val="24"/>
          <w:lang w:val="fr-FR"/>
        </w:rPr>
        <w:t>setDataSource</w:t>
      </w:r>
      <w:proofErr w:type="spellEnd"/>
      <w:r w:rsidRPr="007F0503">
        <w:rPr>
          <w:sz w:val="24"/>
          <w:szCs w:val="24"/>
          <w:lang w:val="fr-FR"/>
        </w:rPr>
        <w:t xml:space="preserve">(…), start(), pause(), stop(), </w:t>
      </w:r>
      <w:proofErr w:type="spellStart"/>
      <w:r w:rsidRPr="007F0503">
        <w:rPr>
          <w:sz w:val="24"/>
          <w:szCs w:val="24"/>
          <w:lang w:val="fr-FR"/>
        </w:rPr>
        <w:t>seekTo</w:t>
      </w:r>
      <w:proofErr w:type="spellEnd"/>
      <w:r w:rsidRPr="007F0503">
        <w:rPr>
          <w:sz w:val="24"/>
          <w:szCs w:val="24"/>
          <w:lang w:val="fr-FR"/>
        </w:rPr>
        <w:t xml:space="preserve">(), reset(), </w:t>
      </w:r>
      <w:proofErr w:type="spellStart"/>
      <w:r w:rsidRPr="007F0503">
        <w:rPr>
          <w:sz w:val="24"/>
          <w:szCs w:val="24"/>
          <w:lang w:val="fr-FR"/>
        </w:rPr>
        <w:t>preparedAsync</w:t>
      </w:r>
      <w:proofErr w:type="spellEnd"/>
      <w:r w:rsidRPr="007F0503">
        <w:rPr>
          <w:sz w:val="24"/>
          <w:szCs w:val="24"/>
          <w:lang w:val="fr-FR"/>
        </w:rPr>
        <w:t xml:space="preserve">(), </w:t>
      </w:r>
      <w:proofErr w:type="spellStart"/>
      <w:r w:rsidRPr="007F0503">
        <w:rPr>
          <w:sz w:val="24"/>
          <w:szCs w:val="24"/>
          <w:lang w:val="fr-FR"/>
        </w:rPr>
        <w:t>isPlaying</w:t>
      </w:r>
      <w:proofErr w:type="spellEnd"/>
      <w:r w:rsidRPr="007F0503">
        <w:rPr>
          <w:sz w:val="24"/>
          <w:szCs w:val="24"/>
          <w:lang w:val="fr-FR"/>
        </w:rPr>
        <w:t xml:space="preserve">(), </w:t>
      </w:r>
      <w:proofErr w:type="spellStart"/>
      <w:r w:rsidRPr="007F0503">
        <w:rPr>
          <w:sz w:val="24"/>
          <w:szCs w:val="24"/>
          <w:lang w:val="fr-FR"/>
        </w:rPr>
        <w:t>getDuration</w:t>
      </w:r>
      <w:proofErr w:type="spellEnd"/>
      <w:r w:rsidRPr="007F0503">
        <w:rPr>
          <w:sz w:val="24"/>
          <w:szCs w:val="24"/>
          <w:lang w:val="fr-FR"/>
        </w:rPr>
        <w:t xml:space="preserve">(), </w:t>
      </w:r>
      <w:proofErr w:type="spellStart"/>
      <w:r w:rsidRPr="007F0503">
        <w:rPr>
          <w:sz w:val="24"/>
          <w:szCs w:val="24"/>
          <w:lang w:val="fr-FR"/>
        </w:rPr>
        <w:t>getCurrentPosition</w:t>
      </w:r>
      <w:proofErr w:type="spellEnd"/>
      <w:r w:rsidRPr="007F0503">
        <w:rPr>
          <w:sz w:val="24"/>
          <w:szCs w:val="24"/>
          <w:lang w:val="fr-FR"/>
        </w:rPr>
        <w:t xml:space="preserve">(),… </w:t>
      </w:r>
    </w:p>
    <w:p w14:paraId="41A43360" w14:textId="5353CFA0" w:rsidR="00971753" w:rsidRDefault="008B3CA4" w:rsidP="00971753">
      <w:pPr>
        <w:spacing w:after="225"/>
        <w:ind w:firstLine="708"/>
        <w:rPr>
          <w:sz w:val="24"/>
          <w:szCs w:val="24"/>
          <w:lang w:val="fr-FR"/>
        </w:rPr>
      </w:pPr>
      <w:proofErr w:type="gramStart"/>
      <w:r w:rsidRPr="007F0503">
        <w:rPr>
          <w:sz w:val="24"/>
          <w:szCs w:val="24"/>
          <w:lang w:val="fr-FR"/>
        </w:rPr>
        <w:t>o</w:t>
      </w:r>
      <w:proofErr w:type="gramEnd"/>
      <w:r w:rsidRPr="007F0503">
        <w:rPr>
          <w:sz w:val="24"/>
          <w:szCs w:val="24"/>
          <w:lang w:val="fr-FR"/>
        </w:rPr>
        <w:t xml:space="preserve"> </w:t>
      </w:r>
      <w:proofErr w:type="spellStart"/>
      <w:r w:rsidRPr="007F0503">
        <w:rPr>
          <w:sz w:val="24"/>
          <w:szCs w:val="24"/>
          <w:lang w:val="fr-FR"/>
        </w:rPr>
        <w:t>Listeners</w:t>
      </w:r>
      <w:proofErr w:type="spellEnd"/>
      <w:r w:rsidRPr="007F0503">
        <w:rPr>
          <w:sz w:val="24"/>
          <w:szCs w:val="24"/>
          <w:lang w:val="fr-FR"/>
        </w:rPr>
        <w:t xml:space="preserve"> : </w:t>
      </w:r>
      <w:proofErr w:type="spellStart"/>
      <w:r w:rsidRPr="007F0503">
        <w:rPr>
          <w:sz w:val="24"/>
          <w:szCs w:val="24"/>
          <w:lang w:val="fr-FR"/>
        </w:rPr>
        <w:t>OnPreparedListener</w:t>
      </w:r>
      <w:proofErr w:type="spellEnd"/>
      <w:r w:rsidRPr="007F0503">
        <w:rPr>
          <w:sz w:val="24"/>
          <w:szCs w:val="24"/>
          <w:lang w:val="fr-FR"/>
        </w:rPr>
        <w:t xml:space="preserve">, </w:t>
      </w:r>
      <w:proofErr w:type="spellStart"/>
      <w:r w:rsidRPr="007F0503">
        <w:rPr>
          <w:sz w:val="24"/>
          <w:szCs w:val="24"/>
          <w:lang w:val="fr-FR"/>
        </w:rPr>
        <w:t>OnCompletionListener</w:t>
      </w:r>
      <w:proofErr w:type="spellEnd"/>
      <w:r w:rsidRPr="007F0503">
        <w:rPr>
          <w:sz w:val="24"/>
          <w:szCs w:val="24"/>
          <w:lang w:val="fr-FR"/>
        </w:rPr>
        <w:t xml:space="preserve">,… </w:t>
      </w:r>
    </w:p>
    <w:p w14:paraId="62502F3C" w14:textId="03752F4C" w:rsidR="008B3CA4" w:rsidRPr="007F0503" w:rsidRDefault="008B3CA4" w:rsidP="008B3CA4">
      <w:pPr>
        <w:spacing w:after="225"/>
        <w:rPr>
          <w:sz w:val="24"/>
          <w:szCs w:val="24"/>
          <w:lang w:val="fr-FR"/>
        </w:rPr>
      </w:pPr>
      <w:r w:rsidRPr="007F0503">
        <w:rPr>
          <w:sz w:val="24"/>
          <w:szCs w:val="24"/>
          <w:lang w:val="fr-FR"/>
        </w:rPr>
        <w:t xml:space="preserve">- Un Broadcast Receiver : Le service envoie cet évènement lorsqu’il change de musique. Le </w:t>
      </w:r>
      <w:proofErr w:type="spellStart"/>
      <w:r w:rsidRPr="007F0503">
        <w:rPr>
          <w:sz w:val="24"/>
          <w:szCs w:val="24"/>
          <w:lang w:val="fr-FR"/>
        </w:rPr>
        <w:t>receiver</w:t>
      </w:r>
      <w:proofErr w:type="spellEnd"/>
      <w:r w:rsidRPr="007F0503">
        <w:rPr>
          <w:sz w:val="24"/>
          <w:szCs w:val="24"/>
          <w:lang w:val="fr-FR"/>
        </w:rPr>
        <w:t xml:space="preserve"> se charge alors de rafraichir les champs présentant le titre et la durée de la musique en cours.</w:t>
      </w:r>
    </w:p>
    <w:p w14:paraId="29FE98DB" w14:textId="06FE77F3" w:rsidR="008B3CA4" w:rsidRPr="007F0503" w:rsidRDefault="008B3CA4" w:rsidP="008B3CA4">
      <w:pPr>
        <w:spacing w:after="225"/>
        <w:rPr>
          <w:rFonts w:ascii="Helvetica" w:eastAsia="Times New Roman" w:hAnsi="Helvetica" w:cs="Times New Roman"/>
          <w:color w:val="333333"/>
          <w:sz w:val="24"/>
          <w:szCs w:val="24"/>
          <w:lang w:val="fr-FR" w:eastAsia="fr-FR"/>
        </w:rPr>
      </w:pPr>
      <w:r w:rsidRPr="007F0503">
        <w:rPr>
          <w:noProof/>
          <w:lang w:val="fr-FR"/>
        </w:rPr>
        <w:lastRenderedPageBreak/>
        <w:drawing>
          <wp:inline distT="0" distB="0" distL="0" distR="0" wp14:anchorId="6B4C6BB5" wp14:editId="7D3C8D74">
            <wp:extent cx="6120765" cy="4994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994275"/>
                    </a:xfrm>
                    <a:prstGeom prst="rect">
                      <a:avLst/>
                    </a:prstGeom>
                  </pic:spPr>
                </pic:pic>
              </a:graphicData>
            </a:graphic>
          </wp:inline>
        </w:drawing>
      </w:r>
    </w:p>
    <w:p w14:paraId="1C8067C6" w14:textId="492001C7" w:rsidR="00850D3B" w:rsidRPr="007F0503" w:rsidRDefault="00850D3B" w:rsidP="00850D3B">
      <w:pPr>
        <w:pStyle w:val="TPTitre"/>
      </w:pPr>
      <w:bookmarkStart w:id="0" w:name="_GoBack"/>
      <w:bookmarkEnd w:id="0"/>
      <w:r w:rsidRPr="007F0503">
        <w:t>Solution</w:t>
      </w:r>
    </w:p>
    <w:p w14:paraId="6EA262C0" w14:textId="191D2089" w:rsidR="00850D3B" w:rsidRPr="007F0503" w:rsidRDefault="00652576" w:rsidP="00850D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r>
        <w:rPr>
          <w:sz w:val="24"/>
          <w:szCs w:val="24"/>
          <w:lang w:val="fr-FR"/>
        </w:rPr>
        <w:t>Aucune</w:t>
      </w:r>
      <w:r w:rsidR="00850D3B" w:rsidRPr="007F0503">
        <w:rPr>
          <w:sz w:val="24"/>
          <w:szCs w:val="24"/>
          <w:lang w:val="fr-FR"/>
        </w:rPr>
        <w:t xml:space="preserve"> proposition de solution pour ce TP</w:t>
      </w:r>
      <w:r>
        <w:rPr>
          <w:sz w:val="24"/>
          <w:szCs w:val="24"/>
          <w:lang w:val="fr-FR"/>
        </w:rPr>
        <w:t>.</w:t>
      </w:r>
    </w:p>
    <w:sectPr w:rsidR="00850D3B" w:rsidRPr="007F0503" w:rsidSect="002D6AE8">
      <w:headerReference w:type="default" r:id="rId13"/>
      <w:footerReference w:type="default" r:id="rId14"/>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B435" w14:textId="77777777" w:rsidR="004557BD" w:rsidRDefault="004557BD" w:rsidP="006C1E0D">
      <w:r>
        <w:separator/>
      </w:r>
    </w:p>
  </w:endnote>
  <w:endnote w:type="continuationSeparator" w:id="0">
    <w:p w14:paraId="68B7C0C0" w14:textId="77777777" w:rsidR="004557BD" w:rsidRDefault="004557BD" w:rsidP="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D6AE8" w14:paraId="0C95681C" w14:textId="77777777" w:rsidTr="002D6AE8">
      <w:tc>
        <w:tcPr>
          <w:tcW w:w="4889" w:type="dxa"/>
          <w:vAlign w:val="bottom"/>
        </w:tcPr>
        <w:p w14:paraId="45DC90CC" w14:textId="221D289D" w:rsidR="002D6AE8" w:rsidRDefault="002D6AE8" w:rsidP="002D6AE8">
          <w:pPr>
            <w:pStyle w:val="Pieddepage"/>
          </w:pPr>
          <w:r>
            <w:t xml:space="preserve">Page </w:t>
          </w:r>
          <w:r>
            <w:fldChar w:fldCharType="begin"/>
          </w:r>
          <w:r>
            <w:instrText xml:space="preserve"> PAGE   \* MERGEFORMAT </w:instrText>
          </w:r>
          <w:r>
            <w:fldChar w:fldCharType="separate"/>
          </w:r>
          <w:r w:rsidR="00850D3B">
            <w:rPr>
              <w:noProof/>
            </w:rPr>
            <w:t>1</w:t>
          </w:r>
          <w:r>
            <w:fldChar w:fldCharType="end"/>
          </w:r>
          <w:r>
            <w:t>/</w:t>
          </w:r>
          <w:r w:rsidR="004557BD">
            <w:rPr>
              <w:noProof/>
            </w:rPr>
            <w:fldChar w:fldCharType="begin"/>
          </w:r>
          <w:r w:rsidR="004557BD">
            <w:rPr>
              <w:noProof/>
            </w:rPr>
            <w:instrText xml:space="preserve"> NUMPAGES   \* MERGEFORMAT </w:instrText>
          </w:r>
          <w:r w:rsidR="004557BD">
            <w:rPr>
              <w:noProof/>
            </w:rPr>
            <w:fldChar w:fldCharType="separate"/>
          </w:r>
          <w:r w:rsidR="00850D3B">
            <w:rPr>
              <w:noProof/>
            </w:rPr>
            <w:t>1</w:t>
          </w:r>
          <w:r w:rsidR="004557BD">
            <w:rPr>
              <w:noProof/>
            </w:rPr>
            <w:fldChar w:fldCharType="end"/>
          </w:r>
        </w:p>
      </w:tc>
      <w:tc>
        <w:tcPr>
          <w:tcW w:w="4890" w:type="dxa"/>
        </w:tcPr>
        <w:p w14:paraId="39ABBD99" w14:textId="17AB973E" w:rsidR="002D6AE8" w:rsidRDefault="002D6AE8" w:rsidP="002D6AE8">
          <w:pPr>
            <w:pStyle w:val="Pieddepage"/>
            <w:jc w:val="right"/>
          </w:pPr>
          <w:r w:rsidRPr="0057306B">
            <w:rPr>
              <w:sz w:val="22"/>
            </w:rPr>
            <w:t>www.eni-ecole.</w:t>
          </w:r>
          <w:r>
            <w:rPr>
              <w:sz w:val="22"/>
            </w:rPr>
            <w:t>fr</w:t>
          </w:r>
          <w:r>
            <w:rPr>
              <w:rStyle w:val="Lienhypertexte"/>
              <w:color w:val="000000" w:themeColor="text1"/>
              <w:sz w:val="22"/>
              <w:u w:val="none"/>
            </w:rPr>
            <w:t xml:space="preserve"> </w:t>
          </w:r>
          <w:r w:rsidR="00CA7383">
            <w:rPr>
              <w:noProof/>
              <w:lang w:val="fr-FR" w:eastAsia="fr-FR"/>
            </w:rPr>
            <w:pict w14:anchorId="4EDD4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Logo ENI PT"/>
              </v:shape>
            </w:pict>
          </w:r>
        </w:p>
      </w:tc>
    </w:tr>
  </w:tbl>
  <w:p w14:paraId="5AC79F43" w14:textId="77777777" w:rsidR="002D6AE8" w:rsidRDefault="002D6AE8" w:rsidP="002D6AE8">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8A23" w14:textId="77777777" w:rsidR="004557BD" w:rsidRDefault="004557BD" w:rsidP="006C1E0D">
      <w:r>
        <w:separator/>
      </w:r>
    </w:p>
  </w:footnote>
  <w:footnote w:type="continuationSeparator" w:id="0">
    <w:p w14:paraId="26EE3BC2" w14:textId="77777777" w:rsidR="004557BD" w:rsidRDefault="004557BD" w:rsidP="006C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877" w14:textId="221EBE95" w:rsidR="002D6AE8" w:rsidRPr="006C7E58" w:rsidRDefault="00F47E26" w:rsidP="002D6AE8">
    <w:pPr>
      <w:pStyle w:val="En-tte"/>
      <w:jc w:val="right"/>
      <w:rPr>
        <w:sz w:val="22"/>
        <w:lang w:val="fr-FR"/>
      </w:rPr>
    </w:pPr>
    <w:r>
      <w:rPr>
        <w:sz w:val="22"/>
        <w:lang w:val="fr-FR"/>
      </w:rPr>
      <w:t>Android</w:t>
    </w:r>
  </w:p>
  <w:p w14:paraId="6732671C" w14:textId="77777777" w:rsidR="002D6AE8" w:rsidRPr="006C7E58" w:rsidRDefault="002D6AE8">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25CF"/>
    <w:multiLevelType w:val="hybridMultilevel"/>
    <w:tmpl w:val="3942E814"/>
    <w:lvl w:ilvl="0" w:tplc="01C8B7CC">
      <w:start w:val="1"/>
      <w:numFmt w:val="bullet"/>
      <w:lvlText w:val=""/>
      <w:lvlJc w:val="left"/>
      <w:pPr>
        <w:tabs>
          <w:tab w:val="num" w:pos="720"/>
        </w:tabs>
        <w:ind w:left="720" w:hanging="360"/>
      </w:pPr>
      <w:rPr>
        <w:rFonts w:ascii="Wingdings" w:hAnsi="Wingdings" w:hint="default"/>
      </w:rPr>
    </w:lvl>
    <w:lvl w:ilvl="1" w:tplc="8E388F90">
      <w:start w:val="884"/>
      <w:numFmt w:val="bullet"/>
      <w:lvlText w:val=""/>
      <w:lvlJc w:val="left"/>
      <w:pPr>
        <w:tabs>
          <w:tab w:val="num" w:pos="1440"/>
        </w:tabs>
        <w:ind w:left="1440" w:hanging="360"/>
      </w:pPr>
      <w:rPr>
        <w:rFonts w:ascii="Wingdings" w:hAnsi="Wingdings" w:hint="default"/>
      </w:rPr>
    </w:lvl>
    <w:lvl w:ilvl="2" w:tplc="EC5AB6D2">
      <w:start w:val="884"/>
      <w:numFmt w:val="bullet"/>
      <w:lvlText w:val=" "/>
      <w:lvlJc w:val="left"/>
      <w:pPr>
        <w:tabs>
          <w:tab w:val="num" w:pos="2160"/>
        </w:tabs>
        <w:ind w:left="2160" w:hanging="360"/>
      </w:pPr>
      <w:rPr>
        <w:rFonts w:ascii="Times New Roman" w:hAnsi="Times New Roman" w:hint="default"/>
      </w:rPr>
    </w:lvl>
    <w:lvl w:ilvl="3" w:tplc="4FC82194" w:tentative="1">
      <w:start w:val="1"/>
      <w:numFmt w:val="bullet"/>
      <w:lvlText w:val=""/>
      <w:lvlJc w:val="left"/>
      <w:pPr>
        <w:tabs>
          <w:tab w:val="num" w:pos="2880"/>
        </w:tabs>
        <w:ind w:left="2880" w:hanging="360"/>
      </w:pPr>
      <w:rPr>
        <w:rFonts w:ascii="Wingdings" w:hAnsi="Wingdings" w:hint="default"/>
      </w:rPr>
    </w:lvl>
    <w:lvl w:ilvl="4" w:tplc="7EA03C3E" w:tentative="1">
      <w:start w:val="1"/>
      <w:numFmt w:val="bullet"/>
      <w:lvlText w:val=""/>
      <w:lvlJc w:val="left"/>
      <w:pPr>
        <w:tabs>
          <w:tab w:val="num" w:pos="3600"/>
        </w:tabs>
        <w:ind w:left="3600" w:hanging="360"/>
      </w:pPr>
      <w:rPr>
        <w:rFonts w:ascii="Wingdings" w:hAnsi="Wingdings" w:hint="default"/>
      </w:rPr>
    </w:lvl>
    <w:lvl w:ilvl="5" w:tplc="70CE029C" w:tentative="1">
      <w:start w:val="1"/>
      <w:numFmt w:val="bullet"/>
      <w:lvlText w:val=""/>
      <w:lvlJc w:val="left"/>
      <w:pPr>
        <w:tabs>
          <w:tab w:val="num" w:pos="4320"/>
        </w:tabs>
        <w:ind w:left="4320" w:hanging="360"/>
      </w:pPr>
      <w:rPr>
        <w:rFonts w:ascii="Wingdings" w:hAnsi="Wingdings" w:hint="default"/>
      </w:rPr>
    </w:lvl>
    <w:lvl w:ilvl="6" w:tplc="81F6205C" w:tentative="1">
      <w:start w:val="1"/>
      <w:numFmt w:val="bullet"/>
      <w:lvlText w:val=""/>
      <w:lvlJc w:val="left"/>
      <w:pPr>
        <w:tabs>
          <w:tab w:val="num" w:pos="5040"/>
        </w:tabs>
        <w:ind w:left="5040" w:hanging="360"/>
      </w:pPr>
      <w:rPr>
        <w:rFonts w:ascii="Wingdings" w:hAnsi="Wingdings" w:hint="default"/>
      </w:rPr>
    </w:lvl>
    <w:lvl w:ilvl="7" w:tplc="E604D7F4" w:tentative="1">
      <w:start w:val="1"/>
      <w:numFmt w:val="bullet"/>
      <w:lvlText w:val=""/>
      <w:lvlJc w:val="left"/>
      <w:pPr>
        <w:tabs>
          <w:tab w:val="num" w:pos="5760"/>
        </w:tabs>
        <w:ind w:left="5760" w:hanging="360"/>
      </w:pPr>
      <w:rPr>
        <w:rFonts w:ascii="Wingdings" w:hAnsi="Wingdings" w:hint="default"/>
      </w:rPr>
    </w:lvl>
    <w:lvl w:ilvl="8" w:tplc="347E28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D47F7"/>
    <w:multiLevelType w:val="hybridMultilevel"/>
    <w:tmpl w:val="298EB586"/>
    <w:lvl w:ilvl="0" w:tplc="7478917E">
      <w:start w:val="1"/>
      <w:numFmt w:val="decimal"/>
      <w:pStyle w:val="TPpuceavecnumro"/>
      <w:lvlText w:val="%1."/>
      <w:lvlJc w:val="left"/>
      <w:pPr>
        <w:ind w:left="360" w:hanging="360"/>
      </w:pPr>
      <w:rPr>
        <w:rFonts w:hint="default"/>
      </w:rPr>
    </w:lvl>
    <w:lvl w:ilvl="1" w:tplc="312A8FEA">
      <w:start w:val="1"/>
      <w:numFmt w:val="bullet"/>
      <w:pStyle w:val="Index"/>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8B5795"/>
    <w:multiLevelType w:val="hybridMultilevel"/>
    <w:tmpl w:val="83AA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C0CB6"/>
    <w:multiLevelType w:val="hybridMultilevel"/>
    <w:tmpl w:val="C3DEA48C"/>
    <w:lvl w:ilvl="0" w:tplc="02E68420">
      <w:start w:val="1"/>
      <w:numFmt w:val="bullet"/>
      <w:lvlText w:val=""/>
      <w:lvlJc w:val="left"/>
      <w:pPr>
        <w:tabs>
          <w:tab w:val="num" w:pos="720"/>
        </w:tabs>
        <w:ind w:left="720" w:hanging="360"/>
      </w:pPr>
      <w:rPr>
        <w:rFonts w:ascii="Wingdings" w:hAnsi="Wingdings" w:hint="default"/>
      </w:rPr>
    </w:lvl>
    <w:lvl w:ilvl="1" w:tplc="4E72F524">
      <w:start w:val="884"/>
      <w:numFmt w:val="bullet"/>
      <w:lvlText w:val=""/>
      <w:lvlJc w:val="left"/>
      <w:pPr>
        <w:tabs>
          <w:tab w:val="num" w:pos="1440"/>
        </w:tabs>
        <w:ind w:left="1440" w:hanging="360"/>
      </w:pPr>
      <w:rPr>
        <w:rFonts w:ascii="Wingdings" w:hAnsi="Wingdings" w:hint="default"/>
      </w:rPr>
    </w:lvl>
    <w:lvl w:ilvl="2" w:tplc="E8C8E6D0">
      <w:start w:val="884"/>
      <w:numFmt w:val="bullet"/>
      <w:lvlText w:val=" "/>
      <w:lvlJc w:val="left"/>
      <w:pPr>
        <w:tabs>
          <w:tab w:val="num" w:pos="2160"/>
        </w:tabs>
        <w:ind w:left="2160" w:hanging="360"/>
      </w:pPr>
      <w:rPr>
        <w:rFonts w:ascii="Times New Roman" w:hAnsi="Times New Roman" w:hint="default"/>
      </w:rPr>
    </w:lvl>
    <w:lvl w:ilvl="3" w:tplc="5F8A8594" w:tentative="1">
      <w:start w:val="1"/>
      <w:numFmt w:val="bullet"/>
      <w:lvlText w:val=""/>
      <w:lvlJc w:val="left"/>
      <w:pPr>
        <w:tabs>
          <w:tab w:val="num" w:pos="2880"/>
        </w:tabs>
        <w:ind w:left="2880" w:hanging="360"/>
      </w:pPr>
      <w:rPr>
        <w:rFonts w:ascii="Wingdings" w:hAnsi="Wingdings" w:hint="default"/>
      </w:rPr>
    </w:lvl>
    <w:lvl w:ilvl="4" w:tplc="2262704A" w:tentative="1">
      <w:start w:val="1"/>
      <w:numFmt w:val="bullet"/>
      <w:lvlText w:val=""/>
      <w:lvlJc w:val="left"/>
      <w:pPr>
        <w:tabs>
          <w:tab w:val="num" w:pos="3600"/>
        </w:tabs>
        <w:ind w:left="3600" w:hanging="360"/>
      </w:pPr>
      <w:rPr>
        <w:rFonts w:ascii="Wingdings" w:hAnsi="Wingdings" w:hint="default"/>
      </w:rPr>
    </w:lvl>
    <w:lvl w:ilvl="5" w:tplc="67CEDF70" w:tentative="1">
      <w:start w:val="1"/>
      <w:numFmt w:val="bullet"/>
      <w:lvlText w:val=""/>
      <w:lvlJc w:val="left"/>
      <w:pPr>
        <w:tabs>
          <w:tab w:val="num" w:pos="4320"/>
        </w:tabs>
        <w:ind w:left="4320" w:hanging="360"/>
      </w:pPr>
      <w:rPr>
        <w:rFonts w:ascii="Wingdings" w:hAnsi="Wingdings" w:hint="default"/>
      </w:rPr>
    </w:lvl>
    <w:lvl w:ilvl="6" w:tplc="791EFF48" w:tentative="1">
      <w:start w:val="1"/>
      <w:numFmt w:val="bullet"/>
      <w:lvlText w:val=""/>
      <w:lvlJc w:val="left"/>
      <w:pPr>
        <w:tabs>
          <w:tab w:val="num" w:pos="5040"/>
        </w:tabs>
        <w:ind w:left="5040" w:hanging="360"/>
      </w:pPr>
      <w:rPr>
        <w:rFonts w:ascii="Wingdings" w:hAnsi="Wingdings" w:hint="default"/>
      </w:rPr>
    </w:lvl>
    <w:lvl w:ilvl="7" w:tplc="009EE72A" w:tentative="1">
      <w:start w:val="1"/>
      <w:numFmt w:val="bullet"/>
      <w:lvlText w:val=""/>
      <w:lvlJc w:val="left"/>
      <w:pPr>
        <w:tabs>
          <w:tab w:val="num" w:pos="5760"/>
        </w:tabs>
        <w:ind w:left="5760" w:hanging="360"/>
      </w:pPr>
      <w:rPr>
        <w:rFonts w:ascii="Wingdings" w:hAnsi="Wingdings" w:hint="default"/>
      </w:rPr>
    </w:lvl>
    <w:lvl w:ilvl="8" w:tplc="B9FC98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A22DC"/>
    <w:multiLevelType w:val="hybridMultilevel"/>
    <w:tmpl w:val="F18C1032"/>
    <w:lvl w:ilvl="0" w:tplc="D8420650">
      <w:numFmt w:val="bullet"/>
      <w:pStyle w:val="TPnormalpuce3"/>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CA"/>
    <w:rsid w:val="00013B2F"/>
    <w:rsid w:val="000416C4"/>
    <w:rsid w:val="000869E4"/>
    <w:rsid w:val="000B0196"/>
    <w:rsid w:val="00160BE1"/>
    <w:rsid w:val="00191631"/>
    <w:rsid w:val="00195CF1"/>
    <w:rsid w:val="001A16A3"/>
    <w:rsid w:val="001C642E"/>
    <w:rsid w:val="001E34BE"/>
    <w:rsid w:val="00223004"/>
    <w:rsid w:val="002901BE"/>
    <w:rsid w:val="002B5548"/>
    <w:rsid w:val="002C4F9A"/>
    <w:rsid w:val="002D6AE8"/>
    <w:rsid w:val="00334AB3"/>
    <w:rsid w:val="00356B8A"/>
    <w:rsid w:val="00411915"/>
    <w:rsid w:val="004415A3"/>
    <w:rsid w:val="004557BD"/>
    <w:rsid w:val="004F505F"/>
    <w:rsid w:val="00517884"/>
    <w:rsid w:val="00540582"/>
    <w:rsid w:val="00570837"/>
    <w:rsid w:val="00577993"/>
    <w:rsid w:val="005B7F23"/>
    <w:rsid w:val="00636D76"/>
    <w:rsid w:val="00652576"/>
    <w:rsid w:val="006652B3"/>
    <w:rsid w:val="00684B0C"/>
    <w:rsid w:val="00687644"/>
    <w:rsid w:val="006B47F9"/>
    <w:rsid w:val="006C1E0D"/>
    <w:rsid w:val="006C1F45"/>
    <w:rsid w:val="00746EEA"/>
    <w:rsid w:val="007629CE"/>
    <w:rsid w:val="007D3157"/>
    <w:rsid w:val="007E378D"/>
    <w:rsid w:val="007F0503"/>
    <w:rsid w:val="00806CDF"/>
    <w:rsid w:val="00850D3B"/>
    <w:rsid w:val="00853809"/>
    <w:rsid w:val="008742DE"/>
    <w:rsid w:val="00874E47"/>
    <w:rsid w:val="00880D17"/>
    <w:rsid w:val="00880E5E"/>
    <w:rsid w:val="0088698F"/>
    <w:rsid w:val="008955B6"/>
    <w:rsid w:val="008A2C7B"/>
    <w:rsid w:val="008B3CA4"/>
    <w:rsid w:val="008C1CFF"/>
    <w:rsid w:val="008F0C89"/>
    <w:rsid w:val="009048BE"/>
    <w:rsid w:val="00910747"/>
    <w:rsid w:val="00930B08"/>
    <w:rsid w:val="009677E0"/>
    <w:rsid w:val="00971753"/>
    <w:rsid w:val="009B01CA"/>
    <w:rsid w:val="009D62C2"/>
    <w:rsid w:val="009F0376"/>
    <w:rsid w:val="009F5C3A"/>
    <w:rsid w:val="00A25B18"/>
    <w:rsid w:val="00A4098A"/>
    <w:rsid w:val="00A46C79"/>
    <w:rsid w:val="00A90EF5"/>
    <w:rsid w:val="00AA4DA0"/>
    <w:rsid w:val="00AC5A76"/>
    <w:rsid w:val="00AF6FE5"/>
    <w:rsid w:val="00B02113"/>
    <w:rsid w:val="00B03106"/>
    <w:rsid w:val="00B07A6D"/>
    <w:rsid w:val="00B1122F"/>
    <w:rsid w:val="00B2313A"/>
    <w:rsid w:val="00B7654A"/>
    <w:rsid w:val="00B91D2E"/>
    <w:rsid w:val="00BD3530"/>
    <w:rsid w:val="00C12981"/>
    <w:rsid w:val="00C50637"/>
    <w:rsid w:val="00C965C7"/>
    <w:rsid w:val="00CA7383"/>
    <w:rsid w:val="00CB6A43"/>
    <w:rsid w:val="00CD39F2"/>
    <w:rsid w:val="00CF4039"/>
    <w:rsid w:val="00D2075D"/>
    <w:rsid w:val="00D20EA9"/>
    <w:rsid w:val="00D6490A"/>
    <w:rsid w:val="00D8169B"/>
    <w:rsid w:val="00DA4264"/>
    <w:rsid w:val="00DE0450"/>
    <w:rsid w:val="00E64506"/>
    <w:rsid w:val="00E67E0F"/>
    <w:rsid w:val="00E94667"/>
    <w:rsid w:val="00ED5D72"/>
    <w:rsid w:val="00F26E7A"/>
    <w:rsid w:val="00F47E26"/>
    <w:rsid w:val="00F552D2"/>
    <w:rsid w:val="00F87163"/>
    <w:rsid w:val="00F9683B"/>
    <w:rsid w:val="00FB3647"/>
    <w:rsid w:val="00FE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33D5"/>
  <w15:chartTrackingRefBased/>
  <w15:docId w15:val="{37EC9ACC-91E7-4CC2-A1A4-4F766F0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1CA"/>
    <w:pPr>
      <w:spacing w:after="0" w:line="240" w:lineRule="auto"/>
    </w:pPr>
    <w:rPr>
      <w:rFonts w:eastAsiaTheme="minorEastAsia"/>
      <w:sz w:val="17"/>
      <w:szCs w:val="17"/>
      <w:lang w:val="en-US" w:eastAsia="ja-JP"/>
    </w:rPr>
  </w:style>
  <w:style w:type="paragraph" w:styleId="Titre1">
    <w:name w:val="heading 1"/>
    <w:basedOn w:val="Normal"/>
    <w:next w:val="Normal"/>
    <w:link w:val="Titre1Car"/>
    <w:uiPriority w:val="9"/>
    <w:qFormat/>
    <w:rsid w:val="009B01CA"/>
    <w:pPr>
      <w:keepNext/>
      <w:keepLines/>
      <w:spacing w:before="400" w:after="40"/>
      <w:outlineLvl w:val="0"/>
    </w:pPr>
    <w:rPr>
      <w:rFonts w:asciiTheme="majorHAnsi" w:eastAsiaTheme="majorEastAsia" w:hAnsiTheme="majorHAnsi" w:cstheme="majorBidi"/>
      <w:color w:val="5B9BD5" w:themeColor="accent1"/>
      <w:sz w:val="28"/>
      <w:szCs w:val="28"/>
    </w:rPr>
  </w:style>
  <w:style w:type="paragraph" w:styleId="Titre2">
    <w:name w:val="heading 2"/>
    <w:basedOn w:val="Normal"/>
    <w:next w:val="Normal"/>
    <w:link w:val="Titre2Car"/>
    <w:uiPriority w:val="9"/>
    <w:semiHidden/>
    <w:unhideWhenUsed/>
    <w:qFormat/>
    <w:rsid w:val="009B01CA"/>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rsid w:val="009B01CA"/>
    <w:pPr>
      <w:keepNext/>
      <w:keepLines/>
      <w:spacing w:before="40"/>
      <w:outlineLvl w:val="2"/>
    </w:pPr>
    <w:rPr>
      <w:rFonts w:asciiTheme="majorHAnsi" w:eastAsiaTheme="majorEastAsia" w:hAnsiTheme="majorHAnsi" w:cstheme="majorBidi"/>
      <w:color w:val="5B9BD5" w:themeColor="accent1"/>
      <w:sz w:val="22"/>
      <w:szCs w:val="22"/>
    </w:rPr>
  </w:style>
  <w:style w:type="paragraph" w:styleId="Titre4">
    <w:name w:val="heading 4"/>
    <w:basedOn w:val="Normal"/>
    <w:next w:val="Normal"/>
    <w:link w:val="Titre4Car"/>
    <w:uiPriority w:val="9"/>
    <w:semiHidden/>
    <w:unhideWhenUsed/>
    <w:qFormat/>
    <w:rsid w:val="009B01CA"/>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rsid w:val="009B01CA"/>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rsid w:val="009B01CA"/>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rsid w:val="009B01CA"/>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rsid w:val="009B01CA"/>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rsid w:val="009B01CA"/>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B01CA"/>
    <w:rPr>
      <w:rFonts w:asciiTheme="majorHAnsi" w:eastAsiaTheme="majorEastAsia" w:hAnsiTheme="majorHAnsi" w:cstheme="majorBidi"/>
      <w:color w:val="5B9BD5" w:themeColor="accent1"/>
      <w:sz w:val="28"/>
      <w:szCs w:val="28"/>
      <w:lang w:val="en-US" w:eastAsia="ja-JP"/>
    </w:rPr>
  </w:style>
  <w:style w:type="character" w:customStyle="1" w:styleId="Titre2Car">
    <w:name w:val="Titre 2 Car"/>
    <w:basedOn w:val="Policepardfaut"/>
    <w:link w:val="Titre2"/>
    <w:uiPriority w:val="9"/>
    <w:semiHidden/>
    <w:qFormat/>
    <w:rsid w:val="009B01CA"/>
    <w:rPr>
      <w:rFonts w:asciiTheme="majorHAnsi" w:eastAsiaTheme="majorEastAsia" w:hAnsiTheme="majorHAnsi" w:cstheme="majorBidi"/>
      <w:color w:val="404040" w:themeColor="text1" w:themeTint="BF"/>
      <w:sz w:val="24"/>
      <w:szCs w:val="24"/>
      <w:lang w:val="en-US" w:eastAsia="ja-JP"/>
    </w:rPr>
  </w:style>
  <w:style w:type="character" w:customStyle="1" w:styleId="Titre3Car">
    <w:name w:val="Titre 3 Car"/>
    <w:basedOn w:val="Policepardfaut"/>
    <w:link w:val="Titre3"/>
    <w:uiPriority w:val="9"/>
    <w:semiHidden/>
    <w:qFormat/>
    <w:rsid w:val="009B01CA"/>
    <w:rPr>
      <w:rFonts w:asciiTheme="majorHAnsi" w:eastAsiaTheme="majorEastAsia" w:hAnsiTheme="majorHAnsi" w:cstheme="majorBidi"/>
      <w:color w:val="5B9BD5" w:themeColor="accent1"/>
      <w:lang w:val="en-US" w:eastAsia="ja-JP"/>
    </w:rPr>
  </w:style>
  <w:style w:type="character" w:customStyle="1" w:styleId="Titre4Car">
    <w:name w:val="Titre 4 Car"/>
    <w:basedOn w:val="Policepardfaut"/>
    <w:link w:val="Titre4"/>
    <w:uiPriority w:val="9"/>
    <w:semiHidden/>
    <w:qFormat/>
    <w:rsid w:val="009B01CA"/>
    <w:rPr>
      <w:rFonts w:asciiTheme="majorHAnsi" w:eastAsiaTheme="majorEastAsia" w:hAnsiTheme="majorHAnsi" w:cstheme="majorBidi"/>
      <w:b/>
      <w:bCs/>
      <w:color w:val="000000" w:themeColor="text1"/>
      <w:sz w:val="20"/>
      <w:szCs w:val="20"/>
      <w:lang w:val="en-US" w:eastAsia="ja-JP"/>
    </w:rPr>
  </w:style>
  <w:style w:type="character" w:customStyle="1" w:styleId="Titre5Car">
    <w:name w:val="Titre 5 Car"/>
    <w:basedOn w:val="Policepardfaut"/>
    <w:link w:val="Titre5"/>
    <w:uiPriority w:val="9"/>
    <w:semiHidden/>
    <w:qFormat/>
    <w:rsid w:val="009B01CA"/>
    <w:rPr>
      <w:rFonts w:asciiTheme="majorHAnsi" w:eastAsiaTheme="majorEastAsia" w:hAnsiTheme="majorHAnsi" w:cstheme="majorBidi"/>
      <w:sz w:val="20"/>
      <w:szCs w:val="20"/>
      <w:lang w:val="en-US" w:eastAsia="ja-JP"/>
    </w:rPr>
  </w:style>
  <w:style w:type="character" w:customStyle="1" w:styleId="Titre6Car">
    <w:name w:val="Titre 6 Car"/>
    <w:basedOn w:val="Policepardfaut"/>
    <w:link w:val="Titre6"/>
    <w:uiPriority w:val="9"/>
    <w:semiHidden/>
    <w:qFormat/>
    <w:rsid w:val="009B01CA"/>
    <w:rPr>
      <w:rFonts w:asciiTheme="majorHAnsi" w:eastAsiaTheme="majorEastAsia" w:hAnsiTheme="majorHAnsi" w:cstheme="majorBidi"/>
      <w:b/>
      <w:bCs/>
      <w:i/>
      <w:iCs/>
      <w:sz w:val="20"/>
      <w:szCs w:val="20"/>
      <w:lang w:val="en-US" w:eastAsia="ja-JP"/>
    </w:rPr>
  </w:style>
  <w:style w:type="character" w:customStyle="1" w:styleId="Titre7Car">
    <w:name w:val="Titre 7 Car"/>
    <w:basedOn w:val="Policepardfaut"/>
    <w:link w:val="Titre7"/>
    <w:uiPriority w:val="9"/>
    <w:semiHidden/>
    <w:qFormat/>
    <w:rsid w:val="009B01CA"/>
    <w:rPr>
      <w:rFonts w:asciiTheme="majorHAnsi" w:eastAsiaTheme="majorEastAsia" w:hAnsiTheme="majorHAnsi" w:cstheme="majorBidi"/>
      <w:i/>
      <w:iCs/>
      <w:color w:val="000000" w:themeColor="text1"/>
      <w:sz w:val="20"/>
      <w:szCs w:val="20"/>
      <w:lang w:val="en-US" w:eastAsia="ja-JP"/>
    </w:rPr>
  </w:style>
  <w:style w:type="character" w:customStyle="1" w:styleId="Titre8Car">
    <w:name w:val="Titre 8 Car"/>
    <w:basedOn w:val="Policepardfaut"/>
    <w:link w:val="Titre8"/>
    <w:uiPriority w:val="9"/>
    <w:semiHidden/>
    <w:qFormat/>
    <w:rsid w:val="009B01CA"/>
    <w:rPr>
      <w:rFonts w:asciiTheme="majorHAnsi" w:eastAsiaTheme="majorEastAsia" w:hAnsiTheme="majorHAnsi" w:cstheme="majorBidi"/>
      <w:b/>
      <w:bCs/>
      <w:color w:val="000000" w:themeColor="text1"/>
      <w:sz w:val="17"/>
      <w:szCs w:val="17"/>
      <w:lang w:val="en-US" w:eastAsia="ja-JP"/>
    </w:rPr>
  </w:style>
  <w:style w:type="character" w:customStyle="1" w:styleId="Titre9Car">
    <w:name w:val="Titre 9 Car"/>
    <w:basedOn w:val="Policepardfaut"/>
    <w:link w:val="Titre9"/>
    <w:uiPriority w:val="9"/>
    <w:semiHidden/>
    <w:qFormat/>
    <w:rsid w:val="009B01CA"/>
    <w:rPr>
      <w:rFonts w:asciiTheme="majorHAnsi" w:eastAsiaTheme="majorEastAsia" w:hAnsiTheme="majorHAnsi" w:cstheme="majorBidi"/>
      <w:b/>
      <w:bCs/>
      <w:i/>
      <w:iCs/>
      <w:color w:val="000000" w:themeColor="text1"/>
      <w:sz w:val="17"/>
      <w:szCs w:val="17"/>
      <w:lang w:val="en-US" w:eastAsia="ja-JP"/>
    </w:rPr>
  </w:style>
  <w:style w:type="character" w:styleId="Titredulivre">
    <w:name w:val="Book Title"/>
    <w:basedOn w:val="Policepardfaut"/>
    <w:uiPriority w:val="33"/>
    <w:qFormat/>
    <w:rsid w:val="009B01CA"/>
    <w:rPr>
      <w:b/>
      <w:bCs/>
      <w:caps w:val="0"/>
      <w:smallCaps/>
      <w:spacing w:val="10"/>
    </w:rPr>
  </w:style>
  <w:style w:type="paragraph" w:styleId="Lgende">
    <w:name w:val="caption"/>
    <w:basedOn w:val="Normal"/>
    <w:next w:val="Normal"/>
    <w:uiPriority w:val="35"/>
    <w:semiHidden/>
    <w:unhideWhenUsed/>
    <w:qFormat/>
    <w:rsid w:val="009B01CA"/>
    <w:rPr>
      <w:b/>
      <w:bCs/>
      <w:smallCaps/>
      <w:color w:val="595959" w:themeColor="text1" w:themeTint="A6"/>
      <w:spacing w:val="6"/>
    </w:rPr>
  </w:style>
  <w:style w:type="character" w:styleId="Accentuation">
    <w:name w:val="Emphasis"/>
    <w:basedOn w:val="Policepardfaut"/>
    <w:uiPriority w:val="20"/>
    <w:qFormat/>
    <w:rsid w:val="009B01CA"/>
    <w:rPr>
      <w:i/>
      <w:iCs/>
      <w:color w:val="000000" w:themeColor="text1"/>
    </w:rPr>
  </w:style>
  <w:style w:type="character" w:styleId="Accentuationintense">
    <w:name w:val="Intense Emphasis"/>
    <w:basedOn w:val="Policepardfaut"/>
    <w:uiPriority w:val="21"/>
    <w:qFormat/>
    <w:rsid w:val="009B01CA"/>
    <w:rPr>
      <w:b/>
      <w:bCs/>
      <w:i/>
      <w:iCs/>
      <w:color w:val="auto"/>
    </w:rPr>
  </w:style>
  <w:style w:type="paragraph" w:styleId="Citationintense">
    <w:name w:val="Intense Quote"/>
    <w:basedOn w:val="Normal"/>
    <w:next w:val="Normal"/>
    <w:link w:val="CitationintenseCar"/>
    <w:uiPriority w:val="30"/>
    <w:qFormat/>
    <w:rsid w:val="009B01CA"/>
    <w:pPr>
      <w:pBdr>
        <w:left w:val="single" w:sz="36" w:space="4" w:color="5B9BD5" w:themeColor="accent1"/>
      </w:pBdr>
      <w:spacing w:before="100" w:beforeAutospacing="1"/>
      <w:ind w:left="1224" w:right="1224"/>
    </w:pPr>
    <w:rPr>
      <w:color w:val="5B9BD5" w:themeColor="accent1"/>
      <w:sz w:val="28"/>
      <w:szCs w:val="28"/>
    </w:rPr>
  </w:style>
  <w:style w:type="character" w:customStyle="1" w:styleId="CitationintenseCar">
    <w:name w:val="Citation intense Car"/>
    <w:basedOn w:val="Policepardfaut"/>
    <w:link w:val="Citationintense"/>
    <w:uiPriority w:val="30"/>
    <w:qFormat/>
    <w:rsid w:val="009B01CA"/>
    <w:rPr>
      <w:rFonts w:eastAsiaTheme="minorEastAsia"/>
      <w:color w:val="5B9BD5" w:themeColor="accent1"/>
      <w:sz w:val="28"/>
      <w:szCs w:val="28"/>
      <w:lang w:val="en-US" w:eastAsia="ja-JP"/>
    </w:rPr>
  </w:style>
  <w:style w:type="character" w:styleId="Rfrenceintense">
    <w:name w:val="Intense Reference"/>
    <w:basedOn w:val="Policepardfaut"/>
    <w:uiPriority w:val="32"/>
    <w:qFormat/>
    <w:rsid w:val="009B01CA"/>
    <w:rPr>
      <w:b/>
      <w:bCs/>
      <w:caps w:val="0"/>
      <w:smallCaps/>
      <w:color w:val="auto"/>
      <w:spacing w:val="5"/>
      <w:u w:val="single"/>
    </w:rPr>
  </w:style>
  <w:style w:type="character" w:styleId="Lienhypertexte">
    <w:name w:val="Hyperlink"/>
    <w:basedOn w:val="Policepardfaut"/>
    <w:unhideWhenUsed/>
    <w:rsid w:val="009B01CA"/>
    <w:rPr>
      <w:color w:val="8496B0" w:themeColor="text2" w:themeTint="99"/>
      <w:u w:val="single"/>
    </w:rPr>
  </w:style>
  <w:style w:type="character" w:styleId="Lienhypertextesuivivisit">
    <w:name w:val="FollowedHyperlink"/>
    <w:basedOn w:val="Policepardfaut"/>
    <w:uiPriority w:val="99"/>
    <w:semiHidden/>
    <w:unhideWhenUsed/>
    <w:qFormat/>
    <w:rsid w:val="009B01CA"/>
    <w:rPr>
      <w:color w:val="954F72" w:themeColor="followedHyperlink"/>
      <w:u w:val="single"/>
    </w:rPr>
  </w:style>
  <w:style w:type="paragraph" w:styleId="Sansinterligne">
    <w:name w:val="No Spacing"/>
    <w:link w:val="SansinterligneCar"/>
    <w:uiPriority w:val="1"/>
    <w:qFormat/>
    <w:rsid w:val="009B01CA"/>
    <w:pPr>
      <w:spacing w:after="0" w:line="240" w:lineRule="auto"/>
    </w:pPr>
    <w:rPr>
      <w:rFonts w:eastAsiaTheme="minorEastAsia"/>
      <w:sz w:val="17"/>
      <w:szCs w:val="17"/>
      <w:lang w:val="en-US" w:eastAsia="ja-JP"/>
    </w:rPr>
  </w:style>
  <w:style w:type="character" w:customStyle="1" w:styleId="SansinterligneCar">
    <w:name w:val="Sans interligne Car"/>
    <w:basedOn w:val="Policepardfaut"/>
    <w:link w:val="Sansinterligne"/>
    <w:uiPriority w:val="1"/>
    <w:qFormat/>
    <w:rsid w:val="009B01CA"/>
    <w:rPr>
      <w:rFonts w:eastAsiaTheme="minorEastAsia"/>
      <w:sz w:val="17"/>
      <w:szCs w:val="17"/>
      <w:lang w:val="en-US" w:eastAsia="ja-JP"/>
    </w:rPr>
  </w:style>
  <w:style w:type="paragraph" w:styleId="Citation">
    <w:name w:val="Quote"/>
    <w:basedOn w:val="Normal"/>
    <w:next w:val="Normal"/>
    <w:link w:val="CitationCar"/>
    <w:uiPriority w:val="29"/>
    <w:qFormat/>
    <w:rsid w:val="009B01CA"/>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qFormat/>
    <w:rsid w:val="009B01CA"/>
    <w:rPr>
      <w:rFonts w:asciiTheme="majorHAnsi" w:eastAsiaTheme="majorEastAsia" w:hAnsiTheme="majorHAnsi" w:cstheme="majorBidi"/>
      <w:sz w:val="17"/>
      <w:szCs w:val="17"/>
      <w:lang w:val="en-US" w:eastAsia="ja-JP"/>
    </w:rPr>
  </w:style>
  <w:style w:type="character" w:styleId="lev">
    <w:name w:val="Strong"/>
    <w:basedOn w:val="Policepardfaut"/>
    <w:uiPriority w:val="22"/>
    <w:qFormat/>
    <w:rsid w:val="009B01CA"/>
    <w:rPr>
      <w:b/>
      <w:bCs/>
    </w:rPr>
  </w:style>
  <w:style w:type="paragraph" w:styleId="Sous-titre">
    <w:name w:val="Subtitle"/>
    <w:basedOn w:val="Normal"/>
    <w:next w:val="Normal"/>
    <w:link w:val="Sous-titreCar"/>
    <w:uiPriority w:val="11"/>
    <w:qFormat/>
    <w:rsid w:val="009B01CA"/>
    <w:pPr>
      <w:numPr>
        <w:ilvl w:val="1"/>
      </w:numPr>
    </w:pPr>
    <w:rPr>
      <w:sz w:val="28"/>
      <w:szCs w:val="28"/>
    </w:rPr>
  </w:style>
  <w:style w:type="character" w:customStyle="1" w:styleId="Sous-titreCar">
    <w:name w:val="Sous-titre Car"/>
    <w:basedOn w:val="Policepardfaut"/>
    <w:link w:val="Sous-titre"/>
    <w:uiPriority w:val="11"/>
    <w:qFormat/>
    <w:rsid w:val="009B01CA"/>
    <w:rPr>
      <w:rFonts w:eastAsiaTheme="minorEastAsia"/>
      <w:sz w:val="28"/>
      <w:szCs w:val="28"/>
      <w:lang w:val="en-US" w:eastAsia="ja-JP"/>
    </w:rPr>
  </w:style>
  <w:style w:type="character" w:styleId="Accentuationlgre">
    <w:name w:val="Subtle Emphasis"/>
    <w:basedOn w:val="Policepardfaut"/>
    <w:uiPriority w:val="19"/>
    <w:qFormat/>
    <w:rsid w:val="009B01CA"/>
    <w:rPr>
      <w:i/>
      <w:iCs/>
      <w:color w:val="595959" w:themeColor="text1" w:themeTint="A6"/>
    </w:rPr>
  </w:style>
  <w:style w:type="character" w:styleId="Rfrencelgre">
    <w:name w:val="Subtle Reference"/>
    <w:basedOn w:val="Policepardfaut"/>
    <w:uiPriority w:val="31"/>
    <w:qFormat/>
    <w:rsid w:val="009B01CA"/>
    <w:rPr>
      <w:caps w:val="0"/>
      <w:smallCaps/>
      <w:color w:val="404040" w:themeColor="text1" w:themeTint="BF"/>
      <w:u w:val="single" w:color="7F7F7F" w:themeColor="text1" w:themeTint="80"/>
    </w:rPr>
  </w:style>
  <w:style w:type="paragraph" w:styleId="Titre">
    <w:name w:val="Title"/>
    <w:basedOn w:val="Normal"/>
    <w:next w:val="Normal"/>
    <w:link w:val="TitreCar"/>
    <w:qFormat/>
    <w:rsid w:val="009B01CA"/>
    <w:pPr>
      <w:contextualSpacing/>
    </w:pPr>
    <w:rPr>
      <w:rFonts w:asciiTheme="majorHAnsi" w:eastAsiaTheme="majorEastAsia" w:hAnsiTheme="majorHAnsi" w:cstheme="majorBidi"/>
      <w:color w:val="5B9BD5" w:themeColor="accent1"/>
      <w:kern w:val="28"/>
      <w:sz w:val="72"/>
      <w:szCs w:val="72"/>
    </w:rPr>
  </w:style>
  <w:style w:type="character" w:customStyle="1" w:styleId="TitreCar">
    <w:name w:val="Titre Car"/>
    <w:basedOn w:val="Policepardfaut"/>
    <w:link w:val="Titre"/>
    <w:qFormat/>
    <w:rsid w:val="009B01CA"/>
    <w:rPr>
      <w:rFonts w:asciiTheme="majorHAnsi" w:eastAsiaTheme="majorEastAsia" w:hAnsiTheme="majorHAnsi" w:cstheme="majorBidi"/>
      <w:color w:val="5B9BD5" w:themeColor="accent1"/>
      <w:kern w:val="28"/>
      <w:sz w:val="72"/>
      <w:szCs w:val="72"/>
      <w:lang w:val="en-US" w:eastAsia="ja-JP"/>
    </w:rPr>
  </w:style>
  <w:style w:type="paragraph" w:styleId="Paragraphedeliste">
    <w:name w:val="List Paragraph"/>
    <w:basedOn w:val="Normal"/>
    <w:uiPriority w:val="34"/>
    <w:qFormat/>
    <w:rsid w:val="009B01CA"/>
    <w:pPr>
      <w:ind w:left="720"/>
      <w:contextualSpacing/>
    </w:pPr>
  </w:style>
  <w:style w:type="table" w:styleId="Grilledutableau">
    <w:name w:val="Table Grid"/>
    <w:basedOn w:val="TableauNormal"/>
    <w:uiPriority w:val="59"/>
    <w:rsid w:val="009B01CA"/>
    <w:pPr>
      <w:spacing w:after="0" w:line="240" w:lineRule="auto"/>
    </w:pPr>
    <w:rPr>
      <w:rFonts w:eastAsiaTheme="minorEastAsia"/>
      <w:sz w:val="17"/>
      <w:szCs w:val="17"/>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qFormat/>
    <w:rsid w:val="009B01CA"/>
    <w:rPr>
      <w:rFonts w:ascii="Tahoma" w:hAnsi="Tahoma" w:cs="Tahoma"/>
      <w:sz w:val="16"/>
      <w:szCs w:val="16"/>
    </w:rPr>
  </w:style>
  <w:style w:type="character" w:customStyle="1" w:styleId="TextedebullesCar">
    <w:name w:val="Texte de bulles Car"/>
    <w:basedOn w:val="Policepardfaut"/>
    <w:link w:val="Textedebulles"/>
    <w:uiPriority w:val="99"/>
    <w:semiHidden/>
    <w:qFormat/>
    <w:rsid w:val="009B01CA"/>
    <w:rPr>
      <w:rFonts w:ascii="Tahoma" w:eastAsiaTheme="minorEastAsia" w:hAnsi="Tahoma" w:cs="Tahoma"/>
      <w:sz w:val="16"/>
      <w:szCs w:val="16"/>
      <w:lang w:val="en-US" w:eastAsia="ja-JP"/>
    </w:rPr>
  </w:style>
  <w:style w:type="paragraph" w:styleId="En-tte">
    <w:name w:val="header"/>
    <w:basedOn w:val="Normal"/>
    <w:link w:val="En-tteCar"/>
    <w:uiPriority w:val="99"/>
    <w:unhideWhenUsed/>
    <w:rsid w:val="009B01CA"/>
    <w:pPr>
      <w:tabs>
        <w:tab w:val="center" w:pos="4536"/>
        <w:tab w:val="right" w:pos="9072"/>
      </w:tabs>
    </w:pPr>
  </w:style>
  <w:style w:type="character" w:customStyle="1" w:styleId="En-tteCar">
    <w:name w:val="En-tête Car"/>
    <w:basedOn w:val="Policepardfaut"/>
    <w:link w:val="En-tte"/>
    <w:uiPriority w:val="99"/>
    <w:qFormat/>
    <w:rsid w:val="009B01CA"/>
    <w:rPr>
      <w:rFonts w:eastAsiaTheme="minorEastAsia"/>
      <w:sz w:val="17"/>
      <w:szCs w:val="17"/>
      <w:lang w:val="en-US" w:eastAsia="ja-JP"/>
    </w:rPr>
  </w:style>
  <w:style w:type="paragraph" w:styleId="Pieddepage">
    <w:name w:val="footer"/>
    <w:basedOn w:val="Normal"/>
    <w:link w:val="PieddepageCar"/>
    <w:uiPriority w:val="99"/>
    <w:unhideWhenUsed/>
    <w:rsid w:val="009B01CA"/>
    <w:pPr>
      <w:tabs>
        <w:tab w:val="center" w:pos="4536"/>
        <w:tab w:val="right" w:pos="9072"/>
      </w:tabs>
    </w:pPr>
  </w:style>
  <w:style w:type="character" w:customStyle="1" w:styleId="PieddepageCar">
    <w:name w:val="Pied de page Car"/>
    <w:basedOn w:val="Policepardfaut"/>
    <w:link w:val="Pieddepage"/>
    <w:uiPriority w:val="99"/>
    <w:qFormat/>
    <w:rsid w:val="009B01CA"/>
    <w:rPr>
      <w:rFonts w:eastAsiaTheme="minorEastAsia"/>
      <w:sz w:val="17"/>
      <w:szCs w:val="17"/>
      <w:lang w:val="en-US" w:eastAsia="ja-JP"/>
    </w:rPr>
  </w:style>
  <w:style w:type="paragraph" w:customStyle="1" w:styleId="Standard">
    <w:name w:val="Standard"/>
    <w:qFormat/>
    <w:rsid w:val="009B01C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NormalWeb">
    <w:name w:val="Normal (Web)"/>
    <w:basedOn w:val="Normal"/>
    <w:uiPriority w:val="99"/>
    <w:semiHidden/>
    <w:unhideWhenUsed/>
    <w:qFormat/>
    <w:rsid w:val="009B01CA"/>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9B01CA"/>
    <w:pPr>
      <w:spacing w:before="240" w:after="60"/>
      <w:jc w:val="both"/>
    </w:pPr>
    <w:rPr>
      <w:rFonts w:asciiTheme="minorHAnsi" w:hAnsiTheme="minorHAnsi"/>
      <w:sz w:val="22"/>
      <w:lang w:val="fr-FR"/>
    </w:rPr>
  </w:style>
  <w:style w:type="paragraph" w:customStyle="1" w:styleId="TPnormalpuce1">
    <w:name w:val="TP normal puce 1"/>
    <w:basedOn w:val="Standard"/>
    <w:qFormat/>
    <w:rsid w:val="009B01CA"/>
    <w:pPr>
      <w:numPr>
        <w:numId w:val="1"/>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9B01CA"/>
    <w:pPr>
      <w:jc w:val="center"/>
    </w:pPr>
    <w:rPr>
      <w:noProof/>
    </w:rPr>
  </w:style>
  <w:style w:type="paragraph" w:customStyle="1" w:styleId="TPTitre">
    <w:name w:val="TP Titre"/>
    <w:basedOn w:val="Normal"/>
    <w:qFormat/>
    <w:rsid w:val="009B01CA"/>
    <w:pPr>
      <w:keepNext/>
      <w:spacing w:before="480" w:after="120"/>
    </w:pPr>
    <w:rPr>
      <w:color w:val="A6A6A6" w:themeColor="background1" w:themeShade="A6"/>
      <w:sz w:val="40"/>
      <w:szCs w:val="40"/>
      <w:lang w:val="fr-FR"/>
    </w:rPr>
  </w:style>
  <w:style w:type="character" w:customStyle="1" w:styleId="LienInternet">
    <w:name w:val="Lien Internet"/>
    <w:basedOn w:val="Policepardfaut"/>
    <w:unhideWhenUsed/>
    <w:rsid w:val="009B01CA"/>
    <w:rPr>
      <w:color w:val="8496B0" w:themeColor="text2" w:themeTint="99"/>
      <w:u w:val="single"/>
    </w:rPr>
  </w:style>
  <w:style w:type="character" w:customStyle="1" w:styleId="ListLabel1">
    <w:name w:val="ListLabel 1"/>
    <w:qFormat/>
    <w:rsid w:val="009B01CA"/>
    <w:rPr>
      <w:rFonts w:eastAsia="Meiryo"/>
    </w:rPr>
  </w:style>
  <w:style w:type="character" w:customStyle="1" w:styleId="ListLabel2">
    <w:name w:val="ListLabel 2"/>
    <w:qFormat/>
    <w:rsid w:val="009B01CA"/>
    <w:rPr>
      <w:rFonts w:cs="Courier New"/>
      <w:sz w:val="22"/>
    </w:rPr>
  </w:style>
  <w:style w:type="character" w:customStyle="1" w:styleId="ListLabel3">
    <w:name w:val="ListLabel 3"/>
    <w:qFormat/>
    <w:rsid w:val="009B01CA"/>
    <w:rPr>
      <w:rFonts w:eastAsia="Andale Sans UI" w:cs="Tahoma"/>
    </w:rPr>
  </w:style>
  <w:style w:type="character" w:customStyle="1" w:styleId="ListLabel4">
    <w:name w:val="ListLabel 4"/>
    <w:qFormat/>
    <w:rsid w:val="009B01CA"/>
    <w:rPr>
      <w:rFonts w:cs="Symbol"/>
      <w:sz w:val="22"/>
    </w:rPr>
  </w:style>
  <w:style w:type="character" w:customStyle="1" w:styleId="ListLabel5">
    <w:name w:val="ListLabel 5"/>
    <w:qFormat/>
    <w:rsid w:val="009B01CA"/>
    <w:rPr>
      <w:rFonts w:cs="Courier New"/>
      <w:sz w:val="22"/>
    </w:rPr>
  </w:style>
  <w:style w:type="character" w:customStyle="1" w:styleId="ListLabel6">
    <w:name w:val="ListLabel 6"/>
    <w:qFormat/>
    <w:rsid w:val="009B01CA"/>
    <w:rPr>
      <w:rFonts w:cs="Wingdings"/>
    </w:rPr>
  </w:style>
  <w:style w:type="character" w:customStyle="1" w:styleId="ListLabel7">
    <w:name w:val="ListLabel 7"/>
    <w:qFormat/>
    <w:rsid w:val="009B01CA"/>
    <w:rPr>
      <w:rFonts w:cs="Tahoma"/>
    </w:rPr>
  </w:style>
  <w:style w:type="paragraph" w:styleId="Corpsdetexte">
    <w:name w:val="Body Text"/>
    <w:basedOn w:val="Normal"/>
    <w:link w:val="CorpsdetexteCar"/>
    <w:rsid w:val="009B01CA"/>
    <w:pPr>
      <w:spacing w:after="140" w:line="288" w:lineRule="auto"/>
    </w:pPr>
    <w:rPr>
      <w:color w:val="00000A"/>
    </w:rPr>
  </w:style>
  <w:style w:type="character" w:customStyle="1" w:styleId="CorpsdetexteCar">
    <w:name w:val="Corps de texte Car"/>
    <w:basedOn w:val="Policepardfaut"/>
    <w:link w:val="Corpsdetexte"/>
    <w:rsid w:val="009B01CA"/>
    <w:rPr>
      <w:rFonts w:eastAsiaTheme="minorEastAsia"/>
      <w:color w:val="00000A"/>
      <w:sz w:val="17"/>
      <w:szCs w:val="17"/>
      <w:lang w:val="en-US" w:eastAsia="ja-JP"/>
    </w:rPr>
  </w:style>
  <w:style w:type="paragraph" w:styleId="Liste">
    <w:name w:val="List"/>
    <w:basedOn w:val="Corpsdetexte"/>
    <w:rsid w:val="009B01CA"/>
    <w:rPr>
      <w:rFonts w:cs="Mangal"/>
    </w:rPr>
  </w:style>
  <w:style w:type="paragraph" w:customStyle="1" w:styleId="Index">
    <w:name w:val="Index"/>
    <w:basedOn w:val="Normal"/>
    <w:qFormat/>
    <w:rsid w:val="009B01CA"/>
    <w:pPr>
      <w:numPr>
        <w:ilvl w:val="1"/>
        <w:numId w:val="2"/>
      </w:numPr>
      <w:suppressLineNumbers/>
      <w:ind w:left="0" w:firstLine="0"/>
    </w:pPr>
    <w:rPr>
      <w:rFonts w:cs="Mangal"/>
      <w:color w:val="00000A"/>
    </w:rPr>
  </w:style>
  <w:style w:type="paragraph" w:customStyle="1" w:styleId="Titreprincipal">
    <w:name w:val="Titre principal"/>
    <w:basedOn w:val="Normal"/>
    <w:next w:val="Normal"/>
    <w:uiPriority w:val="10"/>
    <w:qFormat/>
    <w:rsid w:val="009B01CA"/>
    <w:pPr>
      <w:contextualSpacing/>
    </w:pPr>
    <w:rPr>
      <w:rFonts w:asciiTheme="majorHAnsi" w:eastAsiaTheme="majorEastAsia" w:hAnsiTheme="majorHAnsi" w:cstheme="majorBidi"/>
      <w:color w:val="5B9BD5" w:themeColor="accent1"/>
      <w:sz w:val="72"/>
      <w:szCs w:val="72"/>
    </w:rPr>
  </w:style>
  <w:style w:type="paragraph" w:customStyle="1" w:styleId="TPnormalpuce2">
    <w:name w:val="TP normal puce 2"/>
    <w:basedOn w:val="TPnormalpuce1"/>
    <w:qFormat/>
    <w:rsid w:val="009B01CA"/>
    <w:pPr>
      <w:numPr>
        <w:numId w:val="0"/>
      </w:numPr>
      <w:autoSpaceDN/>
      <w:ind w:left="714" w:hanging="357"/>
    </w:pPr>
    <w:rPr>
      <w:color w:val="00000A"/>
      <w:kern w:val="0"/>
    </w:rPr>
  </w:style>
  <w:style w:type="paragraph" w:customStyle="1" w:styleId="TPnormalpuce3">
    <w:name w:val="TP normal puce 3"/>
    <w:basedOn w:val="TPnormalpuce2"/>
    <w:qFormat/>
    <w:rsid w:val="009B01CA"/>
    <w:pPr>
      <w:numPr>
        <w:numId w:val="3"/>
      </w:numPr>
      <w:ind w:left="1077" w:hanging="357"/>
      <w:jc w:val="left"/>
    </w:pPr>
  </w:style>
  <w:style w:type="character" w:styleId="Marquedecommentaire">
    <w:name w:val="annotation reference"/>
    <w:basedOn w:val="Policepardfaut"/>
    <w:uiPriority w:val="99"/>
    <w:semiHidden/>
    <w:unhideWhenUsed/>
    <w:rsid w:val="009B01CA"/>
    <w:rPr>
      <w:sz w:val="16"/>
      <w:szCs w:val="16"/>
    </w:rPr>
  </w:style>
  <w:style w:type="paragraph" w:styleId="Commentaire">
    <w:name w:val="annotation text"/>
    <w:basedOn w:val="Normal"/>
    <w:link w:val="CommentaireCar"/>
    <w:uiPriority w:val="99"/>
    <w:semiHidden/>
    <w:unhideWhenUsed/>
    <w:rsid w:val="009B01CA"/>
    <w:rPr>
      <w:color w:val="00000A"/>
      <w:sz w:val="20"/>
      <w:szCs w:val="20"/>
    </w:rPr>
  </w:style>
  <w:style w:type="character" w:customStyle="1" w:styleId="CommentaireCar">
    <w:name w:val="Commentaire Car"/>
    <w:basedOn w:val="Policepardfaut"/>
    <w:link w:val="Commentaire"/>
    <w:uiPriority w:val="99"/>
    <w:semiHidden/>
    <w:rsid w:val="009B01CA"/>
    <w:rPr>
      <w:rFonts w:eastAsiaTheme="minorEastAsia"/>
      <w:color w:val="00000A"/>
      <w:sz w:val="20"/>
      <w:szCs w:val="20"/>
      <w:lang w:val="en-US" w:eastAsia="ja-JP"/>
    </w:rPr>
  </w:style>
  <w:style w:type="paragraph" w:styleId="Objetducommentaire">
    <w:name w:val="annotation subject"/>
    <w:basedOn w:val="Commentaire"/>
    <w:next w:val="Commentaire"/>
    <w:link w:val="ObjetducommentaireCar"/>
    <w:uiPriority w:val="99"/>
    <w:semiHidden/>
    <w:unhideWhenUsed/>
    <w:rsid w:val="009B01CA"/>
    <w:rPr>
      <w:b/>
      <w:bCs/>
    </w:rPr>
  </w:style>
  <w:style w:type="character" w:customStyle="1" w:styleId="ObjetducommentaireCar">
    <w:name w:val="Objet du commentaire Car"/>
    <w:basedOn w:val="CommentaireCar"/>
    <w:link w:val="Objetducommentaire"/>
    <w:uiPriority w:val="99"/>
    <w:semiHidden/>
    <w:rsid w:val="009B01CA"/>
    <w:rPr>
      <w:rFonts w:eastAsiaTheme="minorEastAsia"/>
      <w:b/>
      <w:bCs/>
      <w:color w:val="00000A"/>
      <w:sz w:val="20"/>
      <w:szCs w:val="20"/>
      <w:lang w:val="en-US" w:eastAsia="ja-JP"/>
    </w:rPr>
  </w:style>
  <w:style w:type="paragraph" w:customStyle="1" w:styleId="TPpuceavecnumro">
    <w:name w:val="TP puce avec numéro"/>
    <w:basedOn w:val="TPnormalpuce1"/>
    <w:next w:val="Normal"/>
    <w:qFormat/>
    <w:rsid w:val="00880D17"/>
    <w:pPr>
      <w:numPr>
        <w:numId w:val="2"/>
      </w:numPr>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4333">
      <w:bodyDiv w:val="1"/>
      <w:marLeft w:val="0"/>
      <w:marRight w:val="0"/>
      <w:marTop w:val="0"/>
      <w:marBottom w:val="0"/>
      <w:divBdr>
        <w:top w:val="none" w:sz="0" w:space="0" w:color="auto"/>
        <w:left w:val="none" w:sz="0" w:space="0" w:color="auto"/>
        <w:bottom w:val="none" w:sz="0" w:space="0" w:color="auto"/>
        <w:right w:val="none" w:sz="0" w:space="0" w:color="auto"/>
      </w:divBdr>
    </w:div>
    <w:div w:id="11630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Z5HNVW24N33T-678105430-7180</_dlc_DocId>
    <_dlc_DocIdUrl xmlns="48513151-72dc-4d20-a25c-0c8180736831">
      <Url>http://inet/sites/projets/EcoleNumerique/_layouts/15/DocIdRedir.aspx?ID=Z5HNVW24N33T-678105430-7180</Url>
      <Description>Z5HNVW24N33T-678105430-7180</Description>
    </_dlc_DocIdUrl>
    <_dlc_DocIdPersistId xmlns="48513151-72dc-4d20-a25c-0c8180736831">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39EC-056B-479B-9E2F-CBC825A99B99}">
  <ds:schemaRefs>
    <ds:schemaRef ds:uri="http://schemas.microsoft.com/office/2006/metadata/properties"/>
    <ds:schemaRef ds:uri="http://schemas.microsoft.com/office/infopath/2007/PartnerControls"/>
    <ds:schemaRef ds:uri="48513151-72dc-4d20-a25c-0c8180736831"/>
  </ds:schemaRefs>
</ds:datastoreItem>
</file>

<file path=customXml/itemProps2.xml><?xml version="1.0" encoding="utf-8"?>
<ds:datastoreItem xmlns:ds="http://schemas.openxmlformats.org/officeDocument/2006/customXml" ds:itemID="{92FFC1ED-EFCF-4D49-9AFA-4B7378B9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A4E446-6F92-4F85-936F-71D98426CC4A}">
  <ds:schemaRefs>
    <ds:schemaRef ds:uri="http://schemas.microsoft.com/sharepoint/events"/>
  </ds:schemaRefs>
</ds:datastoreItem>
</file>

<file path=customXml/itemProps4.xml><?xml version="1.0" encoding="utf-8"?>
<ds:datastoreItem xmlns:ds="http://schemas.openxmlformats.org/officeDocument/2006/customXml" ds:itemID="{8003BA83-25A4-4B9B-9682-EA79CF719E89}">
  <ds:schemaRefs>
    <ds:schemaRef ds:uri="http://schemas.microsoft.com/sharepoint/v3/contenttype/forms"/>
  </ds:schemaRefs>
</ds:datastoreItem>
</file>

<file path=customXml/itemProps5.xml><?xml version="1.0" encoding="utf-8"?>
<ds:datastoreItem xmlns:ds="http://schemas.openxmlformats.org/officeDocument/2006/customXml" ds:itemID="{53A8133E-2CE7-489D-AE39-66B1111E4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256</Words>
  <Characters>1412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Musset</dc:creator>
  <cp:keywords/>
  <dc:description/>
  <cp:lastModifiedBy>Anthony Cosson</cp:lastModifiedBy>
  <cp:revision>74</cp:revision>
  <cp:lastPrinted>2016-12-09T08:38:00Z</cp:lastPrinted>
  <dcterms:created xsi:type="dcterms:W3CDTF">2016-12-09T08:32:00Z</dcterms:created>
  <dcterms:modified xsi:type="dcterms:W3CDTF">2018-08-02T12:39:00Z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0x010100486201FEAA9EBE4FA7C434936B46E6EC</vt:lpwstr>
  </property>
  <property fmtid="{D5CDD505-2E9C-101B-9397-08002B2CF9AE}" pid="3" name="_dlc_DocIdItemGuid">
    <vt:lpwstr>041de849-bc14-4256-83de-8022b9224f55</vt:lpwstr>
  </property>
  <property fmtid="{D5CDD505-2E9C-101B-9397-08002B2CF9AE}" pid="4" name="Order">
    <vt:r8>718000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