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DDA1" w14:textId="5C91B364" w:rsidR="00F54812" w:rsidRPr="00DB5231" w:rsidRDefault="00F54812" w:rsidP="00DB5231">
      <w:pPr>
        <w:jc w:val="center"/>
        <w:rPr>
          <w:b/>
          <w:bCs/>
        </w:rPr>
      </w:pPr>
      <w:r w:rsidRPr="00DB5231">
        <w:rPr>
          <w:b/>
          <w:bCs/>
        </w:rPr>
        <w:t>Individual Progress Report</w:t>
      </w:r>
    </w:p>
    <w:p w14:paraId="5B599A25" w14:textId="5DB99339" w:rsidR="00D53DE6" w:rsidRPr="00DB5231" w:rsidRDefault="00D53DE6" w:rsidP="00DB5231">
      <w:pPr>
        <w:jc w:val="center"/>
        <w:rPr>
          <w:b/>
          <w:bCs/>
        </w:rPr>
      </w:pPr>
      <w:r w:rsidRPr="00DB5231">
        <w:rPr>
          <w:b/>
          <w:bCs/>
        </w:rPr>
        <w:t>Intern Management and ML Driven Engagement Analytics Platform</w:t>
      </w:r>
    </w:p>
    <w:p w14:paraId="4429675D" w14:textId="77777777" w:rsidR="00D53DE6" w:rsidRPr="00DB5231" w:rsidRDefault="00D53DE6" w:rsidP="00DB5231">
      <w:pPr>
        <w:jc w:val="center"/>
        <w:rPr>
          <w:b/>
          <w:bCs/>
        </w:rPr>
      </w:pPr>
      <w:r w:rsidRPr="00DB5231">
        <w:rPr>
          <w:b/>
          <w:bCs/>
        </w:rPr>
        <w:t>Chemutai Marvis</w:t>
      </w:r>
    </w:p>
    <w:p w14:paraId="60379A96" w14:textId="229DFA54" w:rsidR="00D53DE6" w:rsidRPr="00DB5231" w:rsidRDefault="00D53DE6" w:rsidP="00DB5231">
      <w:pPr>
        <w:jc w:val="center"/>
        <w:rPr>
          <w:b/>
          <w:bCs/>
        </w:rPr>
      </w:pPr>
      <w:r w:rsidRPr="00DB5231">
        <w:rPr>
          <w:b/>
          <w:bCs/>
        </w:rPr>
        <w:t>June 11, 2026</w:t>
      </w:r>
    </w:p>
    <w:p w14:paraId="0A5ACADF" w14:textId="56490632" w:rsidR="00D53DE6" w:rsidRDefault="00D53DE6" w:rsidP="00DB5231">
      <w:pPr>
        <w:pStyle w:val="ListParagraph"/>
        <w:numPr>
          <w:ilvl w:val="0"/>
          <w:numId w:val="1"/>
        </w:numPr>
      </w:pPr>
      <w:r>
        <w:t xml:space="preserve">Designed the software architecture into an easy-to-understand </w:t>
      </w:r>
      <w:r w:rsidR="008322D7">
        <w:t>three-tier structure, the web dashboard, the filing cabinet (database) and the Smart Assistant (ML engine).</w:t>
      </w:r>
    </w:p>
    <w:p w14:paraId="184D7129" w14:textId="224AADC3" w:rsidR="008322D7" w:rsidRDefault="008322D7" w:rsidP="00DB5231">
      <w:pPr>
        <w:pStyle w:val="ListParagraph"/>
        <w:numPr>
          <w:ilvl w:val="0"/>
          <w:numId w:val="1"/>
        </w:numPr>
      </w:pPr>
      <w:r>
        <w:t>Mapped and simplified the system features exactly to the project criteria, Task assignment, Tracking daily/weekly progress, Report submissions and ML Engagement scoring.</w:t>
      </w:r>
    </w:p>
    <w:p w14:paraId="544EEABE" w14:textId="47F1BB3A" w:rsidR="008322D7" w:rsidRDefault="008322D7" w:rsidP="00DB5231">
      <w:pPr>
        <w:pStyle w:val="ListParagraph"/>
        <w:numPr>
          <w:ilvl w:val="0"/>
          <w:numId w:val="1"/>
        </w:numPr>
      </w:pPr>
      <w:r>
        <w:t>Defined three distinct, human-centric user roles to ensure an organized workspace workflow, the System Administrator (</w:t>
      </w:r>
      <w:r w:rsidR="00A21240">
        <w:t>maintenance), Supervisor (assigns tasks) and the Intern.</w:t>
      </w:r>
    </w:p>
    <w:p w14:paraId="1FE35417" w14:textId="67E1E164" w:rsidR="00A21240" w:rsidRDefault="00A21240" w:rsidP="00DB5231">
      <w:pPr>
        <w:pStyle w:val="ListParagraph"/>
        <w:numPr>
          <w:ilvl w:val="0"/>
          <w:numId w:val="1"/>
        </w:numPr>
      </w:pPr>
      <w:r>
        <w:t>Specified that the website must run smoothly across standard modern web browsers (Chrome, Firefox) and everyday office hardware including desktops, laptops and mobile phones.</w:t>
      </w:r>
    </w:p>
    <w:p w14:paraId="4CC3183E" w14:textId="72905E16" w:rsidR="00A21240" w:rsidRDefault="00A21240" w:rsidP="00DB5231">
      <w:pPr>
        <w:pStyle w:val="ListParagraph"/>
        <w:numPr>
          <w:ilvl w:val="0"/>
          <w:numId w:val="1"/>
        </w:numPr>
      </w:pPr>
      <w:r>
        <w:t>Established technical boundaries requiring a structured SQL database and mandated that heavy ML calculations must execute as quiet background processes to prevent the main website from crashing or slowing down.</w:t>
      </w:r>
    </w:p>
    <w:p w14:paraId="0298217D" w14:textId="46C376D4" w:rsidR="00A21240" w:rsidRDefault="00A21240" w:rsidP="00DB5231">
      <w:pPr>
        <w:pStyle w:val="ListParagraph"/>
        <w:numPr>
          <w:ilvl w:val="0"/>
          <w:numId w:val="1"/>
        </w:numPr>
      </w:pPr>
      <w:r>
        <w:t>Outlined the plain-language help materials to be built including in-app quick guides for users and a technical deployment guide for setting up the database tables,</w:t>
      </w:r>
    </w:p>
    <w:p w14:paraId="00A93807" w14:textId="0C1F4BEA" w:rsidR="00A21240" w:rsidRDefault="00DB5231" w:rsidP="00DB5231">
      <w:pPr>
        <w:pStyle w:val="ListParagraph"/>
        <w:numPr>
          <w:ilvl w:val="0"/>
          <w:numId w:val="1"/>
        </w:numPr>
      </w:pPr>
      <w:r>
        <w:t>Listed real-world external requirements necessary for system success such as standard computer literacy and a continuous internet/power connection.</w:t>
      </w:r>
    </w:p>
    <w:p w14:paraId="6FA8C698" w14:textId="77777777" w:rsidR="00D53DE6" w:rsidRDefault="00D53DE6"/>
    <w:sectPr w:rsidR="00D53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C793A"/>
    <w:multiLevelType w:val="hybridMultilevel"/>
    <w:tmpl w:val="E2184B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471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12"/>
    <w:rsid w:val="008322D7"/>
    <w:rsid w:val="00A21240"/>
    <w:rsid w:val="00BF6988"/>
    <w:rsid w:val="00D53DE6"/>
    <w:rsid w:val="00DB5231"/>
    <w:rsid w:val="00F5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F65CE"/>
  <w15:chartTrackingRefBased/>
  <w15:docId w15:val="{FD104000-A6F9-4258-A7A2-C1733AE7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Marvis Chemutai</dc:creator>
  <cp:keywords/>
  <dc:description/>
  <cp:lastModifiedBy>Marvis Chemutai</cp:lastModifiedBy>
  <cp:revision>1</cp:revision>
  <dcterms:created xsi:type="dcterms:W3CDTF">2026-06-11T18:09:00Z</dcterms:created>
  <dcterms:modified xsi:type="dcterms:W3CDTF">2026-06-11T18:55:00Z</dcterms:modified>
</cp:coreProperties>
</file>