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0" w:lineRule="auto"/>
        <w:jc w:val="center"/>
      </w:pPr>
      <w:r>
        <w:rPr>
          <w:rFonts w:ascii="Calibri" w:hAnsi="Calibri"/>
          <w:b/>
          <w:i w:val="0"/>
          <w:color w:val="5A616E"/>
          <w:sz w:val="22"/>
        </w:rPr>
        <w:t>Client-Facing Product Summary</w:t>
      </w:r>
    </w:p>
    <w:p>
      <w:pPr>
        <w:spacing w:before="0" w:after="80" w:line="240" w:lineRule="auto"/>
        <w:jc w:val="center"/>
      </w:pPr>
      <w:r>
        <w:rPr>
          <w:rFonts w:ascii="Calibri" w:hAnsi="Calibri"/>
          <w:b/>
          <w:i w:val="0"/>
          <w:color w:val="000000"/>
          <w:sz w:val="50"/>
        </w:rPr>
        <w:t>Clarity by webXpanse</w:t>
      </w:r>
    </w:p>
    <w:p>
      <w:pPr>
        <w:spacing w:before="0" w:after="160" w:line="276" w:lineRule="auto"/>
        <w:jc w:val="center"/>
      </w:pPr>
      <w:r>
        <w:rPr>
          <w:rFonts w:ascii="Calibri" w:hAnsi="Calibri"/>
          <w:b w:val="0"/>
          <w:i w:val="0"/>
          <w:color w:val="5A616E"/>
          <w:sz w:val="28"/>
        </w:rPr>
        <w:t>Grow with clarity. Scale with intelligence.</w:t>
      </w:r>
    </w:p>
    <w:p>
      <w:pPr>
        <w:spacing w:before="0" w:after="360" w:line="276" w:lineRule="auto"/>
        <w:jc w:val="center"/>
      </w:pPr>
      <w:r>
        <w:rPr>
          <w:rFonts w:ascii="Calibri" w:hAnsi="Calibri"/>
          <w:b/>
          <w:i w:val="0"/>
          <w:color w:val="5A616E"/>
          <w:sz w:val="21"/>
        </w:rPr>
        <w:t>One system that learns your business and helps you run it.</w:t>
      </w:r>
    </w:p>
    <w:p>
      <w:pPr>
        <w:spacing w:before="0" w:after="200" w:line="240" w:lineRule="auto"/>
        <w:pBdr>
          <w:bottom w:val="single" w:sz="8" w:space="6" w:color="D7DBE2"/>
        </w:pBdr>
      </w:pP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200"/>
        <w:gridCol w:w="7160"/>
      </w:tblGrid>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Operating role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AI-native business operating system and intelligence layer of webXpanse.</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Primary audience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Founders, entrepreneurs, founder-led teams, lean teams, and growing organizations.</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Core promise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Connect the customer, the plan, and the work so the business can move forward within boundaries the user sets.</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Client result</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Less tool fragmentation, clearer next moves, better follow-up, and AI-assisted execution with human control.</w:t>
            </w:r>
          </w:p>
        </w:tc>
      </w:tr>
      <w:tr>
        <w:tc>
          <w:tcPr>
            <w:tcW w:type="dxa" w:w="2200"/>
            <w:shd w:fill="F4F6F9"/>
            <w:tcMar>
              <w:top w:w="80" w:type="dxa"/>
              <w:start w:w="120" w:type="dxa"/>
              <w:bottom w:w="80" w:type="dxa"/>
              <w:end w:w="120" w:type="dxa"/>
            </w:tcMar>
            <w:vAlign w:val="center"/>
          </w:tcPr>
          <w:p>
            <w:pPr>
              <w:spacing w:before="0" w:after="0" w:line="280" w:lineRule="auto"/>
            </w:pPr>
            <w:r>
              <w:rPr>
                <w:rFonts w:ascii="Calibri" w:hAnsi="Calibri"/>
                <w:b/>
                <w:color w:val="0B2545"/>
                <w:sz w:val="20"/>
              </w:rPr>
              <w:t>Source page</w:t>
            </w:r>
          </w:p>
        </w:tc>
        <w:tc>
          <w:tcPr>
            <w:tcW w:type="dxa" w:w="7160"/>
            <w:tcMar>
              <w:top w:w="80" w:type="dxa"/>
              <w:start w:w="120" w:type="dxa"/>
              <w:bottom w:w="80" w:type="dxa"/>
              <w:end w:w="120" w:type="dxa"/>
            </w:tcMar>
            <w:vAlign w:val="center"/>
          </w:tcPr>
          <w:p>
            <w:pPr>
              <w:spacing w:before="0" w:after="0" w:line="280" w:lineRule="auto"/>
            </w:pPr>
            <w:r>
              <w:rPr>
                <w:rFonts w:ascii="Calibri" w:hAnsi="Calibri"/>
                <w:b w:val="0"/>
                <w:color w:val="000000"/>
                <w:sz w:val="20"/>
              </w:rPr>
              <w:t>entrance.php</w:t>
            </w:r>
          </w:p>
        </w:tc>
      </w:tr>
    </w:tbl>
    <w:p>
      <w:pPr>
        <w:spacing w:before="0" w:after="200" w:line="240" w:lineRule="auto"/>
      </w:pPr>
    </w:p>
    <w:tbl>
      <w:tblPr>
        <w:tblW w:type="dxa" w:w="9360"/>
        <w:tblLayout w:type="fixed"/>
        <w:tblLook w:firstColumn="1" w:firstRow="1" w:lastColumn="0" w:lastRow="0" w:noHBand="0" w:noVBand="1" w:val="04A0"/>
        <w:jc w:val="left"/>
        <w:tblBorders>
          <w:top w:val="single" w:sz="6" w:space="0" w:color="DDE5EF"/>
          <w:left w:val="single" w:sz="6" w:space="0" w:color="DDE5EF"/>
          <w:bottom w:val="single" w:sz="6" w:space="0" w:color="DDE5EF"/>
          <w:right w:val="single" w:sz="6" w:space="0" w:color="DDE5EF"/>
          <w:insideH w:val="single" w:sz="6" w:space="0" w:color="DDE5EF"/>
          <w:insideV w:val="single" w:sz="6" w:space="0" w:color="DDE5EF"/>
        </w:tblBorders>
        <w:tblInd w:w="120" w:type="dxa"/>
      </w:tblPr>
      <w:tblGrid>
        <w:gridCol w:w="9360"/>
      </w:tblGrid>
      <w:tr>
        <w:tc>
          <w:tcPr>
            <w:tcW w:type="dxa" w:w="9360"/>
            <w:tcMar>
              <w:top w:w="80" w:type="dxa"/>
              <w:start w:w="120" w:type="dxa"/>
              <w:bottom w:w="80" w:type="dxa"/>
              <w:end w:w="120" w:type="dxa"/>
            </w:tcMar>
            <w:vAlign w:val="center"/>
            <w:shd w:fill="F4F6F9"/>
          </w:tcPr>
          <w:p>
            <w:pPr>
              <w:spacing w:before="0" w:after="0" w:line="300" w:lineRule="auto"/>
            </w:pPr>
            <w:r>
              <w:rPr>
                <w:rFonts w:ascii="Calibri" w:hAnsi="Calibri"/>
                <w:b/>
                <w:color w:val="0B2545"/>
                <w:sz w:val="22"/>
              </w:rPr>
              <w:t xml:space="preserve">Client-facing message: </w:t>
            </w:r>
            <w:r>
              <w:rPr>
                <w:rFonts w:ascii="Calibri" w:hAnsi="Calibri"/>
                <w:color w:val="000000"/>
                <w:sz w:val="22"/>
              </w:rPr>
              <w:t>The client is not buying the latest tools. They are buying a business that remembers, follows through, and becomes more capable without becoming more complicated.</w:t>
            </w:r>
          </w:p>
        </w:tc>
      </w:tr>
    </w:tbl>
    <w:p>
      <w:pPr>
        <w:spacing w:before="0" w:after="200" w:line="240" w:lineRule="auto"/>
      </w:pPr>
    </w:p>
    <w:p>
      <w:pPr>
        <w:spacing w:before="0" w:after="160" w:line="320" w:lineRule="auto"/>
        <w:jc w:val="both"/>
      </w:pPr>
      <w:r>
        <w:rPr>
          <w:rFonts w:ascii="Calibri" w:hAnsi="Calibri"/>
          <w:color w:val="000000"/>
          <w:sz w:val="22"/>
        </w:rPr>
        <w:t>Client-facing product summary based on the entrance page and the Clarity system</w:t>
      </w:r>
    </w:p>
    <w:p>
      <w:pPr>
        <w:pStyle w:val="Heading1"/>
      </w:pPr>
      <w:r>
        <w:t>Core Positioning</w:t>
      </w:r>
    </w:p>
    <w:p>
      <w:pPr>
        <w:spacing w:before="0" w:after="160" w:line="320" w:lineRule="auto"/>
        <w:jc w:val="both"/>
      </w:pPr>
      <w:r>
        <w:rPr>
          <w:rFonts w:ascii="Calibri" w:hAnsi="Calibri"/>
          <w:color w:val="000000"/>
          <w:sz w:val="22"/>
        </w:rPr>
        <w:t>Grow with clarity. Scale with intelligence.</w:t>
      </w:r>
    </w:p>
    <w:p>
      <w:pPr>
        <w:spacing w:before="0" w:after="160" w:line="320" w:lineRule="auto"/>
        <w:jc w:val="both"/>
      </w:pPr>
      <w:r>
        <w:rPr>
          <w:rFonts w:ascii="Calibri" w:hAnsi="Calibri"/>
          <w:color w:val="000000"/>
          <w:sz w:val="22"/>
        </w:rPr>
        <w:t>Clarity is the intelligence layer of webXpanse: an AI-native business operating system for founders, entrepreneurs, and lean teams that want more structure without more tool chaos.</w:t>
      </w:r>
    </w:p>
    <w:p>
      <w:pPr>
        <w:spacing w:before="0" w:after="160" w:line="320" w:lineRule="auto"/>
        <w:jc w:val="both"/>
      </w:pPr>
      <w:r>
        <w:rPr>
          <w:rFonts w:ascii="Calibri" w:hAnsi="Calibri"/>
          <w:color w:val="000000"/>
          <w:sz w:val="22"/>
        </w:rPr>
        <w:t>It is built around one simple promise:</w:t>
      </w:r>
    </w:p>
    <w:p>
      <w:pPr>
        <w:spacing w:before="0" w:after="160" w:line="320" w:lineRule="auto"/>
        <w:jc w:val="both"/>
      </w:pPr>
      <w:r>
        <w:rPr>
          <w:rFonts w:ascii="Calibri" w:hAnsi="Calibri"/>
          <w:color w:val="000000"/>
          <w:sz w:val="22"/>
        </w:rPr>
        <w:t>One system that learns your business and helps you run it.</w:t>
      </w:r>
    </w:p>
    <w:p>
      <w:pPr>
        <w:spacing w:before="0" w:after="160" w:line="320" w:lineRule="auto"/>
        <w:jc w:val="both"/>
      </w:pPr>
      <w:r>
        <w:rPr>
          <w:rFonts w:ascii="Calibri" w:hAnsi="Calibri"/>
          <w:color w:val="000000"/>
          <w:sz w:val="22"/>
        </w:rPr>
        <w:t>The client is not shopping for the latest CRM screen, the newest AI widget, or another dashboard to check. The client is shopping for a solution to a daily business problem: customer work is scattered, follow-up is inconsistent, decisions are stuck in memory, and tools do not naturally work together.</w:t>
      </w:r>
    </w:p>
    <w:p>
      <w:pPr>
        <w:spacing w:before="0" w:after="160" w:line="320" w:lineRule="auto"/>
        <w:jc w:val="both"/>
      </w:pPr>
      <w:r>
        <w:rPr>
          <w:rFonts w:ascii="Calibri" w:hAnsi="Calibri"/>
          <w:color w:val="000000"/>
          <w:sz w:val="22"/>
        </w:rPr>
        <w:t>Clarity gives the business one connected operating context. It connects the customer, the plan, and the work, then helps move the business forward within boundaries the user sets.</w:t>
      </w:r>
    </w:p>
    <w:p>
      <w:pPr>
        <w:pStyle w:val="Heading1"/>
      </w:pPr>
      <w:r>
        <w:t>Executive Summary</w:t>
      </w:r>
    </w:p>
    <w:p>
      <w:pPr>
        <w:spacing w:before="0" w:after="160" w:line="320" w:lineRule="auto"/>
        <w:jc w:val="both"/>
      </w:pPr>
      <w:r>
        <w:rPr>
          <w:rFonts w:ascii="Calibri" w:hAnsi="Calibri"/>
          <w:color w:val="000000"/>
          <w:sz w:val="22"/>
        </w:rPr>
        <w:t>Clarity by webXpanse is a practical AI cofounder and business operating system for people who need to run a business with more discipline, memory, and follow-through.</w:t>
      </w:r>
    </w:p>
    <w:p>
      <w:pPr>
        <w:spacing w:before="0" w:after="160" w:line="320" w:lineRule="auto"/>
        <w:jc w:val="both"/>
      </w:pPr>
      <w:r>
        <w:rPr>
          <w:rFonts w:ascii="Calibri" w:hAnsi="Calibri"/>
          <w:color w:val="000000"/>
          <w:sz w:val="22"/>
        </w:rPr>
        <w:t>It starts with the useful parts of CRM: contacts, customer history, communication, tasks, deals, activities, forms, and follow-up. But Clarity is broader than a CRM. It connects customer context, strategy, sales, communication, tasks, finance-ready workflows, guidance, and governed automation so the business can move from knowing to doing in one operating rhythm.</w:t>
      </w:r>
    </w:p>
    <w:p>
      <w:pPr>
        <w:spacing w:before="0" w:after="160" w:line="320" w:lineRule="auto"/>
        <w:jc w:val="both"/>
      </w:pPr>
      <w:r>
        <w:rPr>
          <w:rFonts w:ascii="Calibri" w:hAnsi="Calibri"/>
          <w:color w:val="000000"/>
          <w:sz w:val="22"/>
        </w:rPr>
        <w:t>The landing page says it clearly:</w:t>
      </w:r>
    </w:p>
    <w:p>
      <w:pPr>
        <w:pStyle w:val="ListBullet"/>
        <w:spacing w:before="0" w:after="80" w:line="290" w:lineRule="auto"/>
        <w:ind w:left="540" w:hanging="279"/>
      </w:pPr>
      <w:r>
        <w:rPr>
          <w:rFonts w:ascii="Calibri" w:hAnsi="Calibri"/>
          <w:color w:val="000000"/>
          <w:sz w:val="22"/>
        </w:rPr>
        <w:t>Clarity learns before it recommends.</w:t>
      </w:r>
    </w:p>
    <w:p>
      <w:pPr>
        <w:pStyle w:val="ListBullet"/>
        <w:spacing w:before="0" w:after="80" w:line="290" w:lineRule="auto"/>
        <w:ind w:left="540" w:hanging="279"/>
      </w:pPr>
      <w:r>
        <w:rPr>
          <w:rFonts w:ascii="Calibri" w:hAnsi="Calibri"/>
          <w:color w:val="000000"/>
          <w:sz w:val="22"/>
        </w:rPr>
        <w:t>Human approval matters where risk is higher.</w:t>
      </w:r>
    </w:p>
    <w:p>
      <w:pPr>
        <w:pStyle w:val="ListBullet"/>
        <w:spacing w:before="0" w:after="80" w:line="290" w:lineRule="auto"/>
        <w:ind w:left="540" w:hanging="279"/>
      </w:pPr>
      <w:r>
        <w:rPr>
          <w:rFonts w:ascii="Calibri" w:hAnsi="Calibri"/>
          <w:color w:val="000000"/>
          <w:sz w:val="22"/>
        </w:rPr>
        <w:t>The system starts small and grows with the business.</w:t>
      </w:r>
    </w:p>
    <w:p>
      <w:pPr>
        <w:pStyle w:val="ListBullet"/>
        <w:spacing w:before="0" w:after="80" w:line="290" w:lineRule="auto"/>
        <w:ind w:left="540" w:hanging="279"/>
      </w:pPr>
      <w:r>
        <w:rPr>
          <w:rFonts w:ascii="Calibri" w:hAnsi="Calibri"/>
          <w:color w:val="000000"/>
          <w:sz w:val="22"/>
        </w:rPr>
        <w:t>Automation earns the right to act.</w:t>
      </w:r>
    </w:p>
    <w:p>
      <w:pPr>
        <w:pStyle w:val="ListBullet"/>
        <w:spacing w:before="0" w:after="80" w:line="290" w:lineRule="auto"/>
        <w:ind w:left="540" w:hanging="279"/>
      </w:pPr>
      <w:r>
        <w:rPr>
          <w:rFonts w:ascii="Calibri" w:hAnsi="Calibri"/>
          <w:color w:val="000000"/>
          <w:sz w:val="22"/>
        </w:rPr>
        <w:t>The business can become more capable without becoming more complicated.</w:t>
      </w:r>
    </w:p>
    <w:p>
      <w:pPr>
        <w:spacing w:before="0" w:after="160" w:line="320" w:lineRule="auto"/>
        <w:jc w:val="both"/>
      </w:pPr>
      <w:r>
        <w:rPr>
          <w:rFonts w:ascii="Calibri" w:hAnsi="Calibri"/>
          <w:color w:val="000000"/>
          <w:sz w:val="22"/>
        </w:rPr>
        <w:t>That is the real product story. Clarity is not selling software complexity. It is selling a calmer way to operate.</w:t>
      </w:r>
    </w:p>
    <w:p>
      <w:pPr>
        <w:pStyle w:val="Heading1"/>
      </w:pPr>
      <w:r>
        <w:t>The Problem: Tool Fragmentation</w:t>
      </w:r>
    </w:p>
    <w:p>
      <w:pPr>
        <w:spacing w:before="0" w:after="160" w:line="320" w:lineRule="auto"/>
        <w:jc w:val="both"/>
      </w:pPr>
      <w:r>
        <w:rPr>
          <w:rFonts w:ascii="Calibri" w:hAnsi="Calibri"/>
          <w:color w:val="000000"/>
          <w:sz w:val="22"/>
        </w:rPr>
        <w:t>Many businesses are not short on effort. They are overloaded by scattered work.</w:t>
      </w:r>
    </w:p>
    <w:p>
      <w:pPr>
        <w:spacing w:before="0" w:after="160" w:line="320" w:lineRule="auto"/>
        <w:jc w:val="both"/>
      </w:pPr>
      <w:r>
        <w:rPr>
          <w:rFonts w:ascii="Calibri" w:hAnsi="Calibri"/>
          <w:color w:val="000000"/>
          <w:sz w:val="22"/>
        </w:rPr>
        <w:t>The customer conversation is in WhatsApp. The quote is in email. The next task is in someone's head. The pipeline is in a spreadsheet. The invoice is in another tool. The strategy is in a notebook. The owner knows something needs attention, but the next move is not always obvious.</w:t>
      </w:r>
    </w:p>
    <w:p>
      <w:pPr>
        <w:spacing w:before="0" w:after="160" w:line="320" w:lineRule="auto"/>
        <w:jc w:val="both"/>
      </w:pPr>
      <w:r>
        <w:rPr>
          <w:rFonts w:ascii="Calibri" w:hAnsi="Calibri"/>
          <w:color w:val="000000"/>
          <w:sz w:val="22"/>
        </w:rPr>
        <w:t>This is tool fragmentation.</w:t>
      </w:r>
    </w:p>
    <w:p>
      <w:pPr>
        <w:spacing w:before="0" w:after="160" w:line="320" w:lineRule="auto"/>
        <w:jc w:val="both"/>
      </w:pPr>
      <w:r>
        <w:rPr>
          <w:rFonts w:ascii="Calibri" w:hAnsi="Calibri"/>
          <w:color w:val="000000"/>
          <w:sz w:val="22"/>
        </w:rPr>
        <w:t>It creates real business cost:</w:t>
      </w:r>
    </w:p>
    <w:p>
      <w:pPr>
        <w:pStyle w:val="ListBullet"/>
        <w:spacing w:before="0" w:after="80" w:line="290" w:lineRule="auto"/>
        <w:ind w:left="540" w:hanging="279"/>
      </w:pPr>
      <w:r>
        <w:rPr>
          <w:rFonts w:ascii="Calibri" w:hAnsi="Calibri"/>
          <w:color w:val="000000"/>
          <w:sz w:val="22"/>
        </w:rPr>
        <w:t>Leads wait too long for follow-up.</w:t>
      </w:r>
    </w:p>
    <w:p>
      <w:pPr>
        <w:pStyle w:val="ListBullet"/>
        <w:spacing w:before="0" w:after="80" w:line="290" w:lineRule="auto"/>
        <w:ind w:left="540" w:hanging="279"/>
      </w:pPr>
      <w:r>
        <w:rPr>
          <w:rFonts w:ascii="Calibri" w:hAnsi="Calibri"/>
          <w:color w:val="000000"/>
          <w:sz w:val="22"/>
        </w:rPr>
        <w:t>Customer promises are forgotten.</w:t>
      </w:r>
    </w:p>
    <w:p>
      <w:pPr>
        <w:pStyle w:val="ListBullet"/>
        <w:spacing w:before="0" w:after="80" w:line="290" w:lineRule="auto"/>
        <w:ind w:left="540" w:hanging="279"/>
      </w:pPr>
      <w:r>
        <w:rPr>
          <w:rFonts w:ascii="Calibri" w:hAnsi="Calibri"/>
          <w:color w:val="000000"/>
          <w:sz w:val="22"/>
        </w:rPr>
        <w:t>Team members do not know who owns the next step.</w:t>
      </w:r>
    </w:p>
    <w:p>
      <w:pPr>
        <w:pStyle w:val="ListBullet"/>
        <w:spacing w:before="0" w:after="80" w:line="290" w:lineRule="auto"/>
        <w:ind w:left="540" w:hanging="279"/>
      </w:pPr>
      <w:r>
        <w:rPr>
          <w:rFonts w:ascii="Calibri" w:hAnsi="Calibri"/>
          <w:color w:val="000000"/>
          <w:sz w:val="22"/>
        </w:rPr>
        <w:t>Messages lose the business voice.</w:t>
      </w:r>
    </w:p>
    <w:p>
      <w:pPr>
        <w:pStyle w:val="ListBullet"/>
        <w:spacing w:before="0" w:after="80" w:line="290" w:lineRule="auto"/>
        <w:ind w:left="540" w:hanging="279"/>
      </w:pPr>
      <w:r>
        <w:rPr>
          <w:rFonts w:ascii="Calibri" w:hAnsi="Calibri"/>
          <w:color w:val="000000"/>
          <w:sz w:val="22"/>
        </w:rPr>
        <w:t>Sales work does not connect to money.</w:t>
      </w:r>
    </w:p>
    <w:p>
      <w:pPr>
        <w:pStyle w:val="ListBullet"/>
        <w:spacing w:before="0" w:after="80" w:line="290" w:lineRule="auto"/>
        <w:ind w:left="540" w:hanging="279"/>
      </w:pPr>
      <w:r>
        <w:rPr>
          <w:rFonts w:ascii="Calibri" w:hAnsi="Calibri"/>
          <w:color w:val="000000"/>
          <w:sz w:val="22"/>
        </w:rPr>
        <w:t>Strategy does not connect to daily work.</w:t>
      </w:r>
    </w:p>
    <w:p>
      <w:pPr>
        <w:pStyle w:val="ListBullet"/>
        <w:spacing w:before="0" w:after="80" w:line="290" w:lineRule="auto"/>
        <w:ind w:left="540" w:hanging="279"/>
      </w:pPr>
      <w:r>
        <w:rPr>
          <w:rFonts w:ascii="Calibri" w:hAnsi="Calibri"/>
          <w:color w:val="000000"/>
          <w:sz w:val="22"/>
        </w:rPr>
        <w:t>Automation feels risky because the system does not understand enough.</w:t>
      </w:r>
    </w:p>
    <w:p>
      <w:pPr>
        <w:spacing w:before="0" w:after="160" w:line="320" w:lineRule="auto"/>
        <w:jc w:val="both"/>
      </w:pPr>
      <w:r>
        <w:rPr>
          <w:rFonts w:ascii="Calibri" w:hAnsi="Calibri"/>
          <w:color w:val="000000"/>
          <w:sz w:val="22"/>
        </w:rPr>
        <w:t>Clarity solves this by giving the business one shared operating context.</w:t>
      </w:r>
    </w:p>
    <w:p>
      <w:pPr>
        <w:pStyle w:val="Heading1"/>
      </w:pPr>
      <w:r>
        <w:t>What The Client Is Really Buying</w:t>
      </w:r>
    </w:p>
    <w:p>
      <w:pPr>
        <w:spacing w:before="0" w:after="160" w:line="320" w:lineRule="auto"/>
        <w:jc w:val="both"/>
      </w:pPr>
      <w:r>
        <w:rPr>
          <w:rFonts w:ascii="Calibri" w:hAnsi="Calibri"/>
          <w:color w:val="000000"/>
          <w:sz w:val="22"/>
        </w:rPr>
        <w:t>The client is not buying "a CRM."</w:t>
      </w:r>
    </w:p>
    <w:p>
      <w:pPr>
        <w:spacing w:before="0" w:after="160" w:line="320" w:lineRule="auto"/>
        <w:jc w:val="both"/>
      </w:pPr>
      <w:r>
        <w:rPr>
          <w:rFonts w:ascii="Calibri" w:hAnsi="Calibri"/>
          <w:color w:val="000000"/>
          <w:sz w:val="22"/>
        </w:rPr>
        <w:t>The client is buying a more reliable way to run the business.</w:t>
      </w:r>
    </w:p>
    <w:p>
      <w:pPr>
        <w:spacing w:before="0" w:after="160" w:line="320" w:lineRule="auto"/>
        <w:jc w:val="both"/>
      </w:pPr>
      <w:r>
        <w:rPr>
          <w:rFonts w:ascii="Calibri" w:hAnsi="Calibri"/>
          <w:color w:val="000000"/>
          <w:sz w:val="22"/>
        </w:rPr>
        <w:t>They are buying:</w:t>
      </w:r>
    </w:p>
    <w:p>
      <w:pPr>
        <w:pStyle w:val="ListBullet"/>
        <w:spacing w:before="0" w:after="80" w:line="290" w:lineRule="auto"/>
        <w:ind w:left="540" w:hanging="279"/>
      </w:pPr>
      <w:r>
        <w:rPr>
          <w:rFonts w:ascii="Calibri" w:hAnsi="Calibri"/>
          <w:color w:val="000000"/>
          <w:sz w:val="22"/>
        </w:rPr>
        <w:t>Better customer memory.</w:t>
      </w:r>
    </w:p>
    <w:p>
      <w:pPr>
        <w:pStyle w:val="ListBullet"/>
        <w:spacing w:before="0" w:after="80" w:line="290" w:lineRule="auto"/>
        <w:ind w:left="540" w:hanging="279"/>
      </w:pPr>
      <w:r>
        <w:rPr>
          <w:rFonts w:ascii="Calibri" w:hAnsi="Calibri"/>
          <w:color w:val="000000"/>
          <w:sz w:val="22"/>
        </w:rPr>
        <w:t>Clearer next steps.</w:t>
      </w:r>
    </w:p>
    <w:p>
      <w:pPr>
        <w:pStyle w:val="ListBullet"/>
        <w:spacing w:before="0" w:after="80" w:line="290" w:lineRule="auto"/>
        <w:ind w:left="540" w:hanging="279"/>
      </w:pPr>
      <w:r>
        <w:rPr>
          <w:rFonts w:ascii="Calibri" w:hAnsi="Calibri"/>
          <w:color w:val="000000"/>
          <w:sz w:val="22"/>
        </w:rPr>
        <w:t>More consistent follow-up.</w:t>
      </w:r>
    </w:p>
    <w:p>
      <w:pPr>
        <w:pStyle w:val="ListBullet"/>
        <w:spacing w:before="0" w:after="80" w:line="290" w:lineRule="auto"/>
        <w:ind w:left="540" w:hanging="279"/>
      </w:pPr>
      <w:r>
        <w:rPr>
          <w:rFonts w:ascii="Calibri" w:hAnsi="Calibri"/>
          <w:color w:val="000000"/>
          <w:sz w:val="22"/>
        </w:rPr>
        <w:t>Less manual coordination.</w:t>
      </w:r>
    </w:p>
    <w:p>
      <w:pPr>
        <w:pStyle w:val="ListBullet"/>
        <w:spacing w:before="0" w:after="80" w:line="290" w:lineRule="auto"/>
        <w:ind w:left="540" w:hanging="279"/>
      </w:pPr>
      <w:r>
        <w:rPr>
          <w:rFonts w:ascii="Calibri" w:hAnsi="Calibri"/>
          <w:color w:val="000000"/>
          <w:sz w:val="22"/>
        </w:rPr>
        <w:t>Fewer disconnected tools.</w:t>
      </w:r>
    </w:p>
    <w:p>
      <w:pPr>
        <w:pStyle w:val="ListBullet"/>
        <w:spacing w:before="0" w:after="80" w:line="290" w:lineRule="auto"/>
        <w:ind w:left="540" w:hanging="279"/>
      </w:pPr>
      <w:r>
        <w:rPr>
          <w:rFonts w:ascii="Calibri" w:hAnsi="Calibri"/>
          <w:color w:val="000000"/>
          <w:sz w:val="22"/>
        </w:rPr>
        <w:t>A system that understands the business before recommending.</w:t>
      </w:r>
    </w:p>
    <w:p>
      <w:pPr>
        <w:pStyle w:val="ListBullet"/>
        <w:spacing w:before="0" w:after="80" w:line="290" w:lineRule="auto"/>
        <w:ind w:left="540" w:hanging="279"/>
      </w:pPr>
      <w:r>
        <w:rPr>
          <w:rFonts w:ascii="Calibri" w:hAnsi="Calibri"/>
          <w:color w:val="000000"/>
          <w:sz w:val="22"/>
        </w:rPr>
        <w:t>A safe path from AI suggestions to approved action.</w:t>
      </w:r>
    </w:p>
    <w:p>
      <w:pPr>
        <w:pStyle w:val="ListBullet"/>
        <w:spacing w:before="0" w:after="80" w:line="290" w:lineRule="auto"/>
        <w:ind w:left="540" w:hanging="279"/>
      </w:pPr>
      <w:r>
        <w:rPr>
          <w:rFonts w:ascii="Calibri" w:hAnsi="Calibri"/>
          <w:color w:val="000000"/>
          <w:sz w:val="22"/>
        </w:rPr>
        <w:t>A reliable AI cofounder that helps implement the plan.</w:t>
      </w:r>
    </w:p>
    <w:p>
      <w:pPr>
        <w:pStyle w:val="ListBullet"/>
        <w:spacing w:before="0" w:after="80" w:line="290" w:lineRule="auto"/>
        <w:ind w:left="540" w:hanging="279"/>
      </w:pPr>
      <w:r>
        <w:rPr>
          <w:rFonts w:ascii="Calibri" w:hAnsi="Calibri"/>
          <w:color w:val="000000"/>
          <w:sz w:val="22"/>
        </w:rPr>
        <w:t>A way to grow without adding unnecessary complexity.</w:t>
      </w:r>
    </w:p>
    <w:p>
      <w:pPr>
        <w:spacing w:before="0" w:after="160" w:line="320" w:lineRule="auto"/>
        <w:jc w:val="both"/>
      </w:pPr>
      <w:r>
        <w:rPr>
          <w:rFonts w:ascii="Calibri" w:hAnsi="Calibri"/>
          <w:color w:val="000000"/>
          <w:sz w:val="22"/>
        </w:rPr>
        <w:t>Clarity sells the result, not the tool list: more capable operations with less confusion.</w:t>
      </w:r>
    </w:p>
    <w:p>
      <w:pPr>
        <w:pStyle w:val="Heading1"/>
      </w:pPr>
      <w:r>
        <w:t>Why Clarity Exists</w:t>
      </w:r>
    </w:p>
    <w:p>
      <w:pPr>
        <w:spacing w:before="0" w:after="160" w:line="320" w:lineRule="auto"/>
        <w:jc w:val="both"/>
      </w:pPr>
      <w:r>
        <w:rPr>
          <w:rFonts w:ascii="Calibri" w:hAnsi="Calibri"/>
          <w:color w:val="000000"/>
          <w:sz w:val="22"/>
        </w:rPr>
        <w:t>Clarity exists because modern small businesses need the operating discipline of a bigger team, but they often do not have the headcount, time, or connected systems to support it.</w:t>
      </w:r>
    </w:p>
    <w:p>
      <w:pPr>
        <w:spacing w:before="0" w:after="160" w:line="320" w:lineRule="auto"/>
        <w:jc w:val="both"/>
      </w:pPr>
      <w:r>
        <w:rPr>
          <w:rFonts w:ascii="Calibri" w:hAnsi="Calibri"/>
          <w:color w:val="000000"/>
          <w:sz w:val="22"/>
        </w:rPr>
        <w:t>A founder may be selling, serving customers, planning, invoicing, managing messages, remembering follow-up, and deciding what to do next - all in the same day. A lean team may have talented people, but without shared context, the work still slips.</w:t>
      </w:r>
    </w:p>
    <w:p>
      <w:pPr>
        <w:spacing w:before="0" w:after="160" w:line="320" w:lineRule="auto"/>
        <w:jc w:val="both"/>
      </w:pPr>
      <w:r>
        <w:rPr>
          <w:rFonts w:ascii="Calibri" w:hAnsi="Calibri"/>
          <w:color w:val="000000"/>
          <w:sz w:val="22"/>
        </w:rPr>
        <w:t>Clarity helps by becoming the business memory and action layer.</w:t>
      </w:r>
    </w:p>
    <w:p>
      <w:pPr>
        <w:spacing w:before="0" w:after="160" w:line="320" w:lineRule="auto"/>
        <w:jc w:val="both"/>
      </w:pPr>
      <w:r>
        <w:rPr>
          <w:rFonts w:ascii="Calibri" w:hAnsi="Calibri"/>
          <w:color w:val="000000"/>
          <w:sz w:val="22"/>
        </w:rPr>
        <w:t>It helps answer:</w:t>
      </w:r>
    </w:p>
    <w:p>
      <w:pPr>
        <w:pStyle w:val="ListBullet"/>
        <w:spacing w:before="0" w:after="80" w:line="290" w:lineRule="auto"/>
        <w:ind w:left="540" w:hanging="279"/>
      </w:pPr>
      <w:r>
        <w:rPr>
          <w:rFonts w:ascii="Calibri" w:hAnsi="Calibri"/>
          <w:color w:val="000000"/>
          <w:sz w:val="22"/>
        </w:rPr>
        <w:t>Who needs attention?</w:t>
      </w:r>
    </w:p>
    <w:p>
      <w:pPr>
        <w:pStyle w:val="ListBullet"/>
        <w:spacing w:before="0" w:after="80" w:line="290" w:lineRule="auto"/>
        <w:ind w:left="540" w:hanging="279"/>
      </w:pPr>
      <w:r>
        <w:rPr>
          <w:rFonts w:ascii="Calibri" w:hAnsi="Calibri"/>
          <w:color w:val="000000"/>
          <w:sz w:val="22"/>
        </w:rPr>
        <w:t>What did the customer ask for?</w:t>
      </w:r>
    </w:p>
    <w:p>
      <w:pPr>
        <w:pStyle w:val="ListBullet"/>
        <w:spacing w:before="0" w:after="80" w:line="290" w:lineRule="auto"/>
        <w:ind w:left="540" w:hanging="279"/>
      </w:pPr>
      <w:r>
        <w:rPr>
          <w:rFonts w:ascii="Calibri" w:hAnsi="Calibri"/>
          <w:color w:val="000000"/>
          <w:sz w:val="22"/>
        </w:rPr>
        <w:t>What did we promise?</w:t>
      </w:r>
    </w:p>
    <w:p>
      <w:pPr>
        <w:pStyle w:val="ListBullet"/>
        <w:spacing w:before="0" w:after="80" w:line="290" w:lineRule="auto"/>
        <w:ind w:left="540" w:hanging="279"/>
      </w:pPr>
      <w:r>
        <w:rPr>
          <w:rFonts w:ascii="Calibri" w:hAnsi="Calibri"/>
          <w:color w:val="000000"/>
          <w:sz w:val="22"/>
        </w:rPr>
        <w:t>What should happen next?</w:t>
      </w:r>
    </w:p>
    <w:p>
      <w:pPr>
        <w:pStyle w:val="ListBullet"/>
        <w:spacing w:before="0" w:after="80" w:line="290" w:lineRule="auto"/>
        <w:ind w:left="540" w:hanging="279"/>
      </w:pPr>
      <w:r>
        <w:rPr>
          <w:rFonts w:ascii="Calibri" w:hAnsi="Calibri"/>
          <w:color w:val="000000"/>
          <w:sz w:val="22"/>
        </w:rPr>
        <w:t>Who owns it?</w:t>
      </w:r>
    </w:p>
    <w:p>
      <w:pPr>
        <w:pStyle w:val="ListBullet"/>
        <w:spacing w:before="0" w:after="80" w:line="290" w:lineRule="auto"/>
        <w:ind w:left="540" w:hanging="279"/>
      </w:pPr>
      <w:r>
        <w:rPr>
          <w:rFonts w:ascii="Calibri" w:hAnsi="Calibri"/>
          <w:color w:val="000000"/>
          <w:sz w:val="22"/>
        </w:rPr>
        <w:t>What context is missing?</w:t>
      </w:r>
    </w:p>
    <w:p>
      <w:pPr>
        <w:pStyle w:val="ListBullet"/>
        <w:spacing w:before="0" w:after="80" w:line="290" w:lineRule="auto"/>
        <w:ind w:left="540" w:hanging="279"/>
      </w:pPr>
      <w:r>
        <w:rPr>
          <w:rFonts w:ascii="Calibri" w:hAnsi="Calibri"/>
          <w:color w:val="000000"/>
          <w:sz w:val="22"/>
        </w:rPr>
        <w:t>What can AI safely help with now?</w:t>
      </w:r>
    </w:p>
    <w:p>
      <w:pPr>
        <w:pStyle w:val="ListBullet"/>
        <w:spacing w:before="0" w:after="80" w:line="290" w:lineRule="auto"/>
        <w:ind w:left="540" w:hanging="279"/>
      </w:pPr>
      <w:r>
        <w:rPr>
          <w:rFonts w:ascii="Calibri" w:hAnsi="Calibri"/>
          <w:color w:val="000000"/>
          <w:sz w:val="22"/>
        </w:rPr>
        <w:t>What should wait for human approval?</w:t>
      </w:r>
    </w:p>
    <w:p>
      <w:pPr>
        <w:spacing w:before="0" w:after="160" w:line="320" w:lineRule="auto"/>
        <w:jc w:val="both"/>
      </w:pPr>
      <w:r>
        <w:rPr>
          <w:rFonts w:ascii="Calibri" w:hAnsi="Calibri"/>
          <w:color w:val="000000"/>
          <w:sz w:val="22"/>
        </w:rPr>
        <w:t>The goal is not to replace judgment. The goal is to give judgment better context.</w:t>
      </w:r>
    </w:p>
    <w:p>
      <w:pPr>
        <w:pStyle w:val="Heading1"/>
      </w:pPr>
      <w:r>
        <w:t>What Clarity Is</w:t>
      </w:r>
    </w:p>
    <w:p>
      <w:pPr>
        <w:spacing w:before="0" w:after="160" w:line="320" w:lineRule="auto"/>
        <w:jc w:val="both"/>
      </w:pPr>
      <w:r>
        <w:rPr>
          <w:rFonts w:ascii="Calibri" w:hAnsi="Calibri"/>
          <w:color w:val="000000"/>
          <w:sz w:val="22"/>
        </w:rPr>
        <w:t>Clarity is the webXpanse intelligence layer.</w:t>
      </w:r>
    </w:p>
    <w:p>
      <w:pPr>
        <w:spacing w:before="0" w:after="160" w:line="320" w:lineRule="auto"/>
        <w:jc w:val="both"/>
      </w:pPr>
      <w:r>
        <w:rPr>
          <w:rFonts w:ascii="Calibri" w:hAnsi="Calibri"/>
          <w:color w:val="000000"/>
          <w:sz w:val="22"/>
        </w:rPr>
        <w:t>It is an AI-native business operating system that connects customer context, strategy, communication, sales, tasks, finance-ready workflows, and governed automation.</w:t>
      </w:r>
    </w:p>
    <w:p>
      <w:pPr>
        <w:spacing w:before="0" w:after="160" w:line="320" w:lineRule="auto"/>
        <w:jc w:val="both"/>
      </w:pPr>
      <w:r>
        <w:rPr>
          <w:rFonts w:ascii="Calibri" w:hAnsi="Calibri"/>
          <w:color w:val="000000"/>
          <w:sz w:val="22"/>
        </w:rPr>
        <w:t>In plain language, Clarity helps a business:</w:t>
      </w:r>
    </w:p>
    <w:p>
      <w:pPr>
        <w:pStyle w:val="ListBullet"/>
        <w:spacing w:before="0" w:after="80" w:line="290" w:lineRule="auto"/>
        <w:ind w:left="540" w:hanging="279"/>
      </w:pPr>
      <w:r>
        <w:rPr>
          <w:rFonts w:ascii="Calibri" w:hAnsi="Calibri"/>
          <w:color w:val="000000"/>
          <w:sz w:val="22"/>
        </w:rPr>
        <w:t>Learn who the customer is and what they need.</w:t>
      </w:r>
    </w:p>
    <w:p>
      <w:pPr>
        <w:pStyle w:val="ListBullet"/>
        <w:spacing w:before="0" w:after="80" w:line="290" w:lineRule="auto"/>
        <w:ind w:left="540" w:hanging="279"/>
      </w:pPr>
      <w:r>
        <w:rPr>
          <w:rFonts w:ascii="Calibri" w:hAnsi="Calibri"/>
          <w:color w:val="000000"/>
          <w:sz w:val="22"/>
        </w:rPr>
        <w:t>Remember decisions, promises, outcomes, and next steps.</w:t>
      </w:r>
    </w:p>
    <w:p>
      <w:pPr>
        <w:pStyle w:val="ListBullet"/>
        <w:spacing w:before="0" w:after="80" w:line="290" w:lineRule="auto"/>
        <w:ind w:left="540" w:hanging="279"/>
      </w:pPr>
      <w:r>
        <w:rPr>
          <w:rFonts w:ascii="Calibri" w:hAnsi="Calibri"/>
          <w:color w:val="000000"/>
          <w:sz w:val="22"/>
        </w:rPr>
        <w:t>Recommend the next move with visible reasoning.</w:t>
      </w:r>
    </w:p>
    <w:p>
      <w:pPr>
        <w:pStyle w:val="ListBullet"/>
        <w:spacing w:before="0" w:after="80" w:line="290" w:lineRule="auto"/>
        <w:ind w:left="540" w:hanging="279"/>
      </w:pPr>
      <w:r>
        <w:rPr>
          <w:rFonts w:ascii="Calibri" w:hAnsi="Calibri"/>
          <w:color w:val="000000"/>
          <w:sz w:val="22"/>
        </w:rPr>
        <w:t>Route important decisions through human approval.</w:t>
      </w:r>
    </w:p>
    <w:p>
      <w:pPr>
        <w:pStyle w:val="ListBullet"/>
        <w:spacing w:before="0" w:after="80" w:line="290" w:lineRule="auto"/>
        <w:ind w:left="540" w:hanging="279"/>
      </w:pPr>
      <w:r>
        <w:rPr>
          <w:rFonts w:ascii="Calibri" w:hAnsi="Calibri"/>
          <w:color w:val="000000"/>
          <w:sz w:val="22"/>
        </w:rPr>
        <w:t>Act on approved work.</w:t>
      </w:r>
    </w:p>
    <w:p>
      <w:pPr>
        <w:pStyle w:val="ListBullet"/>
        <w:spacing w:before="0" w:after="80" w:line="290" w:lineRule="auto"/>
        <w:ind w:left="540" w:hanging="279"/>
      </w:pPr>
      <w:r>
        <w:rPr>
          <w:rFonts w:ascii="Calibri" w:hAnsi="Calibri"/>
          <w:color w:val="000000"/>
          <w:sz w:val="22"/>
        </w:rPr>
        <w:t>Track the result.</w:t>
      </w:r>
    </w:p>
    <w:p>
      <w:pPr>
        <w:pStyle w:val="ListBullet"/>
        <w:spacing w:before="0" w:after="80" w:line="290" w:lineRule="auto"/>
        <w:ind w:left="540" w:hanging="279"/>
      </w:pPr>
      <w:r>
        <w:rPr>
          <w:rFonts w:ascii="Calibri" w:hAnsi="Calibri"/>
          <w:color w:val="000000"/>
          <w:sz w:val="22"/>
        </w:rPr>
        <w:t>Bring the learning back into the next recommendation.</w:t>
      </w:r>
    </w:p>
    <w:p>
      <w:pPr>
        <w:spacing w:before="0" w:after="160" w:line="320" w:lineRule="auto"/>
        <w:jc w:val="both"/>
      </w:pPr>
      <w:r>
        <w:rPr>
          <w:rFonts w:ascii="Calibri" w:hAnsi="Calibri"/>
          <w:color w:val="000000"/>
          <w:sz w:val="22"/>
        </w:rPr>
        <w:t>That is the Clarity cofounder loop:</w:t>
      </w:r>
    </w:p>
    <w:p>
      <w:pPr>
        <w:pStyle w:val="ListNumber"/>
        <w:spacing w:before="0" w:after="80" w:line="290" w:lineRule="auto"/>
        <w:ind w:left="540" w:hanging="279"/>
      </w:pPr>
      <w:r>
        <w:rPr>
          <w:rFonts w:ascii="Calibri" w:hAnsi="Calibri"/>
          <w:color w:val="000000"/>
          <w:sz w:val="22"/>
        </w:rPr>
        <w:t>Learn.</w:t>
      </w:r>
    </w:p>
    <w:p>
      <w:pPr>
        <w:pStyle w:val="ListNumber"/>
        <w:spacing w:before="0" w:after="80" w:line="290" w:lineRule="auto"/>
        <w:ind w:left="540" w:hanging="279"/>
      </w:pPr>
      <w:r>
        <w:rPr>
          <w:rFonts w:ascii="Calibri" w:hAnsi="Calibri"/>
          <w:color w:val="000000"/>
          <w:sz w:val="22"/>
        </w:rPr>
        <w:t>Remember.</w:t>
      </w:r>
    </w:p>
    <w:p>
      <w:pPr>
        <w:pStyle w:val="ListNumber"/>
        <w:spacing w:before="0" w:after="80" w:line="290" w:lineRule="auto"/>
        <w:ind w:left="540" w:hanging="279"/>
      </w:pPr>
      <w:r>
        <w:rPr>
          <w:rFonts w:ascii="Calibri" w:hAnsi="Calibri"/>
          <w:color w:val="000000"/>
          <w:sz w:val="22"/>
        </w:rPr>
        <w:t>Recommend.</w:t>
      </w:r>
    </w:p>
    <w:p>
      <w:pPr>
        <w:pStyle w:val="ListNumber"/>
        <w:spacing w:before="0" w:after="80" w:line="290" w:lineRule="auto"/>
        <w:ind w:left="540" w:hanging="279"/>
      </w:pPr>
      <w:r>
        <w:rPr>
          <w:rFonts w:ascii="Calibri" w:hAnsi="Calibri"/>
          <w:color w:val="000000"/>
          <w:sz w:val="22"/>
        </w:rPr>
        <w:t>Approve.</w:t>
      </w:r>
    </w:p>
    <w:p>
      <w:pPr>
        <w:pStyle w:val="ListNumber"/>
        <w:spacing w:before="0" w:after="80" w:line="290" w:lineRule="auto"/>
        <w:ind w:left="540" w:hanging="279"/>
      </w:pPr>
      <w:r>
        <w:rPr>
          <w:rFonts w:ascii="Calibri" w:hAnsi="Calibri"/>
          <w:color w:val="000000"/>
          <w:sz w:val="22"/>
        </w:rPr>
        <w:t>Act.</w:t>
      </w:r>
    </w:p>
    <w:p>
      <w:pPr>
        <w:spacing w:before="0" w:after="160" w:line="320" w:lineRule="auto"/>
        <w:jc w:val="both"/>
      </w:pPr>
      <w:r>
        <w:rPr>
          <w:rFonts w:ascii="Calibri" w:hAnsi="Calibri"/>
          <w:color w:val="000000"/>
          <w:sz w:val="22"/>
        </w:rPr>
        <w:t>The system becomes useful before it becomes autonomous.</w:t>
      </w:r>
    </w:p>
    <w:p>
      <w:pPr>
        <w:spacing w:before="0" w:after="160" w:line="320" w:lineRule="auto"/>
        <w:jc w:val="both"/>
      </w:pPr>
      <w:r>
        <w:rPr>
          <w:rFonts w:ascii="Calibri" w:hAnsi="Calibri"/>
          <w:color w:val="000000"/>
          <w:sz w:val="22"/>
        </w:rPr>
        <w:t>Clarity earns the right to act by learning the business first, showing its reasoning, and asking for human approval where the decision matters.</w:t>
      </w:r>
    </w:p>
    <w:p>
      <w:pPr>
        <w:pStyle w:val="Heading1"/>
      </w:pPr>
      <w:r>
        <w:t>How Clarity Works</w:t>
      </w:r>
    </w:p>
    <w:p>
      <w:pPr>
        <w:pStyle w:val="Heading2"/>
      </w:pPr>
      <w:r>
        <w:t>1. It Learns The Business</w:t>
      </w:r>
    </w:p>
    <w:p>
      <w:pPr>
        <w:spacing w:before="0" w:after="160" w:line="320" w:lineRule="auto"/>
        <w:jc w:val="both"/>
      </w:pPr>
      <w:r>
        <w:rPr>
          <w:rFonts w:ascii="Calibri" w:hAnsi="Calibri"/>
          <w:color w:val="000000"/>
          <w:sz w:val="22"/>
        </w:rPr>
        <w:t>Clarity starts with context.</w:t>
      </w:r>
    </w:p>
    <w:p>
      <w:pPr>
        <w:spacing w:before="0" w:after="160" w:line="320" w:lineRule="auto"/>
        <w:jc w:val="both"/>
      </w:pPr>
      <w:r>
        <w:rPr>
          <w:rFonts w:ascii="Calibri" w:hAnsi="Calibri"/>
          <w:color w:val="000000"/>
          <w:sz w:val="22"/>
        </w:rPr>
        <w:t>It learns from the company profile, customer evidence, offer, goals, operating rules, strategy, brand voice, CRM activity, installed capabilities, and readiness gaps.</w:t>
      </w:r>
    </w:p>
    <w:p>
      <w:pPr>
        <w:spacing w:before="0" w:after="160" w:line="320" w:lineRule="auto"/>
        <w:jc w:val="both"/>
      </w:pPr>
      <w:r>
        <w:rPr>
          <w:rFonts w:ascii="Calibri" w:hAnsi="Calibri"/>
          <w:color w:val="000000"/>
          <w:sz w:val="22"/>
        </w:rPr>
        <w:t>When important context is missing, Clarity can surface the gap instead of pretending to be certain.</w:t>
      </w:r>
    </w:p>
    <w:p>
      <w:pPr>
        <w:spacing w:before="0" w:after="160" w:line="320" w:lineRule="auto"/>
        <w:jc w:val="both"/>
      </w:pPr>
      <w:r>
        <w:rPr>
          <w:rFonts w:ascii="Calibri" w:hAnsi="Calibri"/>
          <w:color w:val="000000"/>
          <w:sz w:val="22"/>
        </w:rPr>
        <w:t>Client result: better recommendations because the system knows what it is working with.</w:t>
      </w:r>
    </w:p>
    <w:p>
      <w:pPr>
        <w:pStyle w:val="Heading2"/>
      </w:pPr>
      <w:r>
        <w:t>2. It Builds One Operating Memory</w:t>
      </w:r>
    </w:p>
    <w:p>
      <w:pPr>
        <w:spacing w:before="0" w:after="160" w:line="320" w:lineRule="auto"/>
        <w:jc w:val="both"/>
      </w:pPr>
      <w:r>
        <w:rPr>
          <w:rFonts w:ascii="Calibri" w:hAnsi="Calibri"/>
          <w:color w:val="000000"/>
          <w:sz w:val="22"/>
        </w:rPr>
        <w:t>Clarity connects customer conversations, contacts, tasks, pipeline movement, follow-up, documents, and activities into a shared memory.</w:t>
      </w:r>
    </w:p>
    <w:p>
      <w:pPr>
        <w:spacing w:before="0" w:after="160" w:line="320" w:lineRule="auto"/>
        <w:jc w:val="both"/>
      </w:pPr>
      <w:r>
        <w:rPr>
          <w:rFonts w:ascii="Calibri" w:hAnsi="Calibri"/>
          <w:color w:val="000000"/>
          <w:sz w:val="22"/>
        </w:rPr>
        <w:t>That means the business is less dependent on one person's memory.</w:t>
      </w:r>
    </w:p>
    <w:p>
      <w:pPr>
        <w:spacing w:before="0" w:after="160" w:line="320" w:lineRule="auto"/>
        <w:jc w:val="both"/>
      </w:pPr>
      <w:r>
        <w:rPr>
          <w:rFonts w:ascii="Calibri" w:hAnsi="Calibri"/>
          <w:color w:val="000000"/>
          <w:sz w:val="22"/>
        </w:rPr>
        <w:t>Client result: customer work becomes easier to continue, hand off, and improve.</w:t>
      </w:r>
    </w:p>
    <w:p>
      <w:pPr>
        <w:pStyle w:val="Heading2"/>
      </w:pPr>
      <w:r>
        <w:t>3. It Recommends The Next Move</w:t>
      </w:r>
    </w:p>
    <w:p>
      <w:pPr>
        <w:spacing w:before="0" w:after="160" w:line="320" w:lineRule="auto"/>
        <w:jc w:val="both"/>
      </w:pPr>
      <w:r>
        <w:rPr>
          <w:rFonts w:ascii="Calibri" w:hAnsi="Calibri"/>
          <w:color w:val="000000"/>
          <w:sz w:val="22"/>
        </w:rPr>
        <w:t>Clarity can use the connected context to surface practical next steps.</w:t>
      </w:r>
    </w:p>
    <w:p>
      <w:pPr>
        <w:spacing w:before="0" w:after="160" w:line="320" w:lineRule="auto"/>
        <w:jc w:val="both"/>
      </w:pPr>
      <w:r>
        <w:rPr>
          <w:rFonts w:ascii="Calibri" w:hAnsi="Calibri"/>
          <w:color w:val="000000"/>
          <w:sz w:val="22"/>
        </w:rPr>
        <w:t>It does not just say "use AI." It asks what the business knows, what is missing, what needs follow-up, and what action would move the business forward.</w:t>
      </w:r>
    </w:p>
    <w:p>
      <w:pPr>
        <w:spacing w:before="0" w:after="160" w:line="320" w:lineRule="auto"/>
        <w:jc w:val="both"/>
      </w:pPr>
      <w:r>
        <w:rPr>
          <w:rFonts w:ascii="Calibri" w:hAnsi="Calibri"/>
          <w:color w:val="000000"/>
          <w:sz w:val="22"/>
        </w:rPr>
        <w:t>Client result: less time guessing where to begin.</w:t>
      </w:r>
    </w:p>
    <w:p>
      <w:pPr>
        <w:pStyle w:val="Heading2"/>
      </w:pPr>
      <w:r>
        <w:t>4. It Keeps Humans In Control</w:t>
      </w:r>
    </w:p>
    <w:p>
      <w:pPr>
        <w:spacing w:before="0" w:after="160" w:line="320" w:lineRule="auto"/>
        <w:jc w:val="both"/>
      </w:pPr>
      <w:r>
        <w:rPr>
          <w:rFonts w:ascii="Calibri" w:hAnsi="Calibri"/>
          <w:color w:val="000000"/>
          <w:sz w:val="22"/>
        </w:rPr>
        <w:t>Clarity is designed for progressive autonomy.</w:t>
      </w:r>
    </w:p>
    <w:p>
      <w:pPr>
        <w:spacing w:before="0" w:after="160" w:line="320" w:lineRule="auto"/>
        <w:jc w:val="both"/>
      </w:pPr>
      <w:r>
        <w:rPr>
          <w:rFonts w:ascii="Calibri" w:hAnsi="Calibri"/>
          <w:color w:val="000000"/>
          <w:sz w:val="22"/>
        </w:rPr>
        <w:t>It can begin in suggest-only or diagnostics mode, require approval for higher-risk work, and expand into bounded automation only when readiness, policy, evidence, and human controls allow it.</w:t>
      </w:r>
    </w:p>
    <w:p>
      <w:pPr>
        <w:spacing w:before="0" w:after="160" w:line="320" w:lineRule="auto"/>
        <w:jc w:val="both"/>
      </w:pPr>
      <w:r>
        <w:rPr>
          <w:rFonts w:ascii="Calibri" w:hAnsi="Calibri"/>
          <w:color w:val="000000"/>
          <w:sz w:val="22"/>
        </w:rPr>
        <w:t>Client result: the business can use AI without handing over the steering wheel.</w:t>
      </w:r>
    </w:p>
    <w:p>
      <w:pPr>
        <w:pStyle w:val="Heading2"/>
      </w:pPr>
      <w:r>
        <w:t>5. It Helps Implement Approved Work</w:t>
      </w:r>
    </w:p>
    <w:p>
      <w:pPr>
        <w:spacing w:before="0" w:after="160" w:line="320" w:lineRule="auto"/>
        <w:jc w:val="both"/>
      </w:pPr>
      <w:r>
        <w:rPr>
          <w:rFonts w:ascii="Calibri" w:hAnsi="Calibri"/>
          <w:color w:val="000000"/>
          <w:sz w:val="22"/>
        </w:rPr>
        <w:t>Clarity is not just a thinking tool. It is designed to help carry work into the operating system.</w:t>
      </w:r>
    </w:p>
    <w:p>
      <w:pPr>
        <w:spacing w:before="0" w:after="160" w:line="320" w:lineRule="auto"/>
        <w:jc w:val="both"/>
      </w:pPr>
      <w:r>
        <w:rPr>
          <w:rFonts w:ascii="Calibri" w:hAnsi="Calibri"/>
          <w:color w:val="000000"/>
          <w:sz w:val="22"/>
        </w:rPr>
        <w:t>Recommendations can become tasks. Customer conversations can become follow-up. Communication can stay tied to the customer record. Workflows can turn repeatable actions into controlled automation.</w:t>
      </w:r>
    </w:p>
    <w:p>
      <w:pPr>
        <w:spacing w:before="0" w:after="160" w:line="320" w:lineRule="auto"/>
        <w:jc w:val="both"/>
      </w:pPr>
      <w:r>
        <w:rPr>
          <w:rFonts w:ascii="Calibri" w:hAnsi="Calibri"/>
          <w:color w:val="000000"/>
          <w:sz w:val="22"/>
        </w:rPr>
        <w:t>Client result: the plan moves into action.</w:t>
      </w:r>
    </w:p>
    <w:p>
      <w:pPr>
        <w:pStyle w:val="Heading1"/>
      </w:pPr>
      <w:r>
        <w:t>Product At A Glance</w:t>
      </w: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500"/>
        <w:gridCol w:w="6860"/>
      </w:tblGrid>
      <w:tr>
        <w:tc>
          <w:tcPr>
            <w:tcW w:type="dxa" w:w="25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Area</w:t>
            </w:r>
          </w:p>
        </w:tc>
        <w:tc>
          <w:tcPr>
            <w:tcW w:type="dxa" w:w="686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Client-Friendly Meaning</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Product name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Clarity by webXpanse</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Positioning</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AI-native business operating system</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Core tagline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Grow with clarity. Scale with intelligence.</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Hero promise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One system that learns your business and helps you run it</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Main audience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Founders, entrepreneurs, founder-led teams, lean teams, and growing organizations</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Main problem solved</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Tool fragmentation, inconsistent follow-up, scattered customer context, and unclear next moves</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Main result</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A business that is easier to run, easier to remember, and easier to move forward</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AI role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Learn context, recommend next steps, prepare work, and support approved automation</w:t>
            </w:r>
          </w:p>
        </w:tc>
      </w:tr>
      <w:tr>
        <w:tc>
          <w:tcPr>
            <w:tcW w:type="dxa" w:w="2500"/>
            <w:tcMar>
              <w:top w:w="80" w:type="dxa"/>
              <w:start w:w="120" w:type="dxa"/>
              <w:bottom w:w="80" w:type="dxa"/>
              <w:end w:w="120" w:type="dxa"/>
            </w:tcMar>
            <w:vAlign w:val="center"/>
          </w:tcPr>
          <w:p>
            <w:pPr>
              <w:spacing w:before="0" w:after="0" w:line="280" w:lineRule="auto"/>
            </w:pPr>
            <w:r>
              <w:rPr>
                <w:rFonts w:ascii="Calibri" w:hAnsi="Calibri"/>
                <w:b w:val="0"/>
                <w:color w:val="000000"/>
                <w:sz w:val="20"/>
              </w:rPr>
              <w:t>Human role</w:t>
            </w:r>
          </w:p>
        </w:tc>
        <w:tc>
          <w:tcPr>
            <w:tcW w:type="dxa" w:w="6860"/>
            <w:tcMar>
              <w:top w:w="80" w:type="dxa"/>
              <w:start w:w="120" w:type="dxa"/>
              <w:bottom w:w="80" w:type="dxa"/>
              <w:end w:w="120" w:type="dxa"/>
            </w:tcMar>
            <w:vAlign w:val="center"/>
          </w:tcPr>
          <w:p>
            <w:pPr>
              <w:spacing w:before="0" w:after="0" w:line="280" w:lineRule="auto"/>
            </w:pPr>
            <w:r>
              <w:rPr>
                <w:rFonts w:ascii="Calibri" w:hAnsi="Calibri"/>
                <w:b w:val="0"/>
                <w:color w:val="000000"/>
                <w:sz w:val="20"/>
              </w:rPr>
              <w:t>Teach the system, approve important decisions, set boundaries, and control risk</w:t>
            </w:r>
          </w:p>
        </w:tc>
      </w:tr>
    </w:tbl>
    <w:p>
      <w:pPr>
        <w:spacing w:before="0" w:after="160" w:line="240" w:lineRule="auto"/>
      </w:pPr>
    </w:p>
    <w:p>
      <w:pPr>
        <w:pStyle w:val="Heading1"/>
      </w:pPr>
      <w:r>
        <w:t>The Most Salient Features Of The Clarity System</w:t>
      </w:r>
    </w:p>
    <w:p>
      <w:pPr>
        <w:pStyle w:val="Heading2"/>
      </w:pPr>
      <w:r>
        <w:t>Customer Memory</w:t>
      </w:r>
    </w:p>
    <w:p>
      <w:pPr>
        <w:spacing w:before="0" w:after="160" w:line="320" w:lineRule="auto"/>
        <w:jc w:val="both"/>
      </w:pPr>
      <w:r>
        <w:rPr>
          <w:rFonts w:ascii="Calibri" w:hAnsi="Calibri"/>
          <w:color w:val="000000"/>
          <w:sz w:val="22"/>
        </w:rPr>
        <w:t>Clarity keeps useful customer history in one place: contacts, companies, notes, activities, messages, calls, forms, needs, objections, promises, and outcomes.</w:t>
      </w:r>
    </w:p>
    <w:p>
      <w:pPr>
        <w:spacing w:before="0" w:after="160" w:line="320" w:lineRule="auto"/>
        <w:jc w:val="both"/>
      </w:pPr>
      <w:r>
        <w:rPr>
          <w:rFonts w:ascii="Calibri" w:hAnsi="Calibri"/>
          <w:color w:val="000000"/>
          <w:sz w:val="22"/>
        </w:rPr>
        <w:t>Why it matters: a customer should not have to repeat the same story every time they interact with the business.</w:t>
      </w:r>
    </w:p>
    <w:p>
      <w:pPr>
        <w:pStyle w:val="Heading2"/>
      </w:pPr>
      <w:r>
        <w:t>Owned Follow-Through</w:t>
      </w:r>
    </w:p>
    <w:p>
      <w:pPr>
        <w:spacing w:before="0" w:after="160" w:line="320" w:lineRule="auto"/>
        <w:jc w:val="both"/>
      </w:pPr>
      <w:r>
        <w:rPr>
          <w:rFonts w:ascii="Calibri" w:hAnsi="Calibri"/>
          <w:color w:val="000000"/>
          <w:sz w:val="22"/>
        </w:rPr>
        <w:t>The landing page shows a message becoming owned follow-through. A customer conversation becomes a customer record, a next task, and pipeline movement.</w:t>
      </w:r>
    </w:p>
    <w:p>
      <w:pPr>
        <w:spacing w:before="0" w:after="160" w:line="320" w:lineRule="auto"/>
        <w:jc w:val="both"/>
      </w:pPr>
      <w:r>
        <w:rPr>
          <w:rFonts w:ascii="Calibri" w:hAnsi="Calibri"/>
          <w:color w:val="000000"/>
          <w:sz w:val="22"/>
        </w:rPr>
        <w:t>Why it matters: interest does not turn into revenue unless someone owns the next step.</w:t>
      </w:r>
    </w:p>
    <w:p>
      <w:pPr>
        <w:pStyle w:val="Heading2"/>
      </w:pPr>
      <w:r>
        <w:t>AI Cofounder Guidance</w:t>
      </w:r>
    </w:p>
    <w:p>
      <w:pPr>
        <w:spacing w:before="0" w:after="160" w:line="320" w:lineRule="auto"/>
        <w:jc w:val="both"/>
      </w:pPr>
      <w:r>
        <w:rPr>
          <w:rFonts w:ascii="Calibri" w:hAnsi="Calibri"/>
          <w:color w:val="000000"/>
          <w:sz w:val="22"/>
        </w:rPr>
        <w:t>Clarity acts like a reliable AI cofounder. It can help discuss the plan, decide the next move, identify gaps, prepare work, and support implementation.</w:t>
      </w:r>
    </w:p>
    <w:p>
      <w:pPr>
        <w:spacing w:before="0" w:after="160" w:line="320" w:lineRule="auto"/>
        <w:jc w:val="both"/>
      </w:pPr>
      <w:r>
        <w:rPr>
          <w:rFonts w:ascii="Calibri" w:hAnsi="Calibri"/>
          <w:color w:val="000000"/>
          <w:sz w:val="22"/>
        </w:rPr>
        <w:t>Why it matters: entrepreneurs need a partner that helps them think and execute, not just a chatbot that generates text.</w:t>
      </w:r>
    </w:p>
    <w:p>
      <w:pPr>
        <w:pStyle w:val="Heading2"/>
      </w:pPr>
      <w:r>
        <w:t>The Cofounder Loop</w:t>
      </w:r>
    </w:p>
    <w:p>
      <w:pPr>
        <w:spacing w:before="0" w:after="160" w:line="320" w:lineRule="auto"/>
        <w:jc w:val="both"/>
      </w:pPr>
      <w:r>
        <w:rPr>
          <w:rFonts w:ascii="Calibri" w:hAnsi="Calibri"/>
          <w:color w:val="000000"/>
          <w:sz w:val="22"/>
        </w:rPr>
        <w:t>Clarity's working loop is Learn, Remember, Recommend, Approve, Act.</w:t>
      </w:r>
    </w:p>
    <w:p>
      <w:pPr>
        <w:spacing w:before="0" w:after="160" w:line="320" w:lineRule="auto"/>
        <w:jc w:val="both"/>
      </w:pPr>
      <w:r>
        <w:rPr>
          <w:rFonts w:ascii="Calibri" w:hAnsi="Calibri"/>
          <w:color w:val="000000"/>
          <w:sz w:val="22"/>
        </w:rPr>
        <w:t>Why it matters: automation should begin with understanding, then earn trust over time.</w:t>
      </w:r>
    </w:p>
    <w:p>
      <w:pPr>
        <w:pStyle w:val="Heading2"/>
      </w:pPr>
      <w:r>
        <w:t>Tool Fragmentation Reduction</w:t>
      </w:r>
    </w:p>
    <w:p>
      <w:pPr>
        <w:spacing w:before="0" w:after="160" w:line="320" w:lineRule="auto"/>
        <w:jc w:val="both"/>
      </w:pPr>
      <w:r>
        <w:rPr>
          <w:rFonts w:ascii="Calibri" w:hAnsi="Calibri"/>
          <w:color w:val="000000"/>
          <w:sz w:val="22"/>
        </w:rPr>
        <w:t>Clarity connects work that normally lives across inboxes, spreadsheets, notes, channels, and memory.</w:t>
      </w:r>
    </w:p>
    <w:p>
      <w:pPr>
        <w:spacing w:before="0" w:after="160" w:line="320" w:lineRule="auto"/>
        <w:jc w:val="both"/>
      </w:pPr>
      <w:r>
        <w:rPr>
          <w:rFonts w:ascii="Calibri" w:hAnsi="Calibri"/>
          <w:color w:val="000000"/>
          <w:sz w:val="22"/>
        </w:rPr>
        <w:t>Why it matters: specialist tools can still exist, but the customer and operating context should not be trapped in disconnected silos.</w:t>
      </w:r>
    </w:p>
    <w:p>
      <w:pPr>
        <w:pStyle w:val="Heading2"/>
      </w:pPr>
      <w:r>
        <w:t>Strategy Context</w:t>
      </w:r>
    </w:p>
    <w:p>
      <w:pPr>
        <w:spacing w:before="0" w:after="160" w:line="320" w:lineRule="auto"/>
        <w:jc w:val="both"/>
      </w:pPr>
      <w:r>
        <w:rPr>
          <w:rFonts w:ascii="Calibri" w:hAnsi="Calibri"/>
          <w:color w:val="000000"/>
          <w:sz w:val="22"/>
        </w:rPr>
        <w:t>Clarity can support idea validation, problem definition, value proposition work, early offer thinking, MVP thinking, go-to-market planning, and operating strategy.</w:t>
      </w:r>
    </w:p>
    <w:p>
      <w:pPr>
        <w:spacing w:before="0" w:after="160" w:line="320" w:lineRule="auto"/>
        <w:jc w:val="both"/>
      </w:pPr>
      <w:r>
        <w:rPr>
          <w:rFonts w:ascii="Calibri" w:hAnsi="Calibri"/>
          <w:color w:val="000000"/>
          <w:sz w:val="22"/>
        </w:rPr>
        <w:t>Why it matters: daily execution is stronger when it is connected to a clear customer and offer strategy.</w:t>
      </w:r>
    </w:p>
    <w:p>
      <w:pPr>
        <w:pStyle w:val="Heading2"/>
      </w:pPr>
      <w:r>
        <w:t>Communication Support</w:t>
      </w:r>
    </w:p>
    <w:p>
      <w:pPr>
        <w:spacing w:before="0" w:after="160" w:line="320" w:lineRule="auto"/>
        <w:jc w:val="both"/>
      </w:pPr>
      <w:r>
        <w:rPr>
          <w:rFonts w:ascii="Calibri" w:hAnsi="Calibri"/>
          <w:color w:val="000000"/>
          <w:sz w:val="22"/>
        </w:rPr>
        <w:t>Clarity can support communication across channels such as email, WhatsApp, social, SMS, voice, and meetings depending on workspace setup.</w:t>
      </w:r>
    </w:p>
    <w:p>
      <w:pPr>
        <w:spacing w:before="0" w:after="160" w:line="320" w:lineRule="auto"/>
        <w:jc w:val="both"/>
      </w:pPr>
      <w:r>
        <w:rPr>
          <w:rFonts w:ascii="Calibri" w:hAnsi="Calibri"/>
          <w:color w:val="000000"/>
          <w:sz w:val="22"/>
        </w:rPr>
        <w:t>Why it matters: customers speak through many channels, but the business needs one memory and one follow-up rhythm.</w:t>
      </w:r>
    </w:p>
    <w:p>
      <w:pPr>
        <w:pStyle w:val="Heading2"/>
      </w:pPr>
      <w:r>
        <w:t>Tasks And Work Ownership</w:t>
      </w:r>
    </w:p>
    <w:p>
      <w:pPr>
        <w:spacing w:before="0" w:after="160" w:line="320" w:lineRule="auto"/>
        <w:jc w:val="both"/>
      </w:pPr>
      <w:r>
        <w:rPr>
          <w:rFonts w:ascii="Calibri" w:hAnsi="Calibri"/>
          <w:color w:val="000000"/>
          <w:sz w:val="22"/>
        </w:rPr>
        <w:t>Clarity helps turn next steps into trackable work with ownership, due dates, subtasks, and source context.</w:t>
      </w:r>
    </w:p>
    <w:p>
      <w:pPr>
        <w:spacing w:before="0" w:after="160" w:line="320" w:lineRule="auto"/>
        <w:jc w:val="both"/>
      </w:pPr>
      <w:r>
        <w:rPr>
          <w:rFonts w:ascii="Calibri" w:hAnsi="Calibri"/>
          <w:color w:val="000000"/>
          <w:sz w:val="22"/>
        </w:rPr>
        <w:t>Why it matters: work that is not owned usually gets delayed or forgotten.</w:t>
      </w:r>
    </w:p>
    <w:p>
      <w:pPr>
        <w:pStyle w:val="Heading2"/>
      </w:pPr>
      <w:r>
        <w:t>Sales And Pipeline Movement</w:t>
      </w:r>
    </w:p>
    <w:p>
      <w:pPr>
        <w:spacing w:before="0" w:after="160" w:line="320" w:lineRule="auto"/>
        <w:jc w:val="both"/>
      </w:pPr>
      <w:r>
        <w:rPr>
          <w:rFonts w:ascii="Calibri" w:hAnsi="Calibri"/>
          <w:color w:val="000000"/>
          <w:sz w:val="22"/>
        </w:rPr>
        <w:t>Clarity connects customer conversations, follow-up, lead scoring, deals, targets, and pipeline activity.</w:t>
      </w:r>
    </w:p>
    <w:p>
      <w:pPr>
        <w:spacing w:before="0" w:after="160" w:line="320" w:lineRule="auto"/>
        <w:jc w:val="both"/>
      </w:pPr>
      <w:r>
        <w:rPr>
          <w:rFonts w:ascii="Calibri" w:hAnsi="Calibri"/>
          <w:color w:val="000000"/>
          <w:sz w:val="22"/>
        </w:rPr>
        <w:t>Why it matters: sales work should connect to revenue movement, not just data entry.</w:t>
      </w:r>
    </w:p>
    <w:p>
      <w:pPr>
        <w:pStyle w:val="Heading2"/>
      </w:pPr>
      <w:r>
        <w:t>Finance-Ready Workflows</w:t>
      </w:r>
    </w:p>
    <w:p>
      <w:pPr>
        <w:spacing w:before="0" w:after="160" w:line="320" w:lineRule="auto"/>
        <w:jc w:val="both"/>
      </w:pPr>
      <w:r>
        <w:rPr>
          <w:rFonts w:ascii="Calibri" w:hAnsi="Calibri"/>
          <w:color w:val="000000"/>
          <w:sz w:val="22"/>
        </w:rPr>
        <w:t>Clarity can connect operating work to finance-ready workflows such as quotes, invoices, payments, funding context, cash visibility, and owner ROI depending on setup.</w:t>
      </w:r>
    </w:p>
    <w:p>
      <w:pPr>
        <w:spacing w:before="0" w:after="160" w:line="320" w:lineRule="auto"/>
        <w:jc w:val="both"/>
      </w:pPr>
      <w:r>
        <w:rPr>
          <w:rFonts w:ascii="Calibri" w:hAnsi="Calibri"/>
          <w:color w:val="000000"/>
          <w:sz w:val="22"/>
        </w:rPr>
        <w:t>Why it matters: business growth should connect customer work to money decisions.</w:t>
      </w:r>
    </w:p>
    <w:p>
      <w:pPr>
        <w:pStyle w:val="Heading2"/>
      </w:pPr>
      <w:r>
        <w:t>Marketplace Capabilities</w:t>
      </w:r>
    </w:p>
    <w:p>
      <w:pPr>
        <w:spacing w:before="0" w:after="160" w:line="320" w:lineRule="auto"/>
        <w:jc w:val="both"/>
      </w:pPr>
      <w:r>
        <w:rPr>
          <w:rFonts w:ascii="Calibri" w:hAnsi="Calibri"/>
          <w:color w:val="000000"/>
          <w:sz w:val="22"/>
        </w:rPr>
        <w:t>The system can grow through installable skills and plugins such as Clarity Journey, AI Coach, marketing, email, WhatsApp, calendar and meetings, finance, forms, workflows, voice, customer service, business intelligence, and other operating modules.</w:t>
      </w:r>
    </w:p>
    <w:p>
      <w:pPr>
        <w:spacing w:before="0" w:after="160" w:line="320" w:lineRule="auto"/>
        <w:jc w:val="both"/>
      </w:pPr>
      <w:r>
        <w:rPr>
          <w:rFonts w:ascii="Calibri" w:hAnsi="Calibri"/>
          <w:color w:val="000000"/>
          <w:sz w:val="22"/>
        </w:rPr>
        <w:t>Why it matters: the business can start simple, then add what is needed when it is ready.</w:t>
      </w:r>
    </w:p>
    <w:p>
      <w:pPr>
        <w:pStyle w:val="Heading2"/>
      </w:pPr>
      <w:r>
        <w:t>Human-Controlled Automation</w:t>
      </w:r>
    </w:p>
    <w:p>
      <w:pPr>
        <w:spacing w:before="0" w:after="160" w:line="320" w:lineRule="auto"/>
        <w:jc w:val="both"/>
      </w:pPr>
      <w:r>
        <w:rPr>
          <w:rFonts w:ascii="Calibri" w:hAnsi="Calibri"/>
          <w:color w:val="000000"/>
          <w:sz w:val="22"/>
        </w:rPr>
        <w:t>Clarity supports a progression from suggest, to assist, to automate within limits.</w:t>
      </w:r>
    </w:p>
    <w:p>
      <w:pPr>
        <w:spacing w:before="0" w:after="160" w:line="320" w:lineRule="auto"/>
        <w:jc w:val="both"/>
      </w:pPr>
      <w:r>
        <w:rPr>
          <w:rFonts w:ascii="Calibri" w:hAnsi="Calibri"/>
          <w:color w:val="000000"/>
          <w:sz w:val="22"/>
        </w:rPr>
        <w:t>Why it matters: the business can get time savings without letting automation run ahead of policy, readiness, or judgment.</w:t>
      </w:r>
    </w:p>
    <w:p>
      <w:pPr>
        <w:pStyle w:val="Heading1"/>
      </w:pPr>
      <w:r>
        <w:t>Why, What, And How</w:t>
      </w:r>
    </w:p>
    <w:p>
      <w:pPr>
        <w:pStyle w:val="Heading2"/>
      </w:pPr>
      <w:r>
        <w:t>Why</w:t>
      </w:r>
    </w:p>
    <w:p>
      <w:pPr>
        <w:spacing w:before="0" w:after="160" w:line="320" w:lineRule="auto"/>
        <w:jc w:val="both"/>
      </w:pPr>
      <w:r>
        <w:rPr>
          <w:rFonts w:ascii="Calibri" w:hAnsi="Calibri"/>
          <w:color w:val="000000"/>
          <w:sz w:val="22"/>
        </w:rPr>
        <w:t>Because a growing business needs more than effort. It needs memory, rhythm, ownership, and the ability to act on what it already knows.</w:t>
      </w:r>
    </w:p>
    <w:p>
      <w:pPr>
        <w:spacing w:before="0" w:after="160" w:line="320" w:lineRule="auto"/>
        <w:jc w:val="both"/>
      </w:pPr>
      <w:r>
        <w:rPr>
          <w:rFonts w:ascii="Calibri" w:hAnsi="Calibri"/>
          <w:color w:val="000000"/>
          <w:sz w:val="22"/>
        </w:rPr>
        <w:t>Without that, the team works hard but still loses leads, forgets promises, duplicates admin, and misses patterns.</w:t>
      </w:r>
    </w:p>
    <w:p>
      <w:pPr>
        <w:spacing w:before="0" w:after="160" w:line="320" w:lineRule="auto"/>
        <w:jc w:val="both"/>
      </w:pPr>
      <w:r>
        <w:rPr>
          <w:rFonts w:ascii="Calibri" w:hAnsi="Calibri"/>
          <w:color w:val="000000"/>
          <w:sz w:val="22"/>
        </w:rPr>
        <w:t>Clarity exists to reduce that daily friction.</w:t>
      </w:r>
    </w:p>
    <w:p>
      <w:pPr>
        <w:pStyle w:val="Heading2"/>
      </w:pPr>
      <w:r>
        <w:t>What</w:t>
      </w:r>
    </w:p>
    <w:p>
      <w:pPr>
        <w:spacing w:before="0" w:after="160" w:line="320" w:lineRule="auto"/>
        <w:jc w:val="both"/>
      </w:pPr>
      <w:r>
        <w:rPr>
          <w:rFonts w:ascii="Calibri" w:hAnsi="Calibri"/>
          <w:color w:val="000000"/>
          <w:sz w:val="22"/>
        </w:rPr>
        <w:t>Clarity is an AI-native business operating system and the intelligence layer of webXpanse.</w:t>
      </w:r>
    </w:p>
    <w:p>
      <w:pPr>
        <w:spacing w:before="0" w:after="160" w:line="320" w:lineRule="auto"/>
        <w:jc w:val="both"/>
      </w:pPr>
      <w:r>
        <w:rPr>
          <w:rFonts w:ascii="Calibri" w:hAnsi="Calibri"/>
          <w:color w:val="000000"/>
          <w:sz w:val="22"/>
        </w:rPr>
        <w:t>It connects the customer, the plan, and the work so the business can move from scattered information to owned follow-through.</w:t>
      </w:r>
    </w:p>
    <w:p>
      <w:pPr>
        <w:spacing w:before="0" w:after="160" w:line="320" w:lineRule="auto"/>
        <w:jc w:val="both"/>
      </w:pPr>
      <w:r>
        <w:rPr>
          <w:rFonts w:ascii="Calibri" w:hAnsi="Calibri"/>
          <w:color w:val="000000"/>
          <w:sz w:val="22"/>
        </w:rPr>
        <w:t>It is not just a collection of tools. It is a shared operating context.</w:t>
      </w:r>
    </w:p>
    <w:p>
      <w:pPr>
        <w:pStyle w:val="Heading2"/>
      </w:pPr>
      <w:r>
        <w:t>How</w:t>
      </w:r>
    </w:p>
    <w:p>
      <w:pPr>
        <w:spacing w:before="0" w:after="160" w:line="320" w:lineRule="auto"/>
        <w:jc w:val="both"/>
      </w:pPr>
      <w:r>
        <w:rPr>
          <w:rFonts w:ascii="Calibri" w:hAnsi="Calibri"/>
          <w:color w:val="000000"/>
          <w:sz w:val="22"/>
        </w:rPr>
        <w:t>Clarity works by learning the business, connecting the context, recommending the next move, keeping people in control, and helping implement approved work.</w:t>
      </w:r>
    </w:p>
    <w:p>
      <w:pPr>
        <w:spacing w:before="0" w:after="160" w:line="320" w:lineRule="auto"/>
        <w:jc w:val="both"/>
      </w:pPr>
      <w:r>
        <w:rPr>
          <w:rFonts w:ascii="Calibri" w:hAnsi="Calibri"/>
          <w:color w:val="000000"/>
          <w:sz w:val="22"/>
        </w:rPr>
        <w:t>It helps the user start with clarity, operate with consistency, and scale with intelligence.</w:t>
      </w:r>
    </w:p>
    <w:p>
      <w:pPr>
        <w:pStyle w:val="Heading1"/>
      </w:pPr>
      <w:r>
        <w:t>The Client Journey</w:t>
      </w:r>
    </w:p>
    <w:p>
      <w:pPr>
        <w:pStyle w:val="Heading2"/>
      </w:pPr>
      <w:r>
        <w:t>Start</w:t>
      </w:r>
    </w:p>
    <w:p>
      <w:pPr>
        <w:spacing w:before="0" w:after="160" w:line="320" w:lineRule="auto"/>
        <w:jc w:val="both"/>
      </w:pPr>
      <w:r>
        <w:rPr>
          <w:rFonts w:ascii="Calibri" w:hAnsi="Calibri"/>
          <w:color w:val="000000"/>
          <w:sz w:val="22"/>
        </w:rPr>
        <w:t>Clarity can begin with a curious founder, a hobby, a business idea, or an early market test.</w:t>
      </w:r>
    </w:p>
    <w:p>
      <w:pPr>
        <w:spacing w:before="0" w:after="160" w:line="320" w:lineRule="auto"/>
        <w:jc w:val="both"/>
      </w:pPr>
      <w:r>
        <w:rPr>
          <w:rFonts w:ascii="Calibri" w:hAnsi="Calibri"/>
          <w:color w:val="000000"/>
          <w:sz w:val="22"/>
        </w:rPr>
        <w:t>It helps turn uncertainty into a clearer offer, customer segment, learning plan, and first operating workflow.</w:t>
      </w:r>
    </w:p>
    <w:p>
      <w:pPr>
        <w:spacing w:before="0" w:after="160" w:line="320" w:lineRule="auto"/>
        <w:jc w:val="both"/>
      </w:pPr>
      <w:r>
        <w:rPr>
          <w:rFonts w:ascii="Calibri" w:hAnsi="Calibri"/>
          <w:color w:val="000000"/>
          <w:sz w:val="22"/>
        </w:rPr>
        <w:t>Best result: the user stops spinning and starts learning with structure.</w:t>
      </w:r>
    </w:p>
    <w:p>
      <w:pPr>
        <w:pStyle w:val="Heading2"/>
      </w:pPr>
      <w:r>
        <w:t>Operate</w:t>
      </w:r>
    </w:p>
    <w:p>
      <w:pPr>
        <w:spacing w:before="0" w:after="160" w:line="320" w:lineRule="auto"/>
        <w:jc w:val="both"/>
      </w:pPr>
      <w:r>
        <w:rPr>
          <w:rFonts w:ascii="Calibri" w:hAnsi="Calibri"/>
          <w:color w:val="000000"/>
          <w:sz w:val="22"/>
        </w:rPr>
        <w:t>Clarity can become the operating rhythm for a solo founder or lean team.</w:t>
      </w:r>
    </w:p>
    <w:p>
      <w:pPr>
        <w:spacing w:before="0" w:after="160" w:line="320" w:lineRule="auto"/>
        <w:jc w:val="both"/>
      </w:pPr>
      <w:r>
        <w:rPr>
          <w:rFonts w:ascii="Calibri" w:hAnsi="Calibri"/>
          <w:color w:val="000000"/>
          <w:sz w:val="22"/>
        </w:rPr>
        <w:t>It helps organize customers, messages, tasks, pipeline movement, follow-up, meetings, and communication into one working system.</w:t>
      </w:r>
    </w:p>
    <w:p>
      <w:pPr>
        <w:spacing w:before="0" w:after="160" w:line="320" w:lineRule="auto"/>
        <w:jc w:val="both"/>
      </w:pPr>
      <w:r>
        <w:rPr>
          <w:rFonts w:ascii="Calibri" w:hAnsi="Calibri"/>
          <w:color w:val="000000"/>
          <w:sz w:val="22"/>
        </w:rPr>
        <w:t>Best result: the business feels less scattered and more dependable.</w:t>
      </w:r>
    </w:p>
    <w:p>
      <w:pPr>
        <w:pStyle w:val="Heading2"/>
      </w:pPr>
      <w:r>
        <w:t>Scale</w:t>
      </w:r>
    </w:p>
    <w:p>
      <w:pPr>
        <w:spacing w:before="0" w:after="160" w:line="320" w:lineRule="auto"/>
        <w:jc w:val="both"/>
      </w:pPr>
      <w:r>
        <w:rPr>
          <w:rFonts w:ascii="Calibri" w:hAnsi="Calibri"/>
          <w:color w:val="000000"/>
          <w:sz w:val="22"/>
        </w:rPr>
        <w:t>Clarity can grow into governed coordination for a larger organization.</w:t>
      </w:r>
    </w:p>
    <w:p>
      <w:pPr>
        <w:spacing w:before="0" w:after="160" w:line="320" w:lineRule="auto"/>
        <w:jc w:val="both"/>
      </w:pPr>
      <w:r>
        <w:rPr>
          <w:rFonts w:ascii="Calibri" w:hAnsi="Calibri"/>
          <w:color w:val="000000"/>
          <w:sz w:val="22"/>
        </w:rPr>
        <w:t>It adds permissions, ownership, workflows, readiness checks, human approval, and specialist modules as the business matures.</w:t>
      </w:r>
    </w:p>
    <w:p>
      <w:pPr>
        <w:spacing w:before="0" w:after="160" w:line="320" w:lineRule="auto"/>
        <w:jc w:val="both"/>
      </w:pPr>
      <w:r>
        <w:rPr>
          <w:rFonts w:ascii="Calibri" w:hAnsi="Calibri"/>
          <w:color w:val="000000"/>
          <w:sz w:val="22"/>
        </w:rPr>
        <w:t>Best result: the team becomes more capable without becoming more complicated.</w:t>
      </w:r>
    </w:p>
    <w:p>
      <w:pPr>
        <w:pStyle w:val="Heading1"/>
      </w:pPr>
      <w:r>
        <w:t>What Makes Clarity Different</w:t>
      </w:r>
    </w:p>
    <w:p>
      <w:pPr>
        <w:spacing w:before="0" w:after="160" w:line="320" w:lineRule="auto"/>
        <w:jc w:val="both"/>
      </w:pPr>
      <w:r>
        <w:rPr>
          <w:rFonts w:ascii="Calibri" w:hAnsi="Calibri"/>
          <w:color w:val="000000"/>
          <w:sz w:val="22"/>
        </w:rPr>
        <w:t>Clarity is different because it is not trying to win by having the longest feature list.</w:t>
      </w:r>
    </w:p>
    <w:p>
      <w:pPr>
        <w:spacing w:before="0" w:after="160" w:line="320" w:lineRule="auto"/>
        <w:jc w:val="both"/>
      </w:pPr>
      <w:r>
        <w:rPr>
          <w:rFonts w:ascii="Calibri" w:hAnsi="Calibri"/>
          <w:color w:val="000000"/>
          <w:sz w:val="22"/>
        </w:rPr>
        <w:t>It wins by connecting the work.</w:t>
      </w:r>
    </w:p>
    <w:p>
      <w:pPr>
        <w:spacing w:before="0" w:after="160" w:line="320" w:lineRule="auto"/>
        <w:jc w:val="both"/>
      </w:pPr>
      <w:r>
        <w:rPr>
          <w:rFonts w:ascii="Calibri" w:hAnsi="Calibri"/>
          <w:color w:val="000000"/>
          <w:sz w:val="22"/>
        </w:rPr>
        <w:t>It brings together:</w:t>
      </w:r>
    </w:p>
    <w:p>
      <w:pPr>
        <w:pStyle w:val="ListBullet"/>
        <w:spacing w:before="0" w:after="80" w:line="290" w:lineRule="auto"/>
        <w:ind w:left="540" w:hanging="279"/>
      </w:pPr>
      <w:r>
        <w:rPr>
          <w:rFonts w:ascii="Calibri" w:hAnsi="Calibri"/>
          <w:color w:val="000000"/>
          <w:sz w:val="22"/>
        </w:rPr>
        <w:t>Customer memory.</w:t>
      </w:r>
    </w:p>
    <w:p>
      <w:pPr>
        <w:pStyle w:val="ListBullet"/>
        <w:spacing w:before="0" w:after="80" w:line="290" w:lineRule="auto"/>
        <w:ind w:left="540" w:hanging="279"/>
      </w:pPr>
      <w:r>
        <w:rPr>
          <w:rFonts w:ascii="Calibri" w:hAnsi="Calibri"/>
          <w:color w:val="000000"/>
          <w:sz w:val="22"/>
        </w:rPr>
        <w:t>Strategy.</w:t>
      </w:r>
    </w:p>
    <w:p>
      <w:pPr>
        <w:pStyle w:val="ListBullet"/>
        <w:spacing w:before="0" w:after="80" w:line="290" w:lineRule="auto"/>
        <w:ind w:left="540" w:hanging="279"/>
      </w:pPr>
      <w:r>
        <w:rPr>
          <w:rFonts w:ascii="Calibri" w:hAnsi="Calibri"/>
          <w:color w:val="000000"/>
          <w:sz w:val="22"/>
        </w:rPr>
        <w:t>Communication.</w:t>
      </w:r>
    </w:p>
    <w:p>
      <w:pPr>
        <w:pStyle w:val="ListBullet"/>
        <w:spacing w:before="0" w:after="80" w:line="290" w:lineRule="auto"/>
        <w:ind w:left="540" w:hanging="279"/>
      </w:pPr>
      <w:r>
        <w:rPr>
          <w:rFonts w:ascii="Calibri" w:hAnsi="Calibri"/>
          <w:color w:val="000000"/>
          <w:sz w:val="22"/>
        </w:rPr>
        <w:t>Sales.</w:t>
      </w:r>
    </w:p>
    <w:p>
      <w:pPr>
        <w:pStyle w:val="ListBullet"/>
        <w:spacing w:before="0" w:after="80" w:line="290" w:lineRule="auto"/>
        <w:ind w:left="540" w:hanging="279"/>
      </w:pPr>
      <w:r>
        <w:rPr>
          <w:rFonts w:ascii="Calibri" w:hAnsi="Calibri"/>
          <w:color w:val="000000"/>
          <w:sz w:val="22"/>
        </w:rPr>
        <w:t>Tasks.</w:t>
      </w:r>
    </w:p>
    <w:p>
      <w:pPr>
        <w:pStyle w:val="ListBullet"/>
        <w:spacing w:before="0" w:after="80" w:line="290" w:lineRule="auto"/>
        <w:ind w:left="540" w:hanging="279"/>
      </w:pPr>
      <w:r>
        <w:rPr>
          <w:rFonts w:ascii="Calibri" w:hAnsi="Calibri"/>
          <w:color w:val="000000"/>
          <w:sz w:val="22"/>
        </w:rPr>
        <w:t>Finance-ready operations.</w:t>
      </w:r>
    </w:p>
    <w:p>
      <w:pPr>
        <w:pStyle w:val="ListBullet"/>
        <w:spacing w:before="0" w:after="80" w:line="290" w:lineRule="auto"/>
        <w:ind w:left="540" w:hanging="279"/>
      </w:pPr>
      <w:r>
        <w:rPr>
          <w:rFonts w:ascii="Calibri" w:hAnsi="Calibri"/>
          <w:color w:val="000000"/>
          <w:sz w:val="22"/>
        </w:rPr>
        <w:t>Workflow automation.</w:t>
      </w:r>
    </w:p>
    <w:p>
      <w:pPr>
        <w:pStyle w:val="ListBullet"/>
        <w:spacing w:before="0" w:after="80" w:line="290" w:lineRule="auto"/>
        <w:ind w:left="540" w:hanging="279"/>
      </w:pPr>
      <w:r>
        <w:rPr>
          <w:rFonts w:ascii="Calibri" w:hAnsi="Calibri"/>
          <w:color w:val="000000"/>
          <w:sz w:val="22"/>
        </w:rPr>
        <w:t>AI guidance.</w:t>
      </w:r>
    </w:p>
    <w:p>
      <w:pPr>
        <w:pStyle w:val="ListBullet"/>
        <w:spacing w:before="0" w:after="80" w:line="290" w:lineRule="auto"/>
        <w:ind w:left="540" w:hanging="279"/>
      </w:pPr>
      <w:r>
        <w:rPr>
          <w:rFonts w:ascii="Calibri" w:hAnsi="Calibri"/>
          <w:color w:val="000000"/>
          <w:sz w:val="22"/>
        </w:rPr>
        <w:t>Human approval.</w:t>
      </w:r>
    </w:p>
    <w:p>
      <w:pPr>
        <w:pStyle w:val="ListBullet"/>
        <w:spacing w:before="0" w:after="80" w:line="290" w:lineRule="auto"/>
        <w:ind w:left="540" w:hanging="279"/>
      </w:pPr>
      <w:r>
        <w:rPr>
          <w:rFonts w:ascii="Calibri" w:hAnsi="Calibri"/>
          <w:color w:val="000000"/>
          <w:sz w:val="22"/>
        </w:rPr>
        <w:t>Readiness checks.</w:t>
      </w:r>
    </w:p>
    <w:p>
      <w:pPr>
        <w:pStyle w:val="ListBullet"/>
        <w:spacing w:before="0" w:after="80" w:line="290" w:lineRule="auto"/>
        <w:ind w:left="540" w:hanging="279"/>
      </w:pPr>
      <w:r>
        <w:rPr>
          <w:rFonts w:ascii="Calibri" w:hAnsi="Calibri"/>
          <w:color w:val="000000"/>
          <w:sz w:val="22"/>
        </w:rPr>
        <w:t>Marketplace growth.</w:t>
      </w:r>
    </w:p>
    <w:p>
      <w:pPr>
        <w:spacing w:before="0" w:after="160" w:line="320" w:lineRule="auto"/>
        <w:jc w:val="both"/>
      </w:pPr>
      <w:r>
        <w:rPr>
          <w:rFonts w:ascii="Calibri" w:hAnsi="Calibri"/>
          <w:color w:val="000000"/>
          <w:sz w:val="22"/>
        </w:rPr>
        <w:t>The result is not "more software." The result is one operating rhythm.</w:t>
      </w:r>
    </w:p>
    <w:p>
      <w:pPr>
        <w:pStyle w:val="Heading1"/>
      </w:pPr>
      <w:r>
        <w:t>The AI Cofounder Message</w:t>
      </w:r>
    </w:p>
    <w:p>
      <w:pPr>
        <w:spacing w:before="0" w:after="160" w:line="320" w:lineRule="auto"/>
        <w:jc w:val="both"/>
      </w:pPr>
      <w:r>
        <w:rPr>
          <w:rFonts w:ascii="Calibri" w:hAnsi="Calibri"/>
          <w:color w:val="000000"/>
          <w:sz w:val="22"/>
        </w:rPr>
        <w:t>Meet your AI cofounder: discuss the plan, decide the next move, and let a diligent partner help implement it.</w:t>
      </w:r>
    </w:p>
    <w:p>
      <w:pPr>
        <w:spacing w:before="0" w:after="160" w:line="320" w:lineRule="auto"/>
        <w:jc w:val="both"/>
      </w:pPr>
      <w:r>
        <w:rPr>
          <w:rFonts w:ascii="Calibri" w:hAnsi="Calibri"/>
          <w:color w:val="000000"/>
          <w:sz w:val="22"/>
        </w:rPr>
        <w:t>This is the strongest way to explain Clarity to a business owner.</w:t>
      </w:r>
    </w:p>
    <w:p>
      <w:pPr>
        <w:spacing w:before="0" w:after="160" w:line="320" w:lineRule="auto"/>
        <w:jc w:val="both"/>
      </w:pPr>
      <w:r>
        <w:rPr>
          <w:rFonts w:ascii="Calibri" w:hAnsi="Calibri"/>
          <w:color w:val="000000"/>
          <w:sz w:val="22"/>
        </w:rPr>
        <w:t>An AI cofounder does not replace the founder. It helps the founder think, remember, prepare, follow up, and build a better operating habit.</w:t>
      </w:r>
    </w:p>
    <w:p>
      <w:pPr>
        <w:spacing w:before="0" w:after="160" w:line="320" w:lineRule="auto"/>
        <w:jc w:val="both"/>
      </w:pPr>
      <w:r>
        <w:rPr>
          <w:rFonts w:ascii="Calibri" w:hAnsi="Calibri"/>
          <w:color w:val="000000"/>
          <w:sz w:val="22"/>
        </w:rPr>
        <w:t>Clarity is the reliable partner that:</w:t>
      </w:r>
    </w:p>
    <w:p>
      <w:pPr>
        <w:pStyle w:val="ListBullet"/>
        <w:spacing w:before="0" w:after="80" w:line="290" w:lineRule="auto"/>
        <w:ind w:left="540" w:hanging="279"/>
      </w:pPr>
      <w:r>
        <w:rPr>
          <w:rFonts w:ascii="Calibri" w:hAnsi="Calibri"/>
          <w:color w:val="000000"/>
          <w:sz w:val="22"/>
        </w:rPr>
        <w:t>Learns the business before recommending.</w:t>
      </w:r>
    </w:p>
    <w:p>
      <w:pPr>
        <w:pStyle w:val="ListBullet"/>
        <w:spacing w:before="0" w:after="80" w:line="290" w:lineRule="auto"/>
        <w:ind w:left="540" w:hanging="279"/>
      </w:pPr>
      <w:r>
        <w:rPr>
          <w:rFonts w:ascii="Calibri" w:hAnsi="Calibri"/>
          <w:color w:val="000000"/>
          <w:sz w:val="22"/>
        </w:rPr>
        <w:t>Remembers the customer.</w:t>
      </w:r>
    </w:p>
    <w:p>
      <w:pPr>
        <w:pStyle w:val="ListBullet"/>
        <w:spacing w:before="0" w:after="80" w:line="290" w:lineRule="auto"/>
        <w:ind w:left="540" w:hanging="279"/>
      </w:pPr>
      <w:r>
        <w:rPr>
          <w:rFonts w:ascii="Calibri" w:hAnsi="Calibri"/>
          <w:color w:val="000000"/>
          <w:sz w:val="22"/>
        </w:rPr>
        <w:t>Spots the missing context.</w:t>
      </w:r>
    </w:p>
    <w:p>
      <w:pPr>
        <w:pStyle w:val="ListBullet"/>
        <w:spacing w:before="0" w:after="80" w:line="290" w:lineRule="auto"/>
        <w:ind w:left="540" w:hanging="279"/>
      </w:pPr>
      <w:r>
        <w:rPr>
          <w:rFonts w:ascii="Calibri" w:hAnsi="Calibri"/>
          <w:color w:val="000000"/>
          <w:sz w:val="22"/>
        </w:rPr>
        <w:t>Suggests the next move.</w:t>
      </w:r>
    </w:p>
    <w:p>
      <w:pPr>
        <w:pStyle w:val="ListBullet"/>
        <w:spacing w:before="0" w:after="80" w:line="290" w:lineRule="auto"/>
        <w:ind w:left="540" w:hanging="279"/>
      </w:pPr>
      <w:r>
        <w:rPr>
          <w:rFonts w:ascii="Calibri" w:hAnsi="Calibri"/>
          <w:color w:val="000000"/>
          <w:sz w:val="22"/>
        </w:rPr>
        <w:t>Turns approved ideas into work.</w:t>
      </w:r>
    </w:p>
    <w:p>
      <w:pPr>
        <w:pStyle w:val="ListBullet"/>
        <w:spacing w:before="0" w:after="80" w:line="290" w:lineRule="auto"/>
        <w:ind w:left="540" w:hanging="279"/>
      </w:pPr>
      <w:r>
        <w:rPr>
          <w:rFonts w:ascii="Calibri" w:hAnsi="Calibri"/>
          <w:color w:val="000000"/>
          <w:sz w:val="22"/>
        </w:rPr>
        <w:t>Helps the team follow through.</w:t>
      </w:r>
    </w:p>
    <w:p>
      <w:pPr>
        <w:pStyle w:val="ListBullet"/>
        <w:spacing w:before="0" w:after="80" w:line="290" w:lineRule="auto"/>
        <w:ind w:left="540" w:hanging="279"/>
      </w:pPr>
      <w:r>
        <w:rPr>
          <w:rFonts w:ascii="Calibri" w:hAnsi="Calibri"/>
          <w:color w:val="000000"/>
          <w:sz w:val="22"/>
        </w:rPr>
        <w:t>Improves as outcomes return to the system.</w:t>
      </w:r>
    </w:p>
    <w:p>
      <w:pPr>
        <w:pStyle w:val="Heading1"/>
      </w:pPr>
      <w:r>
        <w:t>Selling The Solution, Not The Tools</w:t>
      </w:r>
    </w:p>
    <w:p>
      <w:pPr>
        <w:spacing w:before="0" w:after="160" w:line="320" w:lineRule="auto"/>
        <w:jc w:val="both"/>
      </w:pPr>
      <w:r>
        <w:rPr>
          <w:rFonts w:ascii="Calibri" w:hAnsi="Calibri"/>
          <w:color w:val="000000"/>
          <w:sz w:val="22"/>
        </w:rPr>
        <w:t>Do not sell Clarity as "CRM plus AI plus plugins."</w:t>
      </w:r>
    </w:p>
    <w:p>
      <w:pPr>
        <w:spacing w:before="0" w:after="160" w:line="320" w:lineRule="auto"/>
        <w:jc w:val="both"/>
      </w:pPr>
      <w:r>
        <w:rPr>
          <w:rFonts w:ascii="Calibri" w:hAnsi="Calibri"/>
          <w:color w:val="000000"/>
          <w:sz w:val="22"/>
        </w:rPr>
        <w:t>Sell it as the solution to scattered business execution.</w:t>
      </w:r>
    </w:p>
    <w:p>
      <w:pPr>
        <w:spacing w:before="0" w:after="160" w:line="320" w:lineRule="auto"/>
        <w:jc w:val="both"/>
      </w:pPr>
      <w:r>
        <w:rPr>
          <w:rFonts w:ascii="Calibri" w:hAnsi="Calibri"/>
          <w:color w:val="000000"/>
          <w:sz w:val="22"/>
        </w:rPr>
        <w:t>The client wants:</w:t>
      </w:r>
    </w:p>
    <w:p>
      <w:pPr>
        <w:pStyle w:val="ListBullet"/>
        <w:spacing w:before="0" w:after="80" w:line="290" w:lineRule="auto"/>
        <w:ind w:left="540" w:hanging="279"/>
      </w:pPr>
      <w:r>
        <w:rPr>
          <w:rFonts w:ascii="Calibri" w:hAnsi="Calibri"/>
          <w:color w:val="000000"/>
          <w:sz w:val="22"/>
        </w:rPr>
        <w:t>Customers remembered.</w:t>
      </w:r>
    </w:p>
    <w:p>
      <w:pPr>
        <w:pStyle w:val="ListBullet"/>
        <w:spacing w:before="0" w:after="80" w:line="290" w:lineRule="auto"/>
        <w:ind w:left="540" w:hanging="279"/>
      </w:pPr>
      <w:r>
        <w:rPr>
          <w:rFonts w:ascii="Calibri" w:hAnsi="Calibri"/>
          <w:color w:val="000000"/>
          <w:sz w:val="22"/>
        </w:rPr>
        <w:t>Follow-up owned.</w:t>
      </w:r>
    </w:p>
    <w:p>
      <w:pPr>
        <w:pStyle w:val="ListBullet"/>
        <w:spacing w:before="0" w:after="80" w:line="290" w:lineRule="auto"/>
        <w:ind w:left="540" w:hanging="279"/>
      </w:pPr>
      <w:r>
        <w:rPr>
          <w:rFonts w:ascii="Calibri" w:hAnsi="Calibri"/>
          <w:color w:val="000000"/>
          <w:sz w:val="22"/>
        </w:rPr>
        <w:t>Work organized.</w:t>
      </w:r>
    </w:p>
    <w:p>
      <w:pPr>
        <w:pStyle w:val="ListBullet"/>
        <w:spacing w:before="0" w:after="80" w:line="290" w:lineRule="auto"/>
        <w:ind w:left="540" w:hanging="279"/>
      </w:pPr>
      <w:r>
        <w:rPr>
          <w:rFonts w:ascii="Calibri" w:hAnsi="Calibri"/>
          <w:color w:val="000000"/>
          <w:sz w:val="22"/>
        </w:rPr>
        <w:t>Messages consistent.</w:t>
      </w:r>
    </w:p>
    <w:p>
      <w:pPr>
        <w:pStyle w:val="ListBullet"/>
        <w:spacing w:before="0" w:after="80" w:line="290" w:lineRule="auto"/>
        <w:ind w:left="540" w:hanging="279"/>
      </w:pPr>
      <w:r>
        <w:rPr>
          <w:rFonts w:ascii="Calibri" w:hAnsi="Calibri"/>
          <w:color w:val="000000"/>
          <w:sz w:val="22"/>
        </w:rPr>
        <w:t>Revenue activity visible.</w:t>
      </w:r>
    </w:p>
    <w:p>
      <w:pPr>
        <w:pStyle w:val="ListBullet"/>
        <w:spacing w:before="0" w:after="80" w:line="290" w:lineRule="auto"/>
        <w:ind w:left="540" w:hanging="279"/>
      </w:pPr>
      <w:r>
        <w:rPr>
          <w:rFonts w:ascii="Calibri" w:hAnsi="Calibri"/>
          <w:color w:val="000000"/>
          <w:sz w:val="22"/>
        </w:rPr>
        <w:t>AI controlled.</w:t>
      </w:r>
    </w:p>
    <w:p>
      <w:pPr>
        <w:pStyle w:val="ListBullet"/>
        <w:spacing w:before="0" w:after="80" w:line="290" w:lineRule="auto"/>
        <w:ind w:left="540" w:hanging="279"/>
      </w:pPr>
      <w:r>
        <w:rPr>
          <w:rFonts w:ascii="Calibri" w:hAnsi="Calibri"/>
          <w:color w:val="000000"/>
          <w:sz w:val="22"/>
        </w:rPr>
        <w:t>Tools connected.</w:t>
      </w:r>
    </w:p>
    <w:p>
      <w:pPr>
        <w:pStyle w:val="ListBullet"/>
        <w:spacing w:before="0" w:after="80" w:line="290" w:lineRule="auto"/>
        <w:ind w:left="540" w:hanging="279"/>
      </w:pPr>
      <w:r>
        <w:rPr>
          <w:rFonts w:ascii="Calibri" w:hAnsi="Calibri"/>
          <w:color w:val="000000"/>
          <w:sz w:val="22"/>
        </w:rPr>
        <w:t>Growth less chaotic.</w:t>
      </w:r>
    </w:p>
    <w:p>
      <w:pPr>
        <w:spacing w:before="0" w:after="160" w:line="320" w:lineRule="auto"/>
        <w:jc w:val="both"/>
      </w:pPr>
      <w:r>
        <w:rPr>
          <w:rFonts w:ascii="Calibri" w:hAnsi="Calibri"/>
          <w:color w:val="000000"/>
          <w:sz w:val="22"/>
        </w:rPr>
        <w:t>Clarity gives them a way to do that.</w:t>
      </w:r>
    </w:p>
    <w:p>
      <w:pPr>
        <w:pStyle w:val="Heading1"/>
      </w:pPr>
      <w:r>
        <w:t>Outcome Map</w:t>
      </w:r>
    </w:p>
    <w:tbl>
      <w:tblPr>
        <w:tblW w:type="dxa" w:w="936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Ind w:w="120" w:type="dxa"/>
      </w:tblPr>
      <w:tblGrid>
        <w:gridCol w:w="2100"/>
        <w:gridCol w:w="3400"/>
        <w:gridCol w:w="3860"/>
      </w:tblGrid>
      <w:tr>
        <w:tc>
          <w:tcPr>
            <w:tcW w:type="dxa" w:w="21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Client Pain</w:t>
            </w:r>
          </w:p>
        </w:tc>
        <w:tc>
          <w:tcPr>
            <w:tcW w:type="dxa" w:w="340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Clarity Response</w:t>
            </w:r>
          </w:p>
        </w:tc>
        <w:tc>
          <w:tcPr>
            <w:tcW w:type="dxa" w:w="3860"/>
            <w:shd w:fill="E8EEF5"/>
            <w:tcMar>
              <w:top w:w="80" w:type="dxa"/>
              <w:start w:w="120" w:type="dxa"/>
              <w:bottom w:w="80" w:type="dxa"/>
              <w:end w:w="120" w:type="dxa"/>
            </w:tcMar>
            <w:vAlign w:val="center"/>
          </w:tcPr>
          <w:p>
            <w:pPr>
              <w:spacing w:before="0" w:after="0" w:line="280" w:lineRule="auto"/>
            </w:pPr>
            <w:r>
              <w:rPr>
                <w:rFonts w:ascii="Calibri" w:hAnsi="Calibri"/>
                <w:b/>
                <w:color w:val="0B2545"/>
                <w:sz w:val="20"/>
              </w:rPr>
              <w:t>Business Outcome</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Too many disconnected tools</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One shared operating context</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Less time searching and reconciling</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Follow-up depends on memory</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Tasks, customer history, reminders, and ownership</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Fewer missed opportunities</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AI feels risky or generic</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Learns context, checks readiness, and uses approval gates</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Safer AI adoption</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Customer conversations are scattered</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Communication connects to contact records and pipeline</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Better customer continuity</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Strategy does not reach daily work</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Clarity Journey, AI Coach, targets, and tasks connect planning to execution</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Clearer next moves</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Team growth adds complexity</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Permissions, workflows, governance, and marketplace modules grow with the team</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Scale without chaos</w:t>
            </w:r>
          </w:p>
        </w:tc>
      </w:tr>
      <w:tr>
        <w:tc>
          <w:tcPr>
            <w:tcW w:type="dxa" w:w="2100"/>
            <w:tcMar>
              <w:top w:w="80" w:type="dxa"/>
              <w:start w:w="120" w:type="dxa"/>
              <w:bottom w:w="80" w:type="dxa"/>
              <w:end w:w="120" w:type="dxa"/>
            </w:tcMar>
            <w:vAlign w:val="center"/>
          </w:tcPr>
          <w:p>
            <w:pPr>
              <w:spacing w:before="0" w:after="0" w:line="280" w:lineRule="auto"/>
            </w:pPr>
            <w:r>
              <w:rPr>
                <w:rFonts w:ascii="Calibri" w:hAnsi="Calibri"/>
                <w:b w:val="0"/>
                <w:color w:val="000000"/>
                <w:sz w:val="20"/>
              </w:rPr>
              <w:t>Admin work steals time</w:t>
            </w:r>
          </w:p>
        </w:tc>
        <w:tc>
          <w:tcPr>
            <w:tcW w:type="dxa" w:w="3400"/>
            <w:tcMar>
              <w:top w:w="80" w:type="dxa"/>
              <w:start w:w="120" w:type="dxa"/>
              <w:bottom w:w="80" w:type="dxa"/>
              <w:end w:w="120" w:type="dxa"/>
            </w:tcMar>
            <w:vAlign w:val="center"/>
          </w:tcPr>
          <w:p>
            <w:pPr>
              <w:spacing w:before="0" w:after="0" w:line="280" w:lineRule="auto"/>
            </w:pPr>
            <w:r>
              <w:rPr>
                <w:rFonts w:ascii="Calibri" w:hAnsi="Calibri"/>
                <w:b w:val="0"/>
                <w:color w:val="000000"/>
                <w:sz w:val="20"/>
              </w:rPr>
              <w:t>Workflow automation and assistant capabilities reduce repeated manual work</w:t>
            </w:r>
          </w:p>
        </w:tc>
        <w:tc>
          <w:tcPr>
            <w:tcW w:type="dxa" w:w="3860"/>
            <w:tcMar>
              <w:top w:w="80" w:type="dxa"/>
              <w:start w:w="120" w:type="dxa"/>
              <w:bottom w:w="80" w:type="dxa"/>
              <w:end w:w="120" w:type="dxa"/>
            </w:tcMar>
            <w:vAlign w:val="center"/>
          </w:tcPr>
          <w:p>
            <w:pPr>
              <w:spacing w:before="0" w:after="0" w:line="280" w:lineRule="auto"/>
            </w:pPr>
            <w:r>
              <w:rPr>
                <w:rFonts w:ascii="Calibri" w:hAnsi="Calibri"/>
                <w:b w:val="0"/>
                <w:color w:val="000000"/>
                <w:sz w:val="20"/>
              </w:rPr>
              <w:t>More time for sales and service</w:t>
            </w:r>
          </w:p>
        </w:tc>
      </w:tr>
    </w:tbl>
    <w:p>
      <w:pPr>
        <w:spacing w:before="0" w:after="160" w:line="240" w:lineRule="auto"/>
      </w:pPr>
    </w:p>
    <w:p>
      <w:pPr>
        <w:pStyle w:val="Heading1"/>
      </w:pPr>
      <w:r>
        <w:t>Suggested Client-Facing Pitch</w:t>
      </w:r>
    </w:p>
    <w:p>
      <w:pPr>
        <w:spacing w:before="0" w:after="160" w:line="320" w:lineRule="auto"/>
        <w:jc w:val="both"/>
      </w:pPr>
      <w:r>
        <w:rPr>
          <w:rFonts w:ascii="Calibri" w:hAnsi="Calibri"/>
          <w:color w:val="000000"/>
          <w:sz w:val="22"/>
        </w:rPr>
        <w:t>Clarity by webXpanse helps your business become more capable without becoming more complicated.</w:t>
      </w:r>
    </w:p>
    <w:p>
      <w:pPr>
        <w:spacing w:before="0" w:after="160" w:line="320" w:lineRule="auto"/>
        <w:jc w:val="both"/>
      </w:pPr>
      <w:r>
        <w:rPr>
          <w:rFonts w:ascii="Calibri" w:hAnsi="Calibri"/>
          <w:color w:val="000000"/>
          <w:sz w:val="22"/>
        </w:rPr>
        <w:t>It gives you one system that learns your business, remembers your customers, connects your work, and helps you decide what to do next. You can start with simple customer follow-up and grow into AI-assisted operations, workflows, communication, finance-ready processes, and governed automation.</w:t>
      </w:r>
    </w:p>
    <w:p>
      <w:pPr>
        <w:spacing w:before="0" w:after="160" w:line="320" w:lineRule="auto"/>
        <w:jc w:val="both"/>
      </w:pPr>
      <w:r>
        <w:rPr>
          <w:rFonts w:ascii="Calibri" w:hAnsi="Calibri"/>
          <w:color w:val="000000"/>
          <w:sz w:val="22"/>
        </w:rPr>
        <w:t>The system does not act blindly. It learns before it recommends, asks for human approval where it matters, and expands automation only when the business is ready.</w:t>
      </w:r>
    </w:p>
    <w:p>
      <w:pPr>
        <w:spacing w:before="0" w:after="160" w:line="320" w:lineRule="auto"/>
        <w:jc w:val="both"/>
      </w:pPr>
      <w:r>
        <w:rPr>
          <w:rFonts w:ascii="Calibri" w:hAnsi="Calibri"/>
          <w:color w:val="000000"/>
          <w:sz w:val="22"/>
        </w:rPr>
        <w:t>The result is a calmer operating rhythm: better follow-up, clearer ownership, fewer disconnected tools, and a reliable AI cofounder helping you move from plan to action.</w:t>
      </w:r>
    </w:p>
    <w:p>
      <w:pPr>
        <w:pStyle w:val="Heading1"/>
      </w:pPr>
      <w:r>
        <w:t>Short Website Blurb</w:t>
      </w:r>
    </w:p>
    <w:p>
      <w:pPr>
        <w:spacing w:before="0" w:after="160" w:line="320" w:lineRule="auto"/>
        <w:jc w:val="both"/>
      </w:pPr>
      <w:r>
        <w:rPr>
          <w:rFonts w:ascii="Calibri" w:hAnsi="Calibri"/>
          <w:color w:val="000000"/>
          <w:sz w:val="22"/>
        </w:rPr>
        <w:t>Clarity is the intelligence layer of webXpanse: an AI-native business operating system for founders and lean teams. It connects customer memory, strategy, communication, sales, tasks, finance-ready workflows, and governed automation so the business can move from scattered tools to owned follow-through.</w:t>
      </w:r>
    </w:p>
    <w:p>
      <w:pPr>
        <w:spacing w:before="0" w:after="160" w:line="320" w:lineRule="auto"/>
        <w:jc w:val="both"/>
      </w:pPr>
      <w:r>
        <w:rPr>
          <w:rFonts w:ascii="Calibri" w:hAnsi="Calibri"/>
          <w:color w:val="000000"/>
          <w:sz w:val="22"/>
        </w:rPr>
        <w:t>Grow with clarity. Scale with intelligence.</w:t>
      </w:r>
    </w:p>
    <w:p>
      <w:pPr>
        <w:pStyle w:val="Heading1"/>
      </w:pPr>
      <w:r>
        <w:t>One-Liner</w:t>
      </w:r>
    </w:p>
    <w:p>
      <w:pPr>
        <w:spacing w:before="0" w:after="160" w:line="320" w:lineRule="auto"/>
        <w:jc w:val="both"/>
      </w:pPr>
      <w:r>
        <w:rPr>
          <w:rFonts w:ascii="Calibri" w:hAnsi="Calibri"/>
          <w:color w:val="000000"/>
          <w:sz w:val="22"/>
        </w:rPr>
        <w:t>Clarity helps your business remember the customer, decide the next move, and follow through with AI-assisted execution you control.</w:t>
      </w:r>
    </w:p>
    <w:p>
      <w:pPr>
        <w:pStyle w:val="Heading1"/>
      </w:pPr>
      <w:r>
        <w:t>Demo Talk Track</w:t>
      </w:r>
    </w:p>
    <w:p>
      <w:pPr>
        <w:spacing w:before="0" w:after="160" w:line="320" w:lineRule="auto"/>
        <w:jc w:val="both"/>
      </w:pPr>
      <w:r>
        <w:rPr>
          <w:rFonts w:ascii="Calibri" w:hAnsi="Calibri"/>
          <w:color w:val="000000"/>
          <w:sz w:val="22"/>
        </w:rPr>
        <w:t>Think of Clarity as the operating context for the business.</w:t>
      </w:r>
    </w:p>
    <w:p>
      <w:pPr>
        <w:spacing w:before="0" w:after="160" w:line="320" w:lineRule="auto"/>
        <w:jc w:val="both"/>
      </w:pPr>
      <w:r>
        <w:rPr>
          <w:rFonts w:ascii="Calibri" w:hAnsi="Calibri"/>
          <w:color w:val="000000"/>
          <w:sz w:val="22"/>
        </w:rPr>
        <w:t>A customer sends a message. Clarity helps connect that message to the customer record, the task, the owner, and the pipeline. The system can recommend the next move, but it does not need to take over. A person can approve what matters, and trusted repeatable work can become more automated over time.</w:t>
      </w:r>
    </w:p>
    <w:p>
      <w:pPr>
        <w:spacing w:before="0" w:after="160" w:line="320" w:lineRule="auto"/>
        <w:jc w:val="both"/>
      </w:pPr>
      <w:r>
        <w:rPr>
          <w:rFonts w:ascii="Calibri" w:hAnsi="Calibri"/>
          <w:color w:val="000000"/>
          <w:sz w:val="22"/>
        </w:rPr>
        <w:t>That is how the business grows with clarity and scales with intelligence.</w:t>
      </w:r>
    </w:p>
    <w:p>
      <w:pPr>
        <w:pStyle w:val="Heading1"/>
      </w:pPr>
      <w:r>
        <w:t>Final Product Message</w:t>
      </w:r>
    </w:p>
    <w:p>
      <w:pPr>
        <w:spacing w:before="0" w:after="160" w:line="320" w:lineRule="auto"/>
        <w:jc w:val="both"/>
      </w:pPr>
      <w:r>
        <w:rPr>
          <w:rFonts w:ascii="Calibri" w:hAnsi="Calibri"/>
          <w:color w:val="000000"/>
          <w:sz w:val="22"/>
        </w:rPr>
        <w:t>Clarity by webXpanse is for founders and lean teams who want a reliable partner for business execution.</w:t>
      </w:r>
    </w:p>
    <w:p>
      <w:pPr>
        <w:spacing w:before="0" w:after="160" w:line="320" w:lineRule="auto"/>
        <w:jc w:val="both"/>
      </w:pPr>
      <w:r>
        <w:rPr>
          <w:rFonts w:ascii="Calibri" w:hAnsi="Calibri"/>
          <w:color w:val="000000"/>
          <w:sz w:val="22"/>
        </w:rPr>
        <w:t>It helps the business learn, remember, recommend, approve, and act. It reduces tool fragmentation by connecting customer memory, strategy, communication, sales, tasks, finance-ready workflows, and automation into one operating rhythm.</w:t>
      </w:r>
    </w:p>
    <w:p>
      <w:pPr>
        <w:spacing w:before="0" w:after="160" w:line="320" w:lineRule="auto"/>
        <w:jc w:val="both"/>
      </w:pPr>
      <w:r>
        <w:rPr>
          <w:rFonts w:ascii="Calibri" w:hAnsi="Calibri"/>
          <w:color w:val="000000"/>
          <w:sz w:val="22"/>
        </w:rPr>
        <w:t>The client is not buying the latest tools. They are buying a business that follows through better.</w:t>
      </w:r>
    </w:p>
    <w:p>
      <w:pPr>
        <w:spacing w:before="0" w:after="160" w:line="320" w:lineRule="auto"/>
        <w:jc w:val="both"/>
      </w:pPr>
      <w:r>
        <w:rPr>
          <w:rFonts w:ascii="Calibri" w:hAnsi="Calibri"/>
          <w:color w:val="000000"/>
          <w:sz w:val="22"/>
        </w:rPr>
        <w:t>Clarity gives them that path: start with the business, teach the system, keep control, and let the AI cofounder help implement the next move.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4748B"/>
        <w:sz w:val="18"/>
      </w:rPr>
      <w:t>Client-facing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64748B"/>
        <w:sz w:val="18"/>
      </w:rPr>
      <w:t>Clarity by webXpanse | Product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by webXpanse Product Summary</dc:title>
  <dc:subject>Client-facing product summary based on the entrance page and Clarity system positioning.</dc:subject>
  <dc:creator>python-docx</dc:creator>
  <cp:keywords>Clarity, webXpanse, AI cofounder, business operating system, product summary</cp:keywords>
  <dc:description>Generated for client-facing product promotion.</dc:description>
  <cp:lastModifiedBy/>
  <cp:revision>1</cp:revision>
  <dcterms:created xsi:type="dcterms:W3CDTF">2013-12-23T23:15:00Z</dcterms:created>
  <dcterms:modified xsi:type="dcterms:W3CDTF">2013-12-23T23:15:00Z</dcterms:modified>
  <cp:category/>
</cp:coreProperties>
</file>