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CB21F" w14:textId="77777777" w:rsidR="008152D0" w:rsidRPr="008152D0" w:rsidRDefault="008152D0" w:rsidP="009504DA">
      <w:pPr>
        <w:jc w:val="center"/>
        <w:rPr>
          <w:b/>
          <w:bCs/>
        </w:rPr>
      </w:pPr>
      <w:r w:rsidRPr="008152D0">
        <w:rPr>
          <w:b/>
          <w:bCs/>
        </w:rPr>
        <w:t>Cahier des Charges pour un Site Web</w:t>
      </w:r>
    </w:p>
    <w:p w14:paraId="48EA3829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1. Présentation du projet</w:t>
      </w:r>
    </w:p>
    <w:p w14:paraId="5C79621F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1.1 Contexte</w:t>
      </w:r>
    </w:p>
    <w:p w14:paraId="130BEB89" w14:textId="3ACA110C" w:rsidR="0082708C" w:rsidRPr="0082708C" w:rsidRDefault="0082708C" w:rsidP="0082708C">
      <w:r w:rsidRPr="0082708C">
        <w:t xml:space="preserve">L’objectif de ce projet est </w:t>
      </w:r>
      <w:r>
        <w:t xml:space="preserve">la création </w:t>
      </w:r>
      <w:r w:rsidRPr="0082708C">
        <w:t>d’un site web</w:t>
      </w:r>
      <w:r w:rsidR="009504DA">
        <w:t xml:space="preserve"> pour un client « école de formation »</w:t>
      </w:r>
      <w:r w:rsidRPr="0082708C">
        <w:t xml:space="preserve"> afin de promouvoir </w:t>
      </w:r>
      <w:r w:rsidR="009504DA">
        <w:t>les</w:t>
      </w:r>
      <w:r>
        <w:t xml:space="preserve"> formations </w:t>
      </w:r>
      <w:r w:rsidR="009504DA">
        <w:t>ses</w:t>
      </w:r>
      <w:r>
        <w:t xml:space="preserve"> ligne</w:t>
      </w:r>
      <w:r w:rsidRPr="0082708C">
        <w:t xml:space="preserve">, améliorer </w:t>
      </w:r>
      <w:r w:rsidR="009504DA">
        <w:t xml:space="preserve">sa </w:t>
      </w:r>
      <w:r w:rsidRPr="0082708C">
        <w:t>visibilité, automatiser certaines tâches</w:t>
      </w:r>
      <w:r>
        <w:t xml:space="preserve"> à travers</w:t>
      </w:r>
      <w:r w:rsidRPr="0082708C">
        <w:t xml:space="preserve"> une plateforme moderne, responsive et performante</w:t>
      </w:r>
      <w:r w:rsidR="009504DA">
        <w:t>.</w:t>
      </w:r>
    </w:p>
    <w:p w14:paraId="7CA78BEE" w14:textId="77777777" w:rsidR="0082708C" w:rsidRDefault="0082708C" w:rsidP="008152D0"/>
    <w:p w14:paraId="32926C18" w14:textId="7B302172" w:rsidR="008152D0" w:rsidRPr="0082708C" w:rsidRDefault="008152D0" w:rsidP="0082708C">
      <w:pPr>
        <w:pStyle w:val="Paragraphedeliste"/>
        <w:numPr>
          <w:ilvl w:val="1"/>
          <w:numId w:val="20"/>
        </w:numPr>
        <w:rPr>
          <w:b/>
          <w:bCs/>
        </w:rPr>
      </w:pPr>
      <w:r w:rsidRPr="0082708C">
        <w:rPr>
          <w:b/>
          <w:bCs/>
        </w:rPr>
        <w:t>Objectifs du site</w:t>
      </w:r>
    </w:p>
    <w:p w14:paraId="2A09D74F" w14:textId="36609425" w:rsidR="00E61571" w:rsidRDefault="00E61571" w:rsidP="00E61571">
      <w:pPr>
        <w:numPr>
          <w:ilvl w:val="0"/>
          <w:numId w:val="5"/>
        </w:numPr>
      </w:pPr>
      <w:r>
        <w:t>Proposer des formations optimisées et accessible pour tout le monde</w:t>
      </w:r>
    </w:p>
    <w:p w14:paraId="05FD7B41" w14:textId="1C8099A1" w:rsidR="0082708C" w:rsidRPr="0082708C" w:rsidRDefault="00E61571" w:rsidP="0082708C">
      <w:pPr>
        <w:numPr>
          <w:ilvl w:val="0"/>
          <w:numId w:val="5"/>
        </w:numPr>
      </w:pPr>
      <w:r>
        <w:t>Commercialiser</w:t>
      </w:r>
      <w:r w:rsidR="0082708C">
        <w:t xml:space="preserve"> des formation</w:t>
      </w:r>
      <w:r>
        <w:t>s</w:t>
      </w:r>
      <w:r w:rsidR="0082708C">
        <w:t xml:space="preserve"> e-learning</w:t>
      </w:r>
      <w:r w:rsidR="0082708C">
        <w:t xml:space="preserve"> </w:t>
      </w:r>
    </w:p>
    <w:p w14:paraId="1E0F7F17" w14:textId="551336AA" w:rsidR="00E61571" w:rsidRDefault="00B72148" w:rsidP="0082708C">
      <w:pPr>
        <w:numPr>
          <w:ilvl w:val="0"/>
          <w:numId w:val="5"/>
        </w:numPr>
      </w:pPr>
      <w:r>
        <w:t>La mise à niveau sur plusieurs technologies</w:t>
      </w:r>
    </w:p>
    <w:p w14:paraId="7295C526" w14:textId="11F8635D" w:rsidR="0082708C" w:rsidRPr="0082708C" w:rsidRDefault="009504DA" w:rsidP="0082708C">
      <w:pPr>
        <w:pStyle w:val="Paragraphedeliste"/>
        <w:numPr>
          <w:ilvl w:val="1"/>
          <w:numId w:val="20"/>
        </w:numPr>
        <w:rPr>
          <w:b/>
          <w:bCs/>
        </w:rPr>
      </w:pPr>
      <w:r>
        <w:rPr>
          <w:b/>
          <w:bCs/>
        </w:rPr>
        <w:t>Cible du client</w:t>
      </w:r>
      <w:r w:rsidR="0082708C" w:rsidRPr="0082708C">
        <w:rPr>
          <w:b/>
          <w:bCs/>
        </w:rPr>
        <w:t> :</w:t>
      </w:r>
    </w:p>
    <w:p w14:paraId="3E235815" w14:textId="433DC090" w:rsidR="008152D0" w:rsidRPr="008152D0" w:rsidRDefault="00B72148" w:rsidP="00734124">
      <w:pPr>
        <w:numPr>
          <w:ilvl w:val="0"/>
          <w:numId w:val="5"/>
        </w:numPr>
      </w:pPr>
      <w:r>
        <w:t>E</w:t>
      </w:r>
      <w:r w:rsidR="00734124">
        <w:t>tudiant</w:t>
      </w:r>
      <w:r w:rsidR="009504DA">
        <w:t>s</w:t>
      </w:r>
      <w:r w:rsidR="00734124">
        <w:t>, professionnel</w:t>
      </w:r>
      <w:r w:rsidR="009504DA">
        <w:t>s</w:t>
      </w:r>
      <w:r w:rsidR="00734124">
        <w:t xml:space="preserve"> </w:t>
      </w:r>
      <w:r w:rsidR="00BA4EEA" w:rsidRPr="00BA4EEA">
        <w:t>cherchant à se former en ligne</w:t>
      </w:r>
      <w:r w:rsidR="008152D0" w:rsidRPr="008152D0">
        <w:pict w14:anchorId="1774B9AD">
          <v:rect id="_x0000_i1151" style="width:0;height:1.5pt" o:hralign="center" o:hrstd="t" o:hr="t" fillcolor="#a0a0a0" stroked="f"/>
        </w:pict>
      </w:r>
    </w:p>
    <w:p w14:paraId="6CF6FB23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2. Description fonctionnelle</w:t>
      </w:r>
    </w:p>
    <w:p w14:paraId="5A0D61ED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2.1 Fonctionnalités principales</w:t>
      </w:r>
    </w:p>
    <w:p w14:paraId="21DC0AC1" w14:textId="7154F0CD" w:rsidR="008152D0" w:rsidRDefault="008152D0" w:rsidP="008152D0">
      <w:pPr>
        <w:numPr>
          <w:ilvl w:val="0"/>
          <w:numId w:val="6"/>
        </w:numPr>
      </w:pPr>
      <w:r w:rsidRPr="008152D0">
        <w:t xml:space="preserve">Accueil : présentation, mise en avant des </w:t>
      </w:r>
      <w:r w:rsidR="00734124">
        <w:t>formations</w:t>
      </w:r>
      <w:r>
        <w:t xml:space="preserve"> </w:t>
      </w:r>
    </w:p>
    <w:p w14:paraId="3705745C" w14:textId="3761009D" w:rsidR="00734124" w:rsidRPr="008152D0" w:rsidRDefault="00734124" w:rsidP="008152D0">
      <w:pPr>
        <w:numPr>
          <w:ilvl w:val="0"/>
          <w:numId w:val="6"/>
        </w:numPr>
      </w:pPr>
      <w:r>
        <w:t>C</w:t>
      </w:r>
      <w:r>
        <w:t>ontenu général accessible pour tous les visiteurs</w:t>
      </w:r>
    </w:p>
    <w:p w14:paraId="119542A4" w14:textId="70DE35B3" w:rsidR="008152D0" w:rsidRPr="008152D0" w:rsidRDefault="008152D0" w:rsidP="008152D0">
      <w:pPr>
        <w:numPr>
          <w:ilvl w:val="0"/>
          <w:numId w:val="6"/>
        </w:numPr>
      </w:pPr>
      <w:r w:rsidRPr="008152D0">
        <w:t xml:space="preserve">Catalogue de </w:t>
      </w:r>
      <w:r w:rsidR="00734124">
        <w:t>formations</w:t>
      </w:r>
      <w:r w:rsidRPr="008152D0">
        <w:t xml:space="preserve"> (avec descriptions, prix, </w:t>
      </w:r>
      <w:r>
        <w:t>parcours de formation ..</w:t>
      </w:r>
      <w:r w:rsidRPr="008152D0">
        <w:t>).</w:t>
      </w:r>
    </w:p>
    <w:p w14:paraId="3FF451E7" w14:textId="12FB29A1" w:rsidR="008152D0" w:rsidRPr="008152D0" w:rsidRDefault="008152D0" w:rsidP="008152D0">
      <w:pPr>
        <w:numPr>
          <w:ilvl w:val="0"/>
          <w:numId w:val="6"/>
        </w:numPr>
      </w:pPr>
      <w:r>
        <w:t>Barre</w:t>
      </w:r>
      <w:r w:rsidRPr="008152D0">
        <w:t xml:space="preserve"> de recherche</w:t>
      </w:r>
      <w:r w:rsidR="00BA4EEA" w:rsidRPr="00BA4EEA">
        <w:t xml:space="preserve"> </w:t>
      </w:r>
      <w:r w:rsidR="00BA4EEA" w:rsidRPr="00BA4EEA">
        <w:t>pour filtrer et trouver rapidement les formations.</w:t>
      </w:r>
    </w:p>
    <w:p w14:paraId="1AF6DE64" w14:textId="7EB00868" w:rsidR="008152D0" w:rsidRDefault="008152D0" w:rsidP="008152D0">
      <w:pPr>
        <w:numPr>
          <w:ilvl w:val="0"/>
          <w:numId w:val="6"/>
        </w:numPr>
      </w:pPr>
      <w:r w:rsidRPr="008152D0">
        <w:t>Formulaire de contact</w:t>
      </w:r>
      <w:r w:rsidR="00BA4EEA">
        <w:t xml:space="preserve"> </w:t>
      </w:r>
      <w:r w:rsidR="00BA4EEA" w:rsidRPr="00BA4EEA">
        <w:t>pour demander des informations ou poser des questions.</w:t>
      </w:r>
    </w:p>
    <w:p w14:paraId="186F4D7F" w14:textId="07365271" w:rsidR="00734124" w:rsidRPr="008152D0" w:rsidRDefault="00734124" w:rsidP="008152D0">
      <w:pPr>
        <w:numPr>
          <w:ilvl w:val="0"/>
          <w:numId w:val="6"/>
        </w:numPr>
      </w:pPr>
      <w:r>
        <w:t>Authentification</w:t>
      </w:r>
      <w:r w:rsidR="00BA4EEA">
        <w:t xml:space="preserve"> </w:t>
      </w:r>
      <w:r w:rsidR="00BA4EEA" w:rsidRPr="00BA4EEA">
        <w:t>pour accéder aux achats ou à un espace client.</w:t>
      </w:r>
    </w:p>
    <w:p w14:paraId="21EE3A7D" w14:textId="16927BE1" w:rsidR="008152D0" w:rsidRPr="008152D0" w:rsidRDefault="008152D0" w:rsidP="008152D0">
      <w:pPr>
        <w:numPr>
          <w:ilvl w:val="0"/>
          <w:numId w:val="6"/>
        </w:numPr>
      </w:pPr>
      <w:r w:rsidRPr="008152D0">
        <w:t xml:space="preserve">Paiement en ligne </w:t>
      </w:r>
    </w:p>
    <w:p w14:paraId="6FC79CB7" w14:textId="211C4BC8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2.2 Fonctionnalités secondaire</w:t>
      </w:r>
    </w:p>
    <w:p w14:paraId="57D3FD8F" w14:textId="61789125" w:rsidR="008152D0" w:rsidRPr="008152D0" w:rsidRDefault="008152D0" w:rsidP="008152D0">
      <w:pPr>
        <w:numPr>
          <w:ilvl w:val="0"/>
          <w:numId w:val="7"/>
        </w:numPr>
      </w:pPr>
      <w:r w:rsidRPr="008152D0">
        <w:t>Notifications par email</w:t>
      </w:r>
      <w:r w:rsidR="00BA4EEA">
        <w:t xml:space="preserve"> pour les utilisateurs</w:t>
      </w:r>
    </w:p>
    <w:p w14:paraId="7AB33222" w14:textId="5F19727A" w:rsidR="008152D0" w:rsidRDefault="008152D0" w:rsidP="008152D0">
      <w:pPr>
        <w:numPr>
          <w:ilvl w:val="0"/>
          <w:numId w:val="7"/>
        </w:numPr>
      </w:pPr>
      <w:r w:rsidRPr="008152D0">
        <w:t>Intégration avec des réseaux sociaux</w:t>
      </w:r>
      <w:r w:rsidR="00BA4EEA">
        <w:t xml:space="preserve"> (LinkedIn ..)</w:t>
      </w:r>
    </w:p>
    <w:p w14:paraId="1F0BE20F" w14:textId="77777777" w:rsidR="009504DA" w:rsidRDefault="009504DA" w:rsidP="009504DA"/>
    <w:p w14:paraId="39D4DE62" w14:textId="77777777" w:rsidR="002762BF" w:rsidRPr="008152D0" w:rsidRDefault="002762BF" w:rsidP="009504DA"/>
    <w:p w14:paraId="11346F83" w14:textId="77777777" w:rsidR="008152D0" w:rsidRPr="008152D0" w:rsidRDefault="008152D0" w:rsidP="008152D0">
      <w:r w:rsidRPr="008152D0">
        <w:pict w14:anchorId="7403DD90">
          <v:rect id="_x0000_i1171" style="width:0;height:1.5pt" o:hralign="center" o:hrstd="t" o:hr="t" fillcolor="#a0a0a0" stroked="f"/>
        </w:pict>
      </w:r>
    </w:p>
    <w:p w14:paraId="4ACF8E41" w14:textId="244919CA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lastRenderedPageBreak/>
        <w:t>3. Technologies envisagées</w:t>
      </w:r>
    </w:p>
    <w:p w14:paraId="17912C55" w14:textId="7464CEE1" w:rsidR="008152D0" w:rsidRPr="008152D0" w:rsidRDefault="00734124" w:rsidP="008152D0">
      <w:pPr>
        <w:numPr>
          <w:ilvl w:val="0"/>
          <w:numId w:val="8"/>
        </w:numPr>
      </w:pPr>
      <w:r>
        <w:t>Frontend</w:t>
      </w:r>
      <w:r w:rsidR="008152D0" w:rsidRPr="008152D0">
        <w:t xml:space="preserve"> : HTML5, CSS3, </w:t>
      </w:r>
      <w:r w:rsidR="0059375B" w:rsidRPr="008152D0">
        <w:t>JavaScript</w:t>
      </w:r>
    </w:p>
    <w:p w14:paraId="375E6EC1" w14:textId="5725CC96" w:rsidR="008152D0" w:rsidRPr="008152D0" w:rsidRDefault="008152D0" w:rsidP="008152D0">
      <w:pPr>
        <w:numPr>
          <w:ilvl w:val="0"/>
          <w:numId w:val="8"/>
        </w:numPr>
      </w:pPr>
      <w:r w:rsidRPr="008152D0">
        <w:t xml:space="preserve">Backend : PHP, </w:t>
      </w:r>
      <w:r w:rsidR="002762BF">
        <w:t>symfony</w:t>
      </w:r>
    </w:p>
    <w:p w14:paraId="3CCBAC98" w14:textId="7D38619E" w:rsidR="008152D0" w:rsidRPr="008152D0" w:rsidRDefault="008152D0" w:rsidP="008152D0">
      <w:pPr>
        <w:numPr>
          <w:ilvl w:val="0"/>
          <w:numId w:val="8"/>
        </w:numPr>
      </w:pPr>
      <w:r w:rsidRPr="008152D0">
        <w:t>Base de données</w:t>
      </w:r>
      <w:r w:rsidR="002762BF">
        <w:t> : MySQL</w:t>
      </w:r>
    </w:p>
    <w:p w14:paraId="12613BE8" w14:textId="00B8BB2C" w:rsidR="005D35A0" w:rsidRDefault="008152D0" w:rsidP="0059375B">
      <w:pPr>
        <w:numPr>
          <w:ilvl w:val="0"/>
          <w:numId w:val="8"/>
        </w:numPr>
        <w:rPr>
          <w:b/>
          <w:bCs/>
        </w:rPr>
      </w:pPr>
      <w:r w:rsidRPr="008152D0">
        <w:t xml:space="preserve">Hébergement : </w:t>
      </w:r>
      <w:r w:rsidR="00734124">
        <w:t>….</w:t>
      </w:r>
    </w:p>
    <w:p w14:paraId="47598729" w14:textId="77777777" w:rsidR="0059375B" w:rsidRPr="0059375B" w:rsidRDefault="0059375B" w:rsidP="0059375B">
      <w:pPr>
        <w:ind w:left="720"/>
        <w:rPr>
          <w:b/>
          <w:bCs/>
        </w:rPr>
      </w:pPr>
    </w:p>
    <w:p w14:paraId="2C3777DE" w14:textId="73580268" w:rsidR="008152D0" w:rsidRPr="008152D0" w:rsidRDefault="008152D0" w:rsidP="005D35A0">
      <w:pPr>
        <w:rPr>
          <w:b/>
          <w:bCs/>
        </w:rPr>
      </w:pPr>
      <w:r w:rsidRPr="008152D0">
        <w:rPr>
          <w:b/>
          <w:bCs/>
        </w:rPr>
        <w:t>3.2 Compatibilité</w:t>
      </w:r>
    </w:p>
    <w:p w14:paraId="66FE4DCC" w14:textId="6E499599" w:rsidR="008152D0" w:rsidRPr="008152D0" w:rsidRDefault="008152D0" w:rsidP="008152D0">
      <w:pPr>
        <w:numPr>
          <w:ilvl w:val="0"/>
          <w:numId w:val="9"/>
        </w:numPr>
      </w:pPr>
      <w:r w:rsidRPr="008152D0">
        <w:t>Navigateurs : Chrome, Firefox, Edge.</w:t>
      </w:r>
    </w:p>
    <w:p w14:paraId="44FB7642" w14:textId="6FECDF6B" w:rsidR="008152D0" w:rsidRPr="008152D0" w:rsidRDefault="008152D0" w:rsidP="008152D0">
      <w:pPr>
        <w:numPr>
          <w:ilvl w:val="0"/>
          <w:numId w:val="9"/>
        </w:numPr>
      </w:pPr>
      <w:r w:rsidRPr="008152D0">
        <w:t xml:space="preserve">Plateformes : ordinateur, tablette, mobile </w:t>
      </w:r>
    </w:p>
    <w:p w14:paraId="7DF49212" w14:textId="77777777" w:rsidR="008152D0" w:rsidRPr="008152D0" w:rsidRDefault="008152D0" w:rsidP="008152D0">
      <w:r w:rsidRPr="008152D0">
        <w:pict w14:anchorId="5357D499">
          <v:rect id="_x0000_i1153" style="width:0;height:1.5pt" o:hralign="center" o:hrstd="t" o:hr="t" fillcolor="#a0a0a0" stroked="f"/>
        </w:pict>
      </w:r>
    </w:p>
    <w:p w14:paraId="2A94C369" w14:textId="3743EAF4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 xml:space="preserve">4. Design </w:t>
      </w:r>
    </w:p>
    <w:p w14:paraId="28196B30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4.1 Charte graphique</w:t>
      </w:r>
    </w:p>
    <w:p w14:paraId="7231D452" w14:textId="6FA71F12" w:rsidR="008152D0" w:rsidRPr="008152D0" w:rsidRDefault="008152D0" w:rsidP="008152D0">
      <w:pPr>
        <w:numPr>
          <w:ilvl w:val="0"/>
          <w:numId w:val="10"/>
        </w:numPr>
      </w:pPr>
      <w:r w:rsidRPr="008152D0">
        <w:t>Couleurs principales</w:t>
      </w:r>
      <w:r w:rsidR="005D35A0">
        <w:t xml:space="preserve"> </w:t>
      </w:r>
    </w:p>
    <w:p w14:paraId="505DB7BB" w14:textId="77777777" w:rsidR="008152D0" w:rsidRPr="008152D0" w:rsidRDefault="008152D0" w:rsidP="008152D0">
      <w:pPr>
        <w:numPr>
          <w:ilvl w:val="0"/>
          <w:numId w:val="10"/>
        </w:numPr>
      </w:pPr>
      <w:r w:rsidRPr="008152D0">
        <w:t>Identité visuelle (logo, icônes, etc.).</w:t>
      </w:r>
    </w:p>
    <w:p w14:paraId="365E5B86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4.2 Expérience utilisateur (UX)</w:t>
      </w:r>
    </w:p>
    <w:p w14:paraId="1568233F" w14:textId="77777777" w:rsidR="008152D0" w:rsidRPr="008152D0" w:rsidRDefault="008152D0" w:rsidP="008152D0">
      <w:pPr>
        <w:numPr>
          <w:ilvl w:val="0"/>
          <w:numId w:val="11"/>
        </w:numPr>
      </w:pPr>
      <w:r w:rsidRPr="008152D0">
        <w:t>Rapidité d’accès à l’information.</w:t>
      </w:r>
    </w:p>
    <w:p w14:paraId="571CD37E" w14:textId="77777777" w:rsidR="008152D0" w:rsidRPr="008152D0" w:rsidRDefault="008152D0" w:rsidP="008152D0">
      <w:pPr>
        <w:numPr>
          <w:ilvl w:val="0"/>
          <w:numId w:val="11"/>
        </w:numPr>
      </w:pPr>
      <w:r w:rsidRPr="008152D0">
        <w:t>Accessibilité (personnes en situation de handicap).</w:t>
      </w:r>
    </w:p>
    <w:p w14:paraId="07EA7E0A" w14:textId="77777777" w:rsidR="008152D0" w:rsidRPr="008152D0" w:rsidRDefault="008152D0" w:rsidP="008152D0">
      <w:r w:rsidRPr="008152D0">
        <w:pict w14:anchorId="6B83D203">
          <v:rect id="_x0000_i1154" style="width:0;height:1.5pt" o:hralign="center" o:hrstd="t" o:hr="t" fillcolor="#a0a0a0" stroked="f"/>
        </w:pict>
      </w:r>
    </w:p>
    <w:p w14:paraId="49F20360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5. Contenus</w:t>
      </w:r>
    </w:p>
    <w:p w14:paraId="64784720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5.1 Pages principales</w:t>
      </w:r>
    </w:p>
    <w:p w14:paraId="61863304" w14:textId="4F8CD4D1" w:rsidR="00BA4EEA" w:rsidRPr="00BA4EEA" w:rsidRDefault="008152D0" w:rsidP="00991603">
      <w:pPr>
        <w:numPr>
          <w:ilvl w:val="0"/>
          <w:numId w:val="12"/>
        </w:numPr>
        <w:rPr>
          <w:b/>
          <w:bCs/>
        </w:rPr>
      </w:pPr>
      <w:r w:rsidRPr="008152D0">
        <w:t>Liste des pages à développer</w:t>
      </w:r>
      <w:r w:rsidR="00BA4EEA">
        <w:t> :</w:t>
      </w:r>
    </w:p>
    <w:p w14:paraId="21B70F00" w14:textId="77777777" w:rsidR="00BA4EEA" w:rsidRDefault="00BA4EEA" w:rsidP="00BA4EEA">
      <w:pPr>
        <w:ind w:left="360"/>
      </w:pPr>
      <w:r w:rsidRPr="00BA4EEA">
        <w:t>Accueil, À propos, Catalogue, Contact, Formations, Espace Client</w:t>
      </w:r>
    </w:p>
    <w:p w14:paraId="3114D1FB" w14:textId="68CD2952" w:rsidR="008152D0" w:rsidRPr="008152D0" w:rsidRDefault="008152D0" w:rsidP="00BA4EEA">
      <w:pPr>
        <w:rPr>
          <w:b/>
          <w:bCs/>
        </w:rPr>
      </w:pPr>
      <w:r w:rsidRPr="008152D0">
        <w:rPr>
          <w:b/>
          <w:bCs/>
        </w:rPr>
        <w:t>5.</w:t>
      </w:r>
      <w:r w:rsidR="005D35A0" w:rsidRPr="00BA4EEA">
        <w:rPr>
          <w:b/>
          <w:bCs/>
        </w:rPr>
        <w:t>2</w:t>
      </w:r>
      <w:r w:rsidRPr="008152D0">
        <w:rPr>
          <w:b/>
          <w:bCs/>
        </w:rPr>
        <w:t xml:space="preserve"> Contenus à créer</w:t>
      </w:r>
    </w:p>
    <w:p w14:paraId="06C85B09" w14:textId="6D697853" w:rsidR="008152D0" w:rsidRPr="008152D0" w:rsidRDefault="008152D0" w:rsidP="008152D0">
      <w:pPr>
        <w:numPr>
          <w:ilvl w:val="0"/>
          <w:numId w:val="14"/>
        </w:numPr>
      </w:pPr>
      <w:r w:rsidRPr="008152D0">
        <w:t xml:space="preserve">Textes, illustrations, </w:t>
      </w:r>
      <w:r w:rsidR="005D35A0">
        <w:t>photos.</w:t>
      </w:r>
      <w:r w:rsidRPr="008152D0">
        <w:t>etc.</w:t>
      </w:r>
    </w:p>
    <w:p w14:paraId="4F591B5F" w14:textId="77777777" w:rsidR="008152D0" w:rsidRPr="008152D0" w:rsidRDefault="008152D0" w:rsidP="008152D0">
      <w:r w:rsidRPr="008152D0">
        <w:pict w14:anchorId="3B1CB487">
          <v:rect id="_x0000_i1155" style="width:0;height:1.5pt" o:hralign="center" o:hrstd="t" o:hr="t" fillcolor="#a0a0a0" stroked="f"/>
        </w:pict>
      </w:r>
    </w:p>
    <w:p w14:paraId="287BE0B5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6. Gestion et maintenance</w:t>
      </w:r>
    </w:p>
    <w:p w14:paraId="33684763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>6.1 Administration du site</w:t>
      </w:r>
    </w:p>
    <w:p w14:paraId="42876D51" w14:textId="1586C063" w:rsidR="008152D0" w:rsidRPr="008152D0" w:rsidRDefault="00BA4EEA" w:rsidP="008152D0">
      <w:pPr>
        <w:numPr>
          <w:ilvl w:val="0"/>
          <w:numId w:val="15"/>
        </w:numPr>
      </w:pPr>
      <w:r>
        <w:t>…..</w:t>
      </w:r>
    </w:p>
    <w:p w14:paraId="607999C9" w14:textId="77777777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lastRenderedPageBreak/>
        <w:t>6.2 Maintenance et mises à jour</w:t>
      </w:r>
    </w:p>
    <w:p w14:paraId="340D9A4C" w14:textId="77777777" w:rsidR="008152D0" w:rsidRPr="008152D0" w:rsidRDefault="008152D0" w:rsidP="008152D0">
      <w:pPr>
        <w:numPr>
          <w:ilvl w:val="0"/>
          <w:numId w:val="16"/>
        </w:numPr>
      </w:pPr>
      <w:r w:rsidRPr="008152D0">
        <w:t>Besoins en maintenance régulière (correctifs, mises à jour de sécurité, etc.).</w:t>
      </w:r>
    </w:p>
    <w:p w14:paraId="08E52D21" w14:textId="77777777" w:rsidR="008152D0" w:rsidRPr="008152D0" w:rsidRDefault="008152D0" w:rsidP="008152D0">
      <w:pPr>
        <w:numPr>
          <w:ilvl w:val="0"/>
          <w:numId w:val="16"/>
        </w:numPr>
      </w:pPr>
      <w:r w:rsidRPr="008152D0">
        <w:t>Fréquence des sauvegardes.</w:t>
      </w:r>
    </w:p>
    <w:p w14:paraId="5B010475" w14:textId="77777777" w:rsidR="008152D0" w:rsidRPr="008152D0" w:rsidRDefault="008152D0" w:rsidP="008152D0">
      <w:r w:rsidRPr="008152D0">
        <w:pict w14:anchorId="57466733">
          <v:rect id="_x0000_i1156" style="width:0;height:1.5pt" o:hralign="center" o:hrstd="t" o:hr="t" fillcolor="#a0a0a0" stroked="f"/>
        </w:pict>
      </w:r>
    </w:p>
    <w:p w14:paraId="5114E28E" w14:textId="16DF751D" w:rsidR="008152D0" w:rsidRPr="008152D0" w:rsidRDefault="008152D0" w:rsidP="008152D0">
      <w:pPr>
        <w:rPr>
          <w:b/>
          <w:bCs/>
        </w:rPr>
      </w:pPr>
      <w:r w:rsidRPr="008152D0">
        <w:rPr>
          <w:b/>
          <w:bCs/>
        </w:rPr>
        <w:t xml:space="preserve">7. Délais </w:t>
      </w:r>
    </w:p>
    <w:p w14:paraId="3B93E0AE" w14:textId="77777777" w:rsidR="00BA4EEA" w:rsidRPr="00BA4EEA" w:rsidRDefault="00BA4EEA" w:rsidP="00BA4EEA">
      <w:pPr>
        <w:rPr>
          <w:b/>
          <w:bCs/>
        </w:rPr>
      </w:pPr>
      <w:r w:rsidRPr="00BA4EEA">
        <w:rPr>
          <w:b/>
          <w:bCs/>
        </w:rPr>
        <w:t>7.1 Planning prévisionnel</w:t>
      </w:r>
    </w:p>
    <w:p w14:paraId="331F37FF" w14:textId="77777777" w:rsidR="00BA4EEA" w:rsidRPr="00BA4EEA" w:rsidRDefault="00BA4EEA" w:rsidP="00BA4EEA">
      <w:r w:rsidRPr="00BA4EEA">
        <w:rPr>
          <w:b/>
          <w:bCs/>
        </w:rPr>
        <w:t>Phase de Conception</w:t>
      </w:r>
      <w:r w:rsidRPr="00BA4EEA">
        <w:br/>
      </w:r>
      <w:r w:rsidRPr="00BA4EEA">
        <w:rPr>
          <w:b/>
          <w:bCs/>
        </w:rPr>
        <w:t>Période :</w:t>
      </w:r>
      <w:r w:rsidRPr="00BA4EEA">
        <w:t xml:space="preserve"> 1er au 14 février</w:t>
      </w:r>
    </w:p>
    <w:p w14:paraId="4FB401BC" w14:textId="1A8BE871" w:rsidR="00BA4EEA" w:rsidRPr="00BA4EEA" w:rsidRDefault="00BA4EEA" w:rsidP="00BA4EEA">
      <w:pPr>
        <w:numPr>
          <w:ilvl w:val="0"/>
          <w:numId w:val="21"/>
        </w:numPr>
      </w:pPr>
      <w:r w:rsidRPr="00BA4EEA">
        <w:t>Validation d</w:t>
      </w:r>
      <w:r>
        <w:t xml:space="preserve">u cahier des charges, </w:t>
      </w:r>
      <w:r w:rsidRPr="00BA4EEA">
        <w:t>maquettes graphiques, et charte graphique.</w:t>
      </w:r>
    </w:p>
    <w:p w14:paraId="47B369CE" w14:textId="1B784000" w:rsidR="00BA4EEA" w:rsidRPr="00BA4EEA" w:rsidRDefault="00BA4EEA" w:rsidP="00BA4EEA">
      <w:r w:rsidRPr="00BA4EEA">
        <w:rPr>
          <w:b/>
          <w:bCs/>
        </w:rPr>
        <w:t>Phase de Développement</w:t>
      </w:r>
      <w:r w:rsidRPr="00BA4EEA">
        <w:br/>
      </w:r>
      <w:r w:rsidRPr="00BA4EEA">
        <w:rPr>
          <w:b/>
          <w:bCs/>
        </w:rPr>
        <w:t>Période :</w:t>
      </w:r>
      <w:r w:rsidRPr="00BA4EEA">
        <w:t xml:space="preserve"> </w:t>
      </w:r>
      <w:r w:rsidR="002762BF">
        <w:t>27 Janvier</w:t>
      </w:r>
      <w:r w:rsidRPr="00BA4EEA">
        <w:t xml:space="preserve"> au 31 mars</w:t>
      </w:r>
    </w:p>
    <w:p w14:paraId="48EEDBE0" w14:textId="77777777" w:rsidR="00BA4EEA" w:rsidRPr="00BA4EEA" w:rsidRDefault="00BA4EEA" w:rsidP="00BA4EEA">
      <w:pPr>
        <w:numPr>
          <w:ilvl w:val="0"/>
          <w:numId w:val="22"/>
        </w:numPr>
      </w:pPr>
      <w:r w:rsidRPr="00BA4EEA">
        <w:t>Développement frontend et backend, premières versions des pages principales.</w:t>
      </w:r>
    </w:p>
    <w:p w14:paraId="0E760AA0" w14:textId="77777777" w:rsidR="00BA4EEA" w:rsidRPr="00BA4EEA" w:rsidRDefault="00BA4EEA" w:rsidP="00BA4EEA">
      <w:r w:rsidRPr="00BA4EEA">
        <w:rPr>
          <w:b/>
          <w:bCs/>
        </w:rPr>
        <w:t>Phase de Tests</w:t>
      </w:r>
      <w:r w:rsidRPr="00BA4EEA">
        <w:br/>
      </w:r>
      <w:r w:rsidRPr="00BA4EEA">
        <w:rPr>
          <w:b/>
          <w:bCs/>
        </w:rPr>
        <w:t>Période :</w:t>
      </w:r>
      <w:r w:rsidRPr="00BA4EEA">
        <w:t xml:space="preserve"> 1er au 14 avril</w:t>
      </w:r>
    </w:p>
    <w:p w14:paraId="61826554" w14:textId="77777777" w:rsidR="00BA4EEA" w:rsidRPr="00BA4EEA" w:rsidRDefault="00BA4EEA" w:rsidP="00BA4EEA">
      <w:pPr>
        <w:numPr>
          <w:ilvl w:val="0"/>
          <w:numId w:val="23"/>
        </w:numPr>
      </w:pPr>
      <w:r w:rsidRPr="00BA4EEA">
        <w:t>Tests unitaires, d’intégration, performance et compatibilité.</w:t>
      </w:r>
    </w:p>
    <w:p w14:paraId="6276331C" w14:textId="77777777" w:rsidR="00BA4EEA" w:rsidRPr="00BA4EEA" w:rsidRDefault="00BA4EEA" w:rsidP="00BA4EEA">
      <w:pPr>
        <w:numPr>
          <w:ilvl w:val="0"/>
          <w:numId w:val="23"/>
        </w:numPr>
      </w:pPr>
      <w:r w:rsidRPr="00BA4EEA">
        <w:t>Correction des bugs et validation finale.</w:t>
      </w:r>
    </w:p>
    <w:p w14:paraId="6B93B314" w14:textId="77777777" w:rsidR="00BA4EEA" w:rsidRPr="00BA4EEA" w:rsidRDefault="00BA4EEA" w:rsidP="00BA4EEA">
      <w:r w:rsidRPr="00BA4EEA">
        <w:rPr>
          <w:b/>
          <w:bCs/>
        </w:rPr>
        <w:t>Phase de Déploiement</w:t>
      </w:r>
      <w:r w:rsidRPr="00BA4EEA">
        <w:br/>
      </w:r>
      <w:r w:rsidRPr="00BA4EEA">
        <w:rPr>
          <w:b/>
          <w:bCs/>
        </w:rPr>
        <w:t>Période :</w:t>
      </w:r>
      <w:r w:rsidRPr="00BA4EEA">
        <w:t xml:space="preserve"> 15 au 30 avril</w:t>
      </w:r>
    </w:p>
    <w:p w14:paraId="1C49F46A" w14:textId="215605D6" w:rsidR="00BA4EEA" w:rsidRPr="00BA4EEA" w:rsidRDefault="00BA4EEA" w:rsidP="00BA4EEA">
      <w:pPr>
        <w:numPr>
          <w:ilvl w:val="0"/>
          <w:numId w:val="24"/>
        </w:numPr>
      </w:pPr>
      <w:r w:rsidRPr="00BA4EEA">
        <w:t>Mise en ligne, sécurité et formation utilisateurs.</w:t>
      </w:r>
    </w:p>
    <w:p w14:paraId="5C323A95" w14:textId="0B051AAC" w:rsidR="00BA4EEA" w:rsidRPr="00BA4EEA" w:rsidRDefault="00BA4EEA" w:rsidP="00BA4EEA">
      <w:r w:rsidRPr="00BA4EEA">
        <w:rPr>
          <w:b/>
          <w:bCs/>
        </w:rPr>
        <w:t>Suivi et Maintenance</w:t>
      </w:r>
      <w:r w:rsidRPr="00BA4EEA">
        <w:br/>
      </w:r>
      <w:r w:rsidRPr="00BA4EEA">
        <w:rPr>
          <w:b/>
          <w:bCs/>
        </w:rPr>
        <w:t>Période :</w:t>
      </w:r>
      <w:r w:rsidRPr="00BA4EEA">
        <w:t xml:space="preserve"> Ma</w:t>
      </w:r>
      <w:r>
        <w:t>i</w:t>
      </w:r>
    </w:p>
    <w:p w14:paraId="0DFE4930" w14:textId="77777777" w:rsidR="00BA4EEA" w:rsidRPr="00BA4EEA" w:rsidRDefault="00BA4EEA" w:rsidP="00BA4EEA">
      <w:pPr>
        <w:numPr>
          <w:ilvl w:val="0"/>
          <w:numId w:val="25"/>
        </w:numPr>
      </w:pPr>
      <w:r w:rsidRPr="00BA4EEA">
        <w:t>Suivi post-déploiement, corrections et mises à jour si nécessaire.</w:t>
      </w:r>
    </w:p>
    <w:p w14:paraId="7DC60516" w14:textId="77777777" w:rsidR="008152D0" w:rsidRPr="008152D0" w:rsidRDefault="008152D0" w:rsidP="008152D0">
      <w:r w:rsidRPr="008152D0">
        <w:pict w14:anchorId="42F1E64B">
          <v:rect id="_x0000_i1157" style="width:0;height:1.5pt" o:hralign="center" o:hrstd="t" o:hr="t" fillcolor="#a0a0a0" stroked="f"/>
        </w:pict>
      </w:r>
    </w:p>
    <w:p w14:paraId="7E611A47" w14:textId="2843AB60" w:rsidR="008C0072" w:rsidRPr="009504DA" w:rsidRDefault="009504DA">
      <w:pPr>
        <w:rPr>
          <w:b/>
          <w:bCs/>
        </w:rPr>
      </w:pPr>
      <w:r w:rsidRPr="009504DA">
        <w:rPr>
          <w:b/>
          <w:bCs/>
        </w:rPr>
        <w:t xml:space="preserve">Budget </w:t>
      </w:r>
    </w:p>
    <w:p w14:paraId="464DBF3E" w14:textId="77777777" w:rsidR="008C0072" w:rsidRDefault="008C0072"/>
    <w:p w14:paraId="5E33D3C0" w14:textId="77777777" w:rsidR="008C0072" w:rsidRDefault="008C0072"/>
    <w:p w14:paraId="28B657A8" w14:textId="77777777" w:rsidR="00BA4EEA" w:rsidRDefault="00BA4EEA"/>
    <w:sectPr w:rsidR="00BA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484D"/>
    <w:multiLevelType w:val="multilevel"/>
    <w:tmpl w:val="ECC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41124"/>
    <w:multiLevelType w:val="multilevel"/>
    <w:tmpl w:val="A34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6F8C"/>
    <w:multiLevelType w:val="multilevel"/>
    <w:tmpl w:val="5F72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A0A9E"/>
    <w:multiLevelType w:val="multilevel"/>
    <w:tmpl w:val="09B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E7EBA"/>
    <w:multiLevelType w:val="multilevel"/>
    <w:tmpl w:val="FD8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4DD4"/>
    <w:multiLevelType w:val="hybridMultilevel"/>
    <w:tmpl w:val="13F64A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8380F"/>
    <w:multiLevelType w:val="multilevel"/>
    <w:tmpl w:val="9774B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42009A"/>
    <w:multiLevelType w:val="multilevel"/>
    <w:tmpl w:val="9BB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8329C"/>
    <w:multiLevelType w:val="multilevel"/>
    <w:tmpl w:val="AE4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42FA6"/>
    <w:multiLevelType w:val="multilevel"/>
    <w:tmpl w:val="60AA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27529"/>
    <w:multiLevelType w:val="multilevel"/>
    <w:tmpl w:val="F4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D7215"/>
    <w:multiLevelType w:val="multilevel"/>
    <w:tmpl w:val="B93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63962"/>
    <w:multiLevelType w:val="multilevel"/>
    <w:tmpl w:val="4DEC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73163"/>
    <w:multiLevelType w:val="multilevel"/>
    <w:tmpl w:val="C162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3739B"/>
    <w:multiLevelType w:val="multilevel"/>
    <w:tmpl w:val="C48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97B51"/>
    <w:multiLevelType w:val="multilevel"/>
    <w:tmpl w:val="442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F759E"/>
    <w:multiLevelType w:val="multilevel"/>
    <w:tmpl w:val="13F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60B16"/>
    <w:multiLevelType w:val="multilevel"/>
    <w:tmpl w:val="F9E0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A007C"/>
    <w:multiLevelType w:val="multilevel"/>
    <w:tmpl w:val="970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F68DE"/>
    <w:multiLevelType w:val="multilevel"/>
    <w:tmpl w:val="923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27329"/>
    <w:multiLevelType w:val="multilevel"/>
    <w:tmpl w:val="842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578CA"/>
    <w:multiLevelType w:val="multilevel"/>
    <w:tmpl w:val="52A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8711D"/>
    <w:multiLevelType w:val="multilevel"/>
    <w:tmpl w:val="4776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E2DC3"/>
    <w:multiLevelType w:val="multilevel"/>
    <w:tmpl w:val="B182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24065"/>
    <w:multiLevelType w:val="multilevel"/>
    <w:tmpl w:val="5A5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005C5"/>
    <w:multiLevelType w:val="multilevel"/>
    <w:tmpl w:val="F4A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89074">
    <w:abstractNumId w:val="5"/>
  </w:num>
  <w:num w:numId="2" w16cid:durableId="795412744">
    <w:abstractNumId w:val="18"/>
  </w:num>
  <w:num w:numId="3" w16cid:durableId="1005476045">
    <w:abstractNumId w:val="13"/>
  </w:num>
  <w:num w:numId="4" w16cid:durableId="1729379647">
    <w:abstractNumId w:val="23"/>
  </w:num>
  <w:num w:numId="5" w16cid:durableId="2024815958">
    <w:abstractNumId w:val="14"/>
  </w:num>
  <w:num w:numId="6" w16cid:durableId="510535229">
    <w:abstractNumId w:val="12"/>
  </w:num>
  <w:num w:numId="7" w16cid:durableId="957643752">
    <w:abstractNumId w:val="4"/>
  </w:num>
  <w:num w:numId="8" w16cid:durableId="70857399">
    <w:abstractNumId w:val="11"/>
  </w:num>
  <w:num w:numId="9" w16cid:durableId="47151051">
    <w:abstractNumId w:val="15"/>
  </w:num>
  <w:num w:numId="10" w16cid:durableId="472480254">
    <w:abstractNumId w:val="22"/>
  </w:num>
  <w:num w:numId="11" w16cid:durableId="895047827">
    <w:abstractNumId w:val="16"/>
  </w:num>
  <w:num w:numId="12" w16cid:durableId="633870978">
    <w:abstractNumId w:val="8"/>
  </w:num>
  <w:num w:numId="13" w16cid:durableId="878128965">
    <w:abstractNumId w:val="3"/>
  </w:num>
  <w:num w:numId="14" w16cid:durableId="1220941200">
    <w:abstractNumId w:val="7"/>
  </w:num>
  <w:num w:numId="15" w16cid:durableId="1671326439">
    <w:abstractNumId w:val="20"/>
  </w:num>
  <w:num w:numId="16" w16cid:durableId="41368368">
    <w:abstractNumId w:val="25"/>
  </w:num>
  <w:num w:numId="17" w16cid:durableId="1463615661">
    <w:abstractNumId w:val="21"/>
  </w:num>
  <w:num w:numId="18" w16cid:durableId="224219455">
    <w:abstractNumId w:val="0"/>
  </w:num>
  <w:num w:numId="19" w16cid:durableId="265387872">
    <w:abstractNumId w:val="9"/>
  </w:num>
  <w:num w:numId="20" w16cid:durableId="607665466">
    <w:abstractNumId w:val="6"/>
  </w:num>
  <w:num w:numId="21" w16cid:durableId="1748762930">
    <w:abstractNumId w:val="2"/>
  </w:num>
  <w:num w:numId="22" w16cid:durableId="252708414">
    <w:abstractNumId w:val="24"/>
  </w:num>
  <w:num w:numId="23" w16cid:durableId="2017609436">
    <w:abstractNumId w:val="1"/>
  </w:num>
  <w:num w:numId="24" w16cid:durableId="1306009087">
    <w:abstractNumId w:val="10"/>
  </w:num>
  <w:num w:numId="25" w16cid:durableId="961115019">
    <w:abstractNumId w:val="19"/>
  </w:num>
  <w:num w:numId="26" w16cid:durableId="20915842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72"/>
    <w:rsid w:val="00071D66"/>
    <w:rsid w:val="00076EFC"/>
    <w:rsid w:val="002762BF"/>
    <w:rsid w:val="004605BC"/>
    <w:rsid w:val="0059375B"/>
    <w:rsid w:val="005D35A0"/>
    <w:rsid w:val="00605259"/>
    <w:rsid w:val="00651FCF"/>
    <w:rsid w:val="00734124"/>
    <w:rsid w:val="008152D0"/>
    <w:rsid w:val="0082708C"/>
    <w:rsid w:val="008C0072"/>
    <w:rsid w:val="009504DA"/>
    <w:rsid w:val="00B72148"/>
    <w:rsid w:val="00BA4EEA"/>
    <w:rsid w:val="00CB6ADA"/>
    <w:rsid w:val="00E61571"/>
    <w:rsid w:val="00E61721"/>
    <w:rsid w:val="00F0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B63F"/>
  <w15:chartTrackingRefBased/>
  <w15:docId w15:val="{AA11F351-DF07-4EC5-AEC6-49DFE33F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00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00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0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0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0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0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0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00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00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0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072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734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refka missaoui</dc:creator>
  <cp:keywords/>
  <dc:description/>
  <cp:lastModifiedBy>refka missaoui</cp:lastModifiedBy>
  <cp:revision>2</cp:revision>
  <dcterms:created xsi:type="dcterms:W3CDTF">2025-01-21T11:23:00Z</dcterms:created>
  <dcterms:modified xsi:type="dcterms:W3CDTF">2025-01-21T15:06:00Z</dcterms:modified>
</cp:coreProperties>
</file>