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60DF" w14:textId="77777777" w:rsidR="00AD4ABC" w:rsidRPr="00C97B54" w:rsidRDefault="00000000">
      <w:pPr>
        <w:pStyle w:val="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1 文書の目的と対象</w:t>
      </w:r>
    </w:p>
    <w:p w14:paraId="60FD2C1E" w14:textId="77777777" w:rsidR="00AD4ABC" w:rsidRPr="00C97B54" w:rsidRDefault="00000000">
      <w:pPr>
        <w:pStyle w:val="aa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GU ECサイト</w:t>
      </w:r>
      <w:r w:rsidRPr="00C97B54">
        <w:rPr>
          <w:rFonts w:ascii="Meiryo UI" w:eastAsia="Meiryo UI" w:hAnsi="Meiryo UI"/>
          <w:lang w:eastAsia="ja-JP"/>
        </w:rPr>
        <w:br/>
        <w:t>テスト仕様書</w:t>
      </w:r>
    </w:p>
    <w:p w14:paraId="6B926452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裾上げ指定からWallet決済による購入完了までを対象とする。要求・要件・設計を根拠に、正常系、異常系、境界値、状態遷移を確認する。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AD4ABC" w:rsidRPr="00C97B54" w14:paraId="240A7536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F8D6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項目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1A7A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内容</w:t>
            </w:r>
          </w:p>
        </w:tc>
      </w:tr>
      <w:tr w:rsidR="00AD4ABC" w:rsidRPr="00C97B54" w14:paraId="4245AD91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F588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文書番号・版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430E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GUEC-TD-01／v1.1 提出用統合版</w:t>
            </w:r>
          </w:p>
        </w:tc>
      </w:tr>
      <w:tr w:rsidR="00AD4ABC" w:rsidRPr="00C97B54" w14:paraId="167669B2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079B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作成者・作成日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EABD8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平田真子／2026年9月12日</w:t>
            </w:r>
          </w:p>
        </w:tc>
      </w:tr>
      <w:tr w:rsidR="00AD4ABC" w:rsidRPr="00C97B54" w14:paraId="66A2E1F5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1903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課題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C6F49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Tech0 個人宿題 Lv3 テスト仕様書</w:t>
            </w:r>
          </w:p>
        </w:tc>
      </w:tr>
      <w:tr w:rsidR="00AD4ABC" w:rsidRPr="00C97B54" w14:paraId="36E1557D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3535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生成AIの使い方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FFFB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コパイロット。観点整理・文書化・検算を支援に使用</w:t>
            </w:r>
          </w:p>
        </w:tc>
      </w:tr>
      <w:tr w:rsidR="00AD4ABC" w:rsidRPr="00C97B54" w14:paraId="224EBA25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95F9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実行状況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62DF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全件未実行。本文は実装前のテスト設計であり、動作確認済みを意味しない</w:t>
            </w:r>
          </w:p>
        </w:tc>
      </w:tr>
      <w:tr w:rsidR="00AD4ABC" w:rsidRPr="00C97B54" w14:paraId="7C68EA6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7EDB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判断状況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6676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DEC-01～10の採用内容を反映。個別ケースの本人検算済みはUT-CALC-001。その他は採用ルールから導出</w:t>
            </w:r>
          </w:p>
        </w:tc>
      </w:tr>
      <w:tr w:rsidR="00AD4ABC" w:rsidRPr="00C97B54" w14:paraId="3CAC986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5362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文書の範囲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A593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既存設計の購買経路に限定。要求定義書全体の実装完了を保証するものではない</w:t>
            </w:r>
          </w:p>
        </w:tc>
      </w:tr>
    </w:tbl>
    <w:p w14:paraId="445F549A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テスト目的</w:t>
      </w:r>
    </w:p>
    <w:p w14:paraId="183D5FBB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利用者が裾上げ可否・料金・追加日数・返品不可条件を理解し、希望の補正内容と金額を確認してWallet決済で購入できることを検証する。入力不備、在庫変動、決済結果不明、再送、DB障害でも、二重課金・二重在庫消費・他者情報参照を防ぐ。</w:t>
      </w:r>
    </w:p>
    <w:p w14:paraId="058E3CDD" w14:textId="77777777" w:rsidR="00AD4ABC" w:rsidRPr="00C97B54" w:rsidRDefault="00000000">
      <w:pPr>
        <w:pStyle w:val="21"/>
        <w:rPr>
          <w:rFonts w:ascii="Meiryo UI" w:eastAsia="Meiryo UI" w:hAnsi="Meiryo UI"/>
        </w:rPr>
      </w:pPr>
      <w:proofErr w:type="spellStart"/>
      <w:r w:rsidRPr="00C97B54">
        <w:rPr>
          <w:rFonts w:ascii="Meiryo UI" w:eastAsia="Meiryo UI" w:hAnsi="Meiryo UI"/>
        </w:rPr>
        <w:t>参照資料と優先順位</w:t>
      </w:r>
      <w:proofErr w:type="spellEnd"/>
    </w:p>
    <w:p w14:paraId="3CC1990A" w14:textId="7B21E9E6" w:rsidR="00AD4ABC" w:rsidRPr="00C97B54" w:rsidRDefault="00000000">
      <w:pPr>
        <w:rPr>
          <w:rFonts w:ascii="Meiryo UI" w:eastAsia="Meiryo UI" w:hAnsi="Meiryo UI"/>
          <w:lang w:eastAsia="ja-JP"/>
        </w:rPr>
      </w:pPr>
      <w:proofErr w:type="spellStart"/>
      <w:r w:rsidRPr="00C97B54">
        <w:rPr>
          <w:rFonts w:ascii="Meiryo UI" w:eastAsia="Meiryo UI" w:hAnsi="Meiryo UI"/>
        </w:rPr>
        <w:t>要求仕様書</w:t>
      </w:r>
      <w:proofErr w:type="spellEnd"/>
      <w:r w:rsidRPr="00C97B54">
        <w:rPr>
          <w:rFonts w:ascii="Meiryo UI" w:eastAsia="Meiryo UI" w:hAnsi="Meiryo UI"/>
        </w:rPr>
        <w:t xml:space="preserve"> GUEC-REQ-01、要件定義書 GUEC-RD-01（作成日2026/8/28、正本表紙と照合済み）、GU_EC_Lv3_設計仕様書と詳細設計正本 260902HW_未決定事項整理_STEP11完了.xlsx、20260909_テスト講義資料を参照。</w:t>
      </w:r>
    </w:p>
    <w:p w14:paraId="5B7B52DE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2 テスト方針と実施範囲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944"/>
        <w:gridCol w:w="5832"/>
      </w:tblGrid>
      <w:tr w:rsidR="00AD4ABC" w:rsidRPr="00C97B54" w14:paraId="7B1D968E" w14:textId="77777777">
        <w:trPr>
          <w:cantSplit/>
          <w:tblHeader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6EBA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左側の根拠</w:t>
            </w:r>
            <w:proofErr w:type="spellEnd"/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A8FA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テスト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D5BF6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目的・方法</w:t>
            </w:r>
          </w:p>
        </w:tc>
      </w:tr>
      <w:tr w:rsidR="00AD4ABC" w:rsidRPr="00C97B54" w14:paraId="6A389B52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5BD3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要求 REQ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D9F6D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 受け入れ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0B2C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利用者が購入と判断を完了できるか。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手動操作・理解確認</w:t>
            </w:r>
            <w:proofErr w:type="spellEnd"/>
          </w:p>
        </w:tc>
      </w:tr>
      <w:tr w:rsidR="00AD4ABC" w:rsidRPr="00C97B54" w14:paraId="0278CC1B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B76D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要件 F／NFR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FA54E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 システム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8942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画面から機能と非機能を確認。ブラウザ・通信・設定の確認</w:t>
            </w:r>
          </w:p>
        </w:tc>
      </w:tr>
      <w:tr w:rsidR="00AD4ABC" w:rsidRPr="00C97B54" w14:paraId="50C36F79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AC7C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設計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 xml:space="preserve">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API／DB／処理連携</w:t>
            </w:r>
            <w:proofErr w:type="spellEnd"/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FF2D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 結合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329B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実Backend＋隔離DB。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pytest</w:t>
            </w:r>
            <w:proofErr w:type="spellEnd"/>
            <w:r w:rsidRPr="00C97B54">
              <w:rPr>
                <w:rFonts w:ascii="Meiryo UI" w:eastAsia="Meiryo UI" w:hAnsi="Meiryo UI"/>
                <w:sz w:val="16"/>
                <w:lang w:eastAsia="ja-JP"/>
              </w:rPr>
              <w:t>でAPIを呼び、決済は制御可能な代役</w:t>
            </w:r>
          </w:p>
        </w:tc>
      </w:tr>
      <w:tr w:rsidR="00AD4ABC" w:rsidRPr="00C97B54" w14:paraId="58125050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85EA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詳細設計の判定・計算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51E5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UT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単体</w:t>
            </w:r>
            <w:proofErr w:type="spellEnd"/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AB80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  <w:lang w:eastAsia="ja-JP"/>
              </w:rPr>
              <w:t>pytest</w:t>
            </w:r>
            <w:proofErr w:type="spellEnd"/>
            <w:r w:rsidRPr="00C97B54">
              <w:rPr>
                <w:rFonts w:ascii="Meiryo UI" w:eastAsia="Meiryo UI" w:hAnsi="Meiryo UI"/>
                <w:sz w:val="16"/>
                <w:lang w:eastAsia="ja-JP"/>
              </w:rPr>
              <w:t>／Jest。DB・通信・時刻等は代役または固定値</w:t>
            </w:r>
          </w:p>
        </w:tc>
      </w:tr>
    </w:tbl>
    <w:p w14:paraId="519FE567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E2Eは一連の処理を通す方法で、UATとは分類軸が異なる。講義の70／20／10を構成の目安とし、本書は主要リスクに応じて配分した。表の行数はUT48.3％・IT33.3％・ST13.3％・UAT5.0％（丸め誤差あり）。UNKNOWN、冪等性、同時実行、DB障害復旧の連携リスクに対応するためITを厚くした。実行ケース数や講義の3分類との直接比較ではない。正常・異常の観点と、同値分割・境界値分析・デシジョンテーブル・状態遷移テスト・エラー推測等の技法を組み合わせる。</w:t>
      </w:r>
    </w:p>
    <w:p w14:paraId="7E30802C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対象と対象外</w:t>
      </w:r>
    </w:p>
    <w:p w14:paraId="25B21D6F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対象：認証・ゲスト、商品SKU選択、裾上げ、カート、配送／支払い条件、注文、Wallet、状態照会、本人の取引情報へのアクセス制御。正常な購買に必要な共通表示を含む。</w:t>
      </w:r>
    </w:p>
    <w:p w14:paraId="3D1FF222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今回の詳細ケース対象外：検索・ランキング・レビュー・お気に入り・販促の全機能、運営画面、出荷後の業務全体。実Wallet接続、Azure上の性能・可用性、実環境の認証失効方式は環境／実装照合を別途要する（17章）。</w:t>
      </w:r>
    </w:p>
    <w:p w14:paraId="0D98CEC8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共通の検証ルール</w:t>
      </w:r>
    </w:p>
    <w:p w14:paraId="3A418C9F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UTでは対象処理を呼んで期待値を生成しない。ITは各ケース前にDBを初期化し、事前・事後の注文数、明細、在庫、確保、決済試行を比較する。代役の応答だけで成功判定せず、実際の保存内容を確認する。</w:t>
      </w:r>
    </w:p>
    <w:p w14:paraId="7FBC91EA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単体で詳細な値と分岐を確認し、結合ではルール取得、保存、トランザクション、競合など連携固有の観点を検証する。HTTP番号とエラーコードはAPI層で検証する。UT内部のクラス名・関数名は実装前に設計と対応づけ、未定の名前を本書で捏造しない。</w:t>
      </w:r>
    </w:p>
    <w:p w14:paraId="0036BC44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複数値を「／」でまとめた行は、実行時にa・b等の枝番を付けて独立判定する。連続操作が目的の行は同一シナリオの順序を保持する。</w:t>
      </w:r>
    </w:p>
    <w:p w14:paraId="4EE132BA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3 合意した業務ルールと時刻条件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D4ABC" w:rsidRPr="00C97B54" w14:paraId="1E6BAA90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3E1F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判断ID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E175A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採用内容</w:t>
            </w:r>
          </w:p>
        </w:tc>
      </w:tr>
      <w:tr w:rsidR="00AD4ABC" w:rsidRPr="00C97B54" w14:paraId="5BB1A12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B2BC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DEC-01 補正料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4C785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商品1点あたり。明細補正料＝設定料金×数量。明細合算は表示・指示の単位で、割引ではない。ミシン300円、チェーン560円（実機調査2026/8/27、要求仕様書6.3）。</w:t>
            </w:r>
          </w:p>
        </w:tc>
      </w:tr>
      <w:tr w:rsidR="00AD4ABC" w:rsidRPr="00C97B54" w14:paraId="5AFD4AD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F750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DEC-02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税率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B9B26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整数パーセント値、0以上100未満。10＝10％。不正更新は保存せず旧設定維持。有効設定なしでは注文不可。新規計算へ反映、確定済み注文には非遡及。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Preview後の変更は再確認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2474441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2C1F6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DEC-03 配送日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C6B7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通常の配送予定日の翌日から3営業日加算。土日・登録休日を除外。裾上げなしは元の日付。実測の1～3暦日延伸をそのまま再現する値ではなく、演習上の採用ルール。</w:t>
            </w:r>
          </w:p>
        </w:tc>
      </w:tr>
      <w:tr w:rsidR="00AD4ABC" w:rsidRPr="00C97B54" w14:paraId="0F580E7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4401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DEC-04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期限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B1B6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現在時刻＜有効期限なら有効、期限以上で失効。ロック解除時刻以上で再試行可能。成功時・解除時に失敗回数0。ロック中の試行で延長しない。</w:t>
            </w:r>
          </w:p>
        </w:tc>
      </w:tr>
      <w:tr w:rsidR="00AD4ABC" w:rsidRPr="00C97B54" w14:paraId="080E291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004C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DEC-05 UNKNOWN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3674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最初のUNKNOWNから1・5・10分で照会、以後5分間隔。10分以降の各照会で未解決の場合、期限をmax(現期限,処理時刻＋15分)へ更新し、未解決案件を通知・追跡。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通知を照会ごとに重複新規作成しない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4614C52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A714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DEC-06 重複防止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9880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1カートの進行中・確定済み購入を重複作成しない。同一キー同内容は既存処理参照、内容変更または進行中カートへの別キーは409。失敗確定・確保解放後は新キーで再購入可能。</w:t>
            </w:r>
          </w:p>
        </w:tc>
      </w:tr>
      <w:tr w:rsidR="00AD4ABC" w:rsidRPr="00C97B54" w14:paraId="3011E4E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BEA4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DEC-07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DB障害復旧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80E8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決済成功後のDB更新失敗では既存注文・確保を残す。同じ決済識別子で成功を確認し、同じ注文の確定のみ再実行。再課金なし。通知・照会の競合でも更新と在庫消費は1回。</w:t>
            </w:r>
          </w:p>
        </w:tc>
      </w:tr>
      <w:tr w:rsidR="00AD4ABC" w:rsidRPr="00C97B54" w14:paraId="619B40D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72A9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DEC-08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エラ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ー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8C7F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入力不備422。価格・在庫・キー競合409。空カートは422 EMPTY_CART。股下メッセージは商品×サイズの最小・最大を差し込む。</w:t>
            </w:r>
          </w:p>
        </w:tc>
      </w:tr>
      <w:tr w:rsidR="00AD4ABC" w:rsidRPr="00C97B54" w14:paraId="2D3D134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26AB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DEC-09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空カート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4D1B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小計・合計・税0円。補正料と送料の行は非表示。購入ボタン非活性。内部送料も0。注文要求は拒否し、注文・確保・決済要求なし。</w:t>
            </w:r>
          </w:p>
        </w:tc>
      </w:tr>
      <w:tr w:rsidR="00AD4ABC" w:rsidRPr="00C97B54" w14:paraId="6F2E00C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1A139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DEC-10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混在配送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E5E8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一括配送。裾上げ商品が1点以上あれば注文全体に3営業日を1回加算。明細数・数量で倍増させない。</w:t>
            </w:r>
          </w:p>
        </w:tc>
      </w:tr>
    </w:tbl>
    <w:p w14:paraId="52E04C39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期限補足：ゲストACTIVEカートは更新から30日、延長時はCookie期限も更新。注文照会は注文確定から30日で、カート更新では延長しない。認証ロックは連続失敗10回・30分。時刻テストは同じタイムゾーン／精度へ固定する。日付テストは日単位で扱う。</w:t>
      </w:r>
    </w:p>
    <w:p w14:paraId="01D90BA4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4 入力契約と共通テストデータ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AD4ABC" w:rsidRPr="00C97B54" w14:paraId="535A1359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0396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データ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68E9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固定値・用途</w:t>
            </w:r>
          </w:p>
        </w:tc>
      </w:tr>
      <w:tr w:rsidR="00AD4ABC" w:rsidRPr="00C97B54" w14:paraId="1FB51B07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50FE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D-01 金額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FF13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商品A・B各1,007円、各1点、補正なし、送料500円、税率10％。</w:t>
            </w:r>
            <w:r w:rsidRPr="00C97B54">
              <w:rPr>
                <w:rFonts w:ascii="Meiryo UI" w:eastAsia="Meiryo UI" w:hAnsi="Meiryo UI"/>
                <w:sz w:val="16"/>
              </w:rPr>
              <w:t>合計2,514円、内税228円。</w:t>
            </w:r>
          </w:p>
        </w:tc>
      </w:tr>
      <w:tr w:rsidR="00AD4ABC" w:rsidRPr="00C97B54" w14:paraId="5D5F5ED1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DAABC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D-02 股下S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D52D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裾上げ可、サイズS：65～80cm、整数1cm刻み。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両方法利用可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67F56123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5539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D-03 股下M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39AC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同一商品のサイズM：70～85cm。テスト用設定であり全商品共通値ではない。</w:t>
            </w:r>
          </w:p>
        </w:tc>
      </w:tr>
      <w:tr w:rsidR="00AD4ABC" w:rsidRPr="00C97B54" w14:paraId="32E2DD37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C794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D-04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数量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61C9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1明細1～10点。通常は十分な在庫、競合時だけ在庫1。</w:t>
            </w:r>
          </w:p>
        </w:tc>
      </w:tr>
      <w:tr w:rsidR="00AD4ABC" w:rsidRPr="00C97B54" w14:paraId="46FA1BD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D481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D-05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所有者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394A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会員A・B、ゲストA・B。各カート・注文を所有者にひもづける。</w:t>
            </w:r>
          </w:p>
        </w:tc>
      </w:tr>
      <w:tr w:rsidR="00AD4ABC" w:rsidRPr="00C97B54" w14:paraId="3902904B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ACCC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D-06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補正金額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F386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</w:rPr>
              <w:t>商品単価1,000円、送料500円、税10％。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補正はミシン300円／チェーン560円。</w:t>
            </w:r>
          </w:p>
        </w:tc>
      </w:tr>
      <w:tr w:rsidR="00AD4ABC" w:rsidRPr="00C97B54" w14:paraId="5BA79F3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669C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D-07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休日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5040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UTでは個別に固定した休日集合を渡す。実際の日本の祝日を暗黙に読み込まない。</w:t>
            </w:r>
          </w:p>
        </w:tc>
      </w:tr>
      <w:tr w:rsidR="00AD4ABC" w:rsidRPr="00C97B54" w14:paraId="0F32F502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93B65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D-08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決済代役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69AF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成功／失敗／応答なし／照会結果を制御。要求数・決済識別子・イベントIDを記録。停止点を設け同時実行を再現。</w:t>
            </w:r>
          </w:p>
        </w:tc>
      </w:tr>
    </w:tbl>
    <w:p w14:paraId="30EDFEF5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計算と入力の契約</w:t>
      </w:r>
    </w:p>
    <w:p w14:paraId="355ABD71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商品価格・補正料・送料は税込円整数。内税＝floor(注文税込合計×税率÷(100＋税率))。税抜相当額＝税込合計－内税。丸めは注文単位1回、税を支払額へ再加算しない。空明細は送料を加算せず0円を返す。</w:t>
      </w:r>
    </w:p>
    <w:p w14:paraId="752279FB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入力検証はAPI入口の検証処理を単体対象にできる。検証済みの値だけを受ける計算関数へ非数値を無理に渡さない。股下／数量は整数、税率は文字列・小数型・真偽値も不許可。数値文字列の正規化は入力層の設計と照合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048"/>
      </w:tblGrid>
      <w:tr w:rsidR="00AD4ABC" w:rsidRPr="00C97B54" w14:paraId="7BF72AB1" w14:textId="77777777">
        <w:trPr>
          <w:cantSplit/>
          <w:tblHeader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E7B8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原因</w:t>
            </w:r>
            <w:proofErr w:type="spellEnd"/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5F93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APIの応答</w:t>
            </w:r>
          </w:p>
        </w:tc>
      </w:tr>
      <w:tr w:rsidR="00AD4ABC" w:rsidRPr="00C97B54" w14:paraId="6E3306CC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2DB57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必須不足／型不正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7AF7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422 REQUIRED_FIELD_MISSING／INVALID_INPUT_TYPE</w:t>
            </w:r>
          </w:p>
        </w:tc>
      </w:tr>
      <w:tr w:rsidR="00AD4ABC" w:rsidRPr="00C97B54" w14:paraId="24D8A570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8C48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股下／数量の範囲外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7879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422 INSEAM_OUT_OF_RANGE／QUANTITY_OUT_OF_RANGE</w:t>
            </w:r>
          </w:p>
        </w:tc>
      </w:tr>
      <w:tr w:rsidR="00AD4ABC" w:rsidRPr="00C97B54" w14:paraId="79603932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F726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補正の組み合わせ不整合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4ECE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422 INVALID_ALTERATION_COMBINATION</w:t>
            </w:r>
          </w:p>
        </w:tc>
      </w:tr>
      <w:tr w:rsidR="00AD4ABC" w:rsidRPr="00C97B54" w14:paraId="5196E827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F1B9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空カート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337F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422 EMPTY_CART</w:t>
            </w:r>
          </w:p>
        </w:tc>
      </w:tr>
      <w:tr w:rsidR="00AD4ABC" w:rsidRPr="00C97B54" w14:paraId="4DA8B0A0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50FD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価格変更／在庫不足／キー競合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C6AC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409 PRICE_CHANGED／OUT_OF_STOCK／IDEMPOTENCY_CONFLICT</w:t>
            </w:r>
          </w:p>
        </w:tc>
      </w:tr>
      <w:tr w:rsidR="00AD4ABC" w:rsidRPr="00C97B54" w14:paraId="103AEEA2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CD8A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決済結果不明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008B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202とUNKNOWN。エラーではなく受付・未完了を通知</w:t>
            </w:r>
          </w:p>
        </w:tc>
      </w:tr>
    </w:tbl>
    <w:p w14:paraId="3FE17F63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UTの「許可／拒否」は検証結果と原因の組を確認する。未定義の内部例外名を推測して実装しない。存在しない方法ID、設定エラー、カート進行中競合の詳細コード等は17章の実装照合項目とする。</w:t>
      </w:r>
    </w:p>
    <w:p w14:paraId="48E0DE31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5 単体テスト 金額と税率</w:t>
      </w:r>
    </w:p>
    <w:p w14:paraId="75B8E6D9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Backend：</w:t>
      </w:r>
      <w:proofErr w:type="spellStart"/>
      <w:r w:rsidRPr="00C97B54">
        <w:rPr>
          <w:rFonts w:ascii="Meiryo UI" w:eastAsia="Meiryo UI" w:hAnsi="Meiryo UI"/>
          <w:lang w:eastAsia="ja-JP"/>
        </w:rPr>
        <w:t>pytest</w:t>
      </w:r>
      <w:proofErr w:type="spellEnd"/>
      <w:r w:rsidRPr="00C97B54">
        <w:rPr>
          <w:rFonts w:ascii="Meiryo UI" w:eastAsia="Meiryo UI" w:hAnsi="Meiryo UI"/>
          <w:lang w:eastAsia="ja-JP"/>
        </w:rPr>
        <w:t>。期待値は手計算・ケース表を基準に固定する。対応：TM-05、F-016／022／059、DEC-01／02／09。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71508962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D05F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BE88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40AD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6A8C8F7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3660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E8E2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正常／エラー推測：D-01で計算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F9BE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小計2,014、補正0、送料500、合計2,514、内税228、税抜2,286円。本人検算済み。</w:t>
            </w:r>
          </w:p>
        </w:tc>
      </w:tr>
      <w:tr w:rsidR="00AD4ABC" w:rsidRPr="00C97B54" w14:paraId="121A12F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871A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D71C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正常／境界値分析：税込合計1,099／1,100／1,101、税10％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1E1A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内税99／100／100円。</w:t>
            </w:r>
          </w:p>
        </w:tc>
      </w:tr>
      <w:tr w:rsidR="00AD4ABC" w:rsidRPr="00C97B54" w14:paraId="5EFAAA8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6650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6E621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正常／エラー推測：1,007円×2点を1明細／2明細で計算。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補正なし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6983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どちらも合計2,514、内税228円。</w:t>
            </w:r>
          </w:p>
        </w:tc>
      </w:tr>
      <w:tr w:rsidR="00AD4ABC" w:rsidRPr="00C97B54" w14:paraId="4EE7C2F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E005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02C5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正常／同値分割：D-06、ミシン1点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2404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補正300、合計1,800、内税163円。</w:t>
            </w:r>
          </w:p>
        </w:tc>
      </w:tr>
      <w:tr w:rsidR="00AD4ABC" w:rsidRPr="00C97B54" w14:paraId="50DDD51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0924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682E8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正常／同値分割：D-06、チェーン1点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E5D4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補正560、合計2,060、内税187円。</w:t>
            </w:r>
          </w:p>
        </w:tc>
      </w:tr>
      <w:tr w:rsidR="00AD4ABC" w:rsidRPr="00C97B54" w14:paraId="3A056F7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3F0A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4EE3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正常／同値分割：ミシン1点＋補正なし1点、各単価1,000円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3BE3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補正300、合計2,800、内税254円。</w:t>
            </w:r>
          </w:p>
        </w:tc>
      </w:tr>
      <w:tr w:rsidR="00AD4ABC" w:rsidRPr="00C97B54" w14:paraId="1999053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305F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UT-CALC-007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9DD9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正常／同値分割：D-06、同じ股下で2点。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ミシン／チェーン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65DC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補正600／1,120、合計3,100／3,620、内税281／329円。</w:t>
            </w:r>
          </w:p>
        </w:tc>
      </w:tr>
      <w:tr w:rsidR="00AD4ABC" w:rsidRPr="00C97B54" w14:paraId="12F7087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6A127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UT-CALC-008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3CA0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正常／同値分割：税込合計2,514、税10／8／0％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B5EF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内税228／186／0円。合計不変。</w:t>
            </w:r>
          </w:p>
        </w:tc>
      </w:tr>
      <w:tr w:rsidR="00AD4ABC" w:rsidRPr="00C97B54" w14:paraId="1884A5E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BA14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UT-CALC-009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8076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正常／同値分割：空明細、送料設定500円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0BAA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小計・補正・送料・合計・内税すべて0。</w:t>
            </w:r>
          </w:p>
        </w:tc>
      </w:tr>
      <w:tr w:rsidR="00AD4ABC" w:rsidRPr="00C97B54" w14:paraId="61BF8C1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C781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UT-TAX-001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7CB8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正常・異常／境界値分析：税率-1／0／1／98／99／100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86E6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拒否／許可／許可／許可／許可／拒否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18BFFE5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EADD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UT-TAX-002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10F11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異常／同値分割・エラー推測：税率null、空、文字列10、小数型10.0、真偽値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EF31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全て設定値として拒否。</w:t>
            </w:r>
          </w:p>
        </w:tc>
      </w:tr>
    </w:tbl>
    <w:p w14:paraId="188C17CF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代表ケースの検算</w:t>
      </w:r>
    </w:p>
    <w:p w14:paraId="517A2462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2,514×10÷110＝228.545… → 228円。商品・送料別に丸める誤実装では91＋91＋45＝227円となる。この差を検出する。送料は注文に1回だけであり、内税228円を支払額に追加しない。 UT-CALC-003の1明細の枝は、誤った明細別計算でも183＋45＝228円と一致する。2明細の枝が227円との差を検出する。</w:t>
      </w:r>
    </w:p>
    <w:p w14:paraId="55D2A8AE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CALC-004～006はミシン・チェーン・補正なし混在という課金ルール別の入力群を代表させる。金額の負値等の入力境界は、対象関数の引数契約が未照合のため、実装前に入力層へ割り当てる。無料商品などを根拠なく不正値扱いしない（17章）。</w:t>
      </w:r>
    </w:p>
    <w:p w14:paraId="0D9DF654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6 単体テスト 裾上げ入力</w:t>
      </w:r>
    </w:p>
    <w:p w14:paraId="7FFFA331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対応：TM-04、F-014／015。通常はSELECTED・有効な方法・D-02。NONEは方法／股下null、SELECTEDは両方必須。API状態と画面のチェックボックスの有無を混同しない。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7FBAA33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24953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D807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B5A65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2BCFC86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4E98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074E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正常／デシジョンテーブル：NONE、方法null、股下null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1A1F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裾上げなしとして許可。</w:t>
            </w:r>
          </w:p>
        </w:tc>
      </w:tr>
      <w:tr w:rsidR="00AD4ABC" w:rsidRPr="00C97B54" w14:paraId="125F50D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8671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8D73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正常／同値分割：SELECTED、ミシン／チェーン、74cm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559B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両方法とも許可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1E9EBDB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D2B0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7E2F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異常／デシジョンテーブル：NONEで方法・股下あり／SELECTEDで方法なし／SELECTEDで股下なし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9EAB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全て拒否。前者は補正状態不整合、後二者は必要な補正指定不足。</w:t>
            </w:r>
            <w:r w:rsidRPr="00C97B54">
              <w:rPr>
                <w:rFonts w:ascii="Meiryo UI" w:eastAsia="Meiryo UI" w:hAnsi="Meiryo UI"/>
                <w:sz w:val="16"/>
              </w:rPr>
              <w:t>API原因対応はDEC-08。</w:t>
            </w:r>
          </w:p>
        </w:tc>
      </w:tr>
      <w:tr w:rsidR="00AD4ABC" w:rsidRPr="00C97B54" w14:paraId="4B05434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198F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5C9A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正常・異常／境界値分析：64／65／66cm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676B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範囲外拒否／許可／許可。範囲外原因はINSEAM_OUT_OF_RANGE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05DF670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25A0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5701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正常・異常／境界値分析：79／80／81cm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A64F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許可／許可／範囲外拒否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4F4C869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0BD4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A340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異常／同値分割・エラー推測：74.5／</w:t>
            </w:r>
            <w:proofErr w:type="spellStart"/>
            <w:r w:rsidRPr="00C97B54">
              <w:rPr>
                <w:rFonts w:ascii="Meiryo UI" w:eastAsia="Meiryo UI" w:hAnsi="Meiryo UI"/>
                <w:sz w:val="16"/>
                <w:lang w:eastAsia="ja-JP"/>
              </w:rPr>
              <w:t>abc</w:t>
            </w:r>
            <w:proofErr w:type="spellEnd"/>
            <w:r w:rsidRPr="00C97B54">
              <w:rPr>
                <w:rFonts w:ascii="Meiryo UI" w:eastAsia="Meiryo UI" w:hAnsi="Meiryo UI"/>
                <w:sz w:val="16"/>
                <w:lang w:eastAsia="ja-JP"/>
              </w:rPr>
              <w:t>を入力検証へ渡す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B6F5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整数入力として拒否。原因INVALID_INPUT_TYPE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00ADF14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3810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UT-HEM-007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8E7C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異常／同値分割：-1／0cm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0335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D-02の範囲外として拒否。</w:t>
            </w:r>
          </w:p>
        </w:tc>
      </w:tr>
      <w:tr w:rsidR="00AD4ABC" w:rsidRPr="00C97B54" w14:paraId="3695F44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E5A3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UT-HEM-008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7712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異常：存在しない方法ID、74cm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DD37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許可しない。未定義方法の詳細コードは実装照合。</w:t>
            </w:r>
          </w:p>
        </w:tc>
      </w:tr>
      <w:tr w:rsidR="00AD4ABC" w:rsidRPr="00C97B54" w14:paraId="5F07F0D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98AF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UT-HEM-009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59FB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正常・異常：D-03の範囲を渡し、68／83cm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C215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拒否／許可。範囲を65～80に固定しない。</w:t>
            </w:r>
          </w:p>
        </w:tc>
      </w:tr>
      <w:tr w:rsidR="00AD4ABC" w:rsidRPr="00C97B54" w14:paraId="03E8A79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FCAC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UT-HEM-010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2867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異常：補正対象外でSELECTED、有効方法、74cm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C4A3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補正指定を拒否。対象外の詳細コードは実装照合。</w:t>
            </w:r>
          </w:p>
        </w:tc>
      </w:tr>
    </w:tbl>
    <w:p w14:paraId="0F71B30F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前提の区別</w:t>
      </w:r>
    </w:p>
    <w:p w14:paraId="17EF00B4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未入力は常に不正ではない。NONEかつ方法・股下なしは正常。未入力の異常系ではSELECTEDであることを明示する。負値・0は型不正ではなく、テスト商品の許容範囲外として扱う。 HEM-001～003は状態・方法・股下の条件と判定を対応させたデシジョンテーブルの代表ルール。HEM-006／QTY-003は小数・未設定・非数値等の不正入力群から代表値を選ぶ。</w:t>
      </w:r>
    </w:p>
    <w:p w14:paraId="46FAC114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UT-HEM-009は渡された範囲の判定を確認する。DBから対象サイズの範囲を取得する連携はIT-CART-003で確認する。画面のエラー文は「股下は{最小}～{最大}cmの整数で指定してください」とする。</w:t>
      </w:r>
    </w:p>
    <w:p w14:paraId="1CCDF770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7 単体テスト 数量と配送日</w:t>
      </w:r>
    </w:p>
    <w:p w14:paraId="249A4135" w14:textId="77777777" w:rsidR="00AD4ABC" w:rsidRPr="00C97B54" w:rsidRDefault="00000000">
      <w:pPr>
        <w:rPr>
          <w:rFonts w:ascii="Meiryo UI" w:eastAsia="Meiryo UI" w:hAnsi="Meiryo UI"/>
        </w:rPr>
      </w:pPr>
      <w:r w:rsidRPr="00C97B54">
        <w:rPr>
          <w:rFonts w:ascii="Meiryo UI" w:eastAsia="Meiryo UI" w:hAnsi="Meiryo UI"/>
        </w:rPr>
        <w:t>数量：TM-03／07、F-008／021～023。配送：TM-06、F-026、DEC-03／10。</w:t>
      </w:r>
      <w:r w:rsidRPr="00C97B54">
        <w:rPr>
          <w:rFonts w:ascii="Meiryo UI" w:eastAsia="Meiryo UI" w:hAnsi="Meiryo UI"/>
          <w:lang w:eastAsia="ja-JP"/>
        </w:rPr>
        <w:t>配送関数の入力は注文日ではなく通常配送予定日。</w:t>
      </w:r>
      <w:proofErr w:type="spellStart"/>
      <w:r w:rsidRPr="00C97B54">
        <w:rPr>
          <w:rFonts w:ascii="Meiryo UI" w:eastAsia="Meiryo UI" w:hAnsi="Meiryo UI"/>
        </w:rPr>
        <w:t>以下の休日は固定テスト設定</w:t>
      </w:r>
      <w:proofErr w:type="spellEnd"/>
      <w:r w:rsidRPr="00C97B54">
        <w:rPr>
          <w:rFonts w:ascii="Meiryo UI" w:eastAsia="Meiryo UI" w:hAnsi="Meiryo UI"/>
        </w:rP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70DDF96E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4469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54C3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91A9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15CD2EC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B6E45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UT-QTY-001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03,07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63200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正常・異常／境界値分析：数量0／1／2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12D8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拒否／許可／許可。拒否原因QUANTITY_OUT_OF_RANGE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2EE849D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73BE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UT-QTY-002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03,07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15FE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正常・異常／境界値分析：数量9／10／11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85B0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許可／許可／拒否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70595E1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6CA4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UT-QTY-003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03,07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BC11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異常／同値分割・エラー推測：1.5／null／</w:t>
            </w:r>
            <w:proofErr w:type="spellStart"/>
            <w:r w:rsidRPr="00C97B54">
              <w:rPr>
                <w:rFonts w:ascii="Meiryo UI" w:eastAsia="Meiryo UI" w:hAnsi="Meiryo UI"/>
                <w:sz w:val="16"/>
                <w:lang w:eastAsia="ja-JP"/>
              </w:rPr>
              <w:t>abc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B766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型不正／必須不足／型不正で拒否。</w:t>
            </w:r>
          </w:p>
        </w:tc>
      </w:tr>
      <w:tr w:rsidR="00AD4ABC" w:rsidRPr="00C97B54" w14:paraId="424D79B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ADBE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UT-QTY-004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27D5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正常・異常／境界値分析：現在9＋追加1／現在10＋追加1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F3F5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合算10は許可、11は拒否。</w:t>
            </w:r>
          </w:p>
        </w:tc>
      </w:tr>
      <w:tr w:rsidR="00AD4ABC" w:rsidRPr="00C97B54" w14:paraId="408DB5E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3598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UT-CART-001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DF65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同一SKU・方法で74cm同士／74と75cm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05C3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合算対象／別明細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186F912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88C45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UT-CART-002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16B3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同一SKUで補正ありとなし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AF18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別明細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03B41F1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0038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3DF4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通常予定2026/6/1(月)、補正あり、登録休日なし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A92F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2026/6/4(木)。</w:t>
            </w:r>
          </w:p>
        </w:tc>
      </w:tr>
      <w:tr w:rsidR="00AD4ABC" w:rsidRPr="00C97B54" w14:paraId="157223A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877D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B24F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通常予定2026/6/4(木)、補正あり、登録休日なし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5DCB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2026/6/9(火)。金・月・火の3営業日。</w:t>
            </w:r>
          </w:p>
        </w:tc>
      </w:tr>
      <w:tr w:rsidR="00AD4ABC" w:rsidRPr="00C97B54" w14:paraId="35F3292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F04E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BEB1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通常予定2026/6/6(土)、補正あり、登録休日なし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6645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2026/6/10(水)。</w:t>
            </w:r>
          </w:p>
        </w:tc>
      </w:tr>
      <w:tr w:rsidR="00AD4ABC" w:rsidRPr="00C97B54" w14:paraId="4A1F361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F949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34F3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通常予定2026/6/1(月)、補正あり、6/2を休日登録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321A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2026/6/5(金)。</w:t>
            </w:r>
          </w:p>
        </w:tc>
      </w:tr>
      <w:tr w:rsidR="00AD4ABC" w:rsidRPr="00C97B54" w14:paraId="4A88D9F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A3D0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45CB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通常予定2026/4/30(木)、補正あり、登録休日なし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56EC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2026/5/5(火)。人工休日設定による月またぎ検証。</w:t>
            </w:r>
          </w:p>
        </w:tc>
      </w:tr>
      <w:tr w:rsidR="00AD4ABC" w:rsidRPr="00C97B54" w14:paraId="537BA82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F69C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9808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通常予定2026/5/7(木)、補正なし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33E24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2026/5/7(木)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のまま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1F4D88A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EF10D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UT-DATE-007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63A8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通常予定2026/6/1、補正1点＋補正なし1点、登録休日なし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F79B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一括配送2026/6/4。</w:t>
            </w:r>
          </w:p>
        </w:tc>
      </w:tr>
      <w:tr w:rsidR="00AD4ABC" w:rsidRPr="00C97B54" w14:paraId="3CE6CF5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8004F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UT-DATE-008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C896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通常予定2026/6/1、補正2点、登録休日なし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40C58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2026/6/4。6営業日を加算しない。</w:t>
            </w:r>
          </w:p>
        </w:tc>
      </w:tr>
    </w:tbl>
    <w:p w14:paraId="7DAC3941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税・日付の具体期待値は合意ルールから導出。営業日の休日データ更新そのものと通常配送予定日の算出は、この関数のUTとは分けて確認する。</w:t>
      </w:r>
    </w:p>
    <w:p w14:paraId="531D62DB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8 単体テスト 決済と認証期限</w:t>
      </w:r>
    </w:p>
    <w:p w14:paraId="2966494C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固定時刻で状態と後続処理の判定を確認する。実DBの更新はITで検証。期限の日時表現は同じ基準へ正規化する。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5B2AC028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16A50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4DA4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F6912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2F3F271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AB39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67B73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異常／状態遷移テスト：決済Timeoutイベントを通知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D78C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</w:rPr>
              <w:t>Payment=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UNKNOWN、Order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=PAYMENT_PENDING。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新規決済を要求しない。</w:t>
            </w:r>
          </w:p>
        </w:tc>
      </w:tr>
      <w:tr w:rsidR="00AD4ABC" w:rsidRPr="00C97B54" w14:paraId="60DE314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A503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73A7F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正常／状態遷移テスト：UNKNOWNに照会成功を渡す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0919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同じ注文の確定・在庫消費へ進む判定。</w:t>
            </w:r>
          </w:p>
        </w:tc>
      </w:tr>
      <w:tr w:rsidR="00AD4ABC" w:rsidRPr="00C97B54" w14:paraId="668B93AD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5A46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09F9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異常／状態遷移テスト：UNKNOWNに照会失敗を渡す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07491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注文未確定、失敗記録・確保解放へ進む判定。</w:t>
            </w:r>
          </w:p>
        </w:tc>
      </w:tr>
      <w:tr w:rsidR="00AD4ABC" w:rsidRPr="00C97B54" w14:paraId="471284A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D470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8A1EE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 12:00、現期限12:15。12:10で未解決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D02B1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新期限12:25。解放しない。運用通知対象。</w:t>
            </w:r>
          </w:p>
        </w:tc>
      </w:tr>
      <w:tr w:rsidR="00AD4ABC" w:rsidRPr="00C97B54" w14:paraId="1191643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77A5F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7413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処理12:10、現期限12:40、UNKNOWN継続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FD82D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期限12:40を維持。短縮しない。</w:t>
            </w:r>
          </w:p>
        </w:tc>
      </w:tr>
      <w:tr w:rsidR="00AD4ABC" w:rsidRPr="00C97B54" w14:paraId="785240D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EAAB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6DC7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 12:00。初回照会と継続照会の予定を算出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4490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12:01、12:05、12:10、以後12:15、12:20…の5分間隔。</w:t>
            </w:r>
          </w:p>
        </w:tc>
      </w:tr>
      <w:tr w:rsidR="00AD4ABC" w:rsidRPr="00C97B54" w14:paraId="79C161E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DA9B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UT-KEY-001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5451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既存キー同内容／異なる内容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7B11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既存処理参照／IDEMPOTENCY_CONFLICT。新規決済なし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3F98A03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5844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UT-AUTH-001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07BD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正常・異常／境界値分析：固定12:00に失敗回数が9／10へ到達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DB13F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9は閾値未到達、10は解除時刻12:30でロック。</w:t>
            </w:r>
          </w:p>
        </w:tc>
      </w:tr>
      <w:tr w:rsidR="00AD4ABC" w:rsidRPr="00C97B54" w14:paraId="6EA1D63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69F5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UT-AUTH-002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BAC2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ロック有効期間中に正しい認証情報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7AB4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ログイン不可。解除時刻を延長しない。</w:t>
            </w:r>
          </w:p>
        </w:tc>
      </w:tr>
      <w:tr w:rsidR="00AD4ABC" w:rsidRPr="00C97B54" w14:paraId="423477A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A41AF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UT-AUTH-003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BD3B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正常・異常／境界値分析：解除時刻12:30。</w:t>
            </w:r>
            <w:r w:rsidRPr="00C97B54">
              <w:rPr>
                <w:rFonts w:ascii="Meiryo UI" w:eastAsia="Meiryo UI" w:hAnsi="Meiryo UI"/>
                <w:sz w:val="16"/>
              </w:rPr>
              <w:t>12:29:59／12:30:00／12:30:01に判定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7019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ロック中／解除／解除。</w:t>
            </w:r>
            <w:r w:rsidRPr="00C97B54">
              <w:rPr>
                <w:rFonts w:ascii="Meiryo UI" w:eastAsia="Meiryo UI" w:hAnsi="Meiryo UI"/>
                <w:sz w:val="16"/>
              </w:rPr>
              <w:t>解除時の失敗回数0。</w:t>
            </w:r>
          </w:p>
        </w:tc>
      </w:tr>
      <w:tr w:rsidR="00AD4ABC" w:rsidRPr="00C97B54" w14:paraId="3E0D5DE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DE7F2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UT-AUTH-004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009C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未ロック・失敗回数3で認証成功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44DE3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成功し、失敗回数0。</w:t>
            </w:r>
          </w:p>
        </w:tc>
      </w:tr>
      <w:tr w:rsidR="00AD4ABC" w:rsidRPr="00C97B54" w14:paraId="7FF6ECD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8988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UT-ACCESS-001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F2CB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利用者A、所有者A／B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42FD2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許可／拒否。</w:t>
            </w:r>
          </w:p>
        </w:tc>
      </w:tr>
      <w:tr w:rsidR="00AD4ABC" w:rsidRPr="00C97B54" w14:paraId="04EA2C3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8602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UT-EXP-001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02,13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E6C3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正常・異常／境界値分析：有効期限をTとしてT-1秒／T／T+1秒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49AFC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有効／無効／無効。カートと注文照会を別データで実施。</w:t>
            </w:r>
          </w:p>
        </w:tc>
      </w:tr>
    </w:tbl>
    <w:p w14:paraId="26AEB3EA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稼働中の期限監視もUNKNOWNを見たら自動解放しない。判定上の成功・失敗は決済事業者の確定結果であり、通信断やHTTPエラーを決済失敗と推定しない。</w:t>
      </w:r>
    </w:p>
    <w:p w14:paraId="1738D680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9 単体テスト Frontend</w:t>
      </w:r>
    </w:p>
    <w:p w14:paraId="7A89B2B4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Jestで部品・画面ロジックへ入力とAPI応答を渡す。APIは代役。正常なブラウザ入力値をAPI用の型へ変換する境界は実装と照合する。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6F5FD20C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9AB2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4822D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CFE2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4C35BA4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9FE0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46E4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方法未選択で表示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751B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股下を操作できない。</w:t>
            </w:r>
          </w:p>
        </w:tc>
      </w:tr>
      <w:tr w:rsidR="00AD4ABC" w:rsidRPr="00C97B54" w14:paraId="0DF6441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7505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11F5B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方法選択、股下未入力で追加操作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B6A3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入力不足を表示し、追加API呼び出し0回。</w:t>
            </w:r>
          </w:p>
        </w:tc>
      </w:tr>
      <w:tr w:rsidR="00AD4ABC" w:rsidRPr="00C97B54" w14:paraId="7308F30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F72E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829D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D-02で64cm入力後、65cmに修正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9E4B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65～80cmのエラー表示後、修正で解消し追加可能。</w:t>
            </w:r>
          </w:p>
        </w:tc>
      </w:tr>
      <w:tr w:rsidR="00AD4ABC" w:rsidRPr="00C97B54" w14:paraId="2D569C9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F977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04,07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1FD3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有効SKU・方法・股下・数量で追加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B995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選択した値と整合するalterationStatusをAPIへ渡す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607AE19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100C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6A7A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D-01の計算結果を表示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BA7A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商品2,014、補正0、送料500、合計2,514、内税228円を各欄へ表示。</w:t>
            </w:r>
          </w:p>
        </w:tc>
      </w:tr>
      <w:tr w:rsidR="00AD4ABC" w:rsidRPr="00C97B54" w14:paraId="429E78F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C713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FEFE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409 PRICE_CHANGEDの応答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3F94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再確認を案内。完了表示しない。</w:t>
            </w:r>
          </w:p>
        </w:tc>
      </w:tr>
      <w:tr w:rsidR="00AD4ABC" w:rsidRPr="00C97B54" w14:paraId="40A153B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2D48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UT-WEB-007</w:t>
            </w:r>
            <w:r w:rsidRPr="00C97B54">
              <w:rPr>
                <w:rFonts w:ascii="Meiryo UI" w:eastAsia="Meiryo UI" w:hAnsi="Meiryo UI"/>
                <w:sz w:val="16"/>
              </w:rPr>
              <w:br/>
              <w:t>11,13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0E9A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202＋UNKNOWNの応答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FBF7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確認中を表示。成功・失敗と断定しない。</w:t>
            </w:r>
          </w:p>
        </w:tc>
      </w:tr>
      <w:tr w:rsidR="00AD4ABC" w:rsidRPr="00C97B54" w14:paraId="5F0694D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51D0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UT-WEB-008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63F1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送信中に再クリック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F817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処理中表示とボタン非活性。</w:t>
            </w:r>
            <w:r w:rsidRPr="00C97B54">
              <w:rPr>
                <w:rFonts w:ascii="Meiryo UI" w:eastAsia="Meiryo UI" w:hAnsi="Meiryo UI"/>
                <w:sz w:val="16"/>
              </w:rPr>
              <w:t>2回目の送信なし。</w:t>
            </w:r>
          </w:p>
        </w:tc>
      </w:tr>
      <w:tr w:rsidR="00AD4ABC" w:rsidRPr="00C97B54" w14:paraId="19CA559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8B11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UT-WEB-009</w:t>
            </w:r>
            <w:r w:rsidRPr="00C97B54">
              <w:rPr>
                <w:rFonts w:ascii="Meiryo UI" w:eastAsia="Meiryo UI" w:hAnsi="Meiryo UI"/>
                <w:sz w:val="16"/>
              </w:rPr>
              <w:br/>
              <w:t>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E363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補正指定済みの確認画面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2AFA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3営業日追加と返品・交換不可を確認できる。</w:t>
            </w:r>
          </w:p>
        </w:tc>
      </w:tr>
      <w:tr w:rsidR="00AD4ABC" w:rsidRPr="00C97B54" w14:paraId="3A0F291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16DB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UT-WEB-010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1B281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範囲エラー応答でSからMへ切替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D40E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メッセージの範囲が65～80から70～85へ切替。固定文言の誤りを検出。</w:t>
            </w:r>
          </w:p>
        </w:tc>
      </w:tr>
    </w:tbl>
    <w:p w14:paraId="72A85562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実行時の確認点</w:t>
      </w:r>
    </w:p>
    <w:p w14:paraId="3EE07E5F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表示テストは必要な情報と操作可否を確認し、装飾やDOM構造の細部へ過度に依存しない。処理中は未解決のAPI応答を用意し、その間に再操作する。通信を即時成功させる代役では二重操作の確認にならない。</w:t>
      </w:r>
    </w:p>
    <w:p w14:paraId="455CE066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Jestの部品確認だけでモバイル全体のレイアウト合格とはしない。ブラウザで購入経路を実施し、画面幅への対応を確認する。利用者の理解はUATで確認する。</w:t>
      </w:r>
    </w:p>
    <w:p w14:paraId="17197363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10 結合テスト カートと認証</w:t>
      </w:r>
    </w:p>
    <w:p w14:paraId="466C57A2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proofErr w:type="spellStart"/>
      <w:r w:rsidRPr="00C97B54">
        <w:rPr>
          <w:rFonts w:ascii="Meiryo UI" w:eastAsia="Meiryo UI" w:hAnsi="Meiryo UI"/>
          <w:lang w:eastAsia="ja-JP"/>
        </w:rPr>
        <w:t>pytest</w:t>
      </w:r>
      <w:proofErr w:type="spellEnd"/>
      <w:r w:rsidRPr="00C97B54">
        <w:rPr>
          <w:rFonts w:ascii="Meiryo UI" w:eastAsia="Meiryo UI" w:hAnsi="Meiryo UI"/>
          <w:lang w:eastAsia="ja-JP"/>
        </w:rPr>
        <w:t>から実Backendへ要求し、隔離したテストDBで前後を比較。通常は十分な在庫。各独立ケースは初期化する。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0E103561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AC44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9D81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4294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6527E01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C80A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IT-CART-001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04,07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FC21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S・ミシン74cm・1点を追加し再取得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67E4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SKU・方法・股下・数量が保存内容と一致。</w:t>
            </w:r>
          </w:p>
        </w:tc>
      </w:tr>
      <w:tr w:rsidR="00AD4ABC" w:rsidRPr="00C97B54" w14:paraId="06B54E6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CC617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IT-CART-002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4ECC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APIへS・64cmを直接送信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C452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422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INSEAM_OUT_OF_RANGE。明細・数量不変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03D4270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E3EA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IT-CART-003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5859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M・68cm／83cmを送信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21F3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68拒否・83保存。MのルールをDBから参照。</w:t>
            </w:r>
          </w:p>
        </w:tc>
      </w:tr>
      <w:tr w:rsidR="00AD4ABC" w:rsidRPr="00C97B54" w14:paraId="405D5DE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AB55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IT-CART-004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B134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同SKU・ミシン74を2回、75を1回追加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095B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74cm数量2の1明細、75cm数量1の別明細。</w:t>
            </w:r>
          </w:p>
        </w:tc>
      </w:tr>
      <w:tr w:rsidR="00AD4ABC" w:rsidRPr="00C97B54" w14:paraId="5247520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87CD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IT-CART-005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0A7C6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9点の明細に1点追加、その後さらに1点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45B8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10点保存、11点になる追加は422 QUANTITY_OUT_OF_RANGE。10点維持。</w:t>
            </w:r>
          </w:p>
        </w:tc>
      </w:tr>
      <w:tr w:rsidR="00AD4ABC" w:rsidRPr="00C97B54" w14:paraId="6B1517A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1F10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IT-CART-006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27FB9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2明細から1明細を削除し再取得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AF71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対象のみ削除。残明細と金額が一致。</w:t>
            </w:r>
          </w:p>
        </w:tc>
      </w:tr>
      <w:tr w:rsidR="00AD4ABC" w:rsidRPr="00C97B54" w14:paraId="411A1FB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9184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IT-AUTH-001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65B8C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正しい認証情報／誤ったパスワード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DB73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成功／未認証。失敗は記録。</w:t>
            </w:r>
          </w:p>
        </w:tc>
      </w:tr>
      <w:tr w:rsidR="00AD4ABC" w:rsidRPr="00C97B54" w14:paraId="264C735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01A9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IT-AUTH-002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985B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10回失敗し、ロック中に正しい認証情報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AF24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解除時刻が保存され、ログイン不可。</w:t>
            </w:r>
          </w:p>
        </w:tc>
      </w:tr>
      <w:tr w:rsidR="00AD4ABC" w:rsidRPr="00C97B54" w14:paraId="1A8DD13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2A93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IT-AUTH-003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1F16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ログアウト後、元の認証情報で保護操作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5E6A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採用した失効方式に従い拒否。JWT即時失効方式は実装照合事項。</w:t>
            </w:r>
          </w:p>
        </w:tc>
      </w:tr>
      <w:tr w:rsidR="00AD4ABC" w:rsidRPr="00C97B54" w14:paraId="058CF95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0B25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IT-GUEST-001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02,13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7127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カート更新時刻をUへ進め期限更新、注文確定時刻Oは固定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B5A8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カート期限U＋30日、Cookieも更新。注文照会期限O＋30日は不変。</w:t>
            </w:r>
          </w:p>
        </w:tc>
      </w:tr>
      <w:tr w:rsidR="00AD4ABC" w:rsidRPr="00C97B54" w14:paraId="365DCA8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526B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IT-GUEST-002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02,13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BEEB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期限Tのカート／注文へT-1秒とTでアクセス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2867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期限内の本人アクセス許可、期限到来は旧資格でアクセス不可。他人情報も返さない。</w:t>
            </w:r>
          </w:p>
        </w:tc>
      </w:tr>
    </w:tbl>
    <w:p w14:paraId="472FF044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明細合算の失敗で、既存明細まで削除・変更していないか確認する。空カートの取得は正常、空カートでの注文は拒否という違いを守る。</w:t>
      </w:r>
    </w:p>
    <w:p w14:paraId="15213C45" w14:textId="77777777" w:rsidR="00AD4ABC" w:rsidRPr="00C97B54" w:rsidRDefault="00000000">
      <w:pPr>
        <w:pStyle w:val="1"/>
        <w:pageBreakBefore/>
        <w:rPr>
          <w:rFonts w:ascii="Meiryo UI" w:eastAsia="Meiryo UI" w:hAnsi="Meiryo UI"/>
        </w:rPr>
      </w:pPr>
      <w:r w:rsidRPr="00C97B54">
        <w:rPr>
          <w:rFonts w:ascii="Meiryo UI" w:eastAsia="Meiryo UI" w:hAnsi="Meiryo UI"/>
        </w:rPr>
        <w:lastRenderedPageBreak/>
        <w:t xml:space="preserve">11 </w:t>
      </w:r>
      <w:proofErr w:type="spellStart"/>
      <w:r w:rsidRPr="00C97B54">
        <w:rPr>
          <w:rFonts w:ascii="Meiryo UI" w:eastAsia="Meiryo UI" w:hAnsi="Meiryo UI"/>
        </w:rPr>
        <w:t>結合テスト</w:t>
      </w:r>
      <w:proofErr w:type="spellEnd"/>
      <w:r w:rsidRPr="00C97B54">
        <w:rPr>
          <w:rFonts w:ascii="Meiryo UI" w:eastAsia="Meiryo UI" w:hAnsi="Meiryo UI"/>
        </w:rPr>
        <w:t xml:space="preserve"> </w:t>
      </w:r>
      <w:proofErr w:type="spellStart"/>
      <w:r w:rsidRPr="00C97B54">
        <w:rPr>
          <w:rFonts w:ascii="Meiryo UI" w:eastAsia="Meiryo UI" w:hAnsi="Meiryo UI"/>
        </w:rPr>
        <w:t>注文と在庫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765660A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1D53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2CA67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C2CF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0F4ACD0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73E8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IT-ORD-001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6F37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D-01、Preview後変更なし、決済成功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648F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確定注文1件。合計2,514・内税228を保存、決済要求額2,514。</w:t>
            </w:r>
            <w:r w:rsidRPr="00C97B54">
              <w:rPr>
                <w:rFonts w:ascii="Meiryo UI" w:eastAsia="Meiryo UI" w:hAnsi="Meiryo UI"/>
                <w:sz w:val="16"/>
              </w:rPr>
              <w:t>各SKU1点消費。</w:t>
            </w:r>
          </w:p>
        </w:tc>
      </w:tr>
      <w:tr w:rsidR="00AD4ABC" w:rsidRPr="00C97B54" w14:paraId="7BC0192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86B7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IT-ORD-002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ECF7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Preview後価格変更、旧条件で注文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9633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409 PRICE_CHANGED。旧条件の決済0回、確保を残さない。</w:t>
            </w:r>
          </w:p>
        </w:tc>
      </w:tr>
      <w:tr w:rsidR="00AD4ABC" w:rsidRPr="00C97B54" w14:paraId="740AFF1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20E1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IT-ORD-003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44EA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異常／エラー推測（障害注入）：事前チェック通過後、1明細目の実DB確保成功、2明細目で更新失敗を再現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AD1B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全体Rollback。1明細目の確保も取り消し。処理内で作成した注文関連データの部分残存なし。</w:t>
            </w:r>
            <w:r w:rsidRPr="00C97B54">
              <w:rPr>
                <w:rFonts w:ascii="Meiryo UI" w:eastAsia="Meiryo UI" w:hAnsi="Meiryo UI"/>
                <w:sz w:val="16"/>
              </w:rPr>
              <w:t>決済0回。</w:t>
            </w:r>
          </w:p>
        </w:tc>
      </w:tr>
      <w:tr w:rsidR="00AD4ABC" w:rsidRPr="00C97B54" w14:paraId="056B269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E7F68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IT-ORD-004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03,10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8B01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在庫1のSKUへ別カートから同時に各1点注文。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決済成功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76A0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</w:rPr>
              <w:t>確定注文1件、他方409 OUT_OF_STOCK。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決済対象1注文、在庫0で負にならない。</w:t>
            </w:r>
          </w:p>
        </w:tc>
      </w:tr>
      <w:tr w:rsidR="00AD4ABC" w:rsidRPr="00C97B54" w14:paraId="75A42EA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47AD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IT-ORD-005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05,07,10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8AFD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空カートで注文APIを要求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DC39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422 EMPTY_CART。注文・確保作成なし、決済0回。</w:t>
            </w:r>
          </w:p>
        </w:tc>
      </w:tr>
      <w:tr w:rsidR="00AD4ABC" w:rsidRPr="00C97B54" w14:paraId="3BB3E59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F61A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IT-SNAP-001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12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18C7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単価1,000、ミシン300、74cm、1点、送料500、税10％で確定。単価1,200・補正400へ変更後再取得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5D04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注文は単価1,000、補正300、74cm、合計1,800、内税163のまま。</w:t>
            </w:r>
          </w:p>
        </w:tc>
      </w:tr>
      <w:tr w:rsidR="00AD4ABC" w:rsidRPr="00C97B54" w14:paraId="34DAAF3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CD6A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IT-SEC-001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3D95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AがBのカート・明細へ参照／変更／削除要求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52D6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Bの情報を返さず、Bのデータ不変。</w:t>
            </w:r>
          </w:p>
        </w:tc>
      </w:tr>
      <w:tr w:rsidR="00AD4ABC" w:rsidRPr="00C97B54" w14:paraId="4103338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FB32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IT-SEC-002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14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09D76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他人の注文IDを指定。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会員／ゲスト各実施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98A51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他人の注文情報を返さない。認証済みだけで許可しない。</w:t>
            </w:r>
          </w:p>
        </w:tc>
      </w:tr>
    </w:tbl>
    <w:p w14:paraId="32DDCFB0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競合と失敗の再現方法</w:t>
      </w:r>
    </w:p>
    <w:p w14:paraId="02756B82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同時注文は同期点を設け、両要求が在庫確保を競うタイミングを作る。単に順番に2回呼ぶだけでは同時実行の検証にならない。</w:t>
      </w:r>
    </w:p>
    <w:p w14:paraId="6DAA0229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IT-ORD-003では、1明細目の更新まで進んだ証跡を残す。最初から在庫不足で事前チェックに止まった場合、このケースは未実施とする。行ロックで再現困難なら、テスト用停止点または失敗注入で2件目の更新失敗を再現する。実DBのRollbackを確認し、DB全体を代役にしない。</w:t>
      </w:r>
    </w:p>
    <w:p w14:paraId="2E21D7FB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在庫モデルが実在庫・確保数を分ける場合、「在庫消費1回」は双方の設計上の値へ対応づける。項目名を推測せず、実装前に確認する。</w:t>
      </w:r>
    </w:p>
    <w:p w14:paraId="6367971E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12 結合テスト 決済と復旧</w:t>
      </w:r>
    </w:p>
    <w:p w14:paraId="181D390F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成功・失敗は事業者の確定結果。DB照会と代役の決済要求回数を併せて確認する。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74B85232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2C22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F138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C24B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4BCEEBD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6355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8F0B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Walletが明確な失敗を返す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8945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注文未確定、失敗記録、確保解放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13404CC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39D5E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0712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Walletへ要求し、10秒応答なし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2151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</w:rPr>
              <w:t>202＋UNKNOWN、注文PAYMENT_PENDING。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確保維持、新規試行の自動作成なし。</w:t>
            </w:r>
          </w:p>
        </w:tc>
      </w:tr>
      <w:tr w:rsidR="00AD4ABC" w:rsidRPr="00C97B54" w14:paraId="08E58D5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F43D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11,13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97F9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UNKNOWNを照会し成功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1B04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同じ注文を確定、在庫消費1回、新規課金なし。</w:t>
            </w:r>
          </w:p>
        </w:tc>
      </w:tr>
      <w:tr w:rsidR="00AD4ABC" w:rsidRPr="00C97B54" w14:paraId="7018D71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CC0F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11,13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4771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UNKNOWNを照会し失敗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9644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注文未確定、失敗記録、確保解放。新規課金なし。</w:t>
            </w:r>
          </w:p>
        </w:tc>
      </w:tr>
      <w:tr w:rsidR="00AD4ABC" w:rsidRPr="00C97B54" w14:paraId="285375C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0DC1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7F12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成功後に同一キー・同内容を再送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BA27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同じ注文ID／番号を返す。注文・課金・在庫消費が増えない。</w:t>
            </w:r>
          </w:p>
        </w:tc>
      </w:tr>
      <w:tr w:rsidR="00AD4ABC" w:rsidRPr="00C97B54" w14:paraId="4B6B92B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A645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IT-PAY-006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8C3B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使用済みキーで内容を変更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8EFF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 xml:space="preserve">409 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IDEMPOTENCY_CONFLICT。元注文不変、新規課金なし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4EE7137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7DC6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IT-PAY-007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F538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同じ事業者・イベントIDの成功通知を2回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4427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更新・在庫消費は1回。</w:t>
            </w:r>
          </w:p>
        </w:tc>
      </w:tr>
      <w:tr w:rsidR="00AD4ABC" w:rsidRPr="00C97B54" w14:paraId="7B61849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2B1A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IT-PAY-008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C5D29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 12:00、期限12:15。12:10と12:15の照会で未解決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DE2C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期限12:25→12:30。確保維持・新規課金なし。運用通知は同じ案件として追跡。</w:t>
            </w:r>
          </w:p>
        </w:tc>
      </w:tr>
      <w:tr w:rsidR="00AD4ABC" w:rsidRPr="00C97B54" w14:paraId="327473A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7A92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IT-PAY-009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257B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最初の決済応答を停止中に同キー同内容を再送、その後成功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B4FE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購入の注文・決済試行各1件。決済要求1回、在庫消費1回。</w:t>
            </w:r>
          </w:p>
        </w:tc>
      </w:tr>
      <w:tr w:rsidR="00AD4ABC" w:rsidRPr="00C97B54" w14:paraId="17E82B4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4E23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IT-PAY-010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76C6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同カートへ別キーで同時注文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6F1D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進行中の競合は409。重複注文・課金・在庫消費なし。</w:t>
            </w:r>
          </w:p>
        </w:tc>
      </w:tr>
      <w:tr w:rsidR="00AD4ABC" w:rsidRPr="00C97B54" w14:paraId="4A5E7E8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D0434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IT-PAY-011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15BB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異常／状態遷移テスト・障害注入：Wallet成功後Tx2のDB更新を失敗させ、DB復旧後に照会・確定処理を再実行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7AD4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同じ決済識別子で成功確認。同じ注文を確定、追加課金0回、在庫消費1回。障害中は完了表示しない。</w:t>
            </w:r>
          </w:p>
        </w:tc>
      </w:tr>
      <w:tr w:rsidR="00AD4ABC" w:rsidRPr="00C97B54" w14:paraId="609742F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94B9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IT-PAY-012</w:t>
            </w:r>
            <w:r w:rsidRPr="00C97B54">
              <w:rPr>
                <w:rFonts w:ascii="Meiryo UI" w:eastAsia="Meiryo UI" w:hAnsi="Meiryo UI"/>
                <w:sz w:val="16"/>
              </w:rPr>
              <w:br/>
              <w:t>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451F4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UNKNOWNの成功通知と照会成功を同期点から同時処理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D5DE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同じ注文の確定・在庫消費は1回。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最終状態が一致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35EDCC4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13A2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IT-PAY-013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1A38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明確な決済失敗・確保解放後、新キーで買い直す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FAF0A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新試行を許可。成功時に1回確定・消費。前試行の失敗記録を保持。</w:t>
            </w:r>
          </w:p>
        </w:tc>
      </w:tr>
    </w:tbl>
    <w:p w14:paraId="7EC32C7D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期限監視の実行順が照会と逆転しても、UNKNOWNの確保を解放しないことを関連枝番で確認する。復旧対象を再起動後も識別できるかは17章の実装照合ゲート。</w:t>
      </w:r>
    </w:p>
    <w:p w14:paraId="208EBB83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13 結合テスト 設定と情報保護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76D07043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C4D0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5025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72E1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57827A7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6FABD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IT-CONFIG-001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0D19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税率10→8へ設定変更。合計2,514で再計算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5705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内税228→186。合計不変。コード変更・再配備不要。</w:t>
            </w:r>
          </w:p>
        </w:tc>
      </w:tr>
      <w:tr w:rsidR="00AD4ABC" w:rsidRPr="00C97B54" w14:paraId="423FBB0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0F30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IT-CONFIG-002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9596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有効10％から不正値へ更新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7547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</w:rPr>
              <w:t>保存拒否。既存10％維持。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更新経路・応答詳細は実装照合。</w:t>
            </w:r>
          </w:p>
        </w:tc>
      </w:tr>
      <w:tr w:rsidR="00AD4ABC" w:rsidRPr="00C97B54" w14:paraId="2C06814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F71A6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IT-CONFIG-003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C4B2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有効税率が存在しない状態で注文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C661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金額確定・注文成立なし、確保・決済要求なし。推測税率を採用しない。</w:t>
            </w:r>
          </w:p>
        </w:tc>
      </w:tr>
      <w:tr w:rsidR="00AD4ABC" w:rsidRPr="00C97B54" w14:paraId="3D6E0AC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9C48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IT-CONFIG-004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62D8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Preview後に税率変更し旧条件で注文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ECD1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409で再確認。税額が偶然同じになるデータでも設定差異を検知。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決済なし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5D2D4C7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0229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IT-CONFIG-005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05,12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C2B2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確定済み注文を作り、その後税率を変更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0AD1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新規計算は新税率。保存済み注文の合計・内税は不変。</w:t>
            </w:r>
          </w:p>
        </w:tc>
      </w:tr>
      <w:tr w:rsidR="00AD4ABC" w:rsidRPr="00C97B54" w14:paraId="5C9F9FD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AFD1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IT-SEC-003</w:t>
            </w:r>
            <w:r w:rsidRPr="00C97B54">
              <w:rPr>
                <w:rFonts w:ascii="Meiryo UI" w:eastAsia="Meiryo UI" w:hAnsi="Meiryo UI"/>
                <w:sz w:val="16"/>
              </w:rPr>
              <w:br/>
              <w:t>15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2B69D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会員保存データと認証処理を確認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82FD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平文パスワードを保存しない。採用ハッシュ方式で照合可能。</w:t>
            </w:r>
          </w:p>
        </w:tc>
      </w:tr>
      <w:tr w:rsidR="00AD4ABC" w:rsidRPr="00C97B54" w14:paraId="795C96CD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50F4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IT-SEC-004</w:t>
            </w:r>
            <w:r w:rsidRPr="00C97B54">
              <w:rPr>
                <w:rFonts w:ascii="Meiryo UI" w:eastAsia="Meiryo UI" w:hAnsi="Meiryo UI"/>
                <w:sz w:val="16"/>
              </w:rPr>
              <w:br/>
              <w:t>15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79B1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正常決済フローのデータ経路、成功・失敗後DB／ログを確認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49C4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自システムへカード番号等を通す正常フローなし。DB／ログにもカード番号・有効期限・セキュリティコードを保持しない。</w:t>
            </w:r>
          </w:p>
        </w:tc>
      </w:tr>
      <w:tr w:rsidR="00AD4ABC" w:rsidRPr="00C97B54" w14:paraId="2645845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2211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IT-SEC-005</w:t>
            </w:r>
            <w:r w:rsidRPr="00C97B54">
              <w:rPr>
                <w:rFonts w:ascii="Meiryo UI" w:eastAsia="Meiryo UI" w:hAnsi="Meiryo UI"/>
                <w:sz w:val="16"/>
              </w:rPr>
              <w:br/>
              <w:t>15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C81D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異常／エラー推測：文字列入力項目へSQL構文を含む値を送信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5DF32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値でSQLの意味が変化せず、他者情報取得・更新なし。入力拒否か安全な処理かは項目契約へ対応づける。</w:t>
            </w:r>
          </w:p>
        </w:tc>
      </w:tr>
    </w:tbl>
    <w:p w14:paraId="53F313C3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検証できる範囲</w:t>
      </w:r>
    </w:p>
    <w:p w14:paraId="2F49F9FB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設定画面は本フェーズで必須としない。採用した設定更新手段を用い、読み込み・キャッシュ反映まで確認する。税率が0.10形式の既存列の場合、本書の10形式と混在させず、設計補足と移行方法を確定する。</w:t>
      </w:r>
    </w:p>
    <w:p w14:paraId="4407D95E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カード情報非保持の検証は、設計された通常決済経路を対象とする。代役だけで実Wallet接続が安全と断定せず、SDK／事業者側入力画面と通信先は実接続環境でも確認する。外部へ送信する必要のない個人情報はテストに使わない。</w:t>
      </w:r>
    </w:p>
    <w:p w14:paraId="7C2AB40D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テスト用配送先・メールは架空データを用いる。ログ証跡には秘密情報を載せず、実行結果に必要なID・状態のみ記録する。</w:t>
      </w:r>
    </w:p>
    <w:p w14:paraId="0D4A4CD0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14 システムテスト</w:t>
      </w:r>
    </w:p>
    <w:p w14:paraId="7671853A" w14:textId="77777777" w:rsidR="00AD4ABC" w:rsidRPr="00C97B54" w:rsidRDefault="00000000">
      <w:pPr>
        <w:rPr>
          <w:rFonts w:ascii="Meiryo UI" w:eastAsia="Meiryo UI" w:hAnsi="Meiryo UI"/>
        </w:rPr>
      </w:pPr>
      <w:r w:rsidRPr="00C97B54">
        <w:rPr>
          <w:rFonts w:ascii="Meiryo UI" w:eastAsia="Meiryo UI" w:hAnsi="Meiryo UI"/>
          <w:lang w:eastAsia="ja-JP"/>
        </w:rPr>
        <w:t>ブラウザで操作。HTTP番号は利用者へ直接見せず、原因と次の行動を表示する。</w:t>
      </w:r>
      <w:r w:rsidRPr="00C97B54">
        <w:rPr>
          <w:rFonts w:ascii="Meiryo UI" w:eastAsia="Meiryo UI" w:hAnsi="Meiryo UI"/>
        </w:rPr>
        <w:t>TMは16章に対応。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33BCE5B3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0EEB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2CB0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2CE2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5E3BCD9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4CAF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03,04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BFFE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商品詳細で色・サイズ・方法を切替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8569E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選択SKUの在庫・補正条件を表示。方法なしで股下操作不可。</w:t>
            </w:r>
          </w:p>
        </w:tc>
      </w:tr>
      <w:tr w:rsidR="00AD4ABC" w:rsidRPr="00C97B54" w14:paraId="04EC2FD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A95B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5F278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S・64cmで追加を試み65cmへ修正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B9AB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範囲エラー→解消→追加。</w:t>
            </w:r>
            <w:r w:rsidRPr="00C97B54">
              <w:rPr>
                <w:rFonts w:ascii="Meiryo UI" w:eastAsia="Meiryo UI" w:hAnsi="Meiryo UI"/>
                <w:sz w:val="16"/>
              </w:rPr>
              <w:t>カートに65cm。</w:t>
            </w:r>
          </w:p>
        </w:tc>
      </w:tr>
      <w:tr w:rsidR="00AD4ABC" w:rsidRPr="00C97B54" w14:paraId="30810B7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2E84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C68C1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数量変更・明細削除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FA32F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残った明細と数量に応じ内訳・合計を更新。</w:t>
            </w:r>
          </w:p>
        </w:tc>
      </w:tr>
      <w:tr w:rsidR="00AD4ABC" w:rsidRPr="00C97B54" w14:paraId="56994E3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A090E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ST-04</w:t>
            </w:r>
            <w:r w:rsidRPr="00C97B54">
              <w:rPr>
                <w:rFonts w:ascii="Meiryo UI" w:eastAsia="Meiryo UI" w:hAnsi="Meiryo UI"/>
                <w:sz w:val="16"/>
              </w:rPr>
              <w:br/>
              <w:t>06,08,09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3666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補正ありの注文確認画面へ進む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D372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商品・補正・金額・受取・支払・追加日数・返品不可を確認可能。</w:t>
            </w:r>
          </w:p>
        </w:tc>
      </w:tr>
      <w:tr w:rsidR="00AD4ABC" w:rsidRPr="00C97B54" w14:paraId="38DE21A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ABAF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ST-05</w:t>
            </w:r>
            <w:r w:rsidRPr="00C97B54">
              <w:rPr>
                <w:rFonts w:ascii="Meiryo UI" w:eastAsia="Meiryo UI" w:hAnsi="Meiryo UI"/>
                <w:sz w:val="16"/>
              </w:rPr>
              <w:br/>
              <w:t>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49DC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Preview後価格変更で注文拒否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4DC2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最新金額の再確認へ進む。</w:t>
            </w:r>
            <w:proofErr w:type="spellStart"/>
            <w:r w:rsidRPr="00C97B54">
              <w:rPr>
                <w:rFonts w:ascii="Meiryo UI" w:eastAsia="Meiryo UI" w:hAnsi="Meiryo UI"/>
                <w:sz w:val="16"/>
              </w:rPr>
              <w:t>完了表示なし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193DE40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CDB2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ST-06</w:t>
            </w:r>
            <w:r w:rsidRPr="00C97B54">
              <w:rPr>
                <w:rFonts w:ascii="Meiryo UI" w:eastAsia="Meiryo UI" w:hAnsi="Meiryo UI"/>
                <w:sz w:val="16"/>
              </w:rPr>
              <w:br/>
              <w:t>10,11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053D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送信中に連打、正常決済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C3AF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処理中表示、重複送信防止。完了時注文番号表示</w:t>
            </w:r>
            <w:proofErr w:type="spellEnd"/>
            <w:r w:rsidRPr="00C97B54">
              <w:rPr>
                <w:rFonts w:ascii="Meiryo UI" w:eastAsia="Meiryo UI" w:hAnsi="Meiryo UI"/>
                <w:sz w:val="16"/>
              </w:rPr>
              <w:t>。</w:t>
            </w:r>
          </w:p>
        </w:tc>
      </w:tr>
      <w:tr w:rsidR="00AD4ABC" w:rsidRPr="00C97B54" w14:paraId="04C3280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0B38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ST-07</w:t>
            </w:r>
            <w:r w:rsidRPr="00C97B54">
              <w:rPr>
                <w:rFonts w:ascii="Meiryo UI" w:eastAsia="Meiryo UI" w:hAnsi="Meiryo UI"/>
                <w:sz w:val="16"/>
              </w:rPr>
              <w:br/>
              <w:t>11,13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458F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UNKNOWN後、照会で成功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5358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確認中→完了。初めから成功・失敗と断定しない。</w:t>
            </w:r>
          </w:p>
        </w:tc>
      </w:tr>
      <w:tr w:rsidR="00AD4ABC" w:rsidRPr="00C97B54" w14:paraId="20187C6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35FE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ST-08</w:t>
            </w:r>
            <w:r w:rsidRPr="00C97B54">
              <w:rPr>
                <w:rFonts w:ascii="Meiryo UI" w:eastAsia="Meiryo UI" w:hAnsi="Meiryo UI"/>
                <w:sz w:val="16"/>
              </w:rPr>
              <w:br/>
              <w:t>01,02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E3B03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会員／ゲストで購入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CBCE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両経路で完了。ゲストに登録必須としない。</w:t>
            </w:r>
          </w:p>
        </w:tc>
      </w:tr>
      <w:tr w:rsidR="00AD4ABC" w:rsidRPr="00C97B54" w14:paraId="38D71B4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87C7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ST-09</w:t>
            </w:r>
            <w:r w:rsidRPr="00C97B54">
              <w:rPr>
                <w:rFonts w:ascii="Meiryo UI" w:eastAsia="Meiryo UI" w:hAnsi="Meiryo UI"/>
                <w:sz w:val="16"/>
              </w:rPr>
              <w:br/>
              <w:t>08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CACC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受取方法未選択で支払選択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D920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選択できず、必要な先行操作を案内。</w:t>
            </w:r>
          </w:p>
        </w:tc>
      </w:tr>
      <w:tr w:rsidR="00AD4ABC" w:rsidRPr="00C97B54" w14:paraId="34BE5F4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EA11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ST-10</w:t>
            </w:r>
            <w:r w:rsidRPr="00C97B54">
              <w:rPr>
                <w:rFonts w:ascii="Meiryo UI" w:eastAsia="Meiryo UI" w:hAnsi="Meiryo UI"/>
                <w:sz w:val="16"/>
              </w:rPr>
              <w:br/>
              <w:t>08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642C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Wallet利用不可条件を再現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C7CD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選択不可と理由表示。決済へ進まない。具体条件は事業者・環境確定後に固定。</w:t>
            </w:r>
          </w:p>
        </w:tc>
      </w:tr>
      <w:tr w:rsidR="00AD4ABC" w:rsidRPr="00C97B54" w14:paraId="28B4B909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A2DD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ST-11</w:t>
            </w:r>
            <w:r w:rsidRPr="00C97B54">
              <w:rPr>
                <w:rFonts w:ascii="Meiryo UI" w:eastAsia="Meiryo UI" w:hAnsi="Meiryo UI"/>
                <w:sz w:val="16"/>
              </w:rPr>
              <w:br/>
              <w:t>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C6A8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Wallet失敗を返す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B0122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明確な失敗を表示。注文完了にしない。</w:t>
            </w:r>
          </w:p>
        </w:tc>
      </w:tr>
      <w:tr w:rsidR="00AD4ABC" w:rsidRPr="00C97B54" w14:paraId="3670895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B4C7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ST-12</w:t>
            </w:r>
            <w:r w:rsidRPr="00C97B54">
              <w:rPr>
                <w:rFonts w:ascii="Meiryo UI" w:eastAsia="Meiryo UI" w:hAnsi="Meiryo UI"/>
                <w:sz w:val="16"/>
              </w:rPr>
              <w:br/>
              <w:t>11,13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11B9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UNKNOWN後に失敗確定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2B553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確認中→失敗。未確定を完了扱いしない。</w:t>
            </w:r>
          </w:p>
        </w:tc>
      </w:tr>
      <w:tr w:rsidR="00AD4ABC" w:rsidRPr="00C97B54" w14:paraId="33081B1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1226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ST-13</w:t>
            </w:r>
            <w:r w:rsidRPr="00C97B54">
              <w:rPr>
                <w:rFonts w:ascii="Meiryo UI" w:eastAsia="Meiryo UI" w:hAnsi="Meiryo UI"/>
                <w:sz w:val="16"/>
              </w:rPr>
              <w:br/>
              <w:t>05,07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1767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最後の明細を削除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9F9F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小計・合計・内税0、補正料・送料行なし、購入非活性。</w:t>
            </w:r>
          </w:p>
        </w:tc>
      </w:tr>
      <w:tr w:rsidR="00AD4ABC" w:rsidRPr="00C97B54" w14:paraId="5012BD5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3A2A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ST-14</w:t>
            </w:r>
            <w:r w:rsidRPr="00C97B54">
              <w:rPr>
                <w:rFonts w:ascii="Meiryo UI" w:eastAsia="Meiryo UI" w:hAnsi="Meiryo UI"/>
                <w:sz w:val="16"/>
              </w:rPr>
              <w:br/>
              <w:t>12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30EE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IT-SNAP-001の注文を画面から再取得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0470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購入時の単価・補正・股下・合計・内税を表示。</w:t>
            </w:r>
          </w:p>
        </w:tc>
      </w:tr>
      <w:tr w:rsidR="00AD4ABC" w:rsidRPr="00C97B54" w14:paraId="44770D4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5FFE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ST-SEC-001</w:t>
            </w:r>
            <w:r w:rsidRPr="00C97B54">
              <w:rPr>
                <w:rFonts w:ascii="Meiryo UI" w:eastAsia="Meiryo UI" w:hAnsi="Meiryo UI"/>
                <w:sz w:val="16"/>
              </w:rPr>
              <w:br/>
              <w:t>15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635B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配備環境でページ・API通信を確認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701A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対象通信がHTTPS。HTTPのまま認証・個人情報を送らない。</w:t>
            </w:r>
          </w:p>
        </w:tc>
      </w:tr>
      <w:tr w:rsidR="00AD4ABC" w:rsidRPr="00C97B54" w14:paraId="740F0A3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4493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ST-SEC-002</w:t>
            </w:r>
            <w:r w:rsidRPr="00C97B54">
              <w:rPr>
                <w:rFonts w:ascii="Meiryo UI" w:eastAsia="Meiryo UI" w:hAnsi="Meiryo UI"/>
                <w:sz w:val="16"/>
              </w:rPr>
              <w:br/>
              <w:t>15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B8705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表示対象の文字列へスクリプトタグを含む値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B3C8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入力拒否または安全な表示で実行されない。項目別採用動作を実装前に固定。</w:t>
            </w:r>
          </w:p>
        </w:tc>
      </w:tr>
    </w:tbl>
    <w:p w14:paraId="00070E9D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15 受け入れテスト</w:t>
      </w:r>
    </w:p>
    <w:p w14:paraId="29C8469F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利用者の目的達成を確認する。操作支援・誘導の有無を記録する。理解の確認は言い回しの一致を求めず、補正料や条件を正しく把握できたかをチェックする。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464"/>
      </w:tblGrid>
      <w:tr w:rsidR="00AD4ABC" w:rsidRPr="00C97B54" w14:paraId="6A43110B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A145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ケースID／対応TM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AEEC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b/>
                <w:sz w:val="16"/>
                <w:lang w:eastAsia="ja-JP"/>
              </w:rPr>
              <w:t>観点・技法／入力・操作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7F3D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期待結果</w:t>
            </w:r>
            <w:proofErr w:type="spellEnd"/>
          </w:p>
        </w:tc>
      </w:tr>
      <w:tr w:rsidR="00AD4ABC" w:rsidRPr="00C97B54" w14:paraId="773B53E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1AFD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UAT-01</w:t>
            </w:r>
            <w:r w:rsidRPr="00C97B54">
              <w:rPr>
                <w:rFonts w:ascii="Meiryo UI" w:eastAsia="Meiryo UI" w:hAnsi="Meiryo UI"/>
                <w:sz w:val="16"/>
              </w:rPr>
              <w:br/>
              <w:t>04,05,06,08,09,10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35A3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D-06、ミシン74cm・1点。条件を確認してWalletで購入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9CA8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希望の指定で完了。補正300円・追加3営業日・返品交換不可を理解。</w:t>
            </w:r>
            <w:r w:rsidRPr="00C97B54">
              <w:rPr>
                <w:rFonts w:ascii="Meiryo UI" w:eastAsia="Meiryo UI" w:hAnsi="Meiryo UI"/>
                <w:sz w:val="16"/>
              </w:rPr>
              <w:t>合計1,800円を確認。</w:t>
            </w:r>
          </w:p>
        </w:tc>
      </w:tr>
      <w:tr w:rsidR="00AD4ABC" w:rsidRPr="00C97B54" w14:paraId="38D2D3C7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E2A2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UAT-02</w:t>
            </w:r>
            <w:r w:rsidRPr="00C97B54">
              <w:rPr>
                <w:rFonts w:ascii="Meiryo UI" w:eastAsia="Meiryo UI" w:hAnsi="Meiryo UI"/>
                <w:sz w:val="16"/>
              </w:rPr>
              <w:br/>
              <w:t>02,04,05,10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4937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ゲストで補正なし購入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49AF3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会員登録・股下入力不要。</w:t>
            </w:r>
            <w:r w:rsidRPr="00C97B54">
              <w:rPr>
                <w:rFonts w:ascii="Meiryo UI" w:eastAsia="Meiryo UI" w:hAnsi="Meiryo UI"/>
                <w:sz w:val="16"/>
              </w:rPr>
              <w:t>補正0円で購入完了。</w:t>
            </w:r>
          </w:p>
        </w:tc>
      </w:tr>
      <w:tr w:rsidR="00AD4ABC" w:rsidRPr="00C97B54" w14:paraId="52EEC546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33F2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UAT-03</w:t>
            </w:r>
            <w:r w:rsidRPr="00C97B54">
              <w:rPr>
                <w:rFonts w:ascii="Meiryo UI" w:eastAsia="Meiryo UI" w:hAnsi="Meiryo UI"/>
                <w:sz w:val="16"/>
              </w:rPr>
              <w:br/>
              <w:t>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9938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Sで64cm入力後65cmへ修正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E7BC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範囲外理由を理解し、自分で下限65へ修正して購入に進める。</w:t>
            </w:r>
          </w:p>
        </w:tc>
      </w:tr>
      <w:tr w:rsidR="00AD4ABC" w:rsidRPr="00C97B54" w14:paraId="036221AC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2FBC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UAT-04a</w:t>
            </w:r>
            <w:r w:rsidRPr="00C97B54">
              <w:rPr>
                <w:rFonts w:ascii="Meiryo UI" w:eastAsia="Meiryo UI" w:hAnsi="Meiryo UI"/>
                <w:sz w:val="16"/>
              </w:rPr>
              <w:br/>
              <w:t>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0CF1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注文直前に価格変更を再現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6679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変更内容と最新金額を理解し、再確認後に購入を判断。旧金額で注文済みと誤解しない。</w:t>
            </w:r>
          </w:p>
        </w:tc>
      </w:tr>
      <w:tr w:rsidR="00AD4ABC" w:rsidRPr="00C97B54" w14:paraId="4D962613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26DF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UAT-04b</w:t>
            </w:r>
            <w:r w:rsidRPr="00C97B54">
              <w:rPr>
                <w:rFonts w:ascii="Meiryo UI" w:eastAsia="Meiryo UI" w:hAnsi="Meiryo UI"/>
                <w:sz w:val="16"/>
              </w:rPr>
              <w:br/>
              <w:t>03,10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19C8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注文直前に在庫不足を再現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FEF2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不足商品が分かり、選び直しへ進める。注文が成立したと誤解しない。</w:t>
            </w:r>
          </w:p>
        </w:tc>
      </w:tr>
      <w:tr w:rsidR="00AD4ABC" w:rsidRPr="00C97B54" w14:paraId="0AF0CAD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F734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UAT-05</w:t>
            </w:r>
            <w:r w:rsidRPr="00C97B54">
              <w:rPr>
                <w:rFonts w:ascii="Meiryo UI" w:eastAsia="Meiryo UI" w:hAnsi="Meiryo UI"/>
                <w:sz w:val="16"/>
              </w:rPr>
              <w:br/>
              <w:t>11,13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561F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決済をUNKNOWNとし、その後照会結果を返す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C73B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未確定と理解し、照会して最終結果を確認できる。不要な新規購入を誘発しない。</w:t>
            </w:r>
          </w:p>
        </w:tc>
      </w:tr>
    </w:tbl>
    <w:p w14:paraId="52A16D65" w14:textId="77777777" w:rsidR="00AD4ABC" w:rsidRPr="00C97B54" w:rsidRDefault="00000000">
      <w:pPr>
        <w:pStyle w:val="21"/>
        <w:rPr>
          <w:rFonts w:ascii="Meiryo UI" w:eastAsia="Meiryo UI" w:hAnsi="Meiryo UI"/>
        </w:rPr>
      </w:pPr>
      <w:proofErr w:type="spellStart"/>
      <w:r w:rsidRPr="00C97B54">
        <w:rPr>
          <w:rFonts w:ascii="Meiryo UI" w:eastAsia="Meiryo UI" w:hAnsi="Meiryo UI"/>
        </w:rPr>
        <w:t>UATの記録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AD4ABC" w:rsidRPr="00C97B54" w14:paraId="21DAC8D6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EEA1B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記録項目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FDEF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内容</w:t>
            </w:r>
          </w:p>
        </w:tc>
      </w:tr>
      <w:tr w:rsidR="00AD4ABC" w:rsidRPr="00C97B54" w14:paraId="2498DDAA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7784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実施者・環境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F3BD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実施日、実施者、対象版、ブラウザ、画面幅</w:t>
            </w:r>
          </w:p>
        </w:tc>
      </w:tr>
      <w:tr w:rsidR="00AD4ABC" w:rsidRPr="00C97B54" w14:paraId="6CF649E4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C7BC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目的達成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563E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購入完了／修正／照会ができたか。完了できない箇所を記録</w:t>
            </w:r>
          </w:p>
        </w:tc>
      </w:tr>
      <w:tr w:rsidR="00AD4ABC" w:rsidRPr="00C97B54" w14:paraId="08C69160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D99C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理解確認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13B2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方法・股下・補正料・追加日数・返品不可を該当ケースで確認</w:t>
            </w:r>
          </w:p>
        </w:tc>
      </w:tr>
      <w:tr w:rsidR="00AD4ABC" w:rsidRPr="00C97B54" w14:paraId="2E0BDBF0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3B35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支援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C3010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説明・ヒントが必要だった内容を記録。未支援の実施と混同しない</w:t>
            </w:r>
          </w:p>
        </w:tc>
      </w:tr>
      <w:tr w:rsidR="00AD4ABC" w:rsidRPr="00C97B54" w14:paraId="65BDF958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150F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証跡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8BF83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画面・操作メモ。個人情報は架空データ</w:t>
            </w:r>
          </w:p>
        </w:tc>
      </w:tr>
      <w:tr w:rsidR="00AD4ABC" w:rsidRPr="00C97B54" w14:paraId="4C9E774A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39AF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判定</w:t>
            </w:r>
            <w:proofErr w:type="spellEnd"/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D6C3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達成／未達成。理解確認は要求の表示条件を補う評価方法</w:t>
            </w:r>
          </w:p>
        </w:tc>
      </w:tr>
    </w:tbl>
    <w:p w14:paraId="765339E1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PCとスマートフォン相当の画面で主経路を実施する。テスト用幅の例は1280px／375pxとし、正式な対応環境一覧は実装前に固定する。部品UTだけでレイアウト全体の合格としない。</w:t>
      </w:r>
    </w:p>
    <w:p w14:paraId="71E0716F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16 要求からテストまでの対応</w:t>
      </w:r>
    </w:p>
    <w:p w14:paraId="4A6CA38A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REQは要求仕様書、F／NFRは要件定義書、TMは本書の整理用ID。設計の個別IDを確認できない箇所は、内容名で追跡する。存在しないDS-IDを作らない。各ケースのTM欄で逆引きする。件数は重複集計で、網羅性そのものを示さない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3096"/>
        <w:gridCol w:w="3456"/>
      </w:tblGrid>
      <w:tr w:rsidR="00AD4ABC" w:rsidRPr="00C97B54" w14:paraId="705A9F52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AB47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TM／行数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ABA3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要求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476AB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要件・設計内容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4A21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代表ケース</w:t>
            </w:r>
          </w:p>
        </w:tc>
      </w:tr>
      <w:tr w:rsidR="00AD4ABC" w:rsidRPr="00C97B54" w14:paraId="715EF9D8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F069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01</w:t>
            </w:r>
            <w:r w:rsidRPr="00C97B54">
              <w:rPr>
                <w:rFonts w:ascii="Meiryo UI" w:eastAsia="Meiryo UI" w:hAnsi="Meiryo UI"/>
                <w:sz w:val="16"/>
              </w:rPr>
              <w:br/>
              <w:t>8行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DE91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REQ-FR-901,902／REQ-NFR-10,11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3DD5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F-039／NFR-S-06,11</w:t>
            </w:r>
            <w:r w:rsidRPr="00C97B54">
              <w:rPr>
                <w:rFonts w:ascii="Meiryo UI" w:eastAsia="Meiryo UI" w:hAnsi="Meiryo UI"/>
                <w:sz w:val="16"/>
              </w:rPr>
              <w:br/>
              <w:t>認証・ロック・失効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F1F4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UT-AUTH-001／UT-AUTH-002 他</w:t>
            </w:r>
          </w:p>
        </w:tc>
      </w:tr>
      <w:tr w:rsidR="00AD4ABC" w:rsidRPr="00C97B54" w14:paraId="6C1D346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3CFA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02</w:t>
            </w:r>
            <w:r w:rsidRPr="00C97B54">
              <w:rPr>
                <w:rFonts w:ascii="Meiryo UI" w:eastAsia="Meiryo UI" w:hAnsi="Meiryo UI"/>
                <w:sz w:val="16"/>
              </w:rPr>
              <w:br/>
              <w:t>5行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61063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REQ-FR-907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844B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F-042</w:t>
            </w:r>
            <w:r w:rsidRPr="00C97B54">
              <w:rPr>
                <w:rFonts w:ascii="Meiryo UI" w:eastAsia="Meiryo UI" w:hAnsi="Meiryo UI"/>
                <w:sz w:val="16"/>
              </w:rPr>
              <w:br/>
              <w:t>ゲスト・期限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03CE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UT-EXP-001／IT-GUEST-001 他</w:t>
            </w:r>
          </w:p>
        </w:tc>
      </w:tr>
      <w:tr w:rsidR="00AD4ABC" w:rsidRPr="00C97B54" w14:paraId="4B7AE3F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FF5A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03</w:t>
            </w:r>
            <w:r w:rsidRPr="00C97B54">
              <w:rPr>
                <w:rFonts w:ascii="Meiryo UI" w:eastAsia="Meiryo UI" w:hAnsi="Meiryo UI"/>
                <w:sz w:val="16"/>
              </w:rPr>
              <w:br/>
              <w:t>6行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02EA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REQ-FR-201,202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BC4B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F-007,008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SKU・数量・在庫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5A15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UT-QTY-001／UT-QTY-002 他</w:t>
            </w:r>
          </w:p>
        </w:tc>
      </w:tr>
      <w:tr w:rsidR="00AD4ABC" w:rsidRPr="00C97B54" w14:paraId="1963DAF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93DE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04</w:t>
            </w:r>
            <w:r w:rsidRPr="00C97B54">
              <w:rPr>
                <w:rFonts w:ascii="Meiryo UI" w:eastAsia="Meiryo UI" w:hAnsi="Meiryo UI"/>
                <w:sz w:val="16"/>
              </w:rPr>
              <w:br/>
              <w:t>23行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863F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REQ-FR-301～303,311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C0CD0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F-014,015</w:t>
            </w:r>
            <w:r w:rsidRPr="00C97B54">
              <w:rPr>
                <w:rFonts w:ascii="Meiryo UI" w:eastAsia="Meiryo UI" w:hAnsi="Meiryo UI"/>
                <w:sz w:val="16"/>
              </w:rPr>
              <w:br/>
              <w:t>方法・股下・範囲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8689D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UT-HEM-001／UT-HEM-002 他</w:t>
            </w:r>
          </w:p>
        </w:tc>
      </w:tr>
      <w:tr w:rsidR="00AD4ABC" w:rsidRPr="00C97B54" w14:paraId="5851906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D352D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05</w:t>
            </w:r>
            <w:r w:rsidRPr="00C97B54">
              <w:rPr>
                <w:rFonts w:ascii="Meiryo UI" w:eastAsia="Meiryo UI" w:hAnsi="Meiryo UI"/>
                <w:sz w:val="16"/>
              </w:rPr>
              <w:br/>
              <w:t>23行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1D4B7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REQ-FR-304,305,603,1007,1009,1302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59DE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F-016,022,059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税込・補正・設定税率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86AA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UT-CALC-001／UT-CALC-002 他</w:t>
            </w:r>
          </w:p>
        </w:tc>
      </w:tr>
      <w:tr w:rsidR="00AD4ABC" w:rsidRPr="00C97B54" w14:paraId="0FE59D6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1D3DD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06</w:t>
            </w:r>
            <w:r w:rsidRPr="00C97B54">
              <w:rPr>
                <w:rFonts w:ascii="Meiryo UI" w:eastAsia="Meiryo UI" w:hAnsi="Meiryo UI"/>
                <w:sz w:val="16"/>
              </w:rPr>
              <w:br/>
              <w:t>11行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A686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REQ-FR-308～310,707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4F91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F-018,019,026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営業日・一括配送・告知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4928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UT-DATE-001／UT-DATE-002 他</w:t>
            </w:r>
          </w:p>
        </w:tc>
      </w:tr>
      <w:tr w:rsidR="00AD4ABC" w:rsidRPr="00C97B54" w14:paraId="2FB34FC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4753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07</w:t>
            </w:r>
            <w:r w:rsidRPr="00C97B54">
              <w:rPr>
                <w:rFonts w:ascii="Meiryo UI" w:eastAsia="Meiryo UI" w:hAnsi="Meiryo UI"/>
                <w:sz w:val="16"/>
              </w:rPr>
              <w:br/>
              <w:t>15行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2E34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REQ-FR-601～604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507B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F-021～023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合算・別明細・編集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5957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UT-CALC-009／UT-QTY-001 他</w:t>
            </w:r>
          </w:p>
        </w:tc>
      </w:tr>
      <w:tr w:rsidR="00AD4ABC" w:rsidRPr="00C97B54" w14:paraId="6C9E353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8F1B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08</w:t>
            </w:r>
            <w:r w:rsidRPr="00C97B54">
              <w:rPr>
                <w:rFonts w:ascii="Meiryo UI" w:eastAsia="Meiryo UI" w:hAnsi="Meiryo UI"/>
                <w:sz w:val="16"/>
              </w:rPr>
              <w:br/>
              <w:t>4行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2CF01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REQ-FR-701～705,803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26AB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F-025,028,030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自宅配送・支払可否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473E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ST-04／ST-09 他</w:t>
            </w:r>
          </w:p>
        </w:tc>
      </w:tr>
      <w:tr w:rsidR="00AD4ABC" w:rsidRPr="00C97B54" w14:paraId="07A5EA9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C347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09</w:t>
            </w:r>
            <w:r w:rsidRPr="00C97B54">
              <w:rPr>
                <w:rFonts w:ascii="Meiryo UI" w:eastAsia="Meiryo UI" w:hAnsi="Meiryo UI"/>
                <w:sz w:val="16"/>
              </w:rPr>
              <w:br/>
              <w:t>7行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620D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REQ-FR-708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6768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F-031</w:t>
            </w:r>
            <w:r w:rsidRPr="00C97B54">
              <w:rPr>
                <w:rFonts w:ascii="Meiryo UI" w:eastAsia="Meiryo UI" w:hAnsi="Meiryo UI"/>
                <w:sz w:val="16"/>
              </w:rPr>
              <w:br/>
              <w:t>Preview再検証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DE92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UT-WEB-006／IT-ORD-002 他</w:t>
            </w:r>
          </w:p>
        </w:tc>
      </w:tr>
      <w:tr w:rsidR="00AD4ABC" w:rsidRPr="00C97B54" w14:paraId="090A448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5548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10</w:t>
            </w:r>
            <w:r w:rsidRPr="00C97B54">
              <w:rPr>
                <w:rFonts w:ascii="Meiryo UI" w:eastAsia="Meiryo UI" w:hAnsi="Meiryo UI"/>
                <w:sz w:val="16"/>
              </w:rPr>
              <w:br/>
              <w:t>16行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8CFA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REQ-FR-801,802,709,710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3293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F-029,032／IF-01</w:t>
            </w:r>
            <w:r w:rsidRPr="00C97B54">
              <w:rPr>
                <w:rFonts w:ascii="Meiryo UI" w:eastAsia="Meiryo UI" w:hAnsi="Meiryo UI"/>
                <w:sz w:val="16"/>
              </w:rPr>
              <w:br/>
              <w:t>Tx1・Tx2・在庫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41E56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UT-PAY-001／UT-PAY-002 他</w:t>
            </w:r>
          </w:p>
        </w:tc>
      </w:tr>
      <w:tr w:rsidR="00AD4ABC" w:rsidRPr="00C97B54" w14:paraId="024A383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F4045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11</w:t>
            </w:r>
            <w:r w:rsidRPr="00C97B54">
              <w:rPr>
                <w:rFonts w:ascii="Meiryo UI" w:eastAsia="Meiryo UI" w:hAnsi="Meiryo UI"/>
                <w:sz w:val="16"/>
              </w:rPr>
              <w:br/>
              <w:t>25行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58B11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F-029／IF-01を具体化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8E8D8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DEC-05～07</w:t>
            </w:r>
            <w:r w:rsidRPr="00C97B54">
              <w:rPr>
                <w:rFonts w:ascii="Meiryo UI" w:eastAsia="Meiryo UI" w:hAnsi="Meiryo UI"/>
                <w:sz w:val="16"/>
              </w:rPr>
              <w:br/>
              <w:t>UNKNOWN・冪等性・復旧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D7790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UT-PAY-001／UT-PAY-002 他</w:t>
            </w:r>
          </w:p>
        </w:tc>
      </w:tr>
      <w:tr w:rsidR="00AD4ABC" w:rsidRPr="00C97B54" w14:paraId="3CCCC8F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A69F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12</w:t>
            </w:r>
            <w:r w:rsidRPr="00C97B54">
              <w:rPr>
                <w:rFonts w:ascii="Meiryo UI" w:eastAsia="Meiryo UI" w:hAnsi="Meiryo UI"/>
                <w:sz w:val="16"/>
              </w:rPr>
              <w:br/>
              <w:t>3行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F40F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REQ-FR-306,307,1008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BD1E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F-017,047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注文時スナップショット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FFE5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IT-SNAP-001／IT-CONFIG-005 他</w:t>
            </w:r>
          </w:p>
        </w:tc>
      </w:tr>
      <w:tr w:rsidR="00AD4ABC" w:rsidRPr="00C97B54" w14:paraId="2CB66C0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4572A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13</w:t>
            </w:r>
            <w:r w:rsidRPr="00C97B54">
              <w:rPr>
                <w:rFonts w:ascii="Meiryo UI" w:eastAsia="Meiryo UI" w:hAnsi="Meiryo UI"/>
                <w:sz w:val="16"/>
              </w:rPr>
              <w:br/>
              <w:t>9行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4C7E3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REQ-FR-1501,1502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295A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F-034の状態照会部分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br/>
              <w:t>決済照会・本人期限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46F8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UT-EXP-001／UT-WEB-007 他</w:t>
            </w:r>
          </w:p>
        </w:tc>
      </w:tr>
      <w:tr w:rsidR="00AD4ABC" w:rsidRPr="00C97B54" w14:paraId="6A7B908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BED6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14</w:t>
            </w:r>
            <w:r w:rsidRPr="00C97B54">
              <w:rPr>
                <w:rFonts w:ascii="Meiryo UI" w:eastAsia="Meiryo UI" w:hAnsi="Meiryo UI"/>
                <w:sz w:val="16"/>
              </w:rPr>
              <w:br/>
              <w:t>3行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0BCC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REQ-NFR-09,10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7D98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NFR-S-04,05,12</w:t>
            </w:r>
            <w:r w:rsidRPr="00C97B54">
              <w:rPr>
                <w:rFonts w:ascii="Meiryo UI" w:eastAsia="Meiryo UI" w:hAnsi="Meiryo UI"/>
                <w:sz w:val="16"/>
              </w:rPr>
              <w:br/>
              <w:t>所有者照合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707D1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UT-ACCESS-001／IT-SEC-001 他</w:t>
            </w:r>
          </w:p>
        </w:tc>
      </w:tr>
      <w:tr w:rsidR="00AD4ABC" w:rsidRPr="00C97B54" w14:paraId="59999F3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5701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15</w:t>
            </w:r>
            <w:r w:rsidRPr="00C97B54">
              <w:rPr>
                <w:rFonts w:ascii="Meiryo UI" w:eastAsia="Meiryo UI" w:hAnsi="Meiryo UI"/>
                <w:sz w:val="16"/>
              </w:rPr>
              <w:br/>
              <w:t>5行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9769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REQ-NFR-08,09／REQ-CO-06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7A26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NFR-S-01～03,10</w:t>
            </w:r>
            <w:r w:rsidRPr="00C97B54">
              <w:rPr>
                <w:rFonts w:ascii="Meiryo UI" w:eastAsia="Meiryo UI" w:hAnsi="Meiryo UI"/>
                <w:sz w:val="16"/>
              </w:rPr>
              <w:br/>
              <w:t>通信・入力・情報保護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EF71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IT-SEC-003／IT-SEC-004 他</w:t>
            </w:r>
          </w:p>
        </w:tc>
      </w:tr>
    </w:tbl>
    <w:p w14:paraId="757D0E56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17 実施計画と残る照合事項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8496"/>
      </w:tblGrid>
      <w:tr w:rsidR="00AD4ABC" w:rsidRPr="00C97B54" w14:paraId="7F2C7838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BFCE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時期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1963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実施内容・完了条件</w:t>
            </w:r>
          </w:p>
        </w:tc>
      </w:tr>
      <w:tr w:rsidR="00AD4ABC" w:rsidRPr="00C97B54" w14:paraId="6471587A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CFE0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実装前</w:t>
            </w:r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AD60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DECとAPI／DB／関数を対応づける。新規の設計補足を正本へ反映。個別の内部例外や状態名を固定。</w:t>
            </w:r>
          </w:p>
        </w:tc>
      </w:tr>
      <w:tr w:rsidR="00AD4ABC" w:rsidRPr="00C97B54" w14:paraId="1C9EA41D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C384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実装と並行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7F49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UTを</w:t>
            </w:r>
            <w:proofErr w:type="spellStart"/>
            <w:r w:rsidRPr="00C97B54">
              <w:rPr>
                <w:rFonts w:ascii="Meiryo UI" w:eastAsia="Meiryo UI" w:hAnsi="Meiryo UI"/>
                <w:sz w:val="16"/>
                <w:lang w:eastAsia="ja-JP"/>
              </w:rPr>
              <w:t>pytest</w:t>
            </w:r>
            <w:proofErr w:type="spellEnd"/>
            <w:r w:rsidRPr="00C97B54">
              <w:rPr>
                <w:rFonts w:ascii="Meiryo UI" w:eastAsia="Meiryo UI" w:hAnsi="Meiryo UI"/>
                <w:sz w:val="16"/>
                <w:lang w:eastAsia="ja-JP"/>
              </w:rPr>
              <w:t>／Jestで作成。ケース表の固定期待値を使い、実装の出力で正解を更新しない。</w:t>
            </w:r>
          </w:p>
        </w:tc>
      </w:tr>
      <w:tr w:rsidR="00AD4ABC" w:rsidRPr="00C97B54" w14:paraId="4649595A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AB7E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連携実装後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E5B8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隔離DB・決済代役でIT実施。同時実行・障害注入の証跡を残す。</w:t>
            </w:r>
          </w:p>
        </w:tc>
      </w:tr>
      <w:tr w:rsidR="00AD4ABC" w:rsidRPr="00C97B54" w14:paraId="7A2BAAEF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5A45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画面統合後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E84D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ST・UATを実施。購入成功だけでなく入力修正・決済結果不明も確認。</w:t>
            </w:r>
          </w:p>
        </w:tc>
      </w:tr>
      <w:tr w:rsidR="00AD4ABC" w:rsidRPr="00C97B54" w14:paraId="728947E4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989C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配備・実接続時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38B51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HTTPS、Wallet正常経路、性能等を環境で検証。未準備は未実施として報告。</w:t>
            </w:r>
          </w:p>
        </w:tc>
      </w:tr>
    </w:tbl>
    <w:p w14:paraId="1797E9AC" w14:textId="77777777" w:rsidR="00AD4ABC" w:rsidRPr="00C97B54" w:rsidRDefault="00000000">
      <w:pPr>
        <w:pStyle w:val="21"/>
        <w:rPr>
          <w:rFonts w:ascii="Meiryo UI" w:eastAsia="Meiryo UI" w:hAnsi="Meiryo UI"/>
        </w:rPr>
      </w:pPr>
      <w:proofErr w:type="spellStart"/>
      <w:r w:rsidRPr="00C97B54">
        <w:rPr>
          <w:rFonts w:ascii="Meiryo UI" w:eastAsia="Meiryo UI" w:hAnsi="Meiryo UI"/>
        </w:rPr>
        <w:t>実装前に照合する事項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208"/>
      </w:tblGrid>
      <w:tr w:rsidR="00AD4ABC" w:rsidRPr="00C97B54" w14:paraId="69506C14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C181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項目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6420F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担当・期限・影響</w:t>
            </w:r>
          </w:p>
        </w:tc>
      </w:tr>
      <w:tr w:rsidR="00AD4ABC" w:rsidRPr="00C97B54" w14:paraId="60253B5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4F33C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UTの対象関数とエラー形式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12995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平田真子／コード化前。許可・拒否の戻り値または例外、必須不足と不整合の優先順、存在しない方法の原因コードを定義。</w:t>
            </w:r>
          </w:p>
        </w:tc>
      </w:tr>
      <w:tr w:rsidR="00AD4ABC" w:rsidRPr="00C97B54" w14:paraId="3E5A0B8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2E03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金額入力と設定更新経路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03C6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平田真子／コード化前。金額引数の範囲・型、負値や未設定の検証担当、税率設定不正の詳細応答を固定。</w:t>
            </w:r>
          </w:p>
        </w:tc>
      </w:tr>
      <w:tr w:rsidR="00AD4ABC" w:rsidRPr="00C97B54" w14:paraId="5F307B8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8A777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認証・ゲスト期限</w:t>
            </w:r>
            <w:proofErr w:type="spellEnd"/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D31E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平田真子／認証IT前。JWT失効・Refresh Token・ゲストCookieと注文照会資格の関連、30日の時間精度を照合。</w:t>
            </w:r>
          </w:p>
        </w:tc>
      </w:tr>
      <w:tr w:rsidR="00AD4ABC" w:rsidRPr="00C97B54" w14:paraId="7331FB6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FD9C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復旧・競合の実装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1E10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平田真子／復旧IT前。</w:t>
            </w:r>
            <w:r w:rsidRPr="00C97B54">
              <w:rPr>
                <w:rFonts w:ascii="Meiryo UI" w:eastAsia="Meiryo UI" w:hAnsi="Meiryo UI"/>
                <w:sz w:val="16"/>
                <w:lang w:eastAsia="ja-JP"/>
              </w:rPr>
              <w:t>DB</w:t>
            </w:r>
            <w:proofErr w:type="spellEnd"/>
            <w:r w:rsidRPr="00C97B54">
              <w:rPr>
                <w:rFonts w:ascii="Meiryo UI" w:eastAsia="Meiryo UI" w:hAnsi="Meiryo UI"/>
                <w:sz w:val="16"/>
                <w:lang w:eastAsia="ja-JP"/>
              </w:rPr>
              <w:t>障害後の再起動でも既存注文を識別できる永続記録、排他制約、同キー処理中の応答を確定。</w:t>
            </w:r>
          </w:p>
        </w:tc>
      </w:tr>
      <w:tr w:rsidR="00AD4ABC" w:rsidRPr="00C97B54" w14:paraId="053E95E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61A3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Walletと通常配送</w:t>
            </w:r>
            <w:proofErr w:type="spellEnd"/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8CFF4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平田真子／ST前。利用不可となる具体条件、通常配送日の算出、営業日データ更新経路を固定。</w:t>
            </w:r>
          </w:p>
        </w:tc>
      </w:tr>
      <w:tr w:rsidR="00AD4ABC" w:rsidRPr="00C97B54" w14:paraId="1EB3C28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9F66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非機能の検証環境</w:t>
            </w:r>
            <w:proofErr w:type="spellEnd"/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F3A7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平田真子／配備前。HTTPS・実接続に加え性能目標（商品詳細p95 2秒、購入操作p95 3秒、同時100、エラー率1％未満）の対象と測定条件を別途計画。</w:t>
            </w:r>
          </w:p>
        </w:tc>
      </w:tr>
    </w:tbl>
    <w:p w14:paraId="713A64D8" w14:textId="77777777" w:rsidR="00AD4ABC" w:rsidRPr="00C97B54" w:rsidRDefault="00000000">
      <w:pPr>
        <w:pStyle w:val="21"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合否と実施記録</w:t>
      </w:r>
    </w:p>
    <w:p w14:paraId="683BAE53" w14:textId="77777777" w:rsidR="00AD4ABC" w:rsidRPr="00C97B54" w:rsidRDefault="00000000">
      <w:pPr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t>合格は入力ごとの期待結果と一致した場合。不合格は設計／期待値／実装のどこに原因があるか切り分ける。実行不可を合格に含めない。対象内の重大な二重課金・情報漏洩・在庫不整合が残る間は購入機能の完了としない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304"/>
        <w:gridCol w:w="2448"/>
        <w:gridCol w:w="3168"/>
      </w:tblGrid>
      <w:tr w:rsidR="00AD4ABC" w:rsidRPr="00C97B54" w14:paraId="70373CE7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B89B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ケースID・枝番</w:t>
            </w:r>
            <w:proofErr w:type="spellEnd"/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FB42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実行日／対象版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AE5718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実測・判定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FE600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証跡／不具合</w:t>
            </w:r>
          </w:p>
        </w:tc>
      </w:tr>
      <w:tr w:rsidR="00AD4ABC" w:rsidRPr="00C97B54" w14:paraId="127389DD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85EE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例 UT-CALC-002a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CCC69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未実行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A967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未実行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BF1A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実行後に記録</w:t>
            </w:r>
          </w:p>
        </w:tc>
      </w:tr>
    </w:tbl>
    <w:p w14:paraId="757C9B1B" w14:textId="77777777" w:rsidR="00AD4ABC" w:rsidRPr="00C97B54" w:rsidRDefault="00000000">
      <w:pPr>
        <w:pStyle w:val="1"/>
        <w:pageBreakBefore/>
        <w:rPr>
          <w:rFonts w:ascii="Meiryo UI" w:eastAsia="Meiryo UI" w:hAnsi="Meiryo UI"/>
          <w:lang w:eastAsia="ja-JP"/>
        </w:rPr>
      </w:pPr>
      <w:r w:rsidRPr="00C97B54">
        <w:rPr>
          <w:rFonts w:ascii="Meiryo UI" w:eastAsia="Meiryo UI" w:hAnsi="Meiryo UI"/>
          <w:lang w:eastAsia="ja-JP"/>
        </w:rPr>
        <w:lastRenderedPageBreak/>
        <w:t>18 AI使用記録と提出時の状態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4248"/>
      </w:tblGrid>
      <w:tr w:rsidR="00AD4ABC" w:rsidRPr="00C97B54" w14:paraId="2E04A44D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7410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b/>
                <w:sz w:val="16"/>
              </w:rPr>
              <w:t>使用箇所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5E0A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AIの支援・修正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67B12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b/>
                <w:sz w:val="16"/>
              </w:rPr>
              <w:t>本人判断との区別</w:t>
            </w:r>
          </w:p>
        </w:tc>
      </w:tr>
      <w:tr w:rsidR="00AD4ABC" w:rsidRPr="00C97B54" w14:paraId="7C71446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FE41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観点整理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EBA3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UT／IT／ST／UATを整理し、境界値・状態遷移を列挙。UTの詳細値とITの連携確認を分離。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BE5F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構成・方針の対話を反映。個別の全ケース検算を本人実施とは記載しない。</w:t>
            </w:r>
          </w:p>
        </w:tc>
      </w:tr>
      <w:tr w:rsidR="00AD4ABC" w:rsidRPr="00C97B54" w14:paraId="0D71285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A65A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内消費税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9CA7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注文単位の切り捨てを明文化。2,514円から228円、誤った明細別計算227円を比較。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DA5163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UT-CALC-001のルール・期待値は本人確認済み。228円の出所への疑義は、D-01とケースIDへ戻って照合し、根拠を確認した。</w:t>
            </w:r>
          </w:p>
        </w:tc>
      </w:tr>
      <w:tr w:rsidR="00AD4ABC" w:rsidRPr="00C97B54" w14:paraId="6D1193E7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588A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補正料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8D3A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実機値の出典を要求仕様書6.3へ訂正。明細合算と課金単位を分離。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C64B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1点あたり課金はDEC-01で本人判断済み。</w:t>
            </w:r>
          </w:p>
        </w:tc>
      </w:tr>
      <w:tr w:rsidR="00AD4ABC" w:rsidRPr="00C97B54" w14:paraId="295205A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3FEAD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税率・空カート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2E132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不明だった設定範囲と表示／計算の違いを提案し、具体期待値へ展開。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0C27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DEC-02／09で採用。実装・テスト実行済みではない。</w:t>
            </w:r>
          </w:p>
        </w:tc>
      </w:tr>
      <w:tr w:rsidR="00AD4ABC" w:rsidRPr="00C97B54" w14:paraId="1809D2B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FEC7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裾上げ状態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FD41E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r w:rsidRPr="00C97B54">
              <w:rPr>
                <w:rFonts w:ascii="Meiryo UI" w:eastAsia="Meiryo UI" w:hAnsi="Meiryo UI"/>
                <w:sz w:val="16"/>
              </w:rPr>
              <w:t>画面の選択とalterationStatusを分け、状態と入力の整合を整理。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96DE6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状態項目を存在しないとしたレビューは採用せず、設計の記載を保持。</w:t>
            </w:r>
          </w:p>
        </w:tc>
      </w:tr>
      <w:tr w:rsidR="00AD4ABC" w:rsidRPr="00C97B54" w14:paraId="0651758E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59F3B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配送・期限・決済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1A71BA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営業日・期限境界・再送・復旧の案を具体化。日付を固定して検算。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9B77F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採用したルールをDECとして明示し、旧設計の事実と区別。</w:t>
            </w:r>
          </w:p>
        </w:tc>
      </w:tr>
      <w:tr w:rsidR="00AD4ABC" w:rsidRPr="00C97B54" w14:paraId="0F809DB4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78A12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</w:rPr>
            </w:pPr>
            <w:proofErr w:type="spellStart"/>
            <w:r w:rsidRPr="00C97B54">
              <w:rPr>
                <w:rFonts w:ascii="Meiryo UI" w:eastAsia="Meiryo UI" w:hAnsi="Meiryo UI"/>
                <w:sz w:val="16"/>
              </w:rPr>
              <w:t>参照・出典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8CB4C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REQ→F/NFR→TM→ケースを対応づけ。NFR-Sを要求IDで置換せず保持。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3C1F11" w14:textId="77777777" w:rsidR="00AD4ABC" w:rsidRPr="00C97B54" w:rsidRDefault="00000000">
            <w:pPr>
              <w:spacing w:after="20" w:line="252" w:lineRule="auto"/>
              <w:rPr>
                <w:rFonts w:ascii="Meiryo UI" w:eastAsia="Meiryo UI" w:hAnsi="Meiryo UI"/>
                <w:lang w:eastAsia="ja-JP"/>
              </w:rPr>
            </w:pPr>
            <w:r w:rsidRPr="00C97B54">
              <w:rPr>
                <w:rFonts w:ascii="Meiryo UI" w:eastAsia="Meiryo UI" w:hAnsi="Meiryo UI"/>
                <w:sz w:val="16"/>
                <w:lang w:eastAsia="ja-JP"/>
              </w:rPr>
              <w:t>SQL/XSSは既存NFR-S-10の具体化。新規要求と誤記しない。</w:t>
            </w:r>
          </w:p>
        </w:tc>
      </w:tr>
    </w:tbl>
    <w:p w14:paraId="1E8D7251" w14:textId="62036F57" w:rsidR="00AD4ABC" w:rsidRPr="00C97B54" w:rsidRDefault="00AD4ABC">
      <w:pPr>
        <w:rPr>
          <w:rFonts w:ascii="Meiryo UI" w:eastAsia="Meiryo UI" w:hAnsi="Meiryo UI"/>
          <w:lang w:eastAsia="ja-JP"/>
        </w:rPr>
      </w:pPr>
    </w:p>
    <w:sectPr w:rsidR="00AD4ABC" w:rsidRPr="00C97B54" w:rsidSect="00034616">
      <w:footerReference w:type="default" r:id="rId8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5400E" w14:textId="77777777" w:rsidR="00261970" w:rsidRDefault="00261970">
      <w:pPr>
        <w:spacing w:after="0" w:line="240" w:lineRule="auto"/>
      </w:pPr>
      <w:r>
        <w:separator/>
      </w:r>
    </w:p>
  </w:endnote>
  <w:endnote w:type="continuationSeparator" w:id="0">
    <w:p w14:paraId="7F1E46C0" w14:textId="77777777" w:rsidR="00261970" w:rsidRDefault="00261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B7B2C" w14:textId="77777777" w:rsidR="00AD4ABC" w:rsidRDefault="00000000">
    <w:pPr>
      <w:pStyle w:val="a7"/>
      <w:jc w:val="right"/>
    </w:pPr>
    <w:r>
      <w:t xml:space="preserve">GUEC-TD-01  v1.1  |  </w:t>
    </w:r>
    <w:r>
      <w:fldChar w:fldCharType="begin"/>
    </w:r>
    <w:r>
      <w:instrText>PAGE</w:instrText>
    </w:r>
    <w:r>
      <w:fldChar w:fldCharType="separate"/>
    </w:r>
    <w:r w:rsidR="00D91C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56B2" w14:textId="77777777" w:rsidR="00261970" w:rsidRDefault="00261970">
      <w:pPr>
        <w:spacing w:after="0" w:line="240" w:lineRule="auto"/>
      </w:pPr>
      <w:r>
        <w:separator/>
      </w:r>
    </w:p>
  </w:footnote>
  <w:footnote w:type="continuationSeparator" w:id="0">
    <w:p w14:paraId="24F5E864" w14:textId="77777777" w:rsidR="00261970" w:rsidRDefault="00261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91615">
    <w:abstractNumId w:val="8"/>
  </w:num>
  <w:num w:numId="2" w16cid:durableId="1670715424">
    <w:abstractNumId w:val="6"/>
  </w:num>
  <w:num w:numId="3" w16cid:durableId="586504784">
    <w:abstractNumId w:val="5"/>
  </w:num>
  <w:num w:numId="4" w16cid:durableId="1579286741">
    <w:abstractNumId w:val="4"/>
  </w:num>
  <w:num w:numId="5" w16cid:durableId="379285294">
    <w:abstractNumId w:val="7"/>
  </w:num>
  <w:num w:numId="6" w16cid:durableId="1087725443">
    <w:abstractNumId w:val="3"/>
  </w:num>
  <w:num w:numId="7" w16cid:durableId="2127045225">
    <w:abstractNumId w:val="2"/>
  </w:num>
  <w:num w:numId="8" w16cid:durableId="1535657638">
    <w:abstractNumId w:val="1"/>
  </w:num>
  <w:num w:numId="9" w16cid:durableId="102224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C9C"/>
    <w:rsid w:val="00261970"/>
    <w:rsid w:val="0029639D"/>
    <w:rsid w:val="00326F90"/>
    <w:rsid w:val="006854F9"/>
    <w:rsid w:val="009F1E4D"/>
    <w:rsid w:val="00AA1D8D"/>
    <w:rsid w:val="00AD4ABC"/>
    <w:rsid w:val="00B47730"/>
    <w:rsid w:val="00C97B54"/>
    <w:rsid w:val="00CB0664"/>
    <w:rsid w:val="00D91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C5420D"/>
  <w14:defaultImageDpi w14:val="300"/>
  <w15:docId w15:val="{7A08E265-058D-4BEB-9542-A16D822A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Noto Sans CJK JP" w:eastAsia="Noto Sans CJK JP" w:hAnsi="Noto Sans CJK JP"/>
      <w:color w:val="000000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2571</Words>
  <Characters>14656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 ECサイト テスト仕様書</dc:title>
  <dc:subject>Tech0 Lv3 裾上げとWallet決済のテスト設計</dc:subject>
  <dc:creator>平田真子</dc:creator>
  <cp:keywords/>
  <dc:description>generated by python-docx</dc:description>
  <cp:lastModifiedBy>MAKO HIRATA</cp:lastModifiedBy>
  <cp:revision>3</cp:revision>
  <dcterms:created xsi:type="dcterms:W3CDTF">2013-12-23T23:15:00Z</dcterms:created>
  <dcterms:modified xsi:type="dcterms:W3CDTF">2026-09-12T06:48:00Z</dcterms:modified>
  <cp:category/>
</cp:coreProperties>
</file>