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E5" w:rsidRPr="00147FE5" w:rsidRDefault="0084220D" w:rsidP="00147FE5">
      <w:pPr>
        <w:pBdr>
          <w:bottom w:val="single" w:sz="6" w:space="4" w:color="EAECEF"/>
        </w:pBdr>
        <w:shd w:val="clear" w:color="auto" w:fill="FFFFFF"/>
        <w:spacing w:before="411" w:after="274" w:line="240" w:lineRule="auto"/>
        <w:outlineLvl w:val="0"/>
        <w:rPr>
          <w:rFonts w:ascii="Segoe UI" w:eastAsia="Times New Roman" w:hAnsi="Segoe UI" w:cs="Segoe UI"/>
          <w:b/>
          <w:bCs/>
          <w:color w:val="24292E"/>
          <w:kern w:val="36"/>
          <w:sz w:val="48"/>
          <w:szCs w:val="48"/>
          <w:lang w:eastAsia="en-GB"/>
        </w:rPr>
      </w:pPr>
      <w:r>
        <w:rPr>
          <w:rFonts w:ascii="Segoe UI" w:eastAsia="Times New Roman" w:hAnsi="Segoe UI" w:cs="Segoe UI"/>
          <w:b/>
          <w:bCs/>
          <w:color w:val="24292E"/>
          <w:kern w:val="36"/>
          <w:sz w:val="48"/>
          <w:szCs w:val="48"/>
          <w:lang w:eastAsia="en-GB"/>
        </w:rPr>
        <w:t>Feature</w:t>
      </w:r>
      <w:r w:rsidR="00147FE5" w:rsidRPr="00147FE5">
        <w:rPr>
          <w:rFonts w:ascii="Segoe UI" w:eastAsia="Times New Roman" w:hAnsi="Segoe UI" w:cs="Segoe UI"/>
          <w:b/>
          <w:bCs/>
          <w:color w:val="24292E"/>
          <w:kern w:val="36"/>
          <w:sz w:val="48"/>
          <w:szCs w:val="48"/>
          <w:lang w:eastAsia="en-GB"/>
        </w:rPr>
        <w:t xml:space="preserve"> Selection</w:t>
      </w:r>
    </w:p>
    <w:p w:rsidR="00147FE5" w:rsidRPr="00147FE5" w:rsidRDefault="00147FE5" w:rsidP="00147FE5">
      <w:pPr>
        <w:shd w:val="clear" w:color="auto" w:fill="FFFFFF"/>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This first notebook contains all the steps and transformations I performed for the feature selection. The datasets contain an extended descriptions of different aspect of the accidents, thus I've selected the most relevant and useful data for my analysis.</w:t>
      </w:r>
    </w:p>
    <w:p w:rsidR="00147FE5" w:rsidRPr="00147FE5" w:rsidRDefault="00147FE5" w:rsidP="00147FE5">
      <w:pPr>
        <w:pBdr>
          <w:bottom w:val="single" w:sz="6" w:space="4" w:color="EAECEF"/>
        </w:pBdr>
        <w:shd w:val="clear" w:color="auto" w:fill="FFFFFF"/>
        <w:spacing w:before="411" w:after="274" w:line="240" w:lineRule="auto"/>
        <w:outlineLvl w:val="0"/>
        <w:rPr>
          <w:rFonts w:ascii="Segoe UI" w:eastAsia="Times New Roman" w:hAnsi="Segoe UI" w:cs="Segoe UI"/>
          <w:b/>
          <w:bCs/>
          <w:color w:val="24292E"/>
          <w:kern w:val="36"/>
          <w:sz w:val="48"/>
          <w:szCs w:val="48"/>
          <w:lang w:eastAsia="en-GB"/>
        </w:rPr>
      </w:pPr>
      <w:r w:rsidRPr="00147FE5">
        <w:rPr>
          <w:rFonts w:ascii="Segoe UI" w:eastAsia="Times New Roman" w:hAnsi="Segoe UI" w:cs="Segoe UI"/>
          <w:b/>
          <w:bCs/>
          <w:color w:val="24292E"/>
          <w:kern w:val="36"/>
          <w:sz w:val="48"/>
          <w:szCs w:val="48"/>
          <w:lang w:eastAsia="en-GB"/>
        </w:rPr>
        <w:t>Predicting Traffic Accident Severity</w:t>
      </w:r>
    </w:p>
    <w:p w:rsidR="00147FE5" w:rsidRPr="00147FE5" w:rsidRDefault="00147FE5" w:rsidP="00147FE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Data Description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Data Cleaning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EDA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Model Development -</w:t>
      </w:r>
    </w:p>
    <w:p w:rsidR="00147FE5" w:rsidRPr="00147FE5" w:rsidRDefault="00147FE5" w:rsidP="00147FE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Random Forest -</w:t>
      </w:r>
    </w:p>
    <w:p w:rsidR="00147FE5" w:rsidRPr="00147FE5" w:rsidRDefault="00147FE5" w:rsidP="00147FE5">
      <w:pPr>
        <w:numPr>
          <w:ilvl w:val="1"/>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Logistic Regression -</w:t>
      </w:r>
    </w:p>
    <w:p w:rsidR="00147FE5" w:rsidRPr="00147FE5" w:rsidRDefault="00147FE5" w:rsidP="00147FE5">
      <w:pPr>
        <w:numPr>
          <w:ilvl w:val="1"/>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KNN -</w:t>
      </w:r>
    </w:p>
    <w:p w:rsidR="00147FE5" w:rsidRPr="00147FE5" w:rsidRDefault="00147FE5" w:rsidP="00147FE5">
      <w:pPr>
        <w:numPr>
          <w:ilvl w:val="1"/>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SVM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Results -:</w:t>
      </w:r>
    </w:p>
    <w:tbl>
      <w:tblPr>
        <w:tblW w:w="0" w:type="auto"/>
        <w:shd w:val="clear" w:color="auto" w:fill="FFFFFF"/>
        <w:tblCellMar>
          <w:top w:w="15" w:type="dxa"/>
          <w:left w:w="15" w:type="dxa"/>
          <w:bottom w:w="15" w:type="dxa"/>
          <w:right w:w="15" w:type="dxa"/>
        </w:tblCellMar>
        <w:tblLook w:val="04A0"/>
      </w:tblPr>
      <w:tblGrid>
        <w:gridCol w:w="2500"/>
        <w:gridCol w:w="1391"/>
        <w:gridCol w:w="1395"/>
        <w:gridCol w:w="1596"/>
        <w:gridCol w:w="1197"/>
        <w:gridCol w:w="1393"/>
      </w:tblGrid>
      <w:tr w:rsidR="00147FE5" w:rsidRPr="00147FE5" w:rsidTr="00147F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proofErr w:type="spellStart"/>
            <w:r w:rsidRPr="00147FE5">
              <w:rPr>
                <w:rFonts w:ascii="Segoe UI" w:eastAsia="Times New Roman" w:hAnsi="Segoe UI" w:cs="Segoe UI"/>
                <w:b/>
                <w:bCs/>
                <w:color w:val="24292E"/>
                <w:sz w:val="27"/>
                <w:szCs w:val="27"/>
                <w:lang w:eastAsia="en-GB"/>
              </w:rPr>
              <w:t>Jaccard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f1-score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Time(s)</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Random Forest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0.722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0.724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0.591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6.588</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Logistic Regression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0.456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6.530</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KNN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0.506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200.58</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SVM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0.528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403.92</w:t>
            </w:r>
          </w:p>
        </w:tc>
      </w:tr>
    </w:tbl>
    <w:p w:rsidR="00147FE5" w:rsidRDefault="00147FE5" w:rsidP="00147FE5">
      <w:pPr>
        <w:shd w:val="clear" w:color="auto" w:fill="FFFFFF"/>
        <w:spacing w:after="100" w:afterAutospacing="1" w:line="240" w:lineRule="auto"/>
        <w:rPr>
          <w:rFonts w:ascii="Segoe UI" w:eastAsia="Times New Roman" w:hAnsi="Segoe UI" w:cs="Segoe UI"/>
          <w:color w:val="24292E"/>
          <w:sz w:val="27"/>
          <w:szCs w:val="27"/>
          <w:lang w:eastAsia="en-GB"/>
        </w:rPr>
      </w:pPr>
    </w:p>
    <w:p w:rsidR="00147FE5" w:rsidRPr="00147FE5" w:rsidRDefault="00147FE5" w:rsidP="00147FE5">
      <w:pPr>
        <w:shd w:val="clear" w:color="auto" w:fill="FFFFFF"/>
        <w:spacing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lastRenderedPageBreak/>
        <w:t xml:space="preserve">For this specific problem precision means the % of predicted severe accidents that were truly severe. The recall instead, is the % of truly severe accidents that were properly predicted. For this specific problem, the recall is more important than the precision as a high recall will </w:t>
      </w:r>
      <w:proofErr w:type="spellStart"/>
      <w:r w:rsidRPr="00147FE5">
        <w:rPr>
          <w:rFonts w:ascii="Segoe UI" w:eastAsia="Times New Roman" w:hAnsi="Segoe UI" w:cs="Segoe UI"/>
          <w:color w:val="24292E"/>
          <w:sz w:val="27"/>
          <w:szCs w:val="27"/>
          <w:lang w:eastAsia="en-GB"/>
        </w:rPr>
        <w:t>favor</w:t>
      </w:r>
      <w:proofErr w:type="spellEnd"/>
      <w:r w:rsidRPr="00147FE5">
        <w:rPr>
          <w:rFonts w:ascii="Segoe UI" w:eastAsia="Times New Roman" w:hAnsi="Segoe UI" w:cs="Segoe UI"/>
          <w:color w:val="24292E"/>
          <w:sz w:val="27"/>
          <w:szCs w:val="27"/>
          <w:lang w:eastAsia="en-GB"/>
        </w:rPr>
        <w:t xml:space="preserve"> that all required resources will be equipped up to the severity of the accident. In this case, the recall is more important than the precision as a high recall will </w:t>
      </w:r>
      <w:proofErr w:type="spellStart"/>
      <w:r w:rsidRPr="00147FE5">
        <w:rPr>
          <w:rFonts w:ascii="Segoe UI" w:eastAsia="Times New Roman" w:hAnsi="Segoe UI" w:cs="Segoe UI"/>
          <w:color w:val="24292E"/>
          <w:sz w:val="27"/>
          <w:szCs w:val="27"/>
          <w:lang w:eastAsia="en-GB"/>
        </w:rPr>
        <w:t>favor</w:t>
      </w:r>
      <w:proofErr w:type="spellEnd"/>
      <w:r w:rsidRPr="00147FE5">
        <w:rPr>
          <w:rFonts w:ascii="Segoe UI" w:eastAsia="Times New Roman" w:hAnsi="Segoe UI" w:cs="Segoe UI"/>
          <w:color w:val="24292E"/>
          <w:sz w:val="27"/>
          <w:szCs w:val="27"/>
          <w:lang w:eastAsia="en-GB"/>
        </w:rPr>
        <w:t xml:space="preserve"> that all required resources will be equipped up to the severity of the accident. The logistic regression, KNN, and SVM models have similar </w:t>
      </w:r>
      <w:proofErr w:type="gramStart"/>
      <w:r w:rsidRPr="00147FE5">
        <w:rPr>
          <w:rFonts w:ascii="Segoe UI" w:eastAsia="Times New Roman" w:hAnsi="Segoe UI" w:cs="Segoe UI"/>
          <w:color w:val="24292E"/>
          <w:sz w:val="27"/>
          <w:szCs w:val="27"/>
          <w:lang w:eastAsia="en-GB"/>
        </w:rPr>
        <w:t>accuracy,</w:t>
      </w:r>
      <w:proofErr w:type="gramEnd"/>
      <w:r w:rsidRPr="00147FE5">
        <w:rPr>
          <w:rFonts w:ascii="Segoe UI" w:eastAsia="Times New Roman" w:hAnsi="Segoe UI" w:cs="Segoe UI"/>
          <w:color w:val="24292E"/>
          <w:sz w:val="27"/>
          <w:szCs w:val="27"/>
          <w:lang w:eastAsia="en-GB"/>
        </w:rPr>
        <w:t xml:space="preserve"> however the computational time from the regression is far better than the other two models. With no doubt the Random Forest is the best model, in the same time as the log. </w:t>
      </w:r>
      <w:proofErr w:type="gramStart"/>
      <w:r w:rsidRPr="00147FE5">
        <w:rPr>
          <w:rFonts w:ascii="Segoe UI" w:eastAsia="Times New Roman" w:hAnsi="Segoe UI" w:cs="Segoe UI"/>
          <w:color w:val="24292E"/>
          <w:sz w:val="27"/>
          <w:szCs w:val="27"/>
          <w:lang w:eastAsia="en-GB"/>
        </w:rPr>
        <w:t>res</w:t>
      </w:r>
      <w:proofErr w:type="gramEnd"/>
      <w:r w:rsidRPr="00147FE5">
        <w:rPr>
          <w:rFonts w:ascii="Segoe UI" w:eastAsia="Times New Roman" w:hAnsi="Segoe UI" w:cs="Segoe UI"/>
          <w:color w:val="24292E"/>
          <w:sz w:val="27"/>
          <w:szCs w:val="27"/>
          <w:lang w:eastAsia="en-GB"/>
        </w:rPr>
        <w:t>. it improves the accuracy from 0.66 to 0.72 and the recall from 0.45 to 0.59.</w:t>
      </w:r>
    </w:p>
    <w:p w:rsidR="00937604" w:rsidRDefault="00937604"/>
    <w:sectPr w:rsidR="00937604" w:rsidSect="009376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54037"/>
    <w:multiLevelType w:val="multilevel"/>
    <w:tmpl w:val="14C0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147FE5"/>
    <w:rsid w:val="001353BD"/>
    <w:rsid w:val="00147FE5"/>
    <w:rsid w:val="0084220D"/>
    <w:rsid w:val="00937604"/>
    <w:rsid w:val="00B923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604"/>
  </w:style>
  <w:style w:type="paragraph" w:styleId="Heading1">
    <w:name w:val="heading 1"/>
    <w:basedOn w:val="Normal"/>
    <w:link w:val="Heading1Char"/>
    <w:uiPriority w:val="9"/>
    <w:qFormat/>
    <w:rsid w:val="00147F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FE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47F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429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2020-10-08T18:25:00Z</dcterms:created>
  <dcterms:modified xsi:type="dcterms:W3CDTF">2020-10-09T03:07:00Z</dcterms:modified>
</cp:coreProperties>
</file>