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сәйкестендіру"/>
    <w:p>
      <w:pPr>
        <w:pStyle w:val="Heading2"/>
      </w:pPr>
      <w:r>
        <w:t xml:space="preserve">Сәйкестендіру</w:t>
      </w:r>
    </w:p>
    <w:bookmarkStart w:id="20" w:name="сәйкестендіру-тапсырмасы"/>
    <w:p>
      <w:pPr>
        <w:pStyle w:val="Heading3"/>
      </w:pPr>
      <w:r>
        <w:t xml:space="preserve">Сәйкестендіру тапсырмасы</w:t>
      </w:r>
    </w:p>
    <w:p>
      <w:pPr>
        <w:pStyle w:val="FirstParagraph"/>
      </w:pPr>
      <w:r>
        <w:t xml:space="preserve">Жүйке жүйесінің құрылысы тақырыбы бойынша келесі сәйкестендіру тапсырмасын орындаңыз. Әрбір ұғымның сәйкесін табыңыз.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Нейрон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Аксон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Дендрит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Жұлын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Синапс</w:t>
      </w:r>
    </w:p>
    <w:p>
      <w:pPr>
        <w:pStyle w:val="FirstParagraph"/>
      </w:pPr>
      <w:r>
        <w:t xml:space="preserve">A. Нейрондар арасындағы сигналдарды тасымалдайтын ұзын талшық.</w:t>
      </w:r>
      <w:r>
        <w:br/>
      </w:r>
      <w:r>
        <w:t xml:space="preserve">B. Жүйке жасушаларының негізгі құрылымдық бірлігі.</w:t>
      </w:r>
      <w:r>
        <w:br/>
      </w:r>
      <w:r>
        <w:t xml:space="preserve">C. Орталық жүйке жүйесінің негізгі бөлігі, ақпаратты өңдейді және сақтайды.</w:t>
      </w:r>
      <w:r>
        <w:br/>
      </w:r>
      <w:r>
        <w:t xml:space="preserve">D. Нейрондардың қысқа тармақталған өсінділері, ақпаратты қабылдайды.</w:t>
      </w:r>
      <w:r>
        <w:br/>
      </w:r>
      <w:r>
        <w:t xml:space="preserve">E. Орталық жүйке жүйесінің бөлігі, қозғалуды және рефлекстерді реттейді.</w:t>
      </w:r>
      <w:r>
        <w:br/>
      </w:r>
      <w:r>
        <w:t xml:space="preserve">F. Нейрондар арасындағы байланыс орны, ақпарат алмасу жүзеге асады.</w:t>
      </w:r>
    </w:p>
    <w:bookmarkEnd w:id="20"/>
    <w:bookmarkStart w:id="21" w:name="жауаптарыңызды-жазыңыз"/>
    <w:p>
      <w:pPr>
        <w:pStyle w:val="Heading3"/>
      </w:pPr>
      <w:r>
        <w:t xml:space="preserve">Жауаптарыңызды жазыңыз:</w:t>
      </w:r>
    </w:p>
    <w:p>
      <w:pPr>
        <w:pStyle w:val="FirstParagraph"/>
      </w:pPr>
      <w:r>
        <w:t xml:space="preserve">1 - ___</w:t>
      </w:r>
      <w:r>
        <w:br/>
      </w:r>
      <w:r>
        <w:t xml:space="preserve">2 - ___</w:t>
      </w:r>
      <w:r>
        <w:br/>
      </w:r>
      <w:r>
        <w:t xml:space="preserve">3 - ___</w:t>
      </w:r>
      <w:r>
        <w:br/>
      </w:r>
      <w:r>
        <w:t xml:space="preserve">4 - ___</w:t>
      </w:r>
      <w:r>
        <w:br/>
      </w:r>
      <w:r>
        <w:t xml:space="preserve">5 - ___</w:t>
      </w:r>
      <w:r>
        <w:br/>
      </w:r>
      <w:r>
        <w:t xml:space="preserve">6 - ___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2026-04-20T08:16:38Z</dcterms:created>
  <dcterms:modified xsi:type="dcterms:W3CDTF">2026-04-20T08:16:38Z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