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DE3" w:rsidRDefault="00D54444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МУНИЦИПАЛЬНОЕ АВТОНОМНОЕ ОБЩЕОБРАЗОВАТЕЛЬНОЕ УЧРЕЖДЕНИЕ</w:t>
      </w:r>
    </w:p>
    <w:p w:rsidR="00D55DE3" w:rsidRDefault="00D54444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«Центр образования «Аксиома»</w:t>
      </w: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55DE3" w:rsidRDefault="00D55DE3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D55DE3" w:rsidRDefault="00D54444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РЕФЕРАТ</w:t>
      </w:r>
    </w:p>
    <w:p w:rsidR="00D55DE3" w:rsidRDefault="00D54444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«</w:t>
      </w:r>
      <w:r w:rsidR="00F64D54">
        <w:rPr>
          <w:rFonts w:ascii="Times New Roman" w:eastAsia="Times New Roman" w:hAnsi="Times New Roman" w:cs="Times New Roman"/>
          <w:sz w:val="28"/>
        </w:rPr>
        <w:t>Кислород</w:t>
      </w:r>
      <w:r>
        <w:rPr>
          <w:rFonts w:ascii="Times New Roman" w:eastAsia="Times New Roman" w:hAnsi="Times New Roman" w:cs="Times New Roman"/>
          <w:sz w:val="28"/>
        </w:rPr>
        <w:t>.</w:t>
      </w:r>
      <w:r w:rsidR="00F64D54">
        <w:rPr>
          <w:rFonts w:ascii="Times New Roman" w:eastAsia="Times New Roman" w:hAnsi="Times New Roman" w:cs="Times New Roman"/>
          <w:sz w:val="28"/>
        </w:rPr>
        <w:t xml:space="preserve"> Водород. Вода.</w:t>
      </w:r>
      <w:r>
        <w:rPr>
          <w:rFonts w:ascii="Times New Roman" w:eastAsia="Times New Roman" w:hAnsi="Times New Roman" w:cs="Times New Roman"/>
          <w:sz w:val="28"/>
        </w:rPr>
        <w:t>»</w:t>
      </w: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D55DE3" w:rsidRDefault="00D55DE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4"/>
        </w:rPr>
      </w:pPr>
    </w:p>
    <w:p w:rsidR="00D55DE3" w:rsidRDefault="00D54444">
      <w:pPr>
        <w:spacing w:after="200" w:line="276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Выполнил(а): </w:t>
      </w:r>
    </w:p>
    <w:p w:rsidR="00D55DE3" w:rsidRDefault="00D54444">
      <w:pPr>
        <w:spacing w:after="200" w:line="276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Ученик(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ца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</w:t>
      </w:r>
      <w:proofErr w:type="gramEnd"/>
      <w:r w:rsidR="00F64D54">
        <w:rPr>
          <w:rFonts w:ascii="Times New Roman" w:eastAsia="Times New Roman" w:hAnsi="Times New Roman" w:cs="Times New Roman"/>
          <w:sz w:val="24"/>
        </w:rPr>
        <w:t>8</w:t>
      </w:r>
      <w:r>
        <w:rPr>
          <w:rFonts w:ascii="Times New Roman" w:eastAsia="Times New Roman" w:hAnsi="Times New Roman" w:cs="Times New Roman"/>
          <w:sz w:val="24"/>
        </w:rPr>
        <w:t>____ класса</w:t>
      </w:r>
    </w:p>
    <w:p w:rsidR="00D55DE3" w:rsidRDefault="00D54444" w:rsidP="00F64D5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Иванова Светлана</w:t>
      </w:r>
    </w:p>
    <w:p w:rsidR="00F64D54" w:rsidRDefault="00F64D54" w:rsidP="00F64D5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(Иванов Василий)</w:t>
      </w:r>
    </w:p>
    <w:p w:rsidR="00D55DE3" w:rsidRDefault="00D55DE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4"/>
        </w:rPr>
      </w:pPr>
    </w:p>
    <w:p w:rsidR="00D55DE3" w:rsidRDefault="00D54444">
      <w:pPr>
        <w:spacing w:after="200" w:line="276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Проверила:</w:t>
      </w:r>
    </w:p>
    <w:p w:rsidR="00D55DE3" w:rsidRDefault="00D54444">
      <w:pPr>
        <w:spacing w:after="200" w:line="276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Учитель химии</w:t>
      </w:r>
    </w:p>
    <w:p w:rsidR="00D55DE3" w:rsidRDefault="00D54444">
      <w:pPr>
        <w:spacing w:after="200" w:line="276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Сычева Г.М.</w:t>
      </w: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55DE3" w:rsidRDefault="00D54444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Каменск-Уральский городской округ</w:t>
      </w:r>
    </w:p>
    <w:p w:rsidR="00D55DE3" w:rsidRDefault="00D54444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202</w:t>
      </w:r>
      <w:r w:rsidR="00F64D54">
        <w:rPr>
          <w:rFonts w:ascii="Times New Roman" w:eastAsia="Times New Roman" w:hAnsi="Times New Roman" w:cs="Times New Roman"/>
          <w:sz w:val="24"/>
        </w:rPr>
        <w:t>3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 xml:space="preserve"> год</w:t>
      </w: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55DE3" w:rsidRDefault="00D55DE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sectPr w:rsidR="00D55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DE3"/>
    <w:rsid w:val="00D54444"/>
    <w:rsid w:val="00D55DE3"/>
    <w:rsid w:val="00F6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98E187-35CD-4EF4-A5DA-C3BD5678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2023-11-06T04:11:00Z</dcterms:created>
  <dcterms:modified xsi:type="dcterms:W3CDTF">2023-11-06T04:11:00Z</dcterms:modified>
</cp:coreProperties>
</file>