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Анализ файловой системы Linux. Команды для работы с файлами и каталогами</w:t>
      </w:r>
    </w:p>
    <w:p>
      <w:pPr>
        <w:pStyle w:val="Date"/>
      </w:pPr>
      <w:r>
        <w:t xml:space="preserve">today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структурой. Приобретение практических навыков по применению команд для работы с файлами и каталогами.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команды для создания, копирования, перемещения файлов и каталогов.</w:t>
      </w:r>
    </w:p>
    <w:p>
      <w:pPr>
        <w:pStyle w:val="Compact"/>
        <w:numPr>
          <w:ilvl w:val="0"/>
          <w:numId w:val="1001"/>
        </w:numPr>
      </w:pPr>
      <w:r>
        <w:t xml:space="preserve">Изучить права доступа и изменить их с помощью chmod.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файловую систему с помощью df.</w:t>
      </w:r>
    </w:p>
    <w:bookmarkEnd w:id="21"/>
    <w:bookmarkStart w:id="4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6" w:name="создание-и-копирование-файлов"/>
    <w:p>
      <w:pPr>
        <w:pStyle w:val="Heading2"/>
      </w:pPr>
      <w:r>
        <w:t xml:space="preserve">Создание и копирование файлов</w:t>
      </w:r>
    </w:p>
    <w:p>
      <w:pPr>
        <w:pStyle w:val="FirstParagraph"/>
      </w:pPr>
      <w:r>
        <w:t xml:space="preserve">В домашнем каталоге созданы файлы и каталог monthly. Выполнено копирование файлов (рис.</w:t>
      </w:r>
      <w:r>
        <w:t xml:space="preserve"> </w:t>
      </w:r>
      <w:r>
        <w:t xml:space="preserve">@fig:ls-monthly</w:t>
      </w:r>
      <w:r>
        <w:t xml:space="preserve">).</w:t>
      </w:r>
    </w:p>
    <w:bookmarkStart w:id="25" w:name="fig:ls-monthly"/>
    <w:p>
      <w:pPr>
        <w:pStyle w:val="CaptionedFigure"/>
      </w:pPr>
      <w:r>
        <w:drawing>
          <wp:inline>
            <wp:extent cx="3733800" cy="2800350"/>
            <wp:effectExtent b="0" l="0" r="0" t="0"/>
            <wp:docPr descr="Копирование" title="" id="23" name="Picture"/>
            <a:graphic>
              <a:graphicData uri="http://schemas.openxmlformats.org/drawingml/2006/picture">
                <pic:pic>
                  <pic:nvPicPr>
                    <pic:cNvPr descr="screenshots/01-monthl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25"/>
    <w:p>
      <w:pPr>
        <w:pStyle w:val="BodyText"/>
      </w:pPr>
      <w:r>
        <w:t xml:space="preserve">Внутри каталога monthly создана копия файла may с именем june (рис.</w:t>
      </w:r>
      <w:r>
        <w:t xml:space="preserve"> </w:t>
      </w:r>
      <w:r>
        <w:t xml:space="preserve">@fig:ls-monthly-june</w:t>
      </w:r>
      <w:r>
        <w:t xml:space="preserve">).</w:t>
      </w:r>
    </w:p>
    <w:bookmarkStart w:id="29" w:name="fig:ls-monthly-june"/>
    <w:p>
      <w:pPr>
        <w:pStyle w:val="CaptionedFigure"/>
      </w:pPr>
      <w:r>
        <w:drawing>
          <wp:inline>
            <wp:extent cx="3733800" cy="2800350"/>
            <wp:effectExtent b="0" l="0" r="0" t="0"/>
            <wp:docPr descr="Создание файла" title="" id="27" name="Picture"/>
            <a:graphic>
              <a:graphicData uri="http://schemas.openxmlformats.org/drawingml/2006/picture">
                <pic:pic>
                  <pic:nvPicPr>
                    <pic:cNvPr descr="screenshots/02-ls-monthly-jun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29"/>
    <w:p>
      <w:pPr>
        <w:pStyle w:val="BodyText"/>
      </w:pPr>
      <w:r>
        <w:t xml:space="preserve">Создан каталог monthly.00 и скопировано содержимое monthly (рис.</w:t>
      </w:r>
      <w:r>
        <w:t xml:space="preserve"> </w:t>
      </w:r>
      <w:r>
        <w:t xml:space="preserve">@fig:ls-monthly00</w:t>
      </w:r>
      <w:r>
        <w:t xml:space="preserve">).</w:t>
      </w:r>
    </w:p>
    <w:bookmarkStart w:id="33" w:name="fig:ls-monthly00"/>
    <w:p>
      <w:pPr>
        <w:pStyle w:val="CaptionedFigure"/>
      </w:pPr>
      <w:r>
        <w:drawing>
          <wp:inline>
            <wp:extent cx="3733800" cy="2800350"/>
            <wp:effectExtent b="0" l="0" r="0" t="0"/>
            <wp:docPr descr="Создание и копирование" title="" id="31" name="Picture"/>
            <a:graphic>
              <a:graphicData uri="http://schemas.openxmlformats.org/drawingml/2006/picture">
                <pic:pic>
                  <pic:nvPicPr>
                    <pic:cNvPr descr="screenshots/03-ls-monthly.0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копирование</w:t>
      </w:r>
    </w:p>
    <w:bookmarkEnd w:id="33"/>
    <w:p>
      <w:pPr>
        <w:pStyle w:val="BodyText"/>
      </w:pPr>
      <w:r>
        <w:t xml:space="preserve">Перемещение файлов</w:t>
      </w:r>
      <w:r>
        <w:t xml:space="preserve"> </w:t>
      </w:r>
      <w:r>
        <w:t xml:space="preserve">Файл july перемещён в каталог monthly.00 (рис.</w:t>
      </w:r>
      <w:r>
        <w:t xml:space="preserve"> </w:t>
      </w:r>
      <w:r>
        <w:t xml:space="preserve">@fig:mv-july</w:t>
      </w:r>
      <w:r>
        <w:t xml:space="preserve">).</w:t>
      </w:r>
    </w:p>
    <w:bookmarkStart w:id="37" w:name="fig:mv-july"/>
    <w:p>
      <w:pPr>
        <w:pStyle w:val="CaptionedFigure"/>
      </w:pPr>
      <w:r>
        <w:drawing>
          <wp:inline>
            <wp:extent cx="3733800" cy="2800350"/>
            <wp:effectExtent b="0" l="0" r="0" t="0"/>
            <wp:docPr descr="Перемещение" title="" id="35" name="Picture"/>
            <a:graphic>
              <a:graphicData uri="http://schemas.openxmlformats.org/drawingml/2006/picture">
                <pic:pic>
                  <pic:nvPicPr>
                    <pic:cNvPr descr="screenshots/04-mv-jul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37"/>
    <w:p>
      <w:pPr>
        <w:pStyle w:val="BodyText"/>
      </w:pPr>
      <w:r>
        <w:t xml:space="preserve">Права доступа</w:t>
      </w:r>
      <w:r>
        <w:t xml:space="preserve"> </w:t>
      </w:r>
      <w:r>
        <w:t xml:space="preserve">Создан файл may. Добавлено право на выполнение для владельца (рис.</w:t>
      </w:r>
      <w:r>
        <w:t xml:space="preserve"> </w:t>
      </w:r>
      <w:r>
        <w:t xml:space="preserve">@fig:chmod-may</w:t>
      </w:r>
      <w:r>
        <w:t xml:space="preserve">).</w:t>
      </w:r>
    </w:p>
    <w:bookmarkStart w:id="41" w:name="fig:chmod-may"/>
    <w:p>
      <w:pPr>
        <w:pStyle w:val="CaptionedFigure"/>
      </w:pPr>
      <w:r>
        <w:drawing>
          <wp:inline>
            <wp:extent cx="3733800" cy="2800350"/>
            <wp:effectExtent b="0" l="0" r="0" t="0"/>
            <wp:docPr descr="Добавление права" title="" id="39" name="Picture"/>
            <a:graphic>
              <a:graphicData uri="http://schemas.openxmlformats.org/drawingml/2006/picture">
                <pic:pic>
                  <pic:nvPicPr>
                    <pic:cNvPr descr="screenshots/05-chmod-ma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права</w:t>
      </w:r>
    </w:p>
    <w:bookmarkEnd w:id="41"/>
    <w:p>
      <w:pPr>
        <w:pStyle w:val="BodyText"/>
      </w:pPr>
      <w:r>
        <w:t xml:space="preserve">Анализ файловой системы</w:t>
      </w:r>
      <w:r>
        <w:t xml:space="preserve"> </w:t>
      </w:r>
      <w:r>
        <w:t xml:space="preserve">Выполнен просмотр использования дискового пространства (рис.</w:t>
      </w:r>
      <w:r>
        <w:t xml:space="preserve"> </w:t>
      </w:r>
      <w:r>
        <w:t xml:space="preserve">@fig:df</w:t>
      </w:r>
      <w:r>
        <w:t xml:space="preserve">).</w:t>
      </w:r>
    </w:p>
    <w:bookmarkStart w:id="45" w:name="fig:df"/>
    <w:p>
      <w:pPr>
        <w:pStyle w:val="CaptionedFigure"/>
      </w:pPr>
      <w:r>
        <w:drawing>
          <wp:inline>
            <wp:extent cx="3733800" cy="2800350"/>
            <wp:effectExtent b="0" l="0" r="0" t="0"/>
            <wp:docPr descr="Просмотр" title="" id="43" name="Picture"/>
            <a:graphic>
              <a:graphicData uri="http://schemas.openxmlformats.org/drawingml/2006/picture">
                <pic:pic>
                  <pic:nvPicPr>
                    <pic:cNvPr descr="screenshots/06-df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</w:t>
      </w:r>
    </w:p>
    <w:bookmarkEnd w:id="45"/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работы изучены команды для работы с файлами и каталогами (touch, cp, mv), права доступа и их изменение (chmod), а также команда df для анализа использования диска.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/>
  <cp:keywords/>
  <dcterms:created xsi:type="dcterms:W3CDTF">2026-03-28T13:47:04Z</dcterms:created>
  <dcterms:modified xsi:type="dcterms:W3CDTF">2026-03-28T13:47:04Z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license">
    <vt:lpwstr>CC BY</vt:lpwstr>
  </property>
  <property fmtid="{D5CDD505-2E9C-101B-9397-08002B2CF9AE}" pid="4" name="subtitle">
    <vt:lpwstr>Анализ файловой системы Linux. Команды для работы с файлами и каталогами</vt:lpwstr>
  </property>
</Properties>
</file>