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76E07" w:rsidRPr="007C64AB" w:rsidRDefault="0024324D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7C64AB">
        <w:rPr>
          <w:rFonts w:ascii="Times New Roman" w:hAnsi="Times New Roman" w:cs="Times New Roman"/>
          <w:color w:val="000000"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:rsidR="00476E07" w:rsidRPr="007C64AB" w:rsidRDefault="0024324D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7C64AB">
        <w:rPr>
          <w:rFonts w:ascii="Times New Roman" w:hAnsi="Times New Roman" w:cs="Times New Roman"/>
          <w:color w:val="000000"/>
          <w:sz w:val="28"/>
          <w:szCs w:val="28"/>
          <w:lang w:val="ru-RU"/>
        </w:rPr>
        <w:t>ФГБОУ ВО Ульяновский государственный технический университет</w:t>
      </w:r>
    </w:p>
    <w:p w:rsidR="00476E07" w:rsidRPr="007C64AB" w:rsidRDefault="0024324D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7C64AB">
        <w:rPr>
          <w:rFonts w:ascii="Times New Roman" w:hAnsi="Times New Roman" w:cs="Times New Roman"/>
          <w:color w:val="000000"/>
          <w:sz w:val="28"/>
          <w:szCs w:val="28"/>
          <w:lang w:val="ru-RU"/>
        </w:rPr>
        <w:t>Кафедра «Вычислительная техника»</w:t>
      </w:r>
    </w:p>
    <w:p w:rsidR="00476E07" w:rsidRPr="007C64AB" w:rsidRDefault="00476E07">
      <w:pPr>
        <w:spacing w:after="160" w:line="264" w:lineRule="auto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476E07">
      <w:pPr>
        <w:spacing w:after="160" w:line="264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476E07">
      <w:pPr>
        <w:spacing w:after="160" w:line="264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476E07">
      <w:pPr>
        <w:spacing w:after="160" w:line="264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24324D">
      <w:pPr>
        <w:spacing w:after="160" w:line="264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7C64AB">
        <w:rPr>
          <w:rFonts w:ascii="Times New Roman" w:hAnsi="Times New Roman" w:cs="Times New Roman"/>
          <w:color w:val="000000"/>
          <w:sz w:val="28"/>
          <w:szCs w:val="28"/>
          <w:lang w:val="ru-RU"/>
        </w:rPr>
        <w:t>Лабораторная работа №3</w:t>
      </w:r>
    </w:p>
    <w:p w:rsidR="00476E07" w:rsidRPr="007C64AB" w:rsidRDefault="0024324D">
      <w:pPr>
        <w:spacing w:after="160" w:line="264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7C64AB">
        <w:rPr>
          <w:rFonts w:ascii="Times New Roman" w:hAnsi="Times New Roman" w:cs="Times New Roman"/>
          <w:color w:val="000000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Создание онтологической модели сборки ПК в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Proteje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7C64AB">
        <w:rPr>
          <w:rFonts w:ascii="Times New Roman" w:hAnsi="Times New Roman" w:cs="Times New Roman"/>
          <w:color w:val="000000"/>
          <w:sz w:val="28"/>
          <w:szCs w:val="28"/>
          <w:lang w:val="ru-RU"/>
        </w:rPr>
        <w:t>»</w:t>
      </w:r>
    </w:p>
    <w:p w:rsidR="00476E07" w:rsidRPr="007C64AB" w:rsidRDefault="0024324D">
      <w:pPr>
        <w:spacing w:after="160" w:line="264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7C64AB">
        <w:rPr>
          <w:rFonts w:ascii="Times New Roman" w:hAnsi="Times New Roman" w:cs="Times New Roman"/>
          <w:color w:val="000000"/>
          <w:sz w:val="28"/>
          <w:szCs w:val="28"/>
          <w:lang w:val="ru-RU"/>
        </w:rPr>
        <w:t>Вариант № 3</w:t>
      </w:r>
    </w:p>
    <w:p w:rsidR="00476E07" w:rsidRPr="007C64AB" w:rsidRDefault="00476E07">
      <w:pPr>
        <w:spacing w:after="160" w:line="264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476E07">
      <w:pPr>
        <w:spacing w:after="160" w:line="264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476E07">
      <w:pPr>
        <w:spacing w:after="160" w:line="264" w:lineRule="auto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24324D">
      <w:pPr>
        <w:spacing w:after="160" w:line="264" w:lineRule="auto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7C64AB">
        <w:rPr>
          <w:rFonts w:ascii="Times New Roman" w:hAnsi="Times New Roman" w:cs="Times New Roman"/>
          <w:color w:val="000000"/>
          <w:sz w:val="28"/>
          <w:szCs w:val="28"/>
          <w:lang w:val="ru-RU"/>
        </w:rPr>
        <w:t>Выполнила студентка</w:t>
      </w:r>
    </w:p>
    <w:p w:rsidR="00476E07" w:rsidRPr="007C64AB" w:rsidRDefault="0024324D">
      <w:pPr>
        <w:spacing w:after="160" w:line="264" w:lineRule="auto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7C64AB">
        <w:rPr>
          <w:rFonts w:ascii="Times New Roman" w:hAnsi="Times New Roman" w:cs="Times New Roman"/>
          <w:color w:val="000000"/>
          <w:sz w:val="28"/>
          <w:szCs w:val="28"/>
          <w:lang w:val="ru-RU"/>
        </w:rPr>
        <w:t>группы ИВТИИбд-11</w:t>
      </w:r>
    </w:p>
    <w:p w:rsidR="00476E07" w:rsidRPr="007C64AB" w:rsidRDefault="007C64AB">
      <w:pPr>
        <w:spacing w:after="160" w:line="264" w:lineRule="auto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Фомин.М</w:t>
      </w:r>
      <w:r w:rsidR="0024324D" w:rsidRPr="007C64AB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А</w:t>
      </w:r>
      <w:proofErr w:type="spellEnd"/>
    </w:p>
    <w:p w:rsidR="00476E07" w:rsidRPr="007C64AB" w:rsidRDefault="00476E07">
      <w:pPr>
        <w:spacing w:after="160" w:line="264" w:lineRule="auto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Default="0024324D">
      <w:pPr>
        <w:wordWrap w:val="0"/>
        <w:spacing w:after="160" w:line="264" w:lineRule="auto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Преподаватель</w:t>
      </w:r>
    </w:p>
    <w:p w:rsidR="00476E07" w:rsidRDefault="0024324D">
      <w:pPr>
        <w:wordWrap w:val="0"/>
        <w:spacing w:after="160" w:line="264" w:lineRule="auto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Хайруллин И. Д.</w:t>
      </w:r>
    </w:p>
    <w:p w:rsidR="00476E07" w:rsidRPr="007C64AB" w:rsidRDefault="00476E07">
      <w:pPr>
        <w:spacing w:after="160" w:line="264" w:lineRule="auto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476E07">
      <w:pPr>
        <w:spacing w:after="160" w:line="264" w:lineRule="auto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476E07">
      <w:pPr>
        <w:spacing w:after="160" w:line="264" w:lineRule="auto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476E07">
      <w:pPr>
        <w:spacing w:after="160" w:line="264" w:lineRule="auto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476E07">
      <w:pPr>
        <w:spacing w:after="160" w:line="264" w:lineRule="auto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476E07">
      <w:pPr>
        <w:spacing w:after="160" w:line="264" w:lineRule="auto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476E07">
      <w:pPr>
        <w:spacing w:after="160" w:line="264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476E07">
      <w:pPr>
        <w:spacing w:after="160" w:line="264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:rsidR="00476E07" w:rsidRPr="007C64AB" w:rsidRDefault="0024324D">
      <w:pPr>
        <w:spacing w:after="160" w:line="264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7C64AB">
        <w:rPr>
          <w:rFonts w:ascii="Times New Roman" w:hAnsi="Times New Roman" w:cs="Times New Roman"/>
          <w:color w:val="000000"/>
          <w:sz w:val="28"/>
          <w:szCs w:val="28"/>
          <w:lang w:val="ru-RU"/>
        </w:rPr>
        <w:t>Ульяновск, 20</w:t>
      </w:r>
      <w:r w:rsidRPr="007C64AB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7C64AB">
        <w:rPr>
          <w:rFonts w:ascii="Times New Roman" w:hAnsi="Times New Roman" w:cs="Times New Roman"/>
          <w:color w:val="000000"/>
          <w:sz w:val="28"/>
          <w:szCs w:val="28"/>
          <w:lang w:val="ru-RU"/>
        </w:rPr>
        <w:t>6</w:t>
      </w:r>
    </w:p>
    <w:p w:rsidR="00476E07" w:rsidRPr="007C64AB" w:rsidRDefault="0024324D">
      <w:pPr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lastRenderedPageBreak/>
        <w:t>Цель работы:</w:t>
      </w:r>
      <w:r>
        <w:rPr>
          <w:rFonts w:ascii="Times New Roman" w:eastAsia="SimSun" w:hAnsi="Times New Roman" w:cs="Times New Roman"/>
          <w:sz w:val="28"/>
          <w:szCs w:val="28"/>
          <w:lang/>
        </w:rPr>
        <w:t> 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Освоить принципы построения онтологических моделей на примере предметной области «Компьютерное железо» с использованием двух различных инструментов: редактора онтологий </w:t>
      </w:r>
      <w:r>
        <w:rPr>
          <w:rFonts w:ascii="Times New Roman" w:eastAsia="SimSun" w:hAnsi="Times New Roman" w:cs="Times New Roman"/>
          <w:sz w:val="28"/>
          <w:szCs w:val="28"/>
          <w:lang/>
        </w:rPr>
        <w:t>Protege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.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</w:p>
    <w:p w:rsidR="00476E07" w:rsidRDefault="0024324D">
      <w:pPr>
        <w:numPr>
          <w:ilvl w:val="0"/>
          <w:numId w:val="1"/>
        </w:numPr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Теоретическая часть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Онтологическая модель</w:t>
      </w:r>
      <w:r>
        <w:rPr>
          <w:rFonts w:ascii="Times New Roman" w:eastAsia="SimSun" w:hAnsi="Times New Roman" w:cs="Times New Roman"/>
          <w:sz w:val="28"/>
          <w:szCs w:val="28"/>
          <w:lang/>
        </w:rPr>
        <w:t> 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— это формальное, явное описание понятий в определенной предметной области, их свойств и взаимосвязей. В данной работе предметной областью является сборка персонального компьютера (ПК).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>
        <w:rPr>
          <w:rFonts w:ascii="Times New Roman" w:eastAsia="SimSun" w:hAnsi="Times New Roman" w:cs="Times New Roman"/>
          <w:b/>
          <w:bCs/>
          <w:sz w:val="28"/>
          <w:szCs w:val="28"/>
          <w:lang/>
        </w:rPr>
        <w:t>Protege</w:t>
      </w:r>
      <w:r>
        <w:rPr>
          <w:rFonts w:ascii="Times New Roman" w:eastAsia="SimSun" w:hAnsi="Times New Roman" w:cs="Times New Roman"/>
          <w:sz w:val="28"/>
          <w:szCs w:val="28"/>
          <w:lang/>
        </w:rPr>
        <w:t> 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— это свободный, с открытым исходным кодом редактор онтологий, основанный на стандартах </w:t>
      </w:r>
      <w:r>
        <w:rPr>
          <w:rFonts w:ascii="Times New Roman" w:eastAsia="SimSun" w:hAnsi="Times New Roman" w:cs="Times New Roman"/>
          <w:sz w:val="28"/>
          <w:szCs w:val="28"/>
          <w:lang/>
        </w:rPr>
        <w:t>Semantic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  <w:lang/>
        </w:rPr>
        <w:t>Web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SimSun" w:hAnsi="Times New Roman" w:cs="Times New Roman"/>
          <w:sz w:val="28"/>
          <w:szCs w:val="28"/>
          <w:lang/>
        </w:rPr>
        <w:t>RDF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SimSun" w:hAnsi="Times New Roman" w:cs="Times New Roman"/>
          <w:sz w:val="28"/>
          <w:szCs w:val="28"/>
          <w:lang/>
        </w:rPr>
        <w:t>OWL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). Он позволяет визуально и декларативно описывать классы, свойства и индивиды.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>
        <w:rPr>
          <w:rFonts w:ascii="Times New Roman" w:eastAsia="SimSun" w:hAnsi="Times New Roman" w:cs="Times New Roman"/>
          <w:b/>
          <w:bCs/>
          <w:sz w:val="28"/>
          <w:szCs w:val="28"/>
          <w:lang/>
        </w:rPr>
        <w:t>Neo</w:t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4</w:t>
      </w:r>
      <w:r>
        <w:rPr>
          <w:rFonts w:ascii="Times New Roman" w:eastAsia="SimSun" w:hAnsi="Times New Roman" w:cs="Times New Roman"/>
          <w:b/>
          <w:bCs/>
          <w:sz w:val="28"/>
          <w:szCs w:val="28"/>
          <w:lang/>
        </w:rPr>
        <w:t>j</w:t>
      </w:r>
      <w:r>
        <w:rPr>
          <w:rFonts w:ascii="Times New Roman" w:eastAsia="SimSun" w:hAnsi="Times New Roman" w:cs="Times New Roman"/>
          <w:sz w:val="28"/>
          <w:szCs w:val="28"/>
          <w:lang/>
        </w:rPr>
        <w:t> 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— это </w:t>
      </w:r>
      <w:proofErr w:type="spellStart"/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графовая</w:t>
      </w:r>
      <w:proofErr w:type="spellEnd"/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система управления базами данных, которая использует модель данных в виде графов, состоящих из узлов, отношений и их свойств. Язык запросов — </w:t>
      </w:r>
      <w:r>
        <w:rPr>
          <w:rFonts w:ascii="Times New Roman" w:eastAsia="SimSun" w:hAnsi="Times New Roman" w:cs="Times New Roman"/>
          <w:sz w:val="28"/>
          <w:szCs w:val="28"/>
          <w:lang/>
        </w:rPr>
        <w:t>Cypher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.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  <w:t>---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2. Практическая часть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  <w:t xml:space="preserve"> </w:t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 xml:space="preserve">2.1. Создание онтологической модели в </w:t>
      </w:r>
      <w:r>
        <w:rPr>
          <w:rFonts w:ascii="Times New Roman" w:eastAsia="SimSun" w:hAnsi="Times New Roman" w:cs="Times New Roman"/>
          <w:b/>
          <w:bCs/>
          <w:sz w:val="28"/>
          <w:szCs w:val="28"/>
          <w:lang/>
        </w:rPr>
        <w:t>Protege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Шаги выполнения: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1. Определение классов (</w:t>
      </w:r>
      <w:r>
        <w:rPr>
          <w:rFonts w:ascii="Times New Roman" w:eastAsia="SimSun" w:hAnsi="Times New Roman" w:cs="Times New Roman"/>
          <w:b/>
          <w:bCs/>
          <w:sz w:val="28"/>
          <w:szCs w:val="28"/>
          <w:lang/>
        </w:rPr>
        <w:t>Classes</w:t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):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  <w:t>Были созданы следующие основные классы, представляющие ключевые компоненты ПК: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  <w:t>1)</w:t>
      </w:r>
      <w:r>
        <w:rPr>
          <w:rFonts w:ascii="Times New Roman" w:eastAsia="SimSun" w:hAnsi="Times New Roman" w:cs="Times New Roman"/>
          <w:sz w:val="28"/>
          <w:szCs w:val="28"/>
        </w:rPr>
        <w:t>owl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:</w:t>
      </w:r>
      <w:r>
        <w:rPr>
          <w:rFonts w:ascii="Times New Roman" w:eastAsia="SimSun" w:hAnsi="Times New Roman" w:cs="Times New Roman"/>
          <w:sz w:val="28"/>
          <w:szCs w:val="28"/>
        </w:rPr>
        <w:t>Thing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-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материнский класс</w:t>
      </w:r>
    </w:p>
    <w:p w:rsidR="00476E07" w:rsidRDefault="0024324D">
      <w:pPr>
        <w:numPr>
          <w:ilvl w:val="0"/>
          <w:numId w:val="2"/>
        </w:numPr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Видео карта</w:t>
      </w:r>
    </w:p>
    <w:p w:rsidR="00476E07" w:rsidRDefault="0024324D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Корпус</w:t>
      </w:r>
    </w:p>
    <w:p w:rsidR="00476E07" w:rsidRDefault="0024324D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Материнская плата</w:t>
      </w:r>
    </w:p>
    <w:p w:rsidR="00476E07" w:rsidRDefault="0024324D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Видеокарта</w:t>
      </w:r>
    </w:p>
    <w:p w:rsidR="00476E07" w:rsidRDefault="0024324D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Память</w:t>
      </w:r>
    </w:p>
    <w:p w:rsidR="00476E07" w:rsidRPr="007C64AB" w:rsidRDefault="0024324D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Процессор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2. Определение объектных свойств (</w:t>
      </w:r>
      <w:r>
        <w:rPr>
          <w:rFonts w:ascii="Times New Roman" w:eastAsia="SimSun" w:hAnsi="Times New Roman" w:cs="Times New Roman"/>
          <w:b/>
          <w:bCs/>
          <w:sz w:val="28"/>
          <w:szCs w:val="28"/>
          <w:lang/>
        </w:rPr>
        <w:t>Object</w:t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b/>
          <w:bCs/>
          <w:sz w:val="28"/>
          <w:szCs w:val="28"/>
          <w:lang/>
        </w:rPr>
        <w:t>Properties</w:t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):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  <w:t>Были созданы свойства, описывающие отношения между компонентами:</w:t>
      </w:r>
    </w:p>
    <w:p w:rsidR="00476E07" w:rsidRDefault="0024324D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</w:p>
    <w:p w:rsidR="00476E07" w:rsidRPr="007C64AB" w:rsidRDefault="0024324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lastRenderedPageBreak/>
        <w:t>1)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'имеет Подключение от'</w:t>
      </w:r>
    </w:p>
    <w:p w:rsidR="00476E07" w:rsidRDefault="0024324D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2)'имеет установку к'</w:t>
      </w:r>
    </w:p>
    <w:p w:rsidR="00476E07" w:rsidRPr="007C64AB" w:rsidRDefault="0024324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3)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'имеет установку от'</w:t>
      </w:r>
    </w:p>
    <w:p w:rsidR="00476E07" w:rsidRPr="007C64AB" w:rsidRDefault="0024324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4)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'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имеет подключение к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'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  <w:t xml:space="preserve"> </w:t>
      </w:r>
    </w:p>
    <w:p w:rsidR="00476E07" w:rsidRPr="007C64AB" w:rsidRDefault="00476E0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476E07" w:rsidRPr="007C64AB" w:rsidRDefault="0024324D">
      <w:pPr>
        <w:numPr>
          <w:ilvl w:val="0"/>
          <w:numId w:val="1"/>
        </w:num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Определение свойств данных (</w:t>
      </w:r>
      <w:r>
        <w:rPr>
          <w:rFonts w:ascii="Times New Roman" w:eastAsia="SimSun" w:hAnsi="Times New Roman" w:cs="Times New Roman"/>
          <w:b/>
          <w:bCs/>
          <w:sz w:val="28"/>
          <w:szCs w:val="28"/>
          <w:lang/>
        </w:rPr>
        <w:t>Data</w:t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b/>
          <w:bCs/>
          <w:sz w:val="28"/>
          <w:szCs w:val="28"/>
          <w:lang/>
        </w:rPr>
        <w:t>Properties</w:t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):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  <w:t>Для описания характеристик компонентов были созданы свойства: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  <w:t xml:space="preserve">1)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Цена -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/>
        </w:rPr>
        <w:t>xsd</w:t>
      </w:r>
      <w:proofErr w:type="spellEnd"/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: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/>
        </w:rPr>
        <w:t>int</w:t>
      </w:r>
      <w:proofErr w:type="spellEnd"/>
    </w:p>
    <w:p w:rsidR="00476E07" w:rsidRDefault="0024324D">
      <w:pPr>
        <w:numPr>
          <w:ilvl w:val="0"/>
          <w:numId w:val="3"/>
        </w:num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Название -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/>
        </w:rPr>
        <w:t>xsd:string</w:t>
      </w:r>
      <w:proofErr w:type="spellEnd"/>
    </w:p>
    <w:p w:rsidR="00476E07" w:rsidRPr="007C64AB" w:rsidRDefault="0024324D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4. Создание индивидов (</w:t>
      </w:r>
      <w:r>
        <w:rPr>
          <w:rFonts w:ascii="Times New Roman" w:eastAsia="SimSun" w:hAnsi="Times New Roman" w:cs="Times New Roman"/>
          <w:b/>
          <w:bCs/>
          <w:sz w:val="28"/>
          <w:szCs w:val="28"/>
          <w:lang/>
        </w:rPr>
        <w:t>Individuals</w:t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):</w:t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Были созданы экземпляры компонентов: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Процессоры</w:t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:</w:t>
      </w:r>
      <w:r w:rsid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7C64AB">
        <w:rPr>
          <w:rFonts w:ascii="Times New Roman" w:eastAsia="SimSun" w:hAnsi="Times New Roman" w:cs="Times New Roman"/>
          <w:sz w:val="28"/>
          <w:szCs w:val="28"/>
          <w:lang/>
        </w:rPr>
        <w:t>intel</w:t>
      </w:r>
      <w:proofErr w:type="spellEnd"/>
      <w:r w:rsidR="007C64AB"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7C64AB">
        <w:rPr>
          <w:rFonts w:ascii="Times New Roman" w:eastAsia="SimSun" w:hAnsi="Times New Roman" w:cs="Times New Roman"/>
          <w:sz w:val="28"/>
          <w:szCs w:val="28"/>
          <w:lang/>
        </w:rPr>
        <w:t>i</w:t>
      </w:r>
      <w:proofErr w:type="spellEnd"/>
      <w:r w:rsidR="007C64AB"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8</w:t>
      </w:r>
    </w:p>
    <w:p w:rsidR="00476E07" w:rsidRDefault="0024324D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Материнские платы</w:t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: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</w:rPr>
        <w:t>ASUS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</w:t>
      </w:r>
    </w:p>
    <w:p w:rsidR="00476E07" w:rsidRPr="007C64AB" w:rsidRDefault="0024324D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Память</w:t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: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 w:rsidR="007C64AB">
        <w:rPr>
          <w:rFonts w:ascii="Times New Roman" w:eastAsia="SimSun" w:hAnsi="Times New Roman" w:cs="Times New Roman"/>
          <w:sz w:val="28"/>
          <w:szCs w:val="28"/>
          <w:lang/>
        </w:rPr>
        <w:t>DDS</w:t>
      </w:r>
      <w:r w:rsidR="007C64AB"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5</w:t>
      </w:r>
    </w:p>
    <w:p w:rsidR="00476E07" w:rsidRPr="00F91F7A" w:rsidRDefault="0024324D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Видеокарты</w:t>
      </w:r>
      <w:r w:rsidRPr="00F91F7A">
        <w:rPr>
          <w:rFonts w:ascii="Times New Roman" w:eastAsia="SimSun" w:hAnsi="Times New Roman" w:cs="Times New Roman"/>
          <w:sz w:val="28"/>
          <w:szCs w:val="28"/>
          <w:lang w:val="ru-RU"/>
        </w:rPr>
        <w:t>:</w:t>
      </w:r>
      <w:r w:rsidR="007C64AB" w:rsidRPr="00F91F7A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7C64AB">
        <w:rPr>
          <w:rFonts w:ascii="Times New Roman" w:eastAsia="SimSun" w:hAnsi="Times New Roman" w:cs="Times New Roman"/>
          <w:sz w:val="28"/>
          <w:szCs w:val="28"/>
          <w:lang/>
        </w:rPr>
        <w:t>Ividia</w:t>
      </w:r>
      <w:proofErr w:type="spellEnd"/>
      <w:r w:rsidR="007C64AB" w:rsidRPr="00F91F7A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 w:rsidRPr="00F91F7A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</w:p>
    <w:p w:rsidR="00476E07" w:rsidRPr="00F91F7A" w:rsidRDefault="00476E07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:rsidR="00476E07" w:rsidRPr="007C64AB" w:rsidRDefault="0024324D">
      <w:pPr>
        <w:numPr>
          <w:ilvl w:val="0"/>
          <w:numId w:val="4"/>
        </w:numPr>
        <w:jc w:val="both"/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 xml:space="preserve">Аксиомы </w:t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(</w:t>
      </w:r>
      <w:r>
        <w:rPr>
          <w:rFonts w:ascii="Times New Roman" w:eastAsia="SimSun" w:hAnsi="Times New Roman" w:cs="Times New Roman"/>
          <w:b/>
          <w:bCs/>
          <w:sz w:val="28"/>
          <w:szCs w:val="28"/>
        </w:rPr>
        <w:t>SWRL</w:t>
      </w:r>
      <w:r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 xml:space="preserve"> - правила) для </w:t>
      </w:r>
      <w:r>
        <w:rPr>
          <w:rFonts w:ascii="Times New Roman" w:eastAsia="SimSun" w:hAnsi="Times New Roman" w:cs="Times New Roman"/>
          <w:b/>
          <w:bCs/>
          <w:sz w:val="28"/>
          <w:szCs w:val="28"/>
          <w:lang/>
        </w:rPr>
        <w:t>Protege</w:t>
      </w:r>
    </w:p>
    <w:p w:rsidR="00476E07" w:rsidRDefault="0024324D">
      <w:pPr>
        <w:numPr>
          <w:ilvl w:val="0"/>
          <w:numId w:val="5"/>
        </w:num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Автоматическая проверка корректности сборок</w:t>
      </w:r>
      <w:r>
        <w:rPr>
          <w:rFonts w:ascii="Times New Roman" w:eastAsia="SimSun" w:hAnsi="Times New Roman" w:cs="Times New Roman"/>
          <w:sz w:val="28"/>
          <w:szCs w:val="28"/>
        </w:rPr>
        <w:t>:</w:t>
      </w:r>
    </w:p>
    <w:p w:rsidR="00476E07" w:rsidRDefault="00476E07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:rsidR="00476E07" w:rsidRDefault="0024324D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Материнская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плата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and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(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имеет_Установку_от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some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Процессор) </w:t>
      </w:r>
    </w:p>
    <w:p w:rsidR="00476E07" w:rsidRDefault="0024324D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and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(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имеет_Установку_от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some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Память)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and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(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имеет_Установку_от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some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Видеокарта)</w:t>
      </w:r>
    </w:p>
    <w:p w:rsidR="00476E07" w:rsidRPr="007C64AB" w:rsidRDefault="00476E07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:rsidR="00476E07" w:rsidRPr="007C64AB" w:rsidRDefault="0024324D">
      <w:pPr>
        <w:pStyle w:val="HTML0"/>
        <w:wordWrap w:val="0"/>
        <w:spacing w:line="264" w:lineRule="atLeast"/>
        <w:rPr>
          <w:rFonts w:ascii="Times New Roman" w:hAnsi="Times New Roman" w:hint="default"/>
          <w:sz w:val="28"/>
          <w:szCs w:val="28"/>
          <w:lang w:val="ru-RU"/>
        </w:rPr>
      </w:pPr>
      <w:r w:rsidRPr="007C64AB">
        <w:rPr>
          <w:rFonts w:ascii="Times New Roman" w:hAnsi="Times New Roman" w:hint="default"/>
          <w:sz w:val="28"/>
          <w:szCs w:val="28"/>
          <w:lang w:val="ru-RU"/>
        </w:rPr>
        <w:br/>
      </w:r>
    </w:p>
    <w:p w:rsidR="00476E07" w:rsidRPr="007C64AB" w:rsidRDefault="00476E07">
      <w:pPr>
        <w:pStyle w:val="HTML0"/>
        <w:wordWrap w:val="0"/>
        <w:spacing w:line="264" w:lineRule="atLeast"/>
        <w:rPr>
          <w:rFonts w:ascii="Times New Roman" w:hAnsi="Times New Roman" w:hint="default"/>
          <w:sz w:val="28"/>
          <w:szCs w:val="28"/>
          <w:lang w:val="ru-RU"/>
        </w:rPr>
      </w:pPr>
    </w:p>
    <w:p w:rsidR="00476E07" w:rsidRPr="007C64AB" w:rsidRDefault="00476E07">
      <w:pPr>
        <w:pStyle w:val="HTML0"/>
        <w:wordWrap w:val="0"/>
        <w:spacing w:line="264" w:lineRule="atLeast"/>
        <w:rPr>
          <w:rFonts w:ascii="Times New Roman" w:hAnsi="Times New Roman" w:hint="default"/>
          <w:sz w:val="28"/>
          <w:szCs w:val="28"/>
          <w:lang w:val="ru-RU"/>
        </w:rPr>
      </w:pPr>
    </w:p>
    <w:p w:rsidR="00476E07" w:rsidRPr="007C64AB" w:rsidRDefault="00476E07">
      <w:pPr>
        <w:pStyle w:val="HTML0"/>
        <w:wordWrap w:val="0"/>
        <w:spacing w:line="264" w:lineRule="atLeast"/>
        <w:rPr>
          <w:rFonts w:ascii="Times New Roman" w:hAnsi="Times New Roman" w:hint="default"/>
          <w:sz w:val="28"/>
          <w:szCs w:val="28"/>
          <w:lang w:val="ru-RU"/>
        </w:rPr>
      </w:pPr>
    </w:p>
    <w:p w:rsidR="00476E07" w:rsidRPr="007C64AB" w:rsidRDefault="00476E07">
      <w:pPr>
        <w:pStyle w:val="HTML0"/>
        <w:wordWrap w:val="0"/>
        <w:spacing w:line="264" w:lineRule="atLeast"/>
        <w:rPr>
          <w:rFonts w:ascii="Times New Roman" w:hAnsi="Times New Roman" w:hint="default"/>
          <w:sz w:val="28"/>
          <w:szCs w:val="28"/>
          <w:lang w:val="ru-RU"/>
        </w:rPr>
      </w:pPr>
    </w:p>
    <w:p w:rsidR="00476E07" w:rsidRPr="007C64AB" w:rsidRDefault="00476E07">
      <w:pPr>
        <w:pStyle w:val="HTML0"/>
        <w:wordWrap w:val="0"/>
        <w:spacing w:line="264" w:lineRule="atLeast"/>
        <w:rPr>
          <w:rFonts w:ascii="Times New Roman" w:hAnsi="Times New Roman" w:hint="default"/>
          <w:sz w:val="28"/>
          <w:szCs w:val="28"/>
          <w:lang w:val="ru-RU"/>
        </w:rPr>
      </w:pPr>
    </w:p>
    <w:p w:rsidR="00476E07" w:rsidRPr="007C64AB" w:rsidRDefault="00476E07">
      <w:pPr>
        <w:pStyle w:val="HTML0"/>
        <w:wordWrap w:val="0"/>
        <w:spacing w:line="264" w:lineRule="atLeast"/>
        <w:rPr>
          <w:rFonts w:ascii="Times New Roman" w:hAnsi="Times New Roman" w:hint="default"/>
          <w:sz w:val="28"/>
          <w:szCs w:val="28"/>
          <w:lang w:val="ru-RU"/>
        </w:rPr>
      </w:pPr>
    </w:p>
    <w:p w:rsidR="00476E07" w:rsidRPr="007C64AB" w:rsidRDefault="00476E07">
      <w:pPr>
        <w:pStyle w:val="HTML0"/>
        <w:wordWrap w:val="0"/>
        <w:spacing w:line="264" w:lineRule="atLeast"/>
        <w:rPr>
          <w:rFonts w:ascii="Times New Roman" w:hAnsi="Times New Roman" w:hint="default"/>
          <w:sz w:val="28"/>
          <w:szCs w:val="28"/>
          <w:lang w:val="ru-RU"/>
        </w:rPr>
      </w:pPr>
    </w:p>
    <w:p w:rsidR="00476E07" w:rsidRPr="007C64AB" w:rsidRDefault="00476E07">
      <w:pPr>
        <w:pStyle w:val="HTML0"/>
        <w:wordWrap w:val="0"/>
        <w:spacing w:line="264" w:lineRule="atLeast"/>
        <w:rPr>
          <w:rFonts w:ascii="Times New Roman" w:hAnsi="Times New Roman" w:hint="default"/>
          <w:sz w:val="28"/>
          <w:szCs w:val="28"/>
          <w:lang w:val="ru-RU"/>
        </w:rPr>
      </w:pPr>
    </w:p>
    <w:p w:rsidR="00476E07" w:rsidRPr="007C64AB" w:rsidRDefault="00476E07">
      <w:pPr>
        <w:pStyle w:val="HTML0"/>
        <w:wordWrap w:val="0"/>
        <w:spacing w:line="264" w:lineRule="atLeast"/>
        <w:rPr>
          <w:rFonts w:ascii="Times New Roman" w:hAnsi="Times New Roman" w:hint="default"/>
          <w:sz w:val="28"/>
          <w:szCs w:val="28"/>
          <w:lang w:val="ru-RU"/>
        </w:rPr>
      </w:pPr>
    </w:p>
    <w:p w:rsidR="00476E07" w:rsidRPr="007C64AB" w:rsidRDefault="00476E07">
      <w:pPr>
        <w:pStyle w:val="HTML0"/>
        <w:wordWrap w:val="0"/>
        <w:spacing w:line="264" w:lineRule="atLeast"/>
        <w:rPr>
          <w:rFonts w:ascii="Times New Roman" w:hAnsi="Times New Roman" w:hint="default"/>
          <w:sz w:val="28"/>
          <w:szCs w:val="28"/>
          <w:lang w:val="ru-RU"/>
        </w:rPr>
      </w:pPr>
    </w:p>
    <w:p w:rsidR="00476E07" w:rsidRPr="007C64AB" w:rsidRDefault="00476E07">
      <w:pPr>
        <w:pStyle w:val="HTML0"/>
        <w:wordWrap w:val="0"/>
        <w:spacing w:line="264" w:lineRule="atLeast"/>
        <w:rPr>
          <w:rFonts w:ascii="Times New Roman" w:hAnsi="Times New Roman" w:hint="default"/>
          <w:sz w:val="28"/>
          <w:szCs w:val="28"/>
          <w:lang w:val="ru-RU"/>
        </w:rPr>
      </w:pPr>
    </w:p>
    <w:p w:rsidR="00476E07" w:rsidRPr="007C64AB" w:rsidRDefault="00476E07">
      <w:pPr>
        <w:pStyle w:val="HTML0"/>
        <w:wordWrap w:val="0"/>
        <w:spacing w:line="264" w:lineRule="atLeast"/>
        <w:rPr>
          <w:rFonts w:ascii="Times New Roman" w:hAnsi="Times New Roman" w:hint="default"/>
          <w:b/>
          <w:bCs/>
          <w:sz w:val="28"/>
          <w:szCs w:val="28"/>
          <w:lang w:val="ru-RU"/>
        </w:rPr>
      </w:pPr>
    </w:p>
    <w:p w:rsidR="00476E07" w:rsidRPr="007C64AB" w:rsidRDefault="00476E07">
      <w:pPr>
        <w:pStyle w:val="HTML0"/>
        <w:wordWrap w:val="0"/>
        <w:spacing w:line="264" w:lineRule="atLeast"/>
        <w:rPr>
          <w:rFonts w:ascii="Times New Roman" w:hAnsi="Times New Roman" w:hint="default"/>
          <w:b/>
          <w:bCs/>
          <w:sz w:val="28"/>
          <w:szCs w:val="28"/>
          <w:lang w:val="ru-RU"/>
        </w:rPr>
      </w:pPr>
    </w:p>
    <w:p w:rsidR="00476E07" w:rsidRDefault="0024324D">
      <w:pPr>
        <w:pStyle w:val="HTML0"/>
        <w:wordWrap w:val="0"/>
        <w:spacing w:line="264" w:lineRule="atLeast"/>
        <w:rPr>
          <w:rFonts w:ascii="Times New Roman" w:hAnsi="Times New Roman" w:hint="default"/>
          <w:b/>
          <w:bCs/>
          <w:sz w:val="28"/>
          <w:szCs w:val="28"/>
          <w:lang/>
        </w:rPr>
      </w:pPr>
      <w:r>
        <w:rPr>
          <w:rFonts w:ascii="Times New Roman" w:hAnsi="Times New Roman" w:hint="default"/>
          <w:b/>
          <w:bCs/>
          <w:sz w:val="28"/>
          <w:szCs w:val="28"/>
          <w:lang/>
        </w:rPr>
        <w:t>6</w:t>
      </w:r>
      <w:r>
        <w:rPr>
          <w:rFonts w:ascii="Times New Roman" w:hAnsi="Times New Roman" w:hint="default"/>
          <w:b/>
          <w:bCs/>
          <w:sz w:val="28"/>
          <w:szCs w:val="28"/>
          <w:lang w:val="ru-RU"/>
        </w:rPr>
        <w:t xml:space="preserve">. Модель после запуска </w:t>
      </w:r>
      <w:r>
        <w:rPr>
          <w:rFonts w:ascii="Times New Roman" w:hAnsi="Times New Roman" w:hint="default"/>
          <w:b/>
          <w:bCs/>
          <w:sz w:val="28"/>
          <w:szCs w:val="28"/>
          <w:lang/>
        </w:rPr>
        <w:t>Reasoner</w:t>
      </w:r>
    </w:p>
    <w:p w:rsidR="00476E07" w:rsidRDefault="00476E0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F91F7A" w:rsidRPr="00F91F7A" w:rsidRDefault="00F91F7A" w:rsidP="00F91F7A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ru-RU" w:eastAsia="ru-RU"/>
        </w:rPr>
        <w:lastRenderedPageBreak/>
        <w:drawing>
          <wp:inline distT="0" distB="0" distL="0" distR="0">
            <wp:extent cx="5274310" cy="1961246"/>
            <wp:effectExtent l="19050" t="0" r="254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612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6E07" w:rsidRDefault="00476E0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76E07" w:rsidRDefault="00476E07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:rsidR="007C64AB" w:rsidRPr="007C64AB" w:rsidRDefault="0024324D" w:rsidP="007C64AB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="00F91F7A">
        <w:rPr>
          <w:rFonts w:ascii="Times New Roman" w:eastAsia="SimSu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5274310" cy="2043795"/>
            <wp:effectExtent l="1905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43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</w:p>
    <w:p w:rsidR="00476E07" w:rsidRPr="007C64AB" w:rsidRDefault="0024324D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.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3. Выводы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  <w:t>В ходе лабораторной работы была успешно построена онтологическая модель сборки ПК в двух различных сред</w:t>
      </w:r>
      <w:r w:rsidR="007C64AB">
        <w:rPr>
          <w:rFonts w:ascii="Times New Roman" w:eastAsia="SimSun" w:hAnsi="Times New Roman" w:cs="Times New Roman"/>
          <w:sz w:val="28"/>
          <w:szCs w:val="28"/>
          <w:lang w:val="ru-RU"/>
        </w:rPr>
        <w:t>е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eastAsia="SimSun" w:hAnsi="Times New Roman" w:cs="Times New Roman"/>
          <w:sz w:val="28"/>
          <w:szCs w:val="28"/>
          <w:lang/>
        </w:rPr>
        <w:t>Protege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  <w:lang/>
        </w:rPr>
        <w:t>Protege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сильнее в строгости и логике, а </w:t>
      </w:r>
      <w:r>
        <w:rPr>
          <w:rFonts w:ascii="Times New Roman" w:eastAsia="SimSun" w:hAnsi="Times New Roman" w:cs="Times New Roman"/>
          <w:sz w:val="28"/>
          <w:szCs w:val="28"/>
          <w:lang/>
        </w:rPr>
        <w:t>Neo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4</w:t>
      </w:r>
      <w:r>
        <w:rPr>
          <w:rFonts w:ascii="Times New Roman" w:eastAsia="SimSun" w:hAnsi="Times New Roman" w:cs="Times New Roman"/>
          <w:sz w:val="28"/>
          <w:szCs w:val="28"/>
          <w:lang/>
        </w:rPr>
        <w:t>j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— в наглядности и скорости работы с данными. Выбор зависит от задачи: проектировать сложные правила или эффективно работать с готовой конфигурацией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</w:p>
    <w:p w:rsidR="00476E07" w:rsidRPr="007C64AB" w:rsidRDefault="0024324D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</w:p>
    <w:p w:rsidR="00476E07" w:rsidRPr="007C64AB" w:rsidRDefault="00476E07">
      <w:pPr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:rsidR="00476E07" w:rsidRPr="007C64AB" w:rsidRDefault="0024324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C64AB"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  <w:t>Общий вывод: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br/>
        <w:t xml:space="preserve">Оба инструмента эффективно справились с задачей моделирования 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lastRenderedPageBreak/>
        <w:t xml:space="preserve">сборки ПК, но подошли к ней с разных сторон. </w:t>
      </w:r>
      <w:r>
        <w:rPr>
          <w:rFonts w:ascii="Times New Roman" w:eastAsia="SimSun" w:hAnsi="Times New Roman" w:cs="Times New Roman"/>
          <w:b/>
          <w:bCs/>
          <w:sz w:val="28"/>
          <w:szCs w:val="28"/>
          <w:lang/>
        </w:rPr>
        <w:t>Protege</w:t>
      </w:r>
      <w:r>
        <w:rPr>
          <w:rFonts w:ascii="Times New Roman" w:eastAsia="SimSun" w:hAnsi="Times New Roman" w:cs="Times New Roman"/>
          <w:sz w:val="28"/>
          <w:szCs w:val="28"/>
          <w:lang/>
        </w:rPr>
        <w:t> 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>больше подходит для этапа проектирования и формального описания предметной области, где важна точность и возможность автоматической валидации (например, можно ли обнаружить, что процессор не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 w:rsidRPr="007C64AB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совместим с материнской платой). </w:t>
      </w:r>
    </w:p>
    <w:p w:rsidR="00476E07" w:rsidRPr="007C64AB" w:rsidRDefault="00476E07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476E07" w:rsidRPr="007C64AB" w:rsidSect="002253A8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B109E514"/>
    <w:multiLevelType w:val="singleLevel"/>
    <w:tmpl w:val="B109E514"/>
    <w:lvl w:ilvl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1">
    <w:nsid w:val="341C6C44"/>
    <w:multiLevelType w:val="singleLevel"/>
    <w:tmpl w:val="341C6C44"/>
    <w:lvl w:ilvl="0">
      <w:start w:val="2"/>
      <w:numFmt w:val="decimal"/>
      <w:lvlText w:val="%1)"/>
      <w:lvlJc w:val="left"/>
      <w:pPr>
        <w:tabs>
          <w:tab w:val="left" w:pos="312"/>
        </w:tabs>
      </w:pPr>
    </w:lvl>
  </w:abstractNum>
  <w:abstractNum w:abstractNumId="2">
    <w:nsid w:val="39334537"/>
    <w:multiLevelType w:val="singleLevel"/>
    <w:tmpl w:val="39334537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3">
    <w:nsid w:val="3E550B25"/>
    <w:multiLevelType w:val="singleLevel"/>
    <w:tmpl w:val="3E550B25"/>
    <w:lvl w:ilvl="0">
      <w:start w:val="2"/>
      <w:numFmt w:val="decimal"/>
      <w:lvlText w:val="%1)"/>
      <w:lvlJc w:val="left"/>
      <w:pPr>
        <w:tabs>
          <w:tab w:val="left" w:pos="312"/>
        </w:tabs>
      </w:pPr>
    </w:lvl>
  </w:abstractNum>
  <w:abstractNum w:abstractNumId="4">
    <w:nsid w:val="4CABA393"/>
    <w:multiLevelType w:val="singleLevel"/>
    <w:tmpl w:val="4CABA393"/>
    <w:lvl w:ilvl="0">
      <w:start w:val="5"/>
      <w:numFmt w:val="decimal"/>
      <w:suff w:val="space"/>
      <w:lvlText w:val="%1.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</w:compat>
  <w:rsids>
    <w:rsidRoot w:val="320F6F8B"/>
    <w:rsid w:val="0016718C"/>
    <w:rsid w:val="002253A8"/>
    <w:rsid w:val="00231B79"/>
    <w:rsid w:val="0024324D"/>
    <w:rsid w:val="00476E07"/>
    <w:rsid w:val="007C64AB"/>
    <w:rsid w:val="00EB52EF"/>
    <w:rsid w:val="00F91F7A"/>
    <w:rsid w:val="246D6EC8"/>
    <w:rsid w:val="320F6F8B"/>
    <w:rsid w:val="393329E2"/>
    <w:rsid w:val="7BF87BF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2253A8"/>
    <w:rPr>
      <w:rFonts w:asciiTheme="minorHAnsi" w:eastAsiaTheme="minorEastAsia" w:hAnsiTheme="minorHAnsi" w:cstheme="minorBidi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qFormat/>
    <w:rsid w:val="002253A8"/>
    <w:rPr>
      <w:rFonts w:ascii="Courier New" w:hAnsi="Courier New" w:cs="Courier New"/>
      <w:sz w:val="20"/>
      <w:szCs w:val="20"/>
    </w:rPr>
  </w:style>
  <w:style w:type="paragraph" w:styleId="HTML0">
    <w:name w:val="HTML Preformatted"/>
    <w:rsid w:val="002253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paragraph" w:styleId="a3">
    <w:name w:val="Balloon Text"/>
    <w:basedOn w:val="a"/>
    <w:link w:val="a4"/>
    <w:rsid w:val="00F91F7A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rsid w:val="00F91F7A"/>
    <w:rPr>
      <w:rFonts w:ascii="Tahoma" w:eastAsiaTheme="minorEastAsia" w:hAnsi="Tahoma" w:cs="Tahoma"/>
      <w:sz w:val="16"/>
      <w:szCs w:val="16"/>
      <w:lang w:val="en-US" w:eastAsia="zh-C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684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372</Words>
  <Characters>2565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2932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</dc:creator>
  <cp:lastModifiedBy>lenovo</cp:lastModifiedBy>
  <cp:revision>2</cp:revision>
  <dcterms:created xsi:type="dcterms:W3CDTF">2026-09-22T14:02:00Z</dcterms:created>
  <dcterms:modified xsi:type="dcterms:W3CDTF">2026-09-22T14:02:00Z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04B534BCBD914E06A3A0A9493D618AFF_13</vt:lpwstr>
  </property>
</Properties>
</file>