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107"/>
        <w:ind w:left="0" w:hanging="0"/>
        <w:outlineLvl w:val="0"/>
        <w:rPr>
          <w:rFonts w:ascii="Arial" w:hAnsi="Arial" w:eastAsia="Times New Roman" w:cs="Arial"/>
          <w:b/>
          <w:b/>
          <w:bCs/>
          <w:color w:val="333333"/>
          <w:kern w:val="2"/>
          <w:sz w:val="48"/>
          <w:szCs w:val="48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kern w:val="2"/>
          <w:sz w:val="48"/>
          <w:szCs w:val="48"/>
          <w:lang w:eastAsia="ru-RU"/>
        </w:rPr>
        <w:t>Приложение для управления задачами</w:t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>
      <w:pPr>
        <w:pStyle w:val="Normal"/>
        <w:numPr>
          <w:ilvl w:val="0"/>
          <w:numId w:val="0"/>
        </w:numPr>
        <w:spacing w:lineRule="auto" w:line="240" w:before="0" w:after="160"/>
        <w:ind w:left="0" w:hanging="0"/>
        <w:outlineLvl w:val="1"/>
        <w:rPr>
          <w:rFonts w:ascii="Arial" w:hAnsi="Arial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0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0"/>
      <w:r>
        <w:commentReference w:id="0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Сокращенное 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Задача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Работа (часы)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  <w:commentRangeEnd w:id="1"/>
      <w:r>
        <w:commentReference w:id="1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Сотрудник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2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Проект может включать в себя от нуля </w:t>
      </w:r>
      <w:commentRangeStart w:id="3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 множества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3"/>
      <w:r>
        <w:commentReference w:id="3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 задач</w:t>
      </w:r>
      <w:commentRangeEnd w:id="2"/>
      <w:r>
        <w:commentReference w:id="2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4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4"/>
      <w:r>
        <w:commentReference w:id="4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5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Главное Меню</w:t>
      </w:r>
      <w:commentRangeEnd w:id="5"/>
      <w:r>
        <w:commentReference w:id="5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6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проектов”</w:t>
      </w:r>
      <w:commentRangeEnd w:id="6"/>
      <w:r>
        <w:commentReference w:id="6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Сокращенное 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7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задач”</w:t>
      </w:r>
      <w:commentRangeEnd w:id="7"/>
      <w:r>
        <w:commentReference w:id="7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 (Сокращенное название)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8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 (ФИО)</w:t>
      </w:r>
      <w:commentRangeEnd w:id="8"/>
      <w:r>
        <w:commentReference w:id="8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9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сотрудников”</w:t>
      </w:r>
      <w:commentRangeEnd w:id="9"/>
      <w:r>
        <w:commentReference w:id="9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0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проекта</w:t>
      </w:r>
      <w:commentRangeEnd w:id="10"/>
      <w:r>
        <w:commentReference w:id="10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Сокращенное 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 (ФИО)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1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задачи</w:t>
      </w:r>
      <w:commentRangeEnd w:id="11"/>
      <w:r>
        <w:commentReference w:id="11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2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  <w:commentRangeEnd w:id="12"/>
      <w:r>
        <w:commentReference w:id="12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3"/>
      <w:commentRangeStart w:id="14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14"/>
      <w:r>
        <w:commentReference w:id="14"/>
      </w:r>
      <w:commentRangeEnd w:id="13"/>
      <w:r>
        <w:commentReference w:id="13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5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  <w:commentRangeEnd w:id="15"/>
      <w:r>
        <w:commentReference w:id="15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6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Исполнитель: выбирается из списка персон</w:t>
      </w:r>
      <w:commentRangeEnd w:id="16"/>
      <w:r>
        <w:commentReference w:id="16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Сохранить: </w:t>
      </w:r>
      <w:commentRangeStart w:id="17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данные сохраняются в базе (в случае вызова из списка задач) либо в проекте (в случае вызова из формы ввода проекта)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17"/>
      <w:r>
        <w:commentReference w:id="17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; </w:t>
      </w:r>
      <w:commentRangeStart w:id="18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  <w:commentRangeEnd w:id="18"/>
      <w:r>
        <w:commentReference w:id="18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9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персоны (исполнителя)</w:t>
      </w:r>
      <w:commentRangeEnd w:id="19"/>
      <w:r>
        <w:commentReference w:id="19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20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commentRangeEnd w:id="20"/>
      <w:r>
        <w:commentReference w:id="20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&lt;анонимный&gt;" w:date="2023-01-25T17:15:21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Являются ли сущности уникальными?</w:t>
      </w:r>
    </w:p>
  </w:comment>
  <w:comment w:id="1" w:author="&lt;анонимный&gt;" w:date="2023-01-25T17:15:10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 статус задачи влияет на поведение приложения?</w:t>
      </w:r>
    </w:p>
  </w:comment>
  <w:comment w:id="3" w:author="&lt;анонимный&gt;" w:date="2023-01-25T16:36:01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Существует ли верхний предел множества, аналогично для множества задач у сотрудника и множества сотрудников у задачи?</w:t>
      </w:r>
    </w:p>
  </w:comment>
  <w:comment w:id="2" w:author="&lt;анонимный&gt;" w:date="2023-01-25T17:06:40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Что произойдет, если пользователь попытается удалить проект, с которым связаны задачи?</w:t>
      </w:r>
    </w:p>
  </w:comment>
  <w:comment w:id="4" w:author="&lt;анонимный&gt;" w:date="2023-01-25T17:09:45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 приложение будет обрабатывать сценарий, когда удаляется сотрудник, назначенный на одну или несколько задач?</w:t>
      </w:r>
    </w:p>
  </w:comment>
  <w:comment w:id="5" w:author="&lt;анонимный&gt;" w:date="2023-01-25T16:40:12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Являются ли «Главное Меню» и формы отдельными страницами или отображаются и скрываются при некотором условии?</w:t>
      </w:r>
    </w:p>
  </w:comment>
  <w:comment w:id="6" w:author="&lt;анонимный&gt;" w:date="2023-01-31T13:29:1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Уточнить максимальное количество отображаемых символов в рядах и поведение приложения при их переполнении</w:t>
      </w:r>
    </w:p>
  </w:comment>
  <w:comment w:id="7" w:author="&lt;анонимный&gt;" w:date="2023-01-31T13:31:5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Аналогично форме Список проектов</w:t>
      </w:r>
    </w:p>
  </w:comment>
  <w:comment w:id="8" w:author="&lt;анонимный&gt;" w:date="2023-01-25T16:53:24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Какой из множества сотрудников будет отображаться в данной колонке?</w:t>
      </w:r>
    </w:p>
  </w:comment>
  <w:comment w:id="9" w:author="&lt;анонимный&gt;" w:date="2023-01-31T13:32:11Z" w:initials="">
    <w:p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Аналогично форме Список проектов</w:t>
      </w:r>
    </w:p>
  </w:comment>
  <w:comment w:id="10" w:author="&lt;анонимный&gt;" w:date="2023-01-31T13:10:03Z" w:initials="">
    <w:p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Для полей требуется указать:</w:t>
      </w:r>
    </w:p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eastAsia="en-US" w:val="ru-RU" w:bidi="ar-SA"/>
        </w:rPr>
        <w:t>- являются ли они обязательными для заполнения</w:t>
      </w:r>
    </w:p>
    <w:p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- максимальное и минимальное количество символов которые могут быть введены</w:t>
      </w:r>
    </w:p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eastAsia="en-US" w:val="ru-RU" w:bidi="ar-SA"/>
        </w:rPr>
        <w:t>- допустимые символы</w:t>
      </w:r>
    </w:p>
    <w:p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val="ru-RU" w:eastAsia="en-US"/>
        </w:rPr>
        <w:t>- допустимые и недопустимые значения</w:t>
      </w:r>
    </w:p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eastAsia="en-US" w:val="ru-RU" w:bidi="ar-SA"/>
        </w:rPr>
        <w:t>- поведение приложения при вводе недопустимых значений</w:t>
      </w:r>
    </w:p>
  </w:comment>
  <w:comment w:id="11" w:author="&lt;анонимный&gt;" w:date="2023-01-31T13:19:2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Аналогично форме ввода проекта</w:t>
      </w:r>
    </w:p>
  </w:comment>
  <w:comment w:id="12" w:author="&lt;анонимный&gt;" w:date="2023-01-25T17:20:03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Должны ли часы учитываться при при вводе дат?</w:t>
      </w:r>
    </w:p>
  </w:comment>
  <w:comment w:id="14" w:author="&lt;анонимный&gt;" w:date="2023-01-25T16:55:28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Уточнить метод ввода и формат даты</w:t>
      </w:r>
    </w:p>
  </w:comment>
  <w:comment w:id="13" w:author="&lt;анонимный&gt;" w:date="2023-01-25T17:10:18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Что произойдет, если дата окончания будет установлена раньше даты начала или дата окончания будет равна дате начала?</w:t>
      </w:r>
    </w:p>
  </w:comment>
  <w:comment w:id="15" w:author="&lt;анонимный&gt;" w:date="2023-01-31T13:23:5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Какое значение статуса должно быть установлено по умолчанию?</w:t>
      </w:r>
    </w:p>
  </w:comment>
  <w:comment w:id="16" w:author="&lt;анонимный&gt;" w:date="2023-01-25T17:12:31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 приложение обрабатывает сценарий, когда пользователь не выбирает проект при создании новой задачи?</w:t>
      </w:r>
    </w:p>
  </w:comment>
  <w:comment w:id="17" w:author="&lt;анонимный&gt;" w:date="2023-01-25T16:59:44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Должна ли задача сохранённая из формы ввода проекта отображаться в форме списка задач?</w:t>
      </w:r>
    </w:p>
  </w:comment>
  <w:comment w:id="18" w:author="&lt;анонимный&gt;" w:date="2023-01-25T17:01:16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 принимается решение в какую форму передать управление?</w:t>
      </w:r>
    </w:p>
  </w:comment>
  <w:comment w:id="19" w:author="&lt;анонимный&gt;" w:date="2023-01-31T13:20:16Z" w:initials="">
    <w:p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Аналогично форме ввода проекта</w:t>
      </w:r>
    </w:p>
  </w:comment>
  <w:comment w:id="20" w:author="&lt;анонимный&gt;" w:date="2023-01-25T17:02:10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Уточнить какие элементы управления должны быть использованы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1f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rsid w:val="001a344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Heading2Char"/>
    <w:uiPriority w:val="9"/>
    <w:qFormat/>
    <w:rsid w:val="001a344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1a344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Heading2Char" w:customStyle="1">
    <w:name w:val="Heading 2 Char"/>
    <w:basedOn w:val="DefaultParagraphFont"/>
    <w:uiPriority w:val="9"/>
    <w:qFormat/>
    <w:rsid w:val="001a344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a34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LibreOffice/7.3.7.2$Linux_X86_64 LibreOffice_project/30$Build-2</Application>
  <AppVersion>15.0000</AppVersion>
  <Pages>3</Pages>
  <Words>605</Words>
  <Characters>3568</Characters>
  <CharactersWithSpaces>3958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2019-01-02T09:24:00Z</dcterms:created>
  <dc:creator>gancharikoy</dc:creator>
  <dc:description/>
  <dc:language>ru-RU</dc:language>
  <cp:lastModifiedBy/>
  <dcterms:modified xsi:type="dcterms:W3CDTF">2023-01-31T13:34:15Z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