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276" w:lineRule="auto"/>
        <w:ind w:left="0" w:right="0" w:firstLine="0"/>
        <w:jc w:val="left"/>
        <w:rPr>
          <w:sz w:val="32"/>
          <w:szCs w:val="32"/>
        </w:rPr>
      </w:pPr>
      <w:r w:rsidDel="00000000" w:rsidR="00000000" w:rsidRPr="00000000">
        <w:rPr>
          <w:rtl w:val="0"/>
        </w:rPr>
        <w:t xml:space="preserve">How to make an influenza dataset using the 2025 Virus Evolution Lab pipeline</w:t>
      </w:r>
      <w:r w:rsidDel="00000000" w:rsidR="00000000" w:rsidRPr="00000000">
        <w:rPr>
          <w:rtl w:val="0"/>
        </w:rPr>
      </w:r>
    </w:p>
    <w:p w:rsidR="00000000" w:rsidDel="00000000" w:rsidP="00000000" w:rsidRDefault="00000000" w:rsidRPr="00000000" w14:paraId="00000002">
      <w:pPr>
        <w:pStyle w:val="Heading2"/>
        <w:ind w:firstLine="0"/>
        <w:rPr>
          <w:sz w:val="40"/>
          <w:szCs w:val="40"/>
        </w:rPr>
      </w:pPr>
      <w:r w:rsidDel="00000000" w:rsidR="00000000" w:rsidRPr="00000000">
        <w:rPr>
          <w:rtl w:val="0"/>
        </w:rPr>
        <w:t xml:space="preserve">NCBI Virus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Downloading Data</w:t>
      </w:r>
    </w:p>
    <w:p w:rsidR="00000000" w:rsidDel="00000000" w:rsidP="00000000" w:rsidRDefault="00000000" w:rsidRPr="00000000" w14:paraId="000000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downloading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any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make sure that your “Downloads” directory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completely clean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 should be no files in there except for the ones we will download here.</w:t>
      </w:r>
    </w:p>
    <w:p w:rsidR="00000000" w:rsidDel="00000000" w:rsidP="00000000" w:rsidRDefault="00000000" w:rsidRPr="00000000" w14:paraId="000000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the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NCBI Virus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webpage.</w:t>
      </w:r>
    </w:p>
    <w:p w:rsidR="00000000" w:rsidDel="00000000" w:rsidP="00000000" w:rsidRDefault="00000000" w:rsidRPr="00000000" w14:paraId="00000006">
      <w:pPr>
        <w:rPr/>
      </w:pPr>
      <w:r w:rsidDel="00000000" w:rsidR="00000000" w:rsidRPr="00000000">
        <w:rPr/>
        <w:drawing>
          <wp:inline distB="0" distT="0" distL="114300" distR="114300">
            <wp:extent cx="5943600" cy="25527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left side of the page, you will see various options under “Refine Results”. Select the following options:</w:t>
      </w:r>
    </w:p>
    <w:p w:rsidR="00000000" w:rsidDel="00000000" w:rsidP="00000000" w:rsidRDefault="00000000" w:rsidRPr="00000000" w14:paraId="0000000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Identifiers and Classification</w:t>
      </w:r>
    </w:p>
    <w:p w:rsidR="00000000" w:rsidDel="00000000" w:rsidP="00000000" w:rsidRDefault="00000000" w:rsidRPr="00000000" w14:paraId="00000009">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Virus/taxonomy: Alphainfluenzavirus </w:t>
      </w:r>
    </w:p>
    <w:p w:rsidR="00000000" w:rsidDel="00000000" w:rsidP="00000000" w:rsidRDefault="00000000" w:rsidRPr="00000000" w14:paraId="0000000A">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Genotype: H5N*</w:t>
      </w:r>
    </w:p>
    <w:p w:rsidR="00000000" w:rsidDel="00000000" w:rsidP="00000000" w:rsidRDefault="00000000" w:rsidRPr="00000000" w14:paraId="0000000B">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actually serotype, NCBI Virus does not have true flu genotypes.)</w:t>
      </w:r>
    </w:p>
    <w:p w:rsidR="00000000" w:rsidDel="00000000" w:rsidP="00000000" w:rsidRDefault="00000000" w:rsidRPr="00000000" w14:paraId="0000000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 and Source</w:t>
      </w:r>
    </w:p>
    <w:p w:rsidR="00000000" w:rsidDel="00000000" w:rsidP="00000000" w:rsidRDefault="00000000" w:rsidRPr="00000000" w14:paraId="0000000D">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Region: Antarctica, North America, South America</w:t>
      </w:r>
    </w:p>
    <w:p w:rsidR="00000000" w:rsidDel="00000000" w:rsidP="00000000" w:rsidRDefault="00000000" w:rsidRPr="00000000" w14:paraId="0000000E">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time you add a continent, you will need to click the plus sign next to “Geographic Region” -- otherwise NCBI Virus may delete your previous selection.</w:t>
      </w:r>
    </w:p>
    <w:p w:rsidR="00000000" w:rsidDel="00000000" w:rsidP="00000000" w:rsidRDefault="00000000" w:rsidRPr="00000000" w14:paraId="0000000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Dates</w:t>
      </w:r>
    </w:p>
    <w:p w:rsidR="00000000" w:rsidDel="00000000" w:rsidP="00000000" w:rsidRDefault="00000000" w:rsidRPr="00000000" w14:paraId="00000010">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“Release Date” (NOT “Collection Date”), type:</w:t>
      </w:r>
    </w:p>
    <w:p w:rsidR="00000000" w:rsidDel="00000000" w:rsidP="00000000" w:rsidRDefault="00000000" w:rsidRPr="00000000" w14:paraId="00000011">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11/1/2021</w:t>
      </w:r>
    </w:p>
    <w:p w:rsidR="00000000" w:rsidDel="00000000" w:rsidP="00000000" w:rsidRDefault="00000000" w:rsidRPr="00000000" w14:paraId="00000012">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[the most recent completed Friday]</w:t>
      </w:r>
    </w:p>
    <w:p w:rsidR="00000000" w:rsidDel="00000000" w:rsidP="00000000" w:rsidRDefault="00000000" w:rsidRPr="00000000" w14:paraId="00000013">
      <w:pPr>
        <w:keepNext w:val="0"/>
        <w:keepLines w:val="0"/>
        <w:pageBreakBefore w:val="0"/>
        <w:widowControl w:val="1"/>
        <w:numPr>
          <w:ilvl w:val="5"/>
          <w:numId w:val="12"/>
        </w:numPr>
        <w:pBdr>
          <w:top w:space="0" w:sz="0" w:val="nil"/>
          <w:left w:space="0" w:sz="0" w:val="nil"/>
          <w:bottom w:space="0" w:sz="0" w:val="nil"/>
          <w:right w:space="0" w:sz="0" w:val="nil"/>
          <w:between w:space="0" w:sz="0" w:val="nil"/>
        </w:pBdr>
        <w:shd w:fill="auto" w:val="clear"/>
        <w:spacing w:after="0" w:before="0" w:line="276" w:lineRule="auto"/>
        <w:ind w:left="432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E.g. if today is Friday, 7/24/2026, since the day isn’t finished, type the previous Friday, 7/17/2026. Under no circumstances choose the current date, because then you will not know later if other submissions were made by the end of the day.</w:t>
      </w:r>
    </w:p>
    <w:p w:rsidR="00000000" w:rsidDel="00000000" w:rsidP="00000000" w:rsidRDefault="00000000" w:rsidRPr="00000000" w14:paraId="0000001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top of the page, select “Download All Results”. You will then need to download two types of results – FASTA files, and metadata.</w:t>
      </w:r>
    </w:p>
    <w:p w:rsidR="00000000" w:rsidDel="00000000" w:rsidP="00000000" w:rsidRDefault="00000000" w:rsidRPr="00000000" w14:paraId="0000001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FASTA files</w:t>
      </w:r>
    </w:p>
    <w:p w:rsidR="00000000" w:rsidDel="00000000" w:rsidP="00000000" w:rsidRDefault="00000000" w:rsidRPr="00000000" w14:paraId="00000016">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Data Type: Sequence Data (FASTA Format): Nucleotide</w:t>
      </w:r>
    </w:p>
    <w:p w:rsidR="00000000" w:rsidDel="00000000" w:rsidP="00000000" w:rsidRDefault="00000000" w:rsidRPr="00000000" w14:paraId="00000017">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Records: Download All Records</w:t>
      </w:r>
    </w:p>
    <w:p w:rsidR="00000000" w:rsidDel="00000000" w:rsidP="00000000" w:rsidRDefault="00000000" w:rsidRPr="00000000" w14:paraId="00000018">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FASTA Definition Line: Use Default</w:t>
      </w:r>
    </w:p>
    <w:p w:rsidR="00000000" w:rsidDel="00000000" w:rsidP="00000000" w:rsidRDefault="00000000" w:rsidRPr="00000000" w14:paraId="00000019">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w:t>
      </w:r>
    </w:p>
    <w:p w:rsidR="00000000" w:rsidDel="00000000" w:rsidP="00000000" w:rsidRDefault="00000000" w:rsidRPr="00000000" w14:paraId="0000001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w:t>
      </w:r>
    </w:p>
    <w:p w:rsidR="00000000" w:rsidDel="00000000" w:rsidP="00000000" w:rsidRDefault="00000000" w:rsidRPr="00000000" w14:paraId="0000001B">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Data Type: Results Table: CSV Format</w:t>
      </w:r>
    </w:p>
    <w:p w:rsidR="00000000" w:rsidDel="00000000" w:rsidP="00000000" w:rsidRDefault="00000000" w:rsidRPr="00000000" w14:paraId="0000001C">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Records: Download All Records</w:t>
      </w:r>
    </w:p>
    <w:p w:rsidR="00000000" w:rsidDel="00000000" w:rsidP="00000000" w:rsidRDefault="00000000" w:rsidRPr="00000000" w14:paraId="0000001D">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Columns to Include in Results Set: Select All,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with Version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w:t>
      </w:r>
    </w:p>
    <w:bookmarkStart w:colFirst="0" w:colLast="0" w:name="bookmark=id.2ja4bngnbpoy" w:id="0"/>
    <w:bookmarkEnd w:id="0"/>
    <w:p w:rsidR="00000000" w:rsidDel="00000000" w:rsidP="00000000" w:rsidRDefault="00000000" w:rsidRPr="00000000" w14:paraId="0000001F">
      <w:pPr>
        <w:spacing w:after="200" w:before="0" w:line="276" w:lineRule="auto"/>
        <w:ind w:left="0" w:right="0" w:firstLine="0"/>
        <w:jc w:val="left"/>
        <w:rPr>
          <w:i w:val="0"/>
          <w:iCs w:val="0"/>
        </w:rPr>
      </w:pPr>
      <w:r w:rsidDel="00000000" w:rsidR="00000000" w:rsidRPr="00000000">
        <w:rPr>
          <w:i w:val="0"/>
          <w:iCs w:val="0"/>
          <w:rtl w:val="0"/>
        </w:rPr>
        <w:t xml:space="preserve">Running the Jupyter notebook</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Clone the </w:t>
      </w:r>
      <w:hyperlink r:id="rId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maksiaev/Avian_Flu</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repository to your local machine.</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maksiaev/Avian_Flu repository, </w:t>
      </w:r>
      <w:r w:rsidDel="00000000" w:rsidR="00000000" w:rsidRPr="00000000">
        <w:rPr>
          <w:rtl w:val="0"/>
        </w:rPr>
        <w:t xml:space="preserve">there is a Jupyter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notebook named “Step1_avian_Flu_NCBI_Virus_v6.ipynb”. Navigate to this notebook.</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“Input” and “Paths” cells, change the variables to what you need. An example is listed below, and each cell has specific instructions on how to format these variables.</w:t>
      </w:r>
    </w:p>
    <w:p w:rsidR="00000000" w:rsidDel="00000000" w:rsidP="00000000" w:rsidRDefault="00000000" w:rsidRPr="00000000" w14:paraId="0000002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variables to change are:</w:t>
      </w:r>
    </w:p>
    <w:p w:rsidR="00000000" w:rsidDel="00000000" w:rsidP="00000000" w:rsidRDefault="00000000" w:rsidRPr="00000000" w14:paraId="0000002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Locations (string)</w:t>
      </w:r>
    </w:p>
    <w:p w:rsidR="00000000" w:rsidDel="00000000" w:rsidP="00000000" w:rsidRDefault="00000000" w:rsidRPr="00000000" w14:paraId="0000002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Serotypes (list)</w:t>
      </w:r>
    </w:p>
    <w:p w:rsidR="00000000" w:rsidDel="00000000" w:rsidP="00000000" w:rsidRDefault="00000000" w:rsidRPr="00000000" w14:paraId="0000002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Genotypes (list)</w:t>
      </w:r>
    </w:p>
    <w:p w:rsidR="00000000" w:rsidDel="00000000" w:rsidP="00000000" w:rsidRDefault="00000000" w:rsidRPr="00000000" w14:paraId="0000002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date (string)</w:t>
      </w:r>
    </w:p>
    <w:p w:rsidR="00000000" w:rsidDel="00000000" w:rsidP="00000000" w:rsidRDefault="00000000" w:rsidRPr="00000000" w14:paraId="0000002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date (string)</w:t>
      </w:r>
    </w:p>
    <w:p w:rsidR="00000000" w:rsidDel="00000000" w:rsidP="00000000" w:rsidRDefault="00000000" w:rsidRPr="00000000" w14:paraId="0000002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paths you need to change are:</w:t>
      </w:r>
    </w:p>
    <w:p w:rsidR="00000000" w:rsidDel="00000000" w:rsidP="00000000" w:rsidRDefault="00000000" w:rsidRPr="00000000" w14:paraId="0000002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 parent directory to Avian Flu Files and maksiaev/Avian_Flu</w:t>
      </w:r>
    </w:p>
    <w:p w:rsidR="00000000" w:rsidDel="00000000" w:rsidP="00000000" w:rsidRDefault="00000000" w:rsidRPr="00000000" w14:paraId="0000002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Avian Flu Files: parent directory to “NCBI_Virus” and subdirectories “Downloads saved”, “Temp files”, and “Complete files”</w:t>
      </w:r>
    </w:p>
    <w:p w:rsidR="00000000" w:rsidDel="00000000" w:rsidP="00000000" w:rsidRDefault="00000000" w:rsidRPr="00000000" w14:paraId="0000002C">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Downloads: Wherever in your local machine downloads from the web are saved</w:t>
      </w:r>
    </w:p>
    <w:p w:rsidR="00000000" w:rsidDel="00000000" w:rsidP="00000000" w:rsidRDefault="00000000" w:rsidRPr="00000000" w14:paraId="0000002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Downloads saved: Subdirectory of “NCBI_Virus” -- where downloads from the web are moved</w:t>
      </w:r>
    </w:p>
    <w:p w:rsidR="00000000" w:rsidDel="00000000" w:rsidP="00000000" w:rsidRDefault="00000000" w:rsidRPr="00000000" w14:paraId="0000002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 files: Subdirectory of “NCBI_Virus” -- where temporary files are housed</w:t>
      </w:r>
    </w:p>
    <w:p w:rsidR="00000000" w:rsidDel="00000000" w:rsidP="00000000" w:rsidRDefault="00000000" w:rsidRPr="00000000" w14:paraId="0000002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files: Subdirectory of “NCBI_Virus” -- complete files for next steps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5655593" cy="3697888"/>
            <wp:effectExtent b="0" l="0" r="0" t="0"/>
            <wp:docPr id="1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655593" cy="36978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The directory tree mentioned in the “Paths” cell should ultimately look like this:</w:t>
      </w:r>
    </w:p>
    <w:p w:rsidR="00000000" w:rsidDel="00000000" w:rsidP="00000000" w:rsidRDefault="00000000" w:rsidRPr="00000000" w14:paraId="00000032">
      <w:pPr>
        <w:ind w:left="0" w:firstLine="0"/>
        <w:rPr/>
      </w:pPr>
      <w:r w:rsidDel="00000000" w:rsidR="00000000" w:rsidRPr="00000000">
        <w:rPr/>
        <w:drawing>
          <wp:inline distB="0" distT="0" distL="114300" distR="114300">
            <wp:extent cx="5943600" cy="292417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notebook until you are stopped by the “Re-Labeling Using GenoFlu” section.</w:t>
      </w:r>
    </w:p>
    <w:bookmarkStart w:colFirst="0" w:colLast="0" w:name="bookmark=id.mk67jpa4zvw1" w:id="1"/>
    <w:bookmarkEnd w:id="1"/>
    <w:p w:rsidR="00000000" w:rsidDel="00000000" w:rsidP="00000000" w:rsidRDefault="00000000" w:rsidRPr="00000000" w14:paraId="00000034">
      <w:pPr>
        <w:rPr>
          <w:i w:val="0"/>
          <w:iCs w:val="0"/>
        </w:rPr>
      </w:pPr>
      <w:r w:rsidDel="00000000" w:rsidR="00000000" w:rsidRPr="00000000">
        <w:rPr>
          <w:i w:val="0"/>
          <w:iCs w:val="0"/>
          <w:rtl w:val="0"/>
        </w:rPr>
        <w:t xml:space="preserve">Running GenoFlu</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should have eight temporary output files in the “NCBI/temp/segments_[date range]/” directory. </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Windows, use the program Windows SCP.</w:t>
      </w:r>
    </w:p>
    <w:p w:rsidR="00000000" w:rsidDel="00000000" w:rsidP="00000000" w:rsidRDefault="00000000" w:rsidRPr="00000000" w14:paraId="000000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using Windows SCP, you will need to log into BioWulf. Use the settings displayed in the below screenshot:</w:t>
      </w:r>
    </w:p>
    <w:p w:rsidR="00000000" w:rsidDel="00000000" w:rsidP="00000000" w:rsidRDefault="00000000" w:rsidRPr="00000000" w14:paraId="0000003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protocol: SFTP</w:t>
      </w:r>
    </w:p>
    <w:p w:rsidR="00000000" w:rsidDel="00000000" w:rsidP="00000000" w:rsidRDefault="00000000" w:rsidRPr="00000000" w14:paraId="0000003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Host name: helix.nih.gov</w:t>
      </w:r>
    </w:p>
    <w:p w:rsidR="00000000" w:rsidDel="00000000" w:rsidP="00000000" w:rsidRDefault="00000000" w:rsidRPr="00000000" w14:paraId="0000003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 number: 22</w:t>
      </w:r>
    </w:p>
    <w:p w:rsidR="00000000" w:rsidDel="00000000" w:rsidP="00000000" w:rsidRDefault="00000000" w:rsidRPr="00000000" w14:paraId="0000003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Username: [your NIH username]</w:t>
      </w:r>
    </w:p>
    <w:p w:rsidR="00000000" w:rsidDel="00000000" w:rsidP="00000000" w:rsidRDefault="00000000" w:rsidRPr="00000000" w14:paraId="0000003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put anything in the password field. Windows SCP will prompt you once you need to put in the password.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4431563" cy="2883355"/>
            <wp:effectExtent b="0" l="0" r="0" t="0"/>
            <wp:docPr id="1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431563" cy="288335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logged in, you will also need to make sure that you are in your “data” directory, NOT your “home” directory. By default, you will land into the “home” directory.</w:t>
      </w:r>
    </w:p>
    <w:p w:rsidR="00000000" w:rsidDel="00000000" w:rsidP="00000000" w:rsidRDefault="00000000" w:rsidRPr="00000000" w14:paraId="0000003F">
      <w:pPr>
        <w:ind w:left="1440" w:firstLine="720"/>
        <w:rPr/>
      </w:pPr>
      <w:r w:rsidDel="00000000" w:rsidR="00000000" w:rsidRPr="00000000">
        <w:rPr/>
        <w:drawing>
          <wp:inline distB="0" distT="0" distL="114300" distR="114300">
            <wp:extent cx="1200212" cy="1263715"/>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200212" cy="126371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the root directory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4204017" cy="4692856"/>
            <wp:effectExtent b="0" l="0" r="0" t="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204017" cy="469285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“vf” folder &gt; Users &gt; your NIH username </w:t>
      </w:r>
    </w:p>
    <w:p w:rsidR="00000000" w:rsidDel="00000000" w:rsidP="00000000" w:rsidRDefault="00000000" w:rsidRPr="00000000" w14:paraId="00000043">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Then you will be in the “data” directory.</w:t>
      </w:r>
    </w:p>
    <w:p w:rsidR="00000000" w:rsidDel="00000000" w:rsidP="00000000" w:rsidRDefault="00000000" w:rsidRPr="00000000" w14:paraId="0000004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Windows SCP, navigate to your NCBI temp file directory (on your local machine), and copy the directory to within your data directory in BioWulf. </w:t>
      </w:r>
    </w:p>
    <w:p w:rsidR="00000000" w:rsidDel="00000000" w:rsidP="00000000" w:rsidRDefault="00000000" w:rsidRPr="00000000" w14:paraId="0000004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recommended to create a parent directory in your data directory to house all files for your parameters (date range, locations) and copy your NCBI temp file directory to be a subdirectory of this parent directory.</w:t>
      </w:r>
    </w:p>
    <w:p w:rsidR="00000000" w:rsidDel="00000000" w:rsidP="00000000" w:rsidRDefault="00000000" w:rsidRPr="00000000" w14:paraId="00000046">
      <w:pPr>
        <w:ind w:left="720" w:firstLine="0"/>
        <w:rPr/>
      </w:pPr>
      <w:r w:rsidDel="00000000" w:rsidR="00000000" w:rsidRPr="00000000">
        <w:rPr/>
        <w:drawing>
          <wp:inline distB="0" distT="0" distL="114300" distR="114300">
            <wp:extent cx="5943600" cy="2771775"/>
            <wp:effectExtent b="0" l="0" r="0" t="0"/>
            <wp:docPr id="1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you will have access to your files via the Biowulf terminal.</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into BioWulf via the terminal.</w:t>
      </w:r>
    </w:p>
    <w:p w:rsidR="00000000" w:rsidDel="00000000" w:rsidP="00000000" w:rsidRDefault="00000000" w:rsidRPr="00000000" w14:paraId="0000004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Windows: PowerShell</w:t>
      </w:r>
    </w:p>
    <w:p w:rsidR="00000000" w:rsidDel="00000000" w:rsidP="00000000" w:rsidRDefault="00000000" w:rsidRPr="00000000" w14:paraId="0000004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ssh [your NIH username]@biowulf.nih.gov</w:t>
      </w:r>
    </w:p>
    <w:p w:rsidR="00000000" w:rsidDel="00000000" w:rsidP="00000000" w:rsidRDefault="00000000" w:rsidRPr="00000000" w14:paraId="0000004B">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password</w:t>
      </w:r>
    </w:p>
    <w:p w:rsidR="00000000" w:rsidDel="00000000" w:rsidP="00000000" w:rsidRDefault="00000000" w:rsidRPr="00000000" w14:paraId="0000004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cd ../../data/[your NIH username]</w:t>
      </w:r>
    </w:p>
    <w:p w:rsidR="00000000" w:rsidDel="00000000" w:rsidP="00000000" w:rsidRDefault="00000000" w:rsidRPr="00000000" w14:paraId="0000004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a similar step to Windows SCP – you'll need to go to the root directory, then data, then your username. You start in the home directory by default. You do not need to type “vf” anywhere in this step.</w:t>
      </w:r>
    </w:p>
    <w:p w:rsidR="00000000" w:rsidDel="00000000" w:rsidP="00000000" w:rsidRDefault="00000000" w:rsidRPr="00000000" w14:paraId="0000004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your files’ directory.</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GenoFLU-Multi. </w:t>
      </w:r>
    </w:p>
    <w:p w:rsidR="00000000" w:rsidDel="00000000" w:rsidP="00000000" w:rsidRDefault="00000000" w:rsidRPr="00000000" w14:paraId="0000005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Prerequisites:</w:t>
      </w:r>
    </w:p>
    <w:p w:rsidR="00000000" w:rsidDel="00000000" w:rsidP="00000000" w:rsidRDefault="00000000" w:rsidRPr="00000000" w14:paraId="0000005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file per segment of NCBI sequences (eight files total)</w:t>
      </w:r>
    </w:p>
    <w:p w:rsidR="00000000" w:rsidDel="00000000" w:rsidP="00000000" w:rsidRDefault="00000000" w:rsidRPr="00000000" w14:paraId="0000005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 step </w:t>
      </w:r>
      <w:hyperlink w:anchor="bookmark=id.d8i11d2ucn0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"Running the Jupyter Notebook”</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 this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 </w:t>
      </w:r>
    </w:p>
    <w:p w:rsidR="00000000" w:rsidDel="00000000" w:rsidP="00000000" w:rsidRDefault="00000000" w:rsidRPr="00000000" w14:paraId="0000005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to </w:t>
      </w:r>
      <w:hyperlink r:id="rId1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conda in BioWulf</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to a </w:t>
      </w:r>
      <w:hyperlink r:id="rId1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conda environment containing GenoFlu</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BioWulf</w:t>
      </w:r>
    </w:p>
    <w:p w:rsidR="00000000" w:rsidDel="00000000" w:rsidP="00000000" w:rsidRDefault="00000000" w:rsidRPr="00000000" w14:paraId="0000005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create the conda environment:</w:t>
      </w:r>
    </w:p>
    <w:p w:rsidR="00000000" w:rsidDel="00000000" w:rsidP="00000000" w:rsidRDefault="00000000" w:rsidRPr="00000000" w14:paraId="00000056">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Consolas" w:cs="Consolas" w:eastAsia="Consolas" w:hAnsi="Consolas"/>
          <w:b w:val="0"/>
          <w:bCs w:val="0"/>
          <w:i w:val="0"/>
          <w:iCs w:val="0"/>
          <w:smallCaps w:val="0"/>
          <w:strike w:val="0"/>
          <w:color w:val="1f2328"/>
          <w:sz w:val="20"/>
          <w:szCs w:val="20"/>
          <w:u w:val="none"/>
          <w:shd w:fill="auto" w:val="clear"/>
          <w:vertAlign w:val="baseline"/>
          <w:rtl w:val="0"/>
        </w:rPr>
        <w:t xml:space="preserve">mamba create -c conda-forge -c bioconda -n genoflu genoflu</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5"/>
          <w:numId w:val="8"/>
        </w:numPr>
        <w:pBdr>
          <w:top w:space="0" w:sz="0" w:val="nil"/>
          <w:left w:space="0" w:sz="0" w:val="nil"/>
          <w:bottom w:space="0" w:sz="0" w:val="nil"/>
          <w:right w:space="0" w:sz="0" w:val="nil"/>
          <w:between w:space="0" w:sz="0" w:val="nil"/>
        </w:pBdr>
        <w:shd w:fill="auto" w:val="clear"/>
        <w:spacing w:after="0" w:before="0" w:line="276" w:lineRule="auto"/>
        <w:ind w:left="432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be “mamba” and not “conda” because BioWulf uses the mamba installation wrapper.</w:t>
      </w:r>
    </w:p>
    <w:p w:rsidR="00000000" w:rsidDel="00000000" w:rsidP="00000000" w:rsidRDefault="00000000" w:rsidRPr="00000000" w14:paraId="0000005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Cloned Moncla lab </w:t>
      </w:r>
      <w:hyperlink r:id="rId1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GenoFLU-multi repository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repository must be cloned as a sister directory to the parent directory containing the directory of the eight NCBI segment FASTA files (aunt directory?).</w:t>
      </w:r>
    </w:p>
    <w:p w:rsidR="00000000" w:rsidDel="00000000" w:rsidP="00000000" w:rsidRDefault="00000000" w:rsidRPr="00000000" w14:paraId="0000005A">
      <w:pPr>
        <w:ind w:left="720" w:firstLine="720"/>
        <w:rPr/>
      </w:pPr>
      <w:r w:rsidDel="00000000" w:rsidR="00000000" w:rsidRPr="00000000">
        <w:rPr/>
        <w:drawing>
          <wp:inline distB="0" distT="0" distL="114300" distR="114300">
            <wp:extent cx="4371975" cy="3363058"/>
            <wp:effectExtent b="0" l="0" r="0" t="0"/>
            <wp:docPr id="1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371975" cy="336305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conda installed on BioWulf, assuming prerequisites:</w:t>
      </w:r>
    </w:p>
    <w:p w:rsidR="00000000" w:rsidDel="00000000" w:rsidP="00000000" w:rsidRDefault="00000000" w:rsidRPr="00000000" w14:paraId="0000005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sinteractive</w:t>
      </w:r>
    </w:p>
    <w:p w:rsidR="00000000" w:rsidDel="00000000" w:rsidP="00000000" w:rsidRDefault="00000000" w:rsidRPr="00000000" w14:paraId="0000005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must do this step, otherwise BioWulf will kill the job.</w:t>
      </w:r>
    </w:p>
    <w:p w:rsidR="00000000" w:rsidDel="00000000" w:rsidP="00000000" w:rsidRDefault="00000000" w:rsidRPr="00000000" w14:paraId="0000005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source myconda </w:t>
      </w:r>
    </w:p>
    <w:p w:rsidR="00000000" w:rsidDel="00000000" w:rsidP="00000000" w:rsidRDefault="00000000" w:rsidRPr="00000000" w14:paraId="0000005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conda activate genoflu</w:t>
      </w:r>
    </w:p>
    <w:p w:rsidR="00000000" w:rsidDel="00000000" w:rsidP="00000000" w:rsidRDefault="00000000" w:rsidRPr="00000000" w14:paraId="0000006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cd GenoFLU-multi</w:t>
      </w:r>
    </w:p>
    <w:p w:rsidR="00000000" w:rsidDel="00000000" w:rsidP="00000000" w:rsidRDefault="00000000" w:rsidRPr="00000000" w14:paraId="0000006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python bin/genoflu-multi.py -f &lt;FASTA_directory&gt;</w:t>
      </w:r>
    </w:p>
    <w:p w:rsidR="00000000" w:rsidDel="00000000" w:rsidP="00000000" w:rsidRDefault="00000000" w:rsidRPr="00000000" w14:paraId="0000006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FASTA directory should be “../[parameter parent directory]/[files directory]”</w:t>
      </w:r>
    </w:p>
    <w:p w:rsidR="00000000" w:rsidDel="00000000" w:rsidP="00000000" w:rsidRDefault="00000000" w:rsidRPr="00000000" w14:paraId="00000063">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example, the directory is “../11-01-2021—07-17-2026_Antarctica_North_America_South_America/segments_11-01-2021—07-17-2026/”</w:t>
      </w:r>
    </w:p>
    <w:p w:rsidR="00000000" w:rsidDel="00000000" w:rsidP="00000000" w:rsidRDefault="00000000" w:rsidRPr="00000000" w14:paraId="0000006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genoflu runs, in your FASTA directory there should be two subdirectories created with output: “results”, and “temp”.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3435527" cy="2463927"/>
            <wp:effectExtent b="0" l="0" r="0" t="0"/>
            <wp:docPr id="1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435527" cy="246392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should be a file called “results.tsv” in the “results” subdirectory. Take this file and move it to your local machine, in whichever directory your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downloaded NCBI Virus files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housed. </w:t>
      </w:r>
    </w:p>
    <w:p w:rsidR="00000000" w:rsidDel="00000000" w:rsidP="00000000" w:rsidRDefault="00000000" w:rsidRPr="00000000" w14:paraId="0000006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this example, that directory is “NCBI_Virus/downloads/11-01-2021—07-17-2026_Antarctica_North_America_South_America/”, containing the sequences.fasta, sequences.csv, and now results.tsv. </w:t>
      </w:r>
    </w:p>
    <w:bookmarkStart w:colFirst="0" w:colLast="0" w:name="bookmark=id.8id2v0ruw76y" w:id="2"/>
    <w:bookmarkEnd w:id="2"/>
    <w:p w:rsidR="00000000" w:rsidDel="00000000" w:rsidP="00000000" w:rsidRDefault="00000000" w:rsidRPr="00000000" w14:paraId="00000068">
      <w:pPr>
        <w:ind w:left="0" w:firstLine="0"/>
        <w:rPr>
          <w:b w:val="0"/>
          <w:bCs w:val="0"/>
          <w:i w:val="0"/>
          <w:iCs w:val="0"/>
        </w:rPr>
      </w:pPr>
      <w:r w:rsidDel="00000000" w:rsidR="00000000" w:rsidRPr="00000000">
        <w:rPr>
          <w:b w:val="0"/>
          <w:bCs w:val="0"/>
          <w:i w:val="0"/>
          <w:iCs w:val="0"/>
          <w:rtl w:val="0"/>
        </w:rPr>
        <w:t xml:space="preserve">Run code and check animals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running genoflu and getting the output, continue running the cells in the “Step 1: NCBI Virus” Jupyter notebook.</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the code stops at the animal check cell, look at the output below the cell with the title “After running the below code, STOP TO CHECK if any new animals appear”. </w:t>
      </w:r>
    </w:p>
    <w:p w:rsidR="00000000" w:rsidDel="00000000" w:rsidP="00000000" w:rsidRDefault="00000000" w:rsidRPr="00000000" w14:paraId="0000006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Look at the list in the output labeled “New animals to add to reference:”. If the list is empty, go to section </w:t>
      </w:r>
      <w:hyperlink w:anchor="bookmark=id.d8i11d2ucn0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“Running the rest of NCBI Virus code”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Otherwise, follow these steps:</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maksiaev/Avian_Flu repository, navigate to the “references” directory and find the file “animals_ref_to_sort.csv”.</w:t>
      </w:r>
    </w:p>
    <w:p w:rsidR="00000000" w:rsidDel="00000000" w:rsidP="00000000" w:rsidRDefault="00000000" w:rsidRPr="00000000" w14:paraId="0000006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“animals_ref_to_sort.csv” there will be a column called “New”, populated with some new values to sort into the rest of the columns.</w:t>
      </w:r>
    </w:p>
    <w:p w:rsidR="00000000" w:rsidDel="00000000" w:rsidP="00000000" w:rsidRDefault="00000000" w:rsidRPr="00000000" w14:paraId="0000006E">
      <w:pPr>
        <w:rPr/>
      </w:pPr>
      <w:r w:rsidDel="00000000" w:rsidR="00000000" w:rsidRPr="00000000">
        <w:rPr/>
        <w:drawing>
          <wp:inline distB="0" distT="0" distL="114300" distR="114300">
            <wp:extent cx="5943600" cy="1752600"/>
            <wp:effectExtent b="0" l="0" r="0" t="0"/>
            <wp:docPr id="21"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 what category each animal belongs to and cut and paste the animal from “New” to the column with that category.</w:t>
      </w:r>
    </w:p>
    <w:p w:rsidR="00000000" w:rsidDel="00000000" w:rsidP="00000000" w:rsidRDefault="00000000" w:rsidRPr="00000000" w14:paraId="00000070">
      <w:pPr>
        <w:rPr/>
      </w:pPr>
      <w:r w:rsidDel="00000000" w:rsidR="00000000" w:rsidRPr="00000000">
        <w:rPr/>
        <w:drawing>
          <wp:inline distB="0" distT="0" distL="114300" distR="114300">
            <wp:extent cx="5943600" cy="2466975"/>
            <wp:effectExtent b="0" l="0" r="0" t="0"/>
            <wp:docPr id="1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the file as “animals_ref.csv”, overwriting the previous version.</w:t>
      </w:r>
    </w:p>
    <w:p w:rsidR="00000000" w:rsidDel="00000000" w:rsidP="00000000" w:rsidRDefault="00000000" w:rsidRPr="00000000" w14:paraId="0000007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want, you can save the previous version as a differently named file before doing this.</w:t>
      </w:r>
    </w:p>
    <w:p w:rsidR="00000000" w:rsidDel="00000000" w:rsidP="00000000" w:rsidRDefault="00000000" w:rsidRPr="00000000" w14:paraId="0000007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Continue running code.</w:t>
      </w:r>
    </w:p>
    <w:bookmarkStart w:colFirst="0" w:colLast="0" w:name="bookmark=id.d8i11d2ucn08" w:id="3"/>
    <w:bookmarkEnd w:id="3"/>
    <w:p w:rsidR="00000000" w:rsidDel="00000000" w:rsidP="00000000" w:rsidRDefault="00000000" w:rsidRPr="00000000" w14:paraId="00000074">
      <w:pPr>
        <w:ind w:left="0" w:firstLine="0"/>
        <w:rPr>
          <w:b w:val="0"/>
          <w:bCs w:val="0"/>
          <w:i w:val="0"/>
          <w:iCs w:val="0"/>
        </w:rPr>
      </w:pPr>
      <w:r w:rsidDel="00000000" w:rsidR="00000000" w:rsidRPr="00000000">
        <w:rPr>
          <w:b w:val="0"/>
          <w:bCs w:val="0"/>
          <w:i w:val="0"/>
          <w:iCs w:val="0"/>
          <w:rtl w:val="0"/>
        </w:rPr>
        <w:t xml:space="preserve">Running the rest of NCBI Virus code</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rest of the cells. Once the code stops running, you should have several complete FASTA files in your “NCBI_Virus/complete” directory.</w:t>
      </w:r>
    </w:p>
    <w:p w:rsidR="00000000" w:rsidDel="00000000" w:rsidP="00000000" w:rsidRDefault="00000000" w:rsidRPr="00000000" w14:paraId="0000007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should be 8 * [number of genotypes you wanted] files, one per segment per genotype. For example, if you wanted genotypes D1.1 and B3.13, you should have 16 resulting FASTA files.</w:t>
      </w:r>
    </w:p>
    <w:p w:rsidR="00000000" w:rsidDel="00000000" w:rsidP="00000000" w:rsidRDefault="00000000" w:rsidRPr="00000000" w14:paraId="00000077">
      <w:pPr>
        <w:pStyle w:val="Heading2"/>
        <w:ind w:firstLine="0"/>
        <w:rPr/>
      </w:pPr>
      <w:r w:rsidDel="00000000" w:rsidR="00000000" w:rsidRPr="00000000">
        <w:rPr>
          <w:rtl w:val="0"/>
        </w:rPr>
        <w:t xml:space="preserve">Andersen Lab</w:t>
      </w:r>
    </w:p>
    <w:p w:rsidR="00000000" w:rsidDel="00000000" w:rsidP="00000000" w:rsidRDefault="00000000" w:rsidRPr="00000000" w14:paraId="00000078">
      <w:pPr>
        <w:ind w:left="0" w:firstLine="0"/>
        <w:rPr/>
      </w:pPr>
      <w:r w:rsidDel="00000000" w:rsidR="00000000" w:rsidRPr="00000000">
        <w:rPr>
          <w:rtl w:val="0"/>
        </w:rPr>
        <w:t xml:space="preserve">Downloading Data</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have not done so already, fork the </w:t>
      </w:r>
      <w:hyperlink r:id="rId2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avian-influenza GitHub</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 the Andersen Lab. </w:t>
      </w:r>
    </w:p>
    <w:p w:rsidR="00000000" w:rsidDel="00000000" w:rsidP="00000000" w:rsidRDefault="00000000" w:rsidRPr="00000000" w14:paraId="0000007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time before you start running the code, make sure to sync your fork and pull the repository to update it on your local machine.</w:t>
      </w:r>
    </w:p>
    <w:p w:rsidR="00000000" w:rsidDel="00000000" w:rsidP="00000000" w:rsidRDefault="00000000" w:rsidRPr="00000000" w14:paraId="0000007B">
      <w:pPr>
        <w:rPr/>
      </w:pPr>
      <w:r w:rsidDel="00000000" w:rsidR="00000000" w:rsidRPr="00000000">
        <w:rPr>
          <w:rtl w:val="0"/>
        </w:rPr>
        <w:t xml:space="preserve">Running the Jupyter Notebook</w:t>
      </w:r>
    </w:p>
    <w:p w:rsidR="00000000" w:rsidDel="00000000" w:rsidP="00000000" w:rsidRDefault="00000000" w:rsidRPr="00000000" w14:paraId="000000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maksiaev/Avian_Flu repository, </w:t>
      </w:r>
      <w:r w:rsidDel="00000000" w:rsidR="00000000" w:rsidRPr="00000000">
        <w:rPr>
          <w:rtl w:val="0"/>
        </w:rPr>
        <w:t xml:space="preserve">there is a Jupyter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notebook named “Step2_avian_Flu_Andersen_v6.ipynb”. Navigate to this notebook.</w:t>
      </w:r>
    </w:p>
    <w:p w:rsidR="00000000" w:rsidDel="00000000" w:rsidP="00000000" w:rsidRDefault="00000000" w:rsidRPr="00000000" w14:paraId="0000007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“Inputs and Paths” cell, change the inputs and paths to what you need. An example is listed below:</w:t>
      </w:r>
    </w:p>
    <w:p w:rsidR="00000000" w:rsidDel="00000000" w:rsidP="00000000" w:rsidRDefault="00000000" w:rsidRPr="00000000" w14:paraId="0000007E">
      <w:pPr>
        <w:ind w:left="0" w:firstLine="0"/>
        <w:rPr/>
      </w:pPr>
      <w:r w:rsidDel="00000000" w:rsidR="00000000" w:rsidRPr="00000000">
        <w:rPr/>
        <w:drawing>
          <wp:inline distB="0" distT="0" distL="114300" distR="114300">
            <wp:extent cx="5943600" cy="3448050"/>
            <wp:effectExtent b="0" l="0" r="0" t="0"/>
            <wp:docPr id="2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are the inputs you will need:</w:t>
      </w:r>
    </w:p>
    <w:p w:rsidR="00000000" w:rsidDel="00000000" w:rsidP="00000000" w:rsidRDefault="00000000" w:rsidRPr="00000000" w14:paraId="0000008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date (string)</w:t>
      </w:r>
    </w:p>
    <w:p w:rsidR="00000000" w:rsidDel="00000000" w:rsidP="00000000" w:rsidRDefault="00000000" w:rsidRPr="00000000" w14:paraId="0000008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date (string)</w:t>
      </w:r>
    </w:p>
    <w:p w:rsidR="00000000" w:rsidDel="00000000" w:rsidP="00000000" w:rsidRDefault="00000000" w:rsidRPr="00000000" w14:paraId="0000008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Genotypes (list)</w:t>
      </w:r>
    </w:p>
    <w:p w:rsidR="00000000" w:rsidDel="00000000" w:rsidP="00000000" w:rsidRDefault="00000000" w:rsidRPr="00000000" w14:paraId="0000008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are the paths you will need to change:</w:t>
      </w:r>
    </w:p>
    <w:p w:rsidR="00000000" w:rsidDel="00000000" w:rsidP="00000000" w:rsidRDefault="00000000" w:rsidRPr="00000000" w14:paraId="0000008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 maksiaev/Avian_Flu repository</w:t>
      </w:r>
    </w:p>
    <w:p w:rsidR="00000000" w:rsidDel="00000000" w:rsidP="00000000" w:rsidRDefault="00000000" w:rsidRPr="00000000" w14:paraId="0000008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Downloads: Parent directory of NCBI Virus directory and Andersen Lab files directory (which itself is a parent directory of Andersen Lab’s avian-influenza forked repository)</w:t>
      </w:r>
    </w:p>
    <w:p w:rsidR="00000000" w:rsidDel="00000000" w:rsidP="00000000" w:rsidRDefault="00000000" w:rsidRPr="00000000" w14:paraId="0000008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Originals: Parent directory of the avian-influenza forked repository, Andersen temporary files, and Andersen completed files.</w:t>
      </w:r>
    </w:p>
    <w:p w:rsidR="00000000" w:rsidDel="00000000" w:rsidP="00000000" w:rsidRDefault="00000000" w:rsidRPr="00000000" w14:paraId="0000008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 files: Subdirectory in “Originals” repository, houses temporary files</w:t>
      </w:r>
    </w:p>
    <w:p w:rsidR="00000000" w:rsidDel="00000000" w:rsidP="00000000" w:rsidRDefault="00000000" w:rsidRPr="00000000" w14:paraId="0000008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NCBI Complete: Completed NCBI Virus files from the previous step; subdirectory of NCBI directory in “Downloads” directory.</w:t>
      </w:r>
    </w:p>
    <w:p w:rsidR="00000000" w:rsidDel="00000000" w:rsidP="00000000" w:rsidRDefault="00000000" w:rsidRPr="00000000" w14:paraId="0000008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files: Completed Andersen FASTA files relabeled; subdirectory in Andersen Lab files directory (NOT the forked repository).</w:t>
      </w:r>
    </w:p>
    <w:p w:rsidR="00000000" w:rsidDel="00000000" w:rsidP="00000000" w:rsidRDefault="00000000" w:rsidRPr="00000000" w14:paraId="0000008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Combined files: Subdirectory within “Downloads” directory containing the combined NCBI Virus and Andersen relabeled FASTA files.</w:t>
      </w:r>
    </w:p>
    <w:p w:rsidR="00000000" w:rsidDel="00000000" w:rsidP="00000000" w:rsidRDefault="00000000" w:rsidRPr="00000000" w14:paraId="0000008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Below is a file tree diagram to help visualize the paths you will need.</w:t>
      </w:r>
    </w:p>
    <w:p w:rsidR="00000000" w:rsidDel="00000000" w:rsidP="00000000" w:rsidRDefault="00000000" w:rsidRPr="00000000" w14:paraId="0000008C">
      <w:pPr>
        <w:ind w:left="0" w:firstLine="0"/>
        <w:rPr/>
      </w:pPr>
      <w:r w:rsidDel="00000000" w:rsidR="00000000" w:rsidRPr="00000000">
        <w:rPr/>
        <w:drawing>
          <wp:inline distB="0" distT="0" distL="114300" distR="114300">
            <wp:extent cx="5943600" cy="3076575"/>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Run the code and check animals</w:t>
      </w:r>
    </w:p>
    <w:p w:rsidR="00000000" w:rsidDel="00000000" w:rsidP="00000000" w:rsidRDefault="00000000" w:rsidRPr="00000000" w14:paraId="000000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code until it stops at “Get host type”. Check if any new animals have been flagged in the output after “New animals to add to reference.” If the list is empty, continue. </w:t>
      </w:r>
    </w:p>
    <w:p w:rsidR="00000000" w:rsidDel="00000000" w:rsidP="00000000" w:rsidRDefault="00000000" w:rsidRPr="00000000" w14:paraId="0000008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Otherwise, follow the same instructions as this part in the </w:t>
      </w:r>
      <w:hyperlink w:anchor="bookmark=id.8id2v0ruw76y">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NCBI Virus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 </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code to the end.</w:t>
      </w:r>
    </w:p>
    <w:p w:rsidR="00000000" w:rsidDel="00000000" w:rsidP="00000000" w:rsidRDefault="00000000" w:rsidRPr="00000000" w14:paraId="00000091">
      <w:pPr>
        <w:pStyle w:val="Heading2"/>
        <w:ind w:firstLine="0"/>
        <w:rPr/>
      </w:pPr>
      <w:r w:rsidDel="00000000" w:rsidR="00000000" w:rsidRPr="00000000">
        <w:rPr>
          <w:rtl w:val="0"/>
        </w:rPr>
        <w:t xml:space="preserve">GISAID</w:t>
      </w:r>
    </w:p>
    <w:p w:rsidR="00000000" w:rsidDel="00000000" w:rsidP="00000000" w:rsidRDefault="00000000" w:rsidRPr="00000000" w14:paraId="00000092">
      <w:pPr>
        <w:rPr/>
      </w:pPr>
      <w:r w:rsidDel="00000000" w:rsidR="00000000" w:rsidRPr="00000000">
        <w:rPr>
          <w:rtl w:val="0"/>
        </w:rPr>
        <w:t xml:space="preserve">Downloading Data</w:t>
      </w:r>
    </w:p>
    <w:p w:rsidR="00000000" w:rsidDel="00000000" w:rsidP="00000000" w:rsidRDefault="00000000" w:rsidRPr="00000000" w14:paraId="000000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downloading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any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make sure that your “Downloads” directory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completely clean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 should be no files in there except for the ones we will download here.</w:t>
      </w:r>
    </w:p>
    <w:p w:rsidR="00000000" w:rsidDel="00000000" w:rsidP="00000000" w:rsidRDefault="00000000" w:rsidRPr="00000000" w14:paraId="000000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the </w:t>
      </w:r>
      <w:hyperlink r:id="rId2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GISAID</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webpage.</w:t>
      </w:r>
    </w:p>
    <w:p w:rsidR="00000000" w:rsidDel="00000000" w:rsidP="00000000" w:rsidRDefault="00000000" w:rsidRPr="00000000" w14:paraId="0000009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in.</w:t>
      </w:r>
    </w:p>
    <w:p w:rsidR="00000000" w:rsidDel="00000000" w:rsidP="00000000" w:rsidRDefault="00000000" w:rsidRPr="00000000" w14:paraId="0000009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the EpiFlu page.</w:t>
      </w:r>
    </w:p>
    <w:p w:rsidR="00000000" w:rsidDel="00000000" w:rsidP="00000000" w:rsidRDefault="00000000" w:rsidRPr="00000000" w14:paraId="0000009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“Search &amp; Browse”. </w:t>
      </w:r>
    </w:p>
    <w:p w:rsidR="00000000" w:rsidDel="00000000" w:rsidP="00000000" w:rsidRDefault="00000000" w:rsidRPr="00000000" w14:paraId="0000009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should see this page:</w:t>
      </w:r>
    </w:p>
    <w:p w:rsidR="00000000" w:rsidDel="00000000" w:rsidP="00000000" w:rsidRDefault="00000000" w:rsidRPr="00000000" w14:paraId="00000099">
      <w:pPr>
        <w:ind w:left="0" w:firstLine="0"/>
        <w:rPr/>
      </w:pPr>
      <w:r w:rsidDel="00000000" w:rsidR="00000000" w:rsidRPr="00000000">
        <w:rPr/>
        <w:drawing>
          <wp:inline distB="0" distT="0" distL="114300" distR="114300">
            <wp:extent cx="5943600" cy="4886325"/>
            <wp:effectExtent b="0" l="0" r="0" t="0"/>
            <wp:docPr id="2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or type in the parameters you need: </w:t>
      </w:r>
    </w:p>
    <w:p w:rsidR="00000000" w:rsidDel="00000000" w:rsidP="00000000" w:rsidRDefault="00000000" w:rsidRPr="00000000" w14:paraId="0000009B">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A</w:t>
      </w:r>
    </w:p>
    <w:p w:rsidR="00000000" w:rsidDel="00000000" w:rsidP="00000000" w:rsidRDefault="00000000" w:rsidRPr="00000000" w14:paraId="0000009C">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 5 (or whatever your case needs)</w:t>
      </w:r>
    </w:p>
    <w:p w:rsidR="00000000" w:rsidDel="00000000" w:rsidP="00000000" w:rsidRDefault="00000000" w:rsidRPr="00000000" w14:paraId="0000009D">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 1 (or whatever your case needs)</w:t>
      </w:r>
    </w:p>
    <w:p w:rsidR="00000000" w:rsidDel="00000000" w:rsidP="00000000" w:rsidRDefault="00000000" w:rsidRPr="00000000" w14:paraId="0000009E">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searching for H5Nx, leave N blank.</w:t>
      </w:r>
    </w:p>
    <w:p w:rsidR="00000000" w:rsidDel="00000000" w:rsidP="00000000" w:rsidRDefault="00000000" w:rsidRPr="00000000" w14:paraId="0000009F">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searching for HxNx, leave both H and N blank.</w:t>
      </w:r>
    </w:p>
    <w:p w:rsidR="00000000" w:rsidDel="00000000" w:rsidP="00000000" w:rsidRDefault="00000000" w:rsidRPr="00000000" w14:paraId="000000A0">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Clades: 2.3.4.4b (or whatever your case needs)</w:t>
      </w:r>
    </w:p>
    <w:p w:rsidR="00000000" w:rsidDel="00000000" w:rsidP="00000000" w:rsidRDefault="00000000" w:rsidRPr="00000000" w14:paraId="000000A1">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20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should then see options for genotypes, but typically none will be chosen because it’s often desired to also have “unknown” genotypes in the dataset.</w:t>
      </w:r>
    </w:p>
    <w:p w:rsidR="00000000" w:rsidDel="00000000" w:rsidP="00000000" w:rsidRDefault="00000000" w:rsidRPr="00000000" w14:paraId="000000A2">
      <w:pPr>
        <w:ind w:left="0" w:firstLine="0"/>
        <w:rPr/>
      </w:pPr>
      <w:r w:rsidDel="00000000" w:rsidR="00000000" w:rsidRPr="00000000">
        <w:rPr/>
        <w:drawing>
          <wp:inline distB="0" distT="0" distL="114300" distR="114300">
            <wp:extent cx="5943600" cy="1685925"/>
            <wp:effectExtent b="0" l="0" r="0" t="0"/>
            <wp:docPr id="24"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 (whatever continents you need – you may need to click “CTRL” to select multiple for one dataset.)</w:t>
      </w:r>
    </w:p>
    <w:p w:rsidR="00000000" w:rsidDel="00000000" w:rsidP="00000000" w:rsidRDefault="00000000" w:rsidRPr="00000000" w14:paraId="000000A4">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Required segments: All except HE and P3.</w:t>
      </w:r>
    </w:p>
    <w:p w:rsidR="00000000" w:rsidDel="00000000" w:rsidP="00000000" w:rsidRDefault="00000000" w:rsidRPr="00000000" w14:paraId="000000A5">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Submission date from: [whatever dates you need]</w:t>
      </w:r>
    </w:p>
    <w:p w:rsidR="00000000" w:rsidDel="00000000" w:rsidP="00000000" w:rsidRDefault="00000000" w:rsidRPr="00000000" w14:paraId="000000A6">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If your date range spans from at or before 11/1/2021 to after 12/31/2025 (or if the total number of viruses needed exceeds 20,000), you will need to download data in batches based on date. For example, assuming your date range is 11/1/2021 -- 7/17/2026:</w:t>
      </w:r>
    </w:p>
    <w:p w:rsidR="00000000" w:rsidDel="00000000" w:rsidP="00000000" w:rsidRDefault="00000000" w:rsidRPr="00000000" w14:paraId="000000A7">
      <w:pPr>
        <w:keepNext w:val="0"/>
        <w:keepLines w:val="0"/>
        <w:pageBreakBefore w:val="0"/>
        <w:widowControl w:val="1"/>
        <w:numPr>
          <w:ilvl w:val="5"/>
          <w:numId w:val="12"/>
        </w:numPr>
        <w:pBdr>
          <w:top w:space="0" w:sz="0" w:val="nil"/>
          <w:left w:space="0" w:sz="0" w:val="nil"/>
          <w:bottom w:space="0" w:sz="0" w:val="nil"/>
          <w:right w:space="0" w:sz="0" w:val="nil"/>
          <w:between w:space="0" w:sz="0" w:val="nil"/>
        </w:pBdr>
        <w:shd w:fill="auto" w:val="clear"/>
        <w:spacing w:after="0" w:before="0" w:line="276" w:lineRule="auto"/>
        <w:ind w:left="432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Batch 1: 11/1/2021 -- 12/31/2025</w:t>
      </w:r>
    </w:p>
    <w:p w:rsidR="00000000" w:rsidDel="00000000" w:rsidP="00000000" w:rsidRDefault="00000000" w:rsidRPr="00000000" w14:paraId="000000A8">
      <w:pPr>
        <w:keepNext w:val="0"/>
        <w:keepLines w:val="0"/>
        <w:pageBreakBefore w:val="0"/>
        <w:widowControl w:val="1"/>
        <w:numPr>
          <w:ilvl w:val="6"/>
          <w:numId w:val="12"/>
        </w:numPr>
        <w:pBdr>
          <w:top w:space="0" w:sz="0" w:val="nil"/>
          <w:left w:space="0" w:sz="0" w:val="nil"/>
          <w:bottom w:space="0" w:sz="0" w:val="nil"/>
          <w:right w:space="0" w:sz="0" w:val="nil"/>
          <w:between w:space="0" w:sz="0" w:val="nil"/>
        </w:pBdr>
        <w:shd w:fill="auto" w:val="clear"/>
        <w:spacing w:after="0" w:before="0" w:line="276" w:lineRule="auto"/>
        <w:ind w:left="50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skip downloading previous data. Sometimes data is changed or updated, and so datasets must be re-downloaded each time.</w:t>
      </w:r>
    </w:p>
    <w:p w:rsidR="00000000" w:rsidDel="00000000" w:rsidP="00000000" w:rsidRDefault="00000000" w:rsidRPr="00000000" w14:paraId="000000A9">
      <w:pPr>
        <w:keepNext w:val="0"/>
        <w:keepLines w:val="0"/>
        <w:pageBreakBefore w:val="0"/>
        <w:widowControl w:val="1"/>
        <w:numPr>
          <w:ilvl w:val="5"/>
          <w:numId w:val="12"/>
        </w:numPr>
        <w:pBdr>
          <w:top w:space="0" w:sz="0" w:val="nil"/>
          <w:left w:space="0" w:sz="0" w:val="nil"/>
          <w:bottom w:space="0" w:sz="0" w:val="nil"/>
          <w:right w:space="0" w:sz="0" w:val="nil"/>
          <w:between w:space="0" w:sz="0" w:val="nil"/>
        </w:pBdr>
        <w:shd w:fill="auto" w:val="clear"/>
        <w:spacing w:after="0" w:before="0" w:line="276" w:lineRule="auto"/>
        <w:ind w:left="432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Batch 2: 1/1/2026 -- 7/17/2026</w:t>
      </w:r>
    </w:p>
    <w:p w:rsidR="00000000" w:rsidDel="00000000" w:rsidP="00000000" w:rsidRDefault="00000000" w:rsidRPr="00000000" w14:paraId="000000A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Press “Search”. You should see a page that looks like this:</w:t>
      </w:r>
    </w:p>
    <w:p w:rsidR="00000000" w:rsidDel="00000000" w:rsidP="00000000" w:rsidRDefault="00000000" w:rsidRPr="00000000" w14:paraId="000000AB">
      <w:pPr>
        <w:ind w:left="0" w:firstLine="0"/>
        <w:rPr/>
      </w:pPr>
      <w:r w:rsidDel="00000000" w:rsidR="00000000" w:rsidRPr="00000000">
        <w:rPr/>
        <w:drawing>
          <wp:inline distB="0" distT="0" distL="114300" distR="114300">
            <wp:extent cx="5943600" cy="4762500"/>
            <wp:effectExtent b="0" l="0" r="0" t="0"/>
            <wp:docPr id="25"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all sequences by pressing the “select all” box (it should be above the first listed virus. In the above screenshot, the sequences are already selected.)</w:t>
      </w:r>
    </w:p>
    <w:p w:rsidR="00000000" w:rsidDel="00000000" w:rsidP="00000000" w:rsidRDefault="00000000" w:rsidRPr="00000000" w14:paraId="000000A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“Download” at the bottom.</w:t>
      </w:r>
    </w:p>
    <w:p w:rsidR="00000000" w:rsidDel="00000000" w:rsidP="00000000" w:rsidRDefault="00000000" w:rsidRPr="00000000" w14:paraId="000000AE">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prompted with a message talking about a “temporary publishing embargo”, click “Yes, I agree” and continue downloading. The sequences under embargo will be removed by the code.</w:t>
      </w:r>
    </w:p>
    <w:p w:rsidR="00000000" w:rsidDel="00000000" w:rsidP="00000000" w:rsidRDefault="00000000" w:rsidRPr="00000000" w14:paraId="000000A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metadata and FASTA files.</w:t>
      </w:r>
    </w:p>
    <w:p w:rsidR="00000000" w:rsidDel="00000000" w:rsidP="00000000" w:rsidRDefault="00000000" w:rsidRPr="00000000" w14:paraId="000000B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selections:</w:t>
      </w:r>
    </w:p>
    <w:p w:rsidR="00000000" w:rsidDel="00000000" w:rsidP="00000000" w:rsidRDefault="00000000" w:rsidRPr="00000000" w14:paraId="000000B1">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“Isolates as XLS (virus metadata only)”</w:t>
      </w:r>
    </w:p>
    <w:p w:rsidR="00000000" w:rsidDel="00000000" w:rsidP="00000000" w:rsidRDefault="00000000" w:rsidRPr="00000000" w14:paraId="000000B2">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format: YYYY-MM-DD</w:t>
      </w:r>
    </w:p>
    <w:p w:rsidR="00000000" w:rsidDel="00000000" w:rsidP="00000000" w:rsidRDefault="00000000" w:rsidRPr="00000000" w14:paraId="000000B3">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w:t>
      </w:r>
    </w:p>
    <w:p w:rsidR="00000000" w:rsidDel="00000000" w:rsidP="00000000" w:rsidRDefault="00000000" w:rsidRPr="00000000" w14:paraId="000000B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FASTA files:</w:t>
      </w:r>
    </w:p>
    <w:p w:rsidR="00000000" w:rsidDel="00000000" w:rsidP="00000000" w:rsidRDefault="00000000" w:rsidRPr="00000000" w14:paraId="000000B5">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“Sequences (DNA) as FASTA”</w:t>
      </w:r>
    </w:p>
    <w:p w:rsidR="00000000" w:rsidDel="00000000" w:rsidP="00000000" w:rsidRDefault="00000000" w:rsidRPr="00000000" w14:paraId="000000B6">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DNA: all (except HE and P3)</w:t>
      </w:r>
    </w:p>
    <w:p w:rsidR="00000000" w:rsidDel="00000000" w:rsidP="00000000" w:rsidRDefault="00000000" w:rsidRPr="00000000" w14:paraId="000000B7">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FASTA Header: Isolate ID | Isolate name | Type | Segment | Collection date</w:t>
      </w:r>
    </w:p>
    <w:p w:rsidR="00000000" w:rsidDel="00000000" w:rsidP="00000000" w:rsidRDefault="00000000" w:rsidRPr="00000000" w14:paraId="000000B8">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format: YYYY-MM-DD</w:t>
      </w:r>
    </w:p>
    <w:p w:rsidR="00000000" w:rsidDel="00000000" w:rsidP="00000000" w:rsidRDefault="00000000" w:rsidRPr="00000000" w14:paraId="000000B9">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“Replace spaces with underscores in FASTA header”</w:t>
      </w:r>
    </w:p>
    <w:p w:rsidR="00000000" w:rsidDel="00000000" w:rsidP="00000000" w:rsidRDefault="00000000" w:rsidRPr="00000000" w14:paraId="000000BA">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“Remove spaces before and after values in FASTA header”</w:t>
      </w:r>
    </w:p>
    <w:p w:rsidR="00000000" w:rsidDel="00000000" w:rsidP="00000000" w:rsidRDefault="00000000" w:rsidRPr="00000000" w14:paraId="000000BB">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w:t>
      </w:r>
    </w:p>
    <w:p w:rsidR="00000000" w:rsidDel="00000000" w:rsidP="00000000" w:rsidRDefault="00000000" w:rsidRPr="00000000" w14:paraId="000000BC">
      <w:pPr>
        <w:rPr/>
      </w:pPr>
      <w:r w:rsidDel="00000000" w:rsidR="00000000" w:rsidRPr="00000000">
        <w:rPr>
          <w:rtl w:val="0"/>
        </w:rPr>
        <w:t xml:space="preserve">Running the Jupyter Notebook</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maksiaev/Avian_Flu repository, </w:t>
      </w:r>
      <w:r w:rsidDel="00000000" w:rsidR="00000000" w:rsidRPr="00000000">
        <w:rPr>
          <w:rtl w:val="0"/>
        </w:rPr>
        <w:t xml:space="preserve">there is a Jupyter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notebook named “Step3_avian_Flu_GISAID_v6.ipynb”. Navigate to this notebook.</w:t>
      </w:r>
    </w:p>
    <w:p w:rsidR="00000000" w:rsidDel="00000000" w:rsidP="00000000" w:rsidRDefault="00000000" w:rsidRPr="00000000" w14:paraId="000000B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“Inputs and Paths” cell, change the inputs and paths to what you need. An example is listed below:</w:t>
      </w:r>
    </w:p>
    <w:p w:rsidR="00000000" w:rsidDel="00000000" w:rsidP="00000000" w:rsidRDefault="00000000" w:rsidRPr="00000000" w14:paraId="000000BF">
      <w:pPr>
        <w:ind w:left="0" w:firstLine="0"/>
        <w:rPr/>
      </w:pPr>
      <w:r w:rsidDel="00000000" w:rsidR="00000000" w:rsidRPr="00000000">
        <w:rPr/>
        <w:drawing>
          <wp:inline distB="0" distT="0" distL="114300" distR="114300">
            <wp:extent cx="5943600" cy="2362200"/>
            <wp:effectExtent b="0" l="0" r="0" t="0"/>
            <wp:docPr id="26"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are the inputs you will need:</w:t>
      </w:r>
    </w:p>
    <w:p w:rsidR="00000000" w:rsidDel="00000000" w:rsidP="00000000" w:rsidRDefault="00000000" w:rsidRPr="00000000" w14:paraId="000000C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Locations (string)</w:t>
      </w:r>
    </w:p>
    <w:p w:rsidR="00000000" w:rsidDel="00000000" w:rsidP="00000000" w:rsidRDefault="00000000" w:rsidRPr="00000000" w14:paraId="000000C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date (string)</w:t>
      </w:r>
    </w:p>
    <w:p w:rsidR="00000000" w:rsidDel="00000000" w:rsidP="00000000" w:rsidRDefault="00000000" w:rsidRPr="00000000" w14:paraId="000000C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date (string)</w:t>
      </w:r>
    </w:p>
    <w:p w:rsidR="00000000" w:rsidDel="00000000" w:rsidP="00000000" w:rsidRDefault="00000000" w:rsidRPr="00000000" w14:paraId="000000C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Genotypes (list)</w:t>
      </w:r>
    </w:p>
    <w:p w:rsidR="00000000" w:rsidDel="00000000" w:rsidP="00000000" w:rsidRDefault="00000000" w:rsidRPr="00000000" w14:paraId="000000C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are the paths you will need to change:</w:t>
      </w:r>
    </w:p>
    <w:p w:rsidR="00000000" w:rsidDel="00000000" w:rsidP="00000000" w:rsidRDefault="00000000" w:rsidRPr="00000000" w14:paraId="000000C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 Parent directory of GISAID directory, NCBI Virus directory, and Andersen Lab files directory. </w:t>
      </w:r>
    </w:p>
    <w:p w:rsidR="00000000" w:rsidDel="00000000" w:rsidP="00000000" w:rsidRDefault="00000000" w:rsidRPr="00000000" w14:paraId="000000C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References: References subdirectory in maksiaev/Avian_Flu repository.</w:t>
      </w:r>
    </w:p>
    <w:p w:rsidR="00000000" w:rsidDel="00000000" w:rsidP="00000000" w:rsidRDefault="00000000" w:rsidRPr="00000000" w14:paraId="000000C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Downloads: Whichever directory on your local machine houses downloads straight from the internet. </w:t>
      </w:r>
    </w:p>
    <w:p w:rsidR="00000000" w:rsidDel="00000000" w:rsidP="00000000" w:rsidRDefault="00000000" w:rsidRPr="00000000" w14:paraId="000000C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Andersen NCBI Virus GISAID: Directory containing the final combined dataset. This should be a subdirectory in Home. </w:t>
      </w:r>
    </w:p>
    <w:p w:rsidR="00000000" w:rsidDel="00000000" w:rsidP="00000000" w:rsidRDefault="00000000" w:rsidRPr="00000000" w14:paraId="000000C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Below is a file tree diagram to help visualize the paths you will need.</w:t>
      </w:r>
    </w:p>
    <w:p w:rsidR="00000000" w:rsidDel="00000000" w:rsidP="00000000" w:rsidRDefault="00000000" w:rsidRPr="00000000" w14:paraId="000000CB">
      <w:pPr>
        <w:ind w:left="0" w:firstLine="0"/>
        <w:rPr/>
      </w:pPr>
      <w:r w:rsidDel="00000000" w:rsidR="00000000" w:rsidRPr="00000000">
        <w:rPr/>
        <w:drawing>
          <wp:inline distB="0" distT="0" distL="114300" distR="114300">
            <wp:extent cx="5943600" cy="3143250"/>
            <wp:effectExtent b="0" l="0" r="0" t="0"/>
            <wp:docPr id="2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3143250"/>
                    </a:xfrm>
                    <a:prstGeom prst="rect"/>
                    <a:ln/>
                  </pic:spPr>
                </pic:pic>
              </a:graphicData>
            </a:graphic>
          </wp:inline>
        </w:drawing>
      </w:r>
      <w:r w:rsidDel="00000000" w:rsidR="00000000" w:rsidRPr="00000000">
        <w:rPr>
          <w:rtl w:val="0"/>
        </w:rPr>
        <w:t xml:space="preserve">Run the code and check animals</w:t>
      </w:r>
    </w:p>
    <w:p w:rsidR="00000000" w:rsidDel="00000000" w:rsidP="00000000" w:rsidRDefault="00000000" w:rsidRPr="00000000" w14:paraId="000000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code until it stops at “Get host type”. Check if any new animals have been flagged in the output after “New animals to add to reference.” If the list is empty, continue. </w:t>
      </w:r>
    </w:p>
    <w:p w:rsidR="00000000" w:rsidDel="00000000" w:rsidP="00000000" w:rsidRDefault="00000000" w:rsidRPr="00000000" w14:paraId="000000C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Otherwise, follow the same instructions as this part in the </w:t>
      </w:r>
      <w:hyperlink w:anchor="bookmark=id.8id2v0ruw76y">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NCBI Virus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 </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code to the end.</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Double-check your final dataset to see if anything is missing or incorrect in your sequences (common points of error: locations, host types, dates)</w:t>
      </w:r>
    </w:p>
    <w:p w:rsidR="00000000" w:rsidDel="00000000" w:rsidP="00000000" w:rsidRDefault="00000000" w:rsidRPr="00000000" w14:paraId="000000D0">
      <w:pPr>
        <w:spacing w:after="200" w:before="0" w:line="276" w:lineRule="auto"/>
        <w:ind w:left="0" w:right="0" w:firstLine="0"/>
        <w:jc w:val="left"/>
        <w:rPr/>
      </w:pPr>
      <w:r w:rsidDel="00000000" w:rsidR="00000000" w:rsidRPr="00000000">
        <w:rPr>
          <w:rtl w:val="0"/>
        </w:rPr>
        <w:t xml:space="preserve">Your dataset is now finished! The dataset ready to be aligned, trimmed, and tree’d should be in: Home/Avian Flu Files/Combined Files/NCBI_Virus_Andersen_GISAID/[date range and locations folder]. See above diagram for the directory tree as reference.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1"/>
        <w:rPr>
          <w:sz w:val="28"/>
          <w:szCs w:val="28"/>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b w:val="1"/>
          <w:bCs w:val="1"/>
          <w:sz w:val="52"/>
          <w:szCs w:val="52"/>
        </w:rPr>
      </w:pPr>
      <w:r w:rsidDel="00000000" w:rsidR="00000000" w:rsidRPr="00000000">
        <w:rPr>
          <w:sz w:val="28"/>
          <w:szCs w:val="28"/>
          <w:rtl w:val="0"/>
        </w:rPr>
        <w:t xml:space="preserve">How to make an alignment using MAFFT in BioWulf</w:t>
      </w:r>
      <w:r w:rsidDel="00000000" w:rsidR="00000000" w:rsidRPr="00000000">
        <w:rPr>
          <w:rtl w:val="0"/>
        </w:rPr>
      </w:r>
    </w:p>
    <w:p w:rsidR="00000000" w:rsidDel="00000000" w:rsidP="00000000" w:rsidRDefault="00000000" w:rsidRPr="00000000" w14:paraId="000000D5">
      <w:pPr>
        <w:pStyle w:val="Heading2"/>
        <w:ind w:firstLine="0"/>
        <w:rPr/>
      </w:pPr>
      <w:r w:rsidDel="00000000" w:rsidR="00000000" w:rsidRPr="00000000">
        <w:rPr>
          <w:rtl w:val="0"/>
        </w:rPr>
        <w:t xml:space="preserve">Windows SCP</w:t>
      </w:r>
    </w:p>
    <w:p w:rsidR="00000000" w:rsidDel="00000000" w:rsidP="00000000" w:rsidRDefault="00000000" w:rsidRPr="00000000" w14:paraId="000000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sure that you have your dataset and swarm file ready. The dataset should be comprised of multiples of 8 FASTA files: each corresponding to 1 of the 8 flu segments, multiplied by how many genotypes you are analyzing (e.g. if you are aligning datasets for Influenza A H5N1 B3.13 and D1.1, you will need 2 (B3.13, D1.1) * 8 (PB2, PB1, PA, HA, NP, NA, MP, NS) = 16 FASTA files.</w:t>
      </w:r>
    </w:p>
    <w:p w:rsidR="00000000" w:rsidDel="00000000" w:rsidP="00000000" w:rsidRDefault="00000000" w:rsidRPr="00000000" w14:paraId="000000D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FASTA files need to have headers corresponding to sequences.</w:t>
      </w:r>
    </w:p>
    <w:p w:rsidR="00000000" w:rsidDel="00000000" w:rsidP="00000000" w:rsidRDefault="00000000" w:rsidRPr="00000000" w14:paraId="000000D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example, the file contents should look like this (but with longer sequences):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&gt;example_label_header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ATGCGTAAAGC</w:t>
      </w:r>
    </w:p>
    <w:p w:rsidR="00000000" w:rsidDel="00000000" w:rsidP="00000000" w:rsidRDefault="00000000" w:rsidRPr="00000000" w14:paraId="000000D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will also need a swarm file to run MAFFT with. </w:t>
      </w:r>
    </w:p>
    <w:p w:rsidR="00000000" w:rsidDel="00000000" w:rsidP="00000000" w:rsidRDefault="00000000" w:rsidRPr="00000000" w14:paraId="000000D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example, the file itself should be named [something].swarm, and the contents should look like this:</w:t>
      </w:r>
    </w:p>
    <w:p w:rsidR="00000000" w:rsidDel="00000000" w:rsidP="00000000" w:rsidRDefault="00000000" w:rsidRPr="00000000" w14:paraId="000000DD">
      <w:pPr>
        <w:spacing w:after="200" w:before="0" w:line="276" w:lineRule="auto"/>
        <w:ind w:left="2160" w:right="0" w:firstLine="0"/>
        <w:jc w:val="left"/>
        <w:rPr>
          <w:b w:val="0"/>
          <w:bCs w:val="0"/>
        </w:rPr>
      </w:pPr>
      <w:r w:rsidDel="00000000" w:rsidR="00000000" w:rsidRPr="00000000">
        <w:rPr>
          <w:b w:val="0"/>
          <w:bCs w:val="0"/>
          <w:rtl w:val="0"/>
        </w:rPr>
        <w:t xml:space="preserve">mafft --thread 4 file_PB2.fasta &gt; file_PB2_aln.fasta</w:t>
      </w:r>
    </w:p>
    <w:p w:rsidR="00000000" w:rsidDel="00000000" w:rsidP="00000000" w:rsidRDefault="00000000" w:rsidRPr="00000000" w14:paraId="000000DE">
      <w:pPr>
        <w:spacing w:after="200" w:before="0" w:line="276" w:lineRule="auto"/>
        <w:ind w:left="2160" w:right="0" w:firstLine="0"/>
        <w:jc w:val="left"/>
        <w:rPr>
          <w:b w:val="0"/>
          <w:bCs w:val="0"/>
        </w:rPr>
      </w:pPr>
      <w:r w:rsidDel="00000000" w:rsidR="00000000" w:rsidRPr="00000000">
        <w:rPr>
          <w:b w:val="0"/>
          <w:bCs w:val="0"/>
          <w:rtl w:val="0"/>
        </w:rPr>
        <w:t xml:space="preserve">mafft --thread 4 file_PB1.fasta &gt; file_PB1_aln.fasta</w:t>
      </w:r>
    </w:p>
    <w:p w:rsidR="00000000" w:rsidDel="00000000" w:rsidP="00000000" w:rsidRDefault="00000000" w:rsidRPr="00000000" w14:paraId="000000DF">
      <w:pPr>
        <w:spacing w:after="200" w:before="0" w:line="276" w:lineRule="auto"/>
        <w:ind w:left="2160" w:right="0" w:firstLine="0"/>
        <w:jc w:val="left"/>
        <w:rPr>
          <w:b w:val="0"/>
          <w:bCs w:val="0"/>
        </w:rPr>
      </w:pPr>
      <w:r w:rsidDel="00000000" w:rsidR="00000000" w:rsidRPr="00000000">
        <w:rPr>
          <w:b w:val="0"/>
          <w:bCs w:val="0"/>
          <w:rtl w:val="0"/>
        </w:rPr>
        <w:t xml:space="preserve">mafft --thread 4 file_PA.fasta &gt; file_PA_aln.fasta</w:t>
      </w:r>
    </w:p>
    <w:p w:rsidR="00000000" w:rsidDel="00000000" w:rsidP="00000000" w:rsidRDefault="00000000" w:rsidRPr="00000000" w14:paraId="000000E0">
      <w:pPr>
        <w:spacing w:after="200" w:before="0" w:line="276" w:lineRule="auto"/>
        <w:ind w:left="2160" w:right="0" w:firstLine="0"/>
        <w:jc w:val="left"/>
        <w:rPr>
          <w:b w:val="0"/>
          <w:bCs w:val="0"/>
        </w:rPr>
      </w:pPr>
      <w:r w:rsidDel="00000000" w:rsidR="00000000" w:rsidRPr="00000000">
        <w:rPr>
          <w:b w:val="0"/>
          <w:bCs w:val="0"/>
          <w:rtl w:val="0"/>
        </w:rPr>
        <w:t xml:space="preserve">mafft --thread 4 file_HA.fasta &gt; file_HA_aln.fasta</w:t>
      </w:r>
    </w:p>
    <w:p w:rsidR="00000000" w:rsidDel="00000000" w:rsidP="00000000" w:rsidRDefault="00000000" w:rsidRPr="00000000" w14:paraId="000000E1">
      <w:pPr>
        <w:spacing w:after="200" w:before="0" w:line="276" w:lineRule="auto"/>
        <w:ind w:left="2160" w:right="0" w:firstLine="0"/>
        <w:jc w:val="left"/>
        <w:rPr>
          <w:b w:val="0"/>
          <w:bCs w:val="0"/>
        </w:rPr>
      </w:pPr>
      <w:r w:rsidDel="00000000" w:rsidR="00000000" w:rsidRPr="00000000">
        <w:rPr>
          <w:b w:val="0"/>
          <w:bCs w:val="0"/>
          <w:rtl w:val="0"/>
        </w:rPr>
        <w:t xml:space="preserve">mafft --thread 4 file_NP.fasta &gt; file_NP_aln.fasta</w:t>
      </w:r>
    </w:p>
    <w:p w:rsidR="00000000" w:rsidDel="00000000" w:rsidP="00000000" w:rsidRDefault="00000000" w:rsidRPr="00000000" w14:paraId="000000E2">
      <w:pPr>
        <w:spacing w:after="200" w:before="0" w:line="276" w:lineRule="auto"/>
        <w:ind w:left="2160" w:right="0" w:firstLine="0"/>
        <w:jc w:val="left"/>
        <w:rPr>
          <w:b w:val="0"/>
          <w:bCs w:val="0"/>
        </w:rPr>
      </w:pPr>
      <w:r w:rsidDel="00000000" w:rsidR="00000000" w:rsidRPr="00000000">
        <w:rPr>
          <w:b w:val="0"/>
          <w:bCs w:val="0"/>
          <w:rtl w:val="0"/>
        </w:rPr>
        <w:t xml:space="preserve">mafft --thread 4 file_NA.fasta &gt; file_NA_aln.fasta</w:t>
      </w:r>
    </w:p>
    <w:p w:rsidR="00000000" w:rsidDel="00000000" w:rsidP="00000000" w:rsidRDefault="00000000" w:rsidRPr="00000000" w14:paraId="000000E3">
      <w:pPr>
        <w:spacing w:after="200" w:before="0" w:line="276" w:lineRule="auto"/>
        <w:ind w:left="2160" w:right="0" w:firstLine="0"/>
        <w:jc w:val="left"/>
        <w:rPr>
          <w:b w:val="0"/>
          <w:bCs w:val="0"/>
        </w:rPr>
      </w:pPr>
      <w:r w:rsidDel="00000000" w:rsidR="00000000" w:rsidRPr="00000000">
        <w:rPr>
          <w:b w:val="0"/>
          <w:bCs w:val="0"/>
          <w:rtl w:val="0"/>
        </w:rPr>
        <w:t xml:space="preserve">mafft --thread 4 file_MP.fasta &gt; file_MP_aln.fasta</w:t>
      </w:r>
    </w:p>
    <w:p w:rsidR="00000000" w:rsidDel="00000000" w:rsidP="00000000" w:rsidRDefault="00000000" w:rsidRPr="00000000" w14:paraId="000000E4">
      <w:pPr>
        <w:spacing w:after="200" w:before="0" w:line="276" w:lineRule="auto"/>
        <w:ind w:left="2160" w:right="0" w:firstLine="0"/>
        <w:jc w:val="left"/>
        <w:rPr>
          <w:b w:val="0"/>
          <w:bCs w:val="0"/>
        </w:rPr>
      </w:pPr>
      <w:r w:rsidDel="00000000" w:rsidR="00000000" w:rsidRPr="00000000">
        <w:rPr>
          <w:b w:val="0"/>
          <w:bCs w:val="0"/>
          <w:rtl w:val="0"/>
        </w:rPr>
        <w:t xml:space="preserve">mafft --thread 4 file_NS.fasta &gt; file_NS_aln.fasta</w:t>
      </w:r>
    </w:p>
    <w:p w:rsidR="00000000" w:rsidDel="00000000" w:rsidP="00000000" w:rsidRDefault="00000000" w:rsidRPr="00000000" w14:paraId="000000E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can technically name your input and output files anything you want. However, they CANNOT be the same name. Make sure you choose something distinctive so that you can identify what is the input file and what is the output file.</w:t>
      </w:r>
    </w:p>
    <w:p w:rsidR="00000000" w:rsidDel="00000000" w:rsidP="00000000" w:rsidRDefault="00000000" w:rsidRPr="00000000" w14:paraId="000000E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file must be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end-of-line sequence,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CRLF. Notepad typically is in CRLF, so I recommend changing the settings in VS Code and writing this file in there.</w:t>
      </w:r>
    </w:p>
    <w:p w:rsidR="00000000" w:rsidDel="00000000" w:rsidP="00000000" w:rsidRDefault="00000000" w:rsidRPr="00000000" w14:paraId="000000E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swarm file per genotype is recommended.</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 your dataset to BioWulf </w:t>
      </w:r>
    </w:p>
    <w:p w:rsidR="00000000" w:rsidDel="00000000" w:rsidP="00000000" w:rsidRDefault="00000000" w:rsidRPr="00000000" w14:paraId="000000E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Windows, use the program Windows SCP.</w:t>
      </w:r>
    </w:p>
    <w:p w:rsidR="00000000" w:rsidDel="00000000" w:rsidP="00000000" w:rsidRDefault="00000000" w:rsidRPr="00000000" w14:paraId="000000E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Drag your files into your BioWulf data directory on Windows SCP. </w:t>
      </w:r>
    </w:p>
    <w:p w:rsidR="00000000" w:rsidDel="00000000" w:rsidP="00000000" w:rsidRDefault="00000000" w:rsidRPr="00000000" w14:paraId="000000EB">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further instructions on how to do this, refer to section </w:t>
      </w:r>
      <w:hyperlink w:anchor="bookmark=id.8id2v0ruw76y">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“How to make an influenza dataset using the 2025 Nelson Lab pipeline / NCBI Virus / Running GenoFlu”</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sure that your files (dataset and bash scripts) are in the SAME directory.</w:t>
      </w:r>
    </w:p>
    <w:p w:rsidR="00000000" w:rsidDel="00000000" w:rsidP="00000000" w:rsidRDefault="00000000" w:rsidRPr="00000000" w14:paraId="000000ED">
      <w:pPr>
        <w:pStyle w:val="Heading2"/>
        <w:ind w:firstLine="0"/>
        <w:rPr/>
      </w:pPr>
      <w:r w:rsidDel="00000000" w:rsidR="00000000" w:rsidRPr="00000000">
        <w:rPr>
          <w:rtl w:val="0"/>
        </w:rPr>
        <w:t xml:space="preserve">BioWulf</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into BioWulf via the terminal. For further instructions on how to do this, refer to section </w:t>
      </w:r>
      <w:hyperlink w:anchor="bookmark=id.8id2v0ruw76y">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“How to make an influenza dataset using the 2025 Nelson Lab pipeline / NCBI Virus / Running GenoFlu”</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your files’ directory</w:t>
      </w:r>
    </w:p>
    <w:p w:rsidR="00000000" w:rsidDel="00000000" w:rsidP="00000000" w:rsidRDefault="00000000" w:rsidRPr="00000000" w14:paraId="000000F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into the terminal: sinteractive</w:t>
      </w:r>
    </w:p>
    <w:p w:rsidR="00000000" w:rsidDel="00000000" w:rsidP="00000000" w:rsidRDefault="00000000" w:rsidRPr="00000000" w14:paraId="000000F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an interactive session in BioWulf. You will need this, otherwise </w:t>
      </w:r>
      <w:hyperlink r:id="rId32">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MAFFT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not run.</w:t>
      </w:r>
    </w:p>
    <w:p w:rsidR="00000000" w:rsidDel="00000000" w:rsidP="00000000" w:rsidRDefault="00000000" w:rsidRPr="00000000" w14:paraId="000000F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set –e</w:t>
      </w:r>
    </w:p>
    <w:p w:rsidR="00000000" w:rsidDel="00000000" w:rsidP="00000000" w:rsidRDefault="00000000" w:rsidRPr="00000000" w14:paraId="000000F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“Starting a bash script with </w:t>
      </w:r>
      <w:hyperlink r:id="rId3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set -e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tell bash to stop executing a script if a command fails and signal failure with a non-zero exit code which will be reflected as a FAILED state in SLURM.”</w:t>
      </w:r>
    </w:p>
    <w:p w:rsidR="00000000" w:rsidDel="00000000" w:rsidP="00000000" w:rsidRDefault="00000000" w:rsidRPr="00000000" w14:paraId="000000F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module load mafft</w:t>
      </w:r>
    </w:p>
    <w:p w:rsidR="00000000" w:rsidDel="00000000" w:rsidP="00000000" w:rsidRDefault="00000000" w:rsidRPr="00000000" w14:paraId="000000F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swarm [your swarm file name].swarm</w:t>
      </w:r>
    </w:p>
    <w:p w:rsidR="00000000" w:rsidDel="00000000" w:rsidP="00000000" w:rsidRDefault="00000000" w:rsidRPr="00000000" w14:paraId="000000F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job status by inputting “sjobs” into the terminal.</w:t>
      </w:r>
    </w:p>
    <w:p w:rsidR="00000000" w:rsidDel="00000000" w:rsidP="00000000" w:rsidRDefault="00000000" w:rsidRPr="00000000" w14:paraId="000000F7">
      <w:pPr>
        <w:rPr>
          <w:b w:val="0"/>
          <w:bCs w:val="0"/>
        </w:rPr>
      </w:pPr>
      <w:r w:rsidDel="00000000" w:rsidR="00000000" w:rsidRPr="00000000">
        <w:rPr>
          <w:b w:val="0"/>
          <w:bCs w:val="0"/>
          <w:rtl w:val="0"/>
        </w:rPr>
        <w:t xml:space="preserve">Your alignments should be ready in a few minutes. You should have one alignment file for each input file you gave – for influenza, this means each genotype you align should have 8 files per segment.</w:t>
      </w:r>
    </w:p>
    <w:p w:rsidR="00000000" w:rsidDel="00000000" w:rsidP="00000000" w:rsidRDefault="00000000" w:rsidRPr="00000000" w14:paraId="000000F8">
      <w:pPr>
        <w:pStyle w:val="Heading1"/>
        <w:rPr/>
      </w:pPr>
      <w:r w:rsidDel="00000000" w:rsidR="00000000" w:rsidRPr="00000000">
        <w:rPr>
          <w:rtl w:val="0"/>
        </w:rPr>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How to trim an alignment using AliView</w:t>
      </w:r>
    </w:p>
    <w:p w:rsidR="00000000" w:rsidDel="00000000" w:rsidP="00000000" w:rsidRDefault="00000000" w:rsidRPr="00000000" w14:paraId="000000FB">
      <w:pPr>
        <w:pStyle w:val="Heading2"/>
        <w:ind w:firstLine="0"/>
        <w:rPr/>
      </w:pPr>
      <w:bookmarkStart w:colFirst="0" w:colLast="0" w:name="_heading=h.xf4s7f8u4dhc" w:id="4"/>
      <w:bookmarkEnd w:id="4"/>
      <w:r w:rsidDel="00000000" w:rsidR="00000000" w:rsidRPr="00000000">
        <w:rPr>
          <w:rtl w:val="0"/>
        </w:rPr>
        <w:t xml:space="preserve">Non-spliced segments (PB2, PB1, PA, HA, NP, NA)</w:t>
      </w:r>
    </w:p>
    <w:p w:rsidR="00000000" w:rsidDel="00000000" w:rsidP="00000000" w:rsidRDefault="00000000" w:rsidRPr="00000000" w14:paraId="000000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one of the aligned FASTA files into </w:t>
      </w:r>
      <w:hyperlink r:id="rId34">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AliView</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ind w:left="0" w:firstLine="0"/>
        <w:rPr/>
      </w:pPr>
      <w:r w:rsidDel="00000000" w:rsidR="00000000" w:rsidRPr="00000000">
        <w:rPr/>
        <w:drawing>
          <wp:inline distB="0" distT="0" distL="114300" distR="114300">
            <wp:extent cx="5943600" cy="3371850"/>
            <wp:effectExtent b="0" l="0" r="0" t="0"/>
            <wp:docPr id="28"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9436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the “translate nucleotide sequences to amino acids” button at the top.</w:t>
      </w:r>
    </w:p>
    <w:p w:rsidR="00000000" w:rsidDel="00000000" w:rsidP="00000000" w:rsidRDefault="00000000" w:rsidRPr="00000000" w14:paraId="000000FF">
      <w:pPr>
        <w:ind w:left="0" w:firstLine="0"/>
        <w:rPr/>
      </w:pPr>
      <w:r w:rsidDel="00000000" w:rsidR="00000000" w:rsidRPr="00000000">
        <w:rPr/>
        <w:drawing>
          <wp:inline distB="0" distT="0" distL="114300" distR="114300">
            <wp:extent cx="5943600" cy="3324225"/>
            <wp:effectExtent b="0" l="0" r="0" t="0"/>
            <wp:docPr id="29"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9436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should now see the sequences as amino acids.</w:t>
      </w:r>
    </w:p>
    <w:p w:rsidR="00000000" w:rsidDel="00000000" w:rsidP="00000000" w:rsidRDefault="00000000" w:rsidRPr="00000000" w14:paraId="000001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will need to trim the sequences to the start and stop codons. </w:t>
      </w:r>
    </w:p>
    <w:p w:rsidR="00000000" w:rsidDel="00000000" w:rsidP="00000000" w:rsidRDefault="00000000" w:rsidRPr="00000000" w14:paraId="0000010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4ru0qryfuixk" w:id="5"/>
      <w:bookmarkEnd w:i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codons are on the left of the sequence in dark blue, and will always be labeled “ATG”.</w:t>
      </w:r>
    </w:p>
    <w:p w:rsidR="00000000" w:rsidDel="00000000" w:rsidP="00000000" w:rsidRDefault="00000000" w:rsidRPr="00000000" w14:paraId="0000010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Stop codons are on the right of the sequence in black, and may be labeled “TAG”, “TAA”, or “TGA”.</w:t>
      </w:r>
    </w:p>
    <w:p w:rsidR="00000000" w:rsidDel="00000000" w:rsidP="00000000" w:rsidRDefault="00000000" w:rsidRPr="00000000" w14:paraId="000001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recommend beginning with start codons and ending with stop codons. This means going from left to right in AliView.</w:t>
      </w:r>
    </w:p>
    <w:p w:rsidR="00000000" w:rsidDel="00000000" w:rsidP="00000000" w:rsidRDefault="00000000" w:rsidRPr="00000000" w14:paraId="000001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Sometimes start codons and stop codons may not be obvious. For example, in this HA segment, you will need to search for the “ATG” start codon and trim up to the first “A”.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5883150" cy="5601185"/>
            <wp:effectExtent b="0" l="0" r="0" t="0"/>
            <wp:docPr id="1"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883150" cy="560118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trim, select all the columns that are to the left of the start codon.</w:t>
      </w:r>
    </w:p>
    <w:p w:rsidR="00000000" w:rsidDel="00000000" w:rsidP="00000000" w:rsidRDefault="00000000" w:rsidRPr="00000000" w14:paraId="0000010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Then, delete them. If you get a prompt asking if you’re sure, press the affirmative button.</w:t>
      </w:r>
    </w:p>
    <w:p w:rsidR="00000000" w:rsidDel="00000000" w:rsidP="00000000" w:rsidRDefault="00000000" w:rsidRPr="00000000" w14:paraId="00000109">
      <w:pPr>
        <w:ind w:firstLine="720"/>
        <w:rPr/>
      </w:pPr>
      <w:r w:rsidDel="00000000" w:rsidR="00000000" w:rsidRPr="00000000">
        <w:rPr/>
        <w:drawing>
          <wp:inline distB="0" distT="0" distL="114300" distR="114300">
            <wp:extent cx="4473328" cy="2842506"/>
            <wp:effectExtent b="0" l="0" r="0" t="0"/>
            <wp:docPr id="2"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4473328" cy="284250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trimming, the start codon should be at the beginning of the sequence and visibly dark blue.</w:t>
      </w:r>
    </w:p>
    <w:p w:rsidR="00000000" w:rsidDel="00000000" w:rsidP="00000000" w:rsidRDefault="00000000" w:rsidRPr="00000000" w14:paraId="0000010B">
      <w:pPr>
        <w:ind w:left="720" w:firstLine="720"/>
        <w:rPr/>
      </w:pPr>
      <w:r w:rsidDel="00000000" w:rsidR="00000000" w:rsidRPr="00000000">
        <w:rPr/>
        <w:drawing>
          <wp:inline distB="0" distT="0" distL="114300" distR="114300">
            <wp:extent cx="3162574" cy="2705335"/>
            <wp:effectExtent b="0" l="0" r="0" t="0"/>
            <wp:docPr id="3"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3162574" cy="270533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to the right until you see any black stop codon.</w:t>
      </w:r>
    </w:p>
    <w:p w:rsidR="00000000" w:rsidDel="00000000" w:rsidP="00000000" w:rsidRDefault="00000000" w:rsidRPr="00000000" w14:paraId="0000010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black stop codon should be close to the end of the sequence. If there are multiple, the “correct” one is the leftmost one.</w:t>
      </w:r>
    </w:p>
    <w:p w:rsidR="00000000" w:rsidDel="00000000" w:rsidP="00000000" w:rsidRDefault="00000000" w:rsidRPr="00000000" w14:paraId="0000010E">
      <w:pPr>
        <w:ind w:left="720" w:firstLine="0"/>
        <w:rPr/>
      </w:pPr>
      <w:r w:rsidDel="00000000" w:rsidR="00000000" w:rsidRPr="00000000">
        <w:rPr/>
        <w:drawing>
          <wp:inline distB="0" distT="0" distL="114300" distR="114300">
            <wp:extent cx="5943600" cy="3324225"/>
            <wp:effectExtent b="0" l="0" r="0" t="0"/>
            <wp:docPr id="4"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9436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Sometimes, there will be black stop codons in the middle of the sequence, not close to the end at all. This typically happens when there are significant insertions or deletions in the sequence affecting the alignment. In these cases, you must introduce gaps to make the “false stop” codons disappear. </w:t>
      </w:r>
    </w:p>
    <w:p w:rsidR="00000000" w:rsidDel="00000000" w:rsidP="00000000" w:rsidRDefault="00000000" w:rsidRPr="00000000" w14:paraId="00000110">
      <w:pPr>
        <w:ind w:left="720" w:firstLine="0"/>
        <w:rPr/>
      </w:pPr>
      <w:r w:rsidDel="00000000" w:rsidR="00000000" w:rsidRPr="00000000">
        <w:rPr/>
        <w:drawing>
          <wp:inline distB="0" distT="0" distL="114300" distR="114300">
            <wp:extent cx="5943600" cy="3219450"/>
            <wp:effectExtent b="0" l="0" r="0" t="0"/>
            <wp:docPr id="5"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9436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introduce a gap, select the column in the pre-existing gap before the nucleotide where you want to introduce the gap. Press the spacebar to introduce the gap.</w:t>
      </w:r>
    </w:p>
    <w:p w:rsidR="00000000" w:rsidDel="00000000" w:rsidP="00000000" w:rsidRDefault="00000000" w:rsidRPr="00000000" w14:paraId="00000112">
      <w:pPr>
        <w:ind w:firstLine="720"/>
        <w:rPr/>
      </w:pPr>
      <w:r w:rsidDel="00000000" w:rsidR="00000000" w:rsidRPr="00000000">
        <w:rPr/>
        <w:drawing>
          <wp:inline distB="0" distT="0" distL="114300" distR="114300">
            <wp:extent cx="4770533" cy="4061812"/>
            <wp:effectExtent b="0" l="0" r="0" t="0"/>
            <wp:docPr id="6"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770533" cy="4061812"/>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Sometimes you may need to introduce two gaps to make the “false stop” codon disappear. However, three gaps would be unnecessary, as it would revert the codons to their original configuration. </w:t>
      </w:r>
    </w:p>
    <w:p w:rsidR="00000000" w:rsidDel="00000000" w:rsidP="00000000" w:rsidRDefault="00000000" w:rsidRPr="00000000" w14:paraId="0000011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Occasionally, there will be multiple “false stop” codons. If they all do not disappear in the introduction of one or two gaps, introduce the gaps that make the next “false stop” codon as far away as possible, then continue to the next “false stop” codon and repeat the process until the only stop codon left is the true one at the end.</w:t>
      </w:r>
    </w:p>
    <w:p w:rsidR="00000000" w:rsidDel="00000000" w:rsidP="00000000" w:rsidRDefault="00000000" w:rsidRPr="00000000" w14:paraId="0000011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Trim the remaining parts of the sequence to the right of the final stop codon. This is similar to the start codon trimming, except the sequence sections to be deleted are to the right of the stop codon, not the left. </w:t>
      </w:r>
    </w:p>
    <w:p w:rsidR="00000000" w:rsidDel="00000000" w:rsidP="00000000" w:rsidRDefault="00000000" w:rsidRPr="00000000" w14:paraId="000001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the file under a different name from the original. Typically what I do is attach the number corresponding to the segment at the beginning of the name, then “_trim” to the end of the name before the extension. </w:t>
      </w:r>
    </w:p>
    <w:p w:rsidR="00000000" w:rsidDel="00000000" w:rsidP="00000000" w:rsidRDefault="00000000" w:rsidRPr="00000000" w14:paraId="0000011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E.g. “4-B3.13_HA_11-01-2021--07-17-2026_aln_trim.fasta”</w:t>
      </w:r>
    </w:p>
    <w:p w:rsidR="00000000" w:rsidDel="00000000" w:rsidP="00000000" w:rsidRDefault="00000000" w:rsidRPr="00000000" w14:paraId="0000011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 if you name it something else, make sure that however you name the files, they alphabetically/numerically are in the same order as the proper segment order.</w:t>
      </w:r>
    </w:p>
    <w:p w:rsidR="00000000" w:rsidDel="00000000" w:rsidP="00000000" w:rsidRDefault="00000000" w:rsidRPr="00000000" w14:paraId="00000119">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PB2, PB1, PA, HA, NP, NA, MP, NS is the proper segment order. Since the alphabetical order is different, what I do is put a number at the beginning of each file name – e.g. 1-[PB2_file].fasta, 2-[PB1_file].fasta, 3-[PA_file].fasta, etc. </w:t>
      </w:r>
    </w:p>
    <w:p w:rsidR="00000000" w:rsidDel="00000000" w:rsidP="00000000" w:rsidRDefault="00000000" w:rsidRPr="00000000" w14:paraId="0000011A">
      <w:pPr>
        <w:pStyle w:val="Heading2"/>
        <w:ind w:firstLine="0"/>
        <w:rPr/>
      </w:pPr>
      <w:bookmarkStart w:colFirst="0" w:colLast="0" w:name="_heading=h.k6649vfg8zkf" w:id="6"/>
      <w:bookmarkEnd w:id="6"/>
      <w:r w:rsidDel="00000000" w:rsidR="00000000" w:rsidRPr="00000000">
        <w:rPr>
          <w:rtl w:val="0"/>
        </w:rPr>
        <w:t xml:space="preserve">MP</w:t>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Begin trimming as in the </w:t>
      </w:r>
      <w:hyperlink w:anchor="_heading=h.xf4s7f8u4dhc">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“non-spliced segments”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 </w:t>
      </w:r>
    </w:p>
    <w:p w:rsidR="00000000" w:rsidDel="00000000" w:rsidP="00000000" w:rsidRDefault="00000000" w:rsidRPr="00000000" w14:paraId="000001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to the middle of the sequence, around nucleotide #750. In this section, there should be a stop codon. </w:t>
      </w:r>
    </w:p>
    <w:p w:rsidR="00000000" w:rsidDel="00000000" w:rsidP="00000000" w:rsidRDefault="00000000" w:rsidRPr="00000000" w14:paraId="0000011D">
      <w:pPr>
        <w:ind w:firstLine="720"/>
        <w:rPr/>
      </w:pPr>
      <w:r w:rsidDel="00000000" w:rsidR="00000000" w:rsidRPr="00000000">
        <w:rPr/>
        <w:drawing>
          <wp:inline distB="0" distT="0" distL="114300" distR="114300">
            <wp:extent cx="5943600" cy="3314700"/>
            <wp:effectExtent b="0" l="0" r="0" t="0"/>
            <wp:docPr id="7"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the left of the stop codon a few codons back, find the first “GTG” codon before the stop codon. It should be light blue. </w:t>
      </w:r>
    </w:p>
    <w:p w:rsidR="00000000" w:rsidDel="00000000" w:rsidP="00000000" w:rsidRDefault="00000000" w:rsidRPr="00000000" w14:paraId="0000011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column corresponding to the “T” in “GTG” and introduce two gaps.</w:t>
      </w:r>
    </w:p>
    <w:p w:rsidR="00000000" w:rsidDel="00000000" w:rsidP="00000000" w:rsidRDefault="00000000" w:rsidRPr="00000000" w14:paraId="00000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should only be one stop codon left at the end. Trim the sequences to the right of this stop codon and save your file under a different name, as described in </w:t>
      </w:r>
      <w:hyperlink w:anchor="_heading=h.xf4s7f8u4dhc">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“Non-spliced segments”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pStyle w:val="Heading2"/>
        <w:ind w:firstLine="0"/>
        <w:rPr/>
      </w:pPr>
      <w:r w:rsidDel="00000000" w:rsidR="00000000" w:rsidRPr="00000000">
        <w:rPr>
          <w:rtl w:val="0"/>
        </w:rPr>
        <w:t xml:space="preserve">NS</w:t>
      </w:r>
    </w:p>
    <w:p w:rsidR="00000000" w:rsidDel="00000000" w:rsidP="00000000" w:rsidRDefault="00000000" w:rsidRPr="00000000" w14:paraId="000001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another spliced segment, so the process will be similar to </w:t>
      </w:r>
      <w:hyperlink w:anchor="_heading=h.k6649vfg8zkf">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MP</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Begin trimming as in the </w:t>
      </w:r>
      <w:hyperlink w:anchor="_heading=h.xf4s7f8u4dhc">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“non-spliced segments”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w:t>
      </w:r>
    </w:p>
    <w:p w:rsidR="00000000" w:rsidDel="00000000" w:rsidP="00000000" w:rsidRDefault="00000000" w:rsidRPr="00000000" w14:paraId="000001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to the middle of the sequence, around nucleotide #700. In this section, there should be a stop codon. </w:t>
      </w:r>
    </w:p>
    <w:p w:rsidR="00000000" w:rsidDel="00000000" w:rsidP="00000000" w:rsidRDefault="00000000" w:rsidRPr="00000000" w14:paraId="00000125">
      <w:pPr>
        <w:rPr/>
      </w:pPr>
      <w:r w:rsidDel="00000000" w:rsidR="00000000" w:rsidRPr="00000000">
        <w:rPr/>
        <w:drawing>
          <wp:inline distB="0" distT="0" distL="114300" distR="114300">
            <wp:extent cx="5943600" cy="2390775"/>
            <wp:effectExtent b="0" l="0" r="0" t="0"/>
            <wp:docPr id="8"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9436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the immediate left of the stop codon, there is a “GTT” codon. It should be light blue. </w:t>
      </w:r>
    </w:p>
    <w:p w:rsidR="00000000" w:rsidDel="00000000" w:rsidP="00000000" w:rsidRDefault="00000000" w:rsidRPr="00000000" w14:paraId="0000012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column corresponding to the last “T” in “GTT” and introduce two gaps.</w:t>
      </w:r>
    </w:p>
    <w:p w:rsidR="00000000" w:rsidDel="00000000" w:rsidP="00000000" w:rsidRDefault="00000000" w:rsidRPr="00000000" w14:paraId="000001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should be only one stop codon left at the end. Trim the sequences to the right of this stop codon and save your file under a different name, as described in </w:t>
      </w:r>
      <w:hyperlink w:anchor="_heading=h.xf4s7f8u4dhc">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“Non-spliced segments”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rPr/>
      </w:pPr>
      <w:r w:rsidDel="00000000" w:rsidR="00000000" w:rsidRPr="00000000">
        <w:rPr>
          <w:rtl w:val="0"/>
        </w:rPr>
        <w:t xml:space="preserve">How to concatenate trimmed alignments</w:t>
      </w:r>
    </w:p>
    <w:p w:rsidR="00000000" w:rsidDel="00000000" w:rsidP="00000000" w:rsidRDefault="00000000" w:rsidRPr="00000000" w14:paraId="000001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concatenate trimmed alignments, in the  maksiaev/Avian_Flu repository there is a Jupyter notebook called “concatenator_v2.ipynb”. First, find this file. </w:t>
      </w:r>
    </w:p>
    <w:p w:rsidR="00000000" w:rsidDel="00000000" w:rsidP="00000000" w:rsidRDefault="00000000" w:rsidRPr="00000000" w14:paraId="000001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change the variables “genotype” and “input_path” to suit your use case. Example:</w:t>
      </w:r>
    </w:p>
    <w:p w:rsidR="00000000" w:rsidDel="00000000" w:rsidP="00000000" w:rsidRDefault="00000000" w:rsidRPr="00000000" w14:paraId="0000012F">
      <w:pPr>
        <w:jc w:val="center"/>
        <w:rPr/>
      </w:pPr>
      <w:r w:rsidDel="00000000" w:rsidR="00000000" w:rsidRPr="00000000">
        <w:rPr/>
        <w:drawing>
          <wp:inline distB="0" distT="0" distL="114300" distR="114300">
            <wp:extent cx="3949903" cy="1339919"/>
            <wp:effectExtent b="0" l="0" r="0" t="0"/>
            <wp:docPr id="9"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3949903" cy="133991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“input path” should be the directory where your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trimmed aligned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datasets are housed. Make sure there are only 8 files in the directory. This may mean you might have to separate different genotypes into different directories.</w:t>
      </w:r>
    </w:p>
    <w:p w:rsidR="00000000" w:rsidDel="00000000" w:rsidP="00000000" w:rsidRDefault="00000000" w:rsidRPr="00000000" w14:paraId="0000013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files must also be in an order by name that is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same order as the proper segment order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PB2, PB1, PA, HA, NP, NA, MP, NS is the proper segment order. If these are out of order in your file system (e.g. alphabetically), the concatenation will produce the wrong result. </w:t>
      </w:r>
    </w:p>
    <w:p w:rsidR="00000000" w:rsidDel="00000000" w:rsidP="00000000" w:rsidRDefault="00000000" w:rsidRPr="00000000" w14:paraId="0000013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date”, “end date”, and “date range” may be useful if you named directories using the date range. Otherwise, there’s no need for it necessarily.</w:t>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notebook. The result should be an output file in the same directory as your input path, named “[genotype]_concat_[number of sequences].fasta”. </w:t>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rPr/>
      </w:pPr>
      <w:r w:rsidDel="00000000" w:rsidR="00000000" w:rsidRPr="00000000">
        <w:rPr>
          <w:rtl w:val="0"/>
        </w:rPr>
        <w:t xml:space="preserve">How to build a tree using </w:t>
      </w:r>
      <w:r w:rsidDel="00000000" w:rsidR="00000000" w:rsidRPr="00000000">
        <w:rPr>
          <w:b w:val="1"/>
          <w:bCs w:val="1"/>
          <w:rtl w:val="0"/>
        </w:rPr>
        <w:t xml:space="preserve">IQTree2 </w:t>
      </w:r>
      <w:r w:rsidDel="00000000" w:rsidR="00000000" w:rsidRPr="00000000">
        <w:rPr>
          <w:rtl w:val="0"/>
        </w:rPr>
        <w:t xml:space="preserve">in BioWulf</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build a tree, you must have a concatenated, trimmed, aligned FASTA file. There should be one file per genotype.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maksiaev/Avian_Flu repository there is a directory called “bash” containing bash scripts. Navigate to this directory and select the “B3.13_iqtree.sh”, regardless of which genotype you plan to use to make a tree. </w:t>
      </w:r>
    </w:p>
    <w:p w:rsidR="00000000" w:rsidDel="00000000" w:rsidP="00000000" w:rsidRDefault="00000000" w:rsidRPr="00000000" w14:paraId="000001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script should look like this:</w:t>
      </w:r>
    </w:p>
    <w:p w:rsidR="00000000" w:rsidDel="00000000" w:rsidP="00000000" w:rsidRDefault="00000000" w:rsidRPr="00000000" w14:paraId="0000013A">
      <w:pPr>
        <w:shd w:fill="ffffff" w:val="clear"/>
        <w:spacing w:after="0" w:before="0" w:line="285" w:lineRule="auto"/>
        <w:rPr/>
      </w:pPr>
      <w:r w:rsidDel="00000000" w:rsidR="00000000" w:rsidRPr="00000000">
        <w:rPr>
          <w:rFonts w:ascii="Consolas" w:cs="Consolas" w:eastAsia="Consolas" w:hAnsi="Consolas"/>
          <w:b w:val="0"/>
          <w:bCs w:val="0"/>
          <w:color w:val="008000"/>
          <w:sz w:val="21"/>
          <w:szCs w:val="21"/>
          <w:rtl w:val="0"/>
        </w:rPr>
        <w:t xml:space="preserve">#!/bin/bash</w:t>
      </w:r>
      <w:r w:rsidDel="00000000" w:rsidR="00000000" w:rsidRPr="00000000">
        <w:rPr>
          <w:rtl w:val="0"/>
        </w:rPr>
      </w:r>
    </w:p>
    <w:p w:rsidR="00000000" w:rsidDel="00000000" w:rsidP="00000000" w:rsidRDefault="00000000" w:rsidRPr="00000000" w14:paraId="0000013B">
      <w:pPr>
        <w:shd w:fill="ffffff" w:val="clear"/>
        <w:spacing w:after="0" w:before="0" w:line="285" w:lineRule="auto"/>
        <w:rPr/>
      </w:pPr>
      <w:r w:rsidDel="00000000" w:rsidR="00000000" w:rsidRPr="00000000">
        <w:rPr>
          <w:rFonts w:ascii="Consolas" w:cs="Consolas" w:eastAsia="Consolas" w:hAnsi="Consolas"/>
          <w:b w:val="0"/>
          <w:bCs w:val="0"/>
          <w:color w:val="008000"/>
          <w:sz w:val="21"/>
          <w:szCs w:val="21"/>
          <w:rtl w:val="0"/>
        </w:rPr>
        <w:t xml:space="preserve">#SBATCH --job-name="all B3.13 iqtree"</w:t>
      </w:r>
      <w:r w:rsidDel="00000000" w:rsidR="00000000" w:rsidRPr="00000000">
        <w:rPr>
          <w:rtl w:val="0"/>
        </w:rPr>
      </w:r>
    </w:p>
    <w:p w:rsidR="00000000" w:rsidDel="00000000" w:rsidP="00000000" w:rsidRDefault="00000000" w:rsidRPr="00000000" w14:paraId="0000013C">
      <w:pPr>
        <w:shd w:fill="ffffff" w:val="clear"/>
        <w:spacing w:after="0" w:before="0" w:line="285" w:lineRule="auto"/>
        <w:rPr/>
      </w:pPr>
      <w:r w:rsidDel="00000000" w:rsidR="00000000" w:rsidRPr="00000000">
        <w:rPr>
          <w:rFonts w:ascii="Consolas" w:cs="Consolas" w:eastAsia="Consolas" w:hAnsi="Consolas"/>
          <w:b w:val="0"/>
          <w:bCs w:val="0"/>
          <w:color w:val="008000"/>
          <w:sz w:val="21"/>
          <w:szCs w:val="21"/>
          <w:rtl w:val="0"/>
        </w:rPr>
        <w:t xml:space="preserve">#SBATCH --mail-type=BEGIN,END,FAIL</w:t>
      </w:r>
      <w:r w:rsidDel="00000000" w:rsidR="00000000" w:rsidRPr="00000000">
        <w:rPr>
          <w:rtl w:val="0"/>
        </w:rPr>
      </w:r>
    </w:p>
    <w:p w:rsidR="00000000" w:rsidDel="00000000" w:rsidP="00000000" w:rsidRDefault="00000000" w:rsidRPr="00000000" w14:paraId="0000013D">
      <w:pPr>
        <w:shd w:fill="ffffff" w:val="clear"/>
        <w:spacing w:after="0" w:before="0" w:line="285" w:lineRule="auto"/>
        <w:rPr/>
      </w:pPr>
      <w:r w:rsidDel="00000000" w:rsidR="00000000" w:rsidRPr="00000000">
        <w:rPr>
          <w:rFonts w:ascii="Consolas" w:cs="Consolas" w:eastAsia="Consolas" w:hAnsi="Consolas"/>
          <w:b w:val="0"/>
          <w:bCs w:val="0"/>
          <w:color w:val="008000"/>
          <w:sz w:val="21"/>
          <w:szCs w:val="21"/>
          <w:rtl w:val="0"/>
        </w:rPr>
        <w:t xml:space="preserve">#SBATCH </w:t>
      </w:r>
      <w:hyperlink r:id="rId46">
        <w:r w:rsidDel="00000000" w:rsidR="00000000" w:rsidRPr="00000000">
          <w:rPr>
            <w:b w:val="0"/>
            <w:bCs w:val="0"/>
            <w:color w:val="0000ff"/>
            <w:u w:val="single"/>
            <w:rtl w:val="0"/>
          </w:rPr>
          <w:t xml:space="preserve">--mail-user="alexander.maksiaev@nih.gov</w:t>
        </w:r>
      </w:hyperlink>
      <w:r w:rsidDel="00000000" w:rsidR="00000000" w:rsidRPr="00000000">
        <w:rPr>
          <w:rFonts w:ascii="Consolas" w:cs="Consolas" w:eastAsia="Consolas" w:hAnsi="Consolas"/>
          <w:b w:val="0"/>
          <w:bCs w:val="0"/>
          <w:color w:val="008000"/>
          <w:sz w:val="21"/>
          <w:szCs w:val="21"/>
          <w:rtl w:val="0"/>
        </w:rPr>
        <w:t xml:space="preserve">"</w:t>
      </w:r>
      <w:r w:rsidDel="00000000" w:rsidR="00000000" w:rsidRPr="00000000">
        <w:rPr>
          <w:rtl w:val="0"/>
        </w:rPr>
      </w:r>
    </w:p>
    <w:p w:rsidR="00000000" w:rsidDel="00000000" w:rsidP="00000000" w:rsidRDefault="00000000" w:rsidRPr="00000000" w14:paraId="0000013E">
      <w:pPr>
        <w:shd w:fill="ffffff" w:val="clear"/>
        <w:spacing w:after="0" w:before="0" w:line="285" w:lineRule="auto"/>
        <w:rPr/>
      </w:pPr>
      <w:r w:rsidDel="00000000" w:rsidR="00000000" w:rsidRPr="00000000">
        <w:rPr>
          <w:rFonts w:ascii="Consolas" w:cs="Consolas" w:eastAsia="Consolas" w:hAnsi="Consolas"/>
          <w:b w:val="0"/>
          <w:bCs w:val="0"/>
          <w:color w:val="008000"/>
          <w:sz w:val="21"/>
          <w:szCs w:val="21"/>
          <w:rtl w:val="0"/>
        </w:rPr>
        <w:t xml:space="preserve">##################################################</w:t>
      </w:r>
      <w:r w:rsidDel="00000000" w:rsidR="00000000" w:rsidRPr="00000000">
        <w:rPr>
          <w:rtl w:val="0"/>
        </w:rPr>
      </w:r>
    </w:p>
    <w:p w:rsidR="00000000" w:rsidDel="00000000" w:rsidP="00000000" w:rsidRDefault="00000000" w:rsidRPr="00000000" w14:paraId="0000013F">
      <w:pPr>
        <w:shd w:fill="ffffff" w:val="clear"/>
        <w:spacing w:after="0" w:before="0" w:line="285" w:lineRule="auto"/>
        <w:rPr/>
      </w:pPr>
      <w:r w:rsidDel="00000000" w:rsidR="00000000" w:rsidRPr="00000000">
        <w:rPr>
          <w:rFonts w:ascii="Consolas" w:cs="Consolas" w:eastAsia="Consolas" w:hAnsi="Consolas"/>
          <w:b w:val="0"/>
          <w:bCs w:val="0"/>
          <w:color w:val="008000"/>
          <w:sz w:val="21"/>
          <w:szCs w:val="21"/>
          <w:rtl w:val="0"/>
        </w:rPr>
        <w:t xml:space="preserve">######################</w:t>
      </w:r>
      <w:r w:rsidDel="00000000" w:rsidR="00000000" w:rsidRPr="00000000">
        <w:rPr>
          <w:rtl w:val="0"/>
        </w:rPr>
      </w:r>
    </w:p>
    <w:p w:rsidR="00000000" w:rsidDel="00000000" w:rsidP="00000000" w:rsidRDefault="00000000" w:rsidRPr="00000000" w14:paraId="00000140">
      <w:pPr>
        <w:shd w:fill="ffffff" w:val="clear"/>
        <w:spacing w:after="0" w:before="0" w:line="285" w:lineRule="auto"/>
        <w:rPr/>
      </w:pPr>
      <w:r w:rsidDel="00000000" w:rsidR="00000000" w:rsidRPr="00000000">
        <w:rPr>
          <w:rtl w:val="0"/>
        </w:rPr>
      </w:r>
    </w:p>
    <w:p w:rsidR="00000000" w:rsidDel="00000000" w:rsidP="00000000" w:rsidRDefault="00000000" w:rsidRPr="00000000" w14:paraId="00000141">
      <w:pPr>
        <w:shd w:fill="ffffff" w:val="clear"/>
        <w:spacing w:after="0" w:before="0" w:line="285" w:lineRule="auto"/>
        <w:rPr/>
      </w:pPr>
      <w:r w:rsidDel="00000000" w:rsidR="00000000" w:rsidRPr="00000000">
        <w:rPr>
          <w:rFonts w:ascii="Consolas" w:cs="Consolas" w:eastAsia="Consolas" w:hAnsi="Consolas"/>
          <w:b w:val="0"/>
          <w:bCs w:val="0"/>
          <w:color w:val="000000"/>
          <w:sz w:val="21"/>
          <w:szCs w:val="21"/>
          <w:rtl w:val="0"/>
        </w:rPr>
        <w:t xml:space="preserve">module </w:t>
      </w:r>
      <w:r w:rsidDel="00000000" w:rsidR="00000000" w:rsidRPr="00000000">
        <w:rPr>
          <w:rFonts w:ascii="Consolas" w:cs="Consolas" w:eastAsia="Consolas" w:hAnsi="Consolas"/>
          <w:b w:val="0"/>
          <w:bCs w:val="0"/>
          <w:color w:val="a31515"/>
          <w:sz w:val="21"/>
          <w:szCs w:val="21"/>
          <w:rtl w:val="0"/>
        </w:rPr>
        <w:t xml:space="preserve">load</w:t>
      </w:r>
      <w:r w:rsidDel="00000000" w:rsidR="00000000" w:rsidRPr="00000000">
        <w:rPr>
          <w:rFonts w:ascii="Consolas" w:cs="Consolas" w:eastAsia="Consolas" w:hAnsi="Consolas"/>
          <w:b w:val="0"/>
          <w:bCs w:val="0"/>
          <w:color w:val="000000"/>
          <w:sz w:val="21"/>
          <w:szCs w:val="21"/>
          <w:rtl w:val="0"/>
        </w:rPr>
        <w:t xml:space="preserve"> </w:t>
      </w:r>
      <w:r w:rsidDel="00000000" w:rsidR="00000000" w:rsidRPr="00000000">
        <w:rPr>
          <w:rFonts w:ascii="Consolas" w:cs="Consolas" w:eastAsia="Consolas" w:hAnsi="Consolas"/>
          <w:b w:val="0"/>
          <w:bCs w:val="0"/>
          <w:color w:val="a31515"/>
          <w:sz w:val="21"/>
          <w:szCs w:val="21"/>
          <w:rtl w:val="0"/>
        </w:rPr>
        <w:t xml:space="preserve">iqtree</w:t>
      </w:r>
      <w:r w:rsidDel="00000000" w:rsidR="00000000" w:rsidRPr="00000000">
        <w:rPr>
          <w:rtl w:val="0"/>
        </w:rPr>
      </w:r>
    </w:p>
    <w:p w:rsidR="00000000" w:rsidDel="00000000" w:rsidP="00000000" w:rsidRDefault="00000000" w:rsidRPr="00000000" w14:paraId="00000142">
      <w:pPr>
        <w:shd w:fill="ffffff" w:val="clear"/>
        <w:spacing w:after="0" w:before="0" w:line="285" w:lineRule="auto"/>
        <w:rPr/>
      </w:pPr>
      <w:r w:rsidDel="00000000" w:rsidR="00000000" w:rsidRPr="00000000">
        <w:rPr>
          <w:rFonts w:ascii="Consolas" w:cs="Consolas" w:eastAsia="Consolas" w:hAnsi="Consolas"/>
          <w:b w:val="0"/>
          <w:bCs w:val="0"/>
          <w:color w:val="000000"/>
          <w:sz w:val="21"/>
          <w:szCs w:val="21"/>
          <w:rtl w:val="0"/>
        </w:rPr>
        <w:t xml:space="preserve">iqtree2 </w:t>
      </w:r>
      <w:r w:rsidDel="00000000" w:rsidR="00000000" w:rsidRPr="00000000">
        <w:rPr>
          <w:rFonts w:ascii="Consolas" w:cs="Consolas" w:eastAsia="Consolas" w:hAnsi="Consolas"/>
          <w:b w:val="0"/>
          <w:bCs w:val="0"/>
          <w:color w:val="a31515"/>
          <w:sz w:val="21"/>
          <w:szCs w:val="21"/>
          <w:rtl w:val="0"/>
        </w:rPr>
        <w:t xml:space="preserve">-s</w:t>
      </w:r>
      <w:r w:rsidDel="00000000" w:rsidR="00000000" w:rsidRPr="00000000">
        <w:rPr>
          <w:rFonts w:ascii="Consolas" w:cs="Consolas" w:eastAsia="Consolas" w:hAnsi="Consolas"/>
          <w:b w:val="0"/>
          <w:bCs w:val="0"/>
          <w:color w:val="000000"/>
          <w:sz w:val="21"/>
          <w:szCs w:val="21"/>
          <w:rtl w:val="0"/>
        </w:rPr>
        <w:t xml:space="preserve"> </w:t>
      </w:r>
      <w:r w:rsidDel="00000000" w:rsidR="00000000" w:rsidRPr="00000000">
        <w:rPr>
          <w:rFonts w:ascii="Consolas" w:cs="Consolas" w:eastAsia="Consolas" w:hAnsi="Consolas"/>
          <w:b w:val="0"/>
          <w:bCs w:val="0"/>
          <w:color w:val="a31515"/>
          <w:sz w:val="21"/>
          <w:szCs w:val="21"/>
          <w:rtl w:val="0"/>
        </w:rPr>
        <w:t xml:space="preserve">B3.13_concat_5336.fasta</w:t>
      </w:r>
      <w:r w:rsidDel="00000000" w:rsidR="00000000" w:rsidRPr="00000000">
        <w:rPr>
          <w:rFonts w:ascii="Consolas" w:cs="Consolas" w:eastAsia="Consolas" w:hAnsi="Consolas"/>
          <w:b w:val="0"/>
          <w:bCs w:val="0"/>
          <w:color w:val="000000"/>
          <w:sz w:val="21"/>
          <w:szCs w:val="21"/>
          <w:rtl w:val="0"/>
        </w:rPr>
        <w:t xml:space="preserve"> </w:t>
      </w:r>
      <w:r w:rsidDel="00000000" w:rsidR="00000000" w:rsidRPr="00000000">
        <w:rPr>
          <w:rFonts w:ascii="Consolas" w:cs="Consolas" w:eastAsia="Consolas" w:hAnsi="Consolas"/>
          <w:b w:val="0"/>
          <w:bCs w:val="0"/>
          <w:color w:val="a31515"/>
          <w:sz w:val="21"/>
          <w:szCs w:val="21"/>
          <w:rtl w:val="0"/>
        </w:rPr>
        <w:t xml:space="preserve">-m</w:t>
      </w:r>
      <w:r w:rsidDel="00000000" w:rsidR="00000000" w:rsidRPr="00000000">
        <w:rPr>
          <w:rFonts w:ascii="Consolas" w:cs="Consolas" w:eastAsia="Consolas" w:hAnsi="Consolas"/>
          <w:b w:val="0"/>
          <w:bCs w:val="0"/>
          <w:color w:val="000000"/>
          <w:sz w:val="21"/>
          <w:szCs w:val="21"/>
          <w:rtl w:val="0"/>
        </w:rPr>
        <w:t xml:space="preserve"> </w:t>
      </w:r>
      <w:r w:rsidDel="00000000" w:rsidR="00000000" w:rsidRPr="00000000">
        <w:rPr>
          <w:rFonts w:ascii="Consolas" w:cs="Consolas" w:eastAsia="Consolas" w:hAnsi="Consolas"/>
          <w:b w:val="0"/>
          <w:bCs w:val="0"/>
          <w:color w:val="a31515"/>
          <w:sz w:val="21"/>
          <w:szCs w:val="21"/>
          <w:rtl w:val="0"/>
        </w:rPr>
        <w:t xml:space="preserve">GTR+G</w:t>
      </w:r>
      <w:r w:rsidDel="00000000" w:rsidR="00000000" w:rsidRPr="00000000">
        <w:rPr>
          <w:rFonts w:ascii="Consolas" w:cs="Consolas" w:eastAsia="Consolas" w:hAnsi="Consolas"/>
          <w:b w:val="0"/>
          <w:bCs w:val="0"/>
          <w:color w:val="000000"/>
          <w:sz w:val="21"/>
          <w:szCs w:val="21"/>
          <w:rtl w:val="0"/>
        </w:rPr>
        <w:t xml:space="preserve"> </w:t>
      </w:r>
      <w:r w:rsidDel="00000000" w:rsidR="00000000" w:rsidRPr="00000000">
        <w:rPr>
          <w:rFonts w:ascii="Consolas" w:cs="Consolas" w:eastAsia="Consolas" w:hAnsi="Consolas"/>
          <w:b w:val="0"/>
          <w:bCs w:val="0"/>
          <w:color w:val="a31515"/>
          <w:sz w:val="21"/>
          <w:szCs w:val="21"/>
          <w:rtl w:val="0"/>
        </w:rPr>
        <w:t xml:space="preserve">-bb</w:t>
      </w:r>
      <w:r w:rsidDel="00000000" w:rsidR="00000000" w:rsidRPr="00000000">
        <w:rPr>
          <w:rFonts w:ascii="Consolas" w:cs="Consolas" w:eastAsia="Consolas" w:hAnsi="Consolas"/>
          <w:b w:val="0"/>
          <w:bCs w:val="0"/>
          <w:color w:val="000000"/>
          <w:sz w:val="21"/>
          <w:szCs w:val="21"/>
          <w:rtl w:val="0"/>
        </w:rPr>
        <w:t xml:space="preserve"> </w:t>
      </w:r>
      <w:r w:rsidDel="00000000" w:rsidR="00000000" w:rsidRPr="00000000">
        <w:rPr>
          <w:rFonts w:ascii="Consolas" w:cs="Consolas" w:eastAsia="Consolas" w:hAnsi="Consolas"/>
          <w:b w:val="0"/>
          <w:bCs w:val="0"/>
          <w:color w:val="098658"/>
          <w:sz w:val="21"/>
          <w:szCs w:val="21"/>
          <w:rtl w:val="0"/>
        </w:rPr>
        <w:t xml:space="preserve">1000</w:t>
      </w:r>
      <w:r w:rsidDel="00000000" w:rsidR="00000000" w:rsidRPr="00000000">
        <w:rPr>
          <w:rFonts w:ascii="Consolas" w:cs="Consolas" w:eastAsia="Consolas" w:hAnsi="Consolas"/>
          <w:b w:val="0"/>
          <w:bCs w:val="0"/>
          <w:color w:val="000000"/>
          <w:sz w:val="21"/>
          <w:szCs w:val="21"/>
          <w:rtl w:val="0"/>
        </w:rPr>
        <w:t xml:space="preserve"> </w:t>
      </w:r>
      <w:r w:rsidDel="00000000" w:rsidR="00000000" w:rsidRPr="00000000">
        <w:rPr>
          <w:rFonts w:ascii="Consolas" w:cs="Consolas" w:eastAsia="Consolas" w:hAnsi="Consolas"/>
          <w:b w:val="0"/>
          <w:bCs w:val="0"/>
          <w:color w:val="a31515"/>
          <w:sz w:val="21"/>
          <w:szCs w:val="21"/>
          <w:rtl w:val="0"/>
        </w:rPr>
        <w:t xml:space="preserve">-nt</w:t>
      </w:r>
      <w:r w:rsidDel="00000000" w:rsidR="00000000" w:rsidRPr="00000000">
        <w:rPr>
          <w:rFonts w:ascii="Consolas" w:cs="Consolas" w:eastAsia="Consolas" w:hAnsi="Consolas"/>
          <w:b w:val="0"/>
          <w:bCs w:val="0"/>
          <w:color w:val="000000"/>
          <w:sz w:val="21"/>
          <w:szCs w:val="21"/>
          <w:rtl w:val="0"/>
        </w:rPr>
        <w:t xml:space="preserve"> </w:t>
      </w:r>
      <w:r w:rsidDel="00000000" w:rsidR="00000000" w:rsidRPr="00000000">
        <w:rPr>
          <w:rFonts w:ascii="Consolas" w:cs="Consolas" w:eastAsia="Consolas" w:hAnsi="Consolas"/>
          <w:b w:val="0"/>
          <w:bCs w:val="0"/>
          <w:color w:val="a31515"/>
          <w:sz w:val="21"/>
          <w:szCs w:val="21"/>
          <w:rtl w:val="0"/>
        </w:rPr>
        <w:t xml:space="preserve">AUTO</w:t>
      </w:r>
      <w:r w:rsidDel="00000000" w:rsidR="00000000" w:rsidRPr="00000000">
        <w:rPr>
          <w:rtl w:val="0"/>
        </w:rPr>
      </w:r>
    </w:p>
    <w:p w:rsidR="00000000" w:rsidDel="00000000" w:rsidP="00000000" w:rsidRDefault="00000000" w:rsidRPr="00000000" w14:paraId="00000143">
      <w:pPr>
        <w:shd w:fill="ffffff" w:val="clear"/>
        <w:spacing w:after="0" w:before="0" w:line="285" w:lineRule="auto"/>
        <w:rPr/>
      </w:pPr>
      <w:r w:rsidDel="00000000" w:rsidR="00000000" w:rsidRPr="00000000">
        <w:rPr>
          <w:rtl w:val="0"/>
        </w:rPr>
      </w:r>
    </w:p>
    <w:p w:rsidR="00000000" w:rsidDel="00000000" w:rsidP="00000000" w:rsidRDefault="00000000" w:rsidRPr="00000000" w14:paraId="00000144">
      <w:pPr>
        <w:shd w:fill="ffffff" w:val="clear"/>
        <w:spacing w:after="0" w:before="0" w:line="285" w:lineRule="auto"/>
        <w:rPr/>
      </w:pPr>
      <w:r w:rsidDel="00000000" w:rsidR="00000000" w:rsidRPr="00000000">
        <w:rPr>
          <w:rFonts w:ascii="Consolas" w:cs="Consolas" w:eastAsia="Consolas" w:hAnsi="Consolas"/>
          <w:b w:val="0"/>
          <w:bCs w:val="0"/>
          <w:color w:val="008000"/>
          <w:sz w:val="21"/>
          <w:szCs w:val="21"/>
          <w:rtl w:val="0"/>
        </w:rPr>
        <w:t xml:space="preserve">######################</w:t>
      </w:r>
      <w:r w:rsidDel="00000000" w:rsidR="00000000" w:rsidRPr="00000000">
        <w:rPr>
          <w:rtl w:val="0"/>
        </w:rPr>
      </w:r>
    </w:p>
    <w:p w:rsidR="00000000" w:rsidDel="00000000" w:rsidP="00000000" w:rsidRDefault="00000000" w:rsidRPr="00000000" w14:paraId="00000145">
      <w:pPr>
        <w:shd w:fill="ffffff" w:val="clear"/>
        <w:spacing w:after="0" w:before="0" w:line="285" w:lineRule="auto"/>
        <w:rPr/>
      </w:pPr>
      <w:r w:rsidDel="00000000" w:rsidR="00000000" w:rsidRPr="00000000">
        <w:rPr>
          <w:rFonts w:ascii="Consolas" w:cs="Consolas" w:eastAsia="Consolas" w:hAnsi="Consolas"/>
          <w:b w:val="0"/>
          <w:bCs w:val="0"/>
          <w:color w:val="000000"/>
          <w:sz w:val="21"/>
          <w:szCs w:val="21"/>
          <w:rtl w:val="0"/>
        </w:rPr>
        <w:t xml:space="preserve">date </w:t>
      </w:r>
      <w:r w:rsidDel="00000000" w:rsidR="00000000" w:rsidRPr="00000000">
        <w:rPr>
          <w:rFonts w:ascii="Consolas" w:cs="Consolas" w:eastAsia="Consolas" w:hAnsi="Consolas"/>
          <w:b w:val="0"/>
          <w:bCs w:val="0"/>
          <w:color w:val="a31515"/>
          <w:sz w:val="21"/>
          <w:szCs w:val="21"/>
          <w:rtl w:val="0"/>
        </w:rPr>
        <w:t xml:space="preserve">+"%Y-%m-%d %H:%M"</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the following in the script:</w:t>
      </w:r>
    </w:p>
    <w:p w:rsidR="00000000" w:rsidDel="00000000" w:rsidP="00000000" w:rsidRDefault="00000000" w:rsidRPr="00000000" w14:paraId="000001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B3.13 iqtree”: Should be your genotype (unless it indeed is B3.13). </w:t>
      </w:r>
    </w:p>
    <w:p w:rsidR="00000000" w:rsidDel="00000000" w:rsidP="00000000" w:rsidRDefault="00000000" w:rsidRPr="00000000" w14:paraId="000001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--mail-type: Should be your email.</w:t>
      </w:r>
    </w:p>
    <w:p w:rsidR="00000000" w:rsidDel="00000000" w:rsidP="00000000" w:rsidRDefault="00000000" w:rsidRPr="00000000" w14:paraId="000001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“B3.13_concat_5336.fasta”: Should be the name of your file.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Windows SCP (if using Windows) and move the bash script and final FASTA file to your BioWulf directory. </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BioWulf terminal, log in, navigate to your directory, and input the following:</w:t>
      </w:r>
    </w:p>
    <w:p w:rsidR="00000000" w:rsidDel="00000000" w:rsidP="00000000" w:rsidRDefault="00000000" w:rsidRPr="00000000" w14:paraId="000001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sinteractive</w:t>
      </w:r>
    </w:p>
    <w:p w:rsidR="00000000" w:rsidDel="00000000" w:rsidP="00000000" w:rsidRDefault="00000000" w:rsidRPr="00000000" w14:paraId="000001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sbatch –mem=64g –time=128:00:00 [name of your bash script]</w:t>
      </w:r>
    </w:p>
    <w:p w:rsidR="00000000" w:rsidDel="00000000" w:rsidP="00000000" w:rsidRDefault="00000000" w:rsidRPr="00000000" w14:paraId="000001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should be at least 32 gigabytes, but I put 64 just to be safe. </w:t>
      </w:r>
    </w:p>
    <w:p w:rsidR="00000000" w:rsidDel="00000000" w:rsidP="00000000" w:rsidRDefault="00000000" w:rsidRPr="00000000" w14:paraId="000001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tree will not take 128 hours to run, but it’s good to have a long time just to be safe. </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tree should take several hours to run. However, a preliminary tree without bootstrap will be available in a few minutes, as a treefile. </w:t>
      </w:r>
    </w:p>
    <w:p w:rsidR="00000000" w:rsidDel="00000000" w:rsidP="00000000" w:rsidRDefault="00000000" w:rsidRPr="00000000" w14:paraId="00000152">
      <w:pPr>
        <w:rPr/>
      </w:pPr>
      <w:r w:rsidDel="00000000" w:rsidR="00000000" w:rsidRPr="00000000">
        <w:rPr>
          <w:rtl w:val="0"/>
        </w:rPr>
        <w:t xml:space="preserve">All done!</w:t>
      </w:r>
    </w:p>
    <w:sectPr>
      <w:headerReference r:id="rId47" w:type="default"/>
      <w:headerReference r:id="rId48" w:type="first"/>
      <w:headerReference r:id="rId49" w:type="even"/>
      <w:footerReference r:id="rId50" w:type="default"/>
      <w:footerReference r:id="rId51" w:type="first"/>
      <w:footerReference r:id="rId5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200" w:before="160" w:line="276" w:lineRule="auto"/>
      <w:ind w:left="0" w:right="0"/>
      <w:jc w:val="left"/>
    </w:pPr>
    <w:rPr>
      <w:rFonts w:ascii="Calibri" w:cs="Calibri" w:eastAsia="Calibri" w:hAnsi="Calibri"/>
      <w:b w:val="0"/>
      <w:bCs w:val="0"/>
      <w:i w:val="1"/>
      <w:iCs w:val="1"/>
      <w:color w:val="000000"/>
      <w:sz w:val="24"/>
      <w:szCs w:val="24"/>
    </w:rPr>
  </w:style>
  <w:style w:type="paragraph" w:styleId="Heading3">
    <w:name w:val="heading 3"/>
    <w:basedOn w:val="Normal"/>
    <w:next w:val="Normal"/>
    <w:pPr>
      <w:keepNext w:val="1"/>
      <w:keepLines w:val="1"/>
      <w:spacing w:after="200" w:before="160" w:line="276" w:lineRule="auto"/>
      <w:ind w:left="0" w:right="0"/>
      <w:jc w:val="left"/>
    </w:pPr>
    <w:rPr>
      <w:rFonts w:ascii="Calibri" w:cs="Calibri" w:eastAsia="Calibri" w:hAnsi="Calibri"/>
      <w:b w:val="0"/>
      <w:bCs w:val="0"/>
      <w:color w:val="000000"/>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2.png"/><Relationship Id="rId41" Type="http://schemas.openxmlformats.org/officeDocument/2006/relationships/image" Target="media/image19.png"/><Relationship Id="rId44" Type="http://schemas.openxmlformats.org/officeDocument/2006/relationships/image" Target="media/image13.png"/><Relationship Id="rId43" Type="http://schemas.openxmlformats.org/officeDocument/2006/relationships/image" Target="media/image18.png"/><Relationship Id="rId46" Type="http://schemas.openxmlformats.org/officeDocument/2006/relationships/hyperlink" Target="about:blank" TargetMode="External"/><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aksiaev/Avian_Flu" TargetMode="External"/><Relationship Id="rId48" Type="http://schemas.openxmlformats.org/officeDocument/2006/relationships/header" Target="header3.xml"/><Relationship Id="rId47" Type="http://schemas.openxmlformats.org/officeDocument/2006/relationships/header" Target="header2.xm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cbi.nlm.nih.gov/labs/virus/vssi/#/virus?SeqType_s=Nucleotide" TargetMode="External"/><Relationship Id="rId8" Type="http://schemas.openxmlformats.org/officeDocument/2006/relationships/image" Target="media/image3.png"/><Relationship Id="rId31" Type="http://schemas.openxmlformats.org/officeDocument/2006/relationships/image" Target="media/image21.png"/><Relationship Id="rId30" Type="http://schemas.openxmlformats.org/officeDocument/2006/relationships/image" Target="media/image28.png"/><Relationship Id="rId33" Type="http://schemas.openxmlformats.org/officeDocument/2006/relationships/hyperlink" Target="https://hpc.nih.gov/docs/userguide.html#submit" TargetMode="External"/><Relationship Id="rId32" Type="http://schemas.openxmlformats.org/officeDocument/2006/relationships/hyperlink" Target="https://hpc.nih.gov/apps/mafft.html" TargetMode="External"/><Relationship Id="rId35" Type="http://schemas.openxmlformats.org/officeDocument/2006/relationships/image" Target="media/image24.png"/><Relationship Id="rId34" Type="http://schemas.openxmlformats.org/officeDocument/2006/relationships/hyperlink" Target="https://ormbunkar.se/aliview/" TargetMode="External"/><Relationship Id="rId37" Type="http://schemas.openxmlformats.org/officeDocument/2006/relationships/image" Target="media/image17.png"/><Relationship Id="rId36" Type="http://schemas.openxmlformats.org/officeDocument/2006/relationships/image" Target="media/image27.png"/><Relationship Id="rId39" Type="http://schemas.openxmlformats.org/officeDocument/2006/relationships/image" Target="media/image9.png"/><Relationship Id="rId38" Type="http://schemas.openxmlformats.org/officeDocument/2006/relationships/image" Target="media/image6.png"/><Relationship Id="rId20" Type="http://schemas.openxmlformats.org/officeDocument/2006/relationships/image" Target="media/image5.png"/><Relationship Id="rId22" Type="http://schemas.openxmlformats.org/officeDocument/2006/relationships/image" Target="media/image10.png"/><Relationship Id="rId21" Type="http://schemas.openxmlformats.org/officeDocument/2006/relationships/image" Target="media/image25.png"/><Relationship Id="rId24" Type="http://schemas.openxmlformats.org/officeDocument/2006/relationships/image" Target="media/image12.png"/><Relationship Id="rId23" Type="http://schemas.openxmlformats.org/officeDocument/2006/relationships/hyperlink" Target="https://github.com/andersen-lab/avian-influenza" TargetMode="External"/><Relationship Id="rId26" Type="http://schemas.openxmlformats.org/officeDocument/2006/relationships/hyperlink" Target="https://gisaid.org/" TargetMode="External"/><Relationship Id="rId25" Type="http://schemas.openxmlformats.org/officeDocument/2006/relationships/image" Target="media/image20.png"/><Relationship Id="rId28" Type="http://schemas.openxmlformats.org/officeDocument/2006/relationships/image" Target="media/image23.png"/><Relationship Id="rId27" Type="http://schemas.openxmlformats.org/officeDocument/2006/relationships/image" Target="media/image22.png"/><Relationship Id="rId29" Type="http://schemas.openxmlformats.org/officeDocument/2006/relationships/image" Target="media/image26.png"/><Relationship Id="rId51" Type="http://schemas.openxmlformats.org/officeDocument/2006/relationships/footer" Target="footer3.xml"/><Relationship Id="rId50" Type="http://schemas.openxmlformats.org/officeDocument/2006/relationships/footer" Target="footer2.xml"/><Relationship Id="rId52"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16.png"/><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hyperlink" Target="https://github.com/moncla-lab/GenoFLU-multi#-how-genoflu-works" TargetMode="External"/><Relationship Id="rId16" Type="http://schemas.openxmlformats.org/officeDocument/2006/relationships/hyperlink" Target="https://hpc.nih.gov/docs/diy_installation/conda.html" TargetMode="External"/><Relationship Id="rId19" Type="http://schemas.openxmlformats.org/officeDocument/2006/relationships/image" Target="media/image14.png"/><Relationship Id="rId18" Type="http://schemas.openxmlformats.org/officeDocument/2006/relationships/hyperlink" Target="https://github.com/moncla-lab/GenoFLU-mul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5pSu3TG+dVqhzNE+Znj/ngmlnA==">CgMxLjAyD2lkLjJqYTRibmduYnBveTIPaWQubWs2N2pwYTR6dncxMg9pZC44aWQydjBydXc3NnkyD2lkLmQ4aTExZDJ1Y24wODIOaC54ZjRzN2Y4dTRkaGMyDmguNHJ1MHFyeWZ1aXhrMg5oLms2NjQ5dmZnOHprZjgAciExQlltSnUwQVZlVnhIZUtqbk5tYmIzM3B0dldCdUZjUXE=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