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A1092" w:rsidRPr="00ED1A5B" w:rsidRDefault="000700DC" w:rsidP="00572B05">
      <w:pPr>
        <w:keepNext/>
        <w:spacing w:line="240" w:lineRule="auto"/>
        <w:ind w:firstLine="567"/>
      </w:pPr>
      <w:r w:rsidRPr="00ED1A5B">
        <w:rPr>
          <w:lang w:val="ru-RU"/>
        </w:rPr>
        <w:t>Таблица 1.6.1 – guests (Гости)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0700DC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</w:pPr>
            <w:r>
              <w:t>Содержимое поля</w:t>
            </w:r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</w:pPr>
            <w:r>
              <w:t>Поле</w:t>
            </w:r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</w:pPr>
            <w:r>
              <w:t>Тип</w:t>
            </w:r>
          </w:p>
        </w:tc>
        <w:tc>
          <w:tcPr>
            <w:tcW w:w="2610" w:type="dxa"/>
            <w:shd w:val="clear" w:color="auto" w:fill="FFFFFF" w:themeFill="background1"/>
          </w:tcPr>
          <w:p w:rsidR="000700DC" w:rsidRDefault="000700DC" w:rsidP="00082884">
            <w:pPr>
              <w:keepNext/>
            </w:pPr>
            <w:r>
              <w:t>Примечание</w:t>
            </w:r>
          </w:p>
        </w:tc>
      </w:tr>
      <w:tr w:rsidR="000700DC" w:rsidRPr="00082884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</w:pPr>
            <w:r>
              <w:t>Идентификатор гостя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r>
              <w:t>guest_id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0700DC" w:rsidP="00082884">
            <w:pPr>
              <w:keepNext/>
              <w:rPr>
                <w:lang w:val="ru-RU"/>
              </w:rPr>
            </w:pPr>
            <w:r w:rsidRPr="00ED1A5B">
              <w:rPr>
                <w:lang w:val="ru-RU"/>
              </w:rPr>
              <w:t>Обязательное поле, первичный ключ, автоинкремент</w:t>
            </w:r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</w:pPr>
            <w:r>
              <w:t>Номер паспорта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r>
              <w:t>passport_number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</w:pPr>
            <w:r>
              <w:t>VARCHAR(20)</w:t>
            </w:r>
          </w:p>
        </w:tc>
        <w:tc>
          <w:tcPr>
            <w:tcW w:w="2610" w:type="dxa"/>
          </w:tcPr>
          <w:p w:rsidR="000700DC" w:rsidRDefault="000700DC" w:rsidP="00082884">
            <w:pPr>
              <w:keepNext/>
            </w:pPr>
            <w:r>
              <w:t>Обязательное поле, уникальное значение</w:t>
            </w:r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</w:pPr>
            <w:r>
              <w:t>Фамилия, Имя, Отчество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r>
              <w:t>last_name, first_name, middle_name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</w:pPr>
            <w:r>
              <w:t>VARCHAR(50)</w:t>
            </w:r>
          </w:p>
        </w:tc>
        <w:tc>
          <w:tcPr>
            <w:tcW w:w="2610" w:type="dxa"/>
          </w:tcPr>
          <w:p w:rsidR="000700DC" w:rsidRDefault="000700DC" w:rsidP="00082884">
            <w:pPr>
              <w:keepNext/>
            </w:pPr>
            <w:r>
              <w:t>Обязательное поле</w:t>
            </w:r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</w:pPr>
            <w:r>
              <w:t>Логин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r>
              <w:t>login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</w:pPr>
            <w:r>
              <w:t>VARCHAR(50)</w:t>
            </w:r>
          </w:p>
        </w:tc>
        <w:tc>
          <w:tcPr>
            <w:tcW w:w="2610" w:type="dxa"/>
          </w:tcPr>
          <w:p w:rsidR="000700DC" w:rsidRDefault="000700DC" w:rsidP="00082884">
            <w:pPr>
              <w:keepNext/>
            </w:pPr>
            <w:r>
              <w:t>Обязательное поле, уникальное значение</w:t>
            </w:r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r>
              <w:t>Пароль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r>
              <w:t>password</w:t>
            </w:r>
          </w:p>
        </w:tc>
        <w:tc>
          <w:tcPr>
            <w:tcW w:w="1800" w:type="dxa"/>
            <w:vAlign w:val="center"/>
          </w:tcPr>
          <w:p w:rsidR="000700DC" w:rsidRDefault="000700DC" w:rsidP="00082884">
            <w:r>
              <w:t>VARCHAR(255)</w:t>
            </w:r>
          </w:p>
        </w:tc>
        <w:tc>
          <w:tcPr>
            <w:tcW w:w="2610" w:type="dxa"/>
          </w:tcPr>
          <w:p w:rsidR="000700DC" w:rsidRDefault="000700DC" w:rsidP="00082884">
            <w:r>
              <w:t>Обязательное поле</w:t>
            </w:r>
          </w:p>
        </w:tc>
      </w:tr>
    </w:tbl>
    <w:p w:rsidR="00FA1092" w:rsidRPr="00ED1A5B" w:rsidRDefault="00FA1092" w:rsidP="00082884">
      <w:pPr>
        <w:spacing w:line="240" w:lineRule="auto"/>
      </w:pPr>
    </w:p>
    <w:p w:rsidR="00FA1092" w:rsidRPr="00ED1A5B" w:rsidRDefault="0062366E" w:rsidP="00572B05">
      <w:pPr>
        <w:keepNext/>
        <w:spacing w:line="240" w:lineRule="auto"/>
        <w:ind w:firstLine="567"/>
        <w:rPr>
          <w:lang w:val="ru-RU"/>
        </w:rPr>
      </w:pPr>
      <w:r w:rsidRPr="00ED1A5B">
        <w:rPr>
          <w:lang w:val="ru-RU"/>
        </w:rPr>
        <w:t>Таблица 1.6.2 – room_categories (Категории номеров)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0700DC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Содержимое поля</w:t>
            </w:r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Поле</w:t>
            </w:r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Тип</w:t>
            </w:r>
          </w:p>
        </w:tc>
        <w:tc>
          <w:tcPr>
            <w:tcW w:w="2610" w:type="dxa"/>
            <w:shd w:val="clear" w:color="auto" w:fill="FFFFFF" w:themeFill="background1"/>
          </w:tcPr>
          <w:p w:rsidR="000700DC" w:rsidRDefault="000700DC" w:rsidP="00082884">
            <w:pPr>
              <w:keepNext/>
              <w:jc w:val="center"/>
            </w:pPr>
            <w:r>
              <w:t>Примечание</w:t>
            </w:r>
          </w:p>
        </w:tc>
      </w:tr>
      <w:tr w:rsidR="000700DC" w:rsidRPr="00082884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Идентификатор категории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category_id</w:t>
            </w:r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0700DC" w:rsidP="00082884">
            <w:pPr>
              <w:keepNext/>
              <w:jc w:val="center"/>
              <w:rPr>
                <w:lang w:val="ru-RU"/>
              </w:rPr>
            </w:pPr>
            <w:r w:rsidRPr="00ED1A5B">
              <w:rPr>
                <w:lang w:val="ru-RU"/>
              </w:rPr>
              <w:t>Обязательное поле, первичный ключ, автоинкремент</w:t>
            </w:r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Название категории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category_name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</w:pPr>
            <w:r>
              <w:t>VARCHAR(50)</w:t>
            </w:r>
          </w:p>
        </w:tc>
        <w:tc>
          <w:tcPr>
            <w:tcW w:w="2610" w:type="dxa"/>
          </w:tcPr>
          <w:p w:rsidR="000700DC" w:rsidRDefault="000700DC" w:rsidP="00082884">
            <w:pPr>
              <w:keepNext/>
              <w:jc w:val="center"/>
            </w:pPr>
            <w:r>
              <w:t>Обязательное поле, уникальное значение</w:t>
            </w:r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Класс номера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class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</w:pPr>
            <w:r>
              <w:t>VARCHAR(50)</w:t>
            </w:r>
          </w:p>
        </w:tc>
        <w:tc>
          <w:tcPr>
            <w:tcW w:w="2610" w:type="dxa"/>
          </w:tcPr>
          <w:p w:rsidR="000700DC" w:rsidRPr="00ED1A5B" w:rsidRDefault="000700DC" w:rsidP="00082884">
            <w:pPr>
              <w:keepNext/>
              <w:jc w:val="center"/>
              <w:rPr>
                <w:lang w:val="ru-RU"/>
              </w:rPr>
            </w:pPr>
            <w:r>
              <w:t>Обязательное поле</w:t>
            </w:r>
          </w:p>
        </w:tc>
      </w:tr>
      <w:tr w:rsidR="000700DC" w:rsidRPr="00082884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jc w:val="center"/>
            </w:pPr>
            <w:r>
              <w:t>Базовая цена за ночь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jc w:val="center"/>
            </w:pPr>
            <w:r>
              <w:t>base_price_per_night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jc w:val="center"/>
            </w:pPr>
            <w:r>
              <w:t>DECIMAL(10,2)</w:t>
            </w:r>
          </w:p>
        </w:tc>
        <w:tc>
          <w:tcPr>
            <w:tcW w:w="2610" w:type="dxa"/>
          </w:tcPr>
          <w:p w:rsidR="000700DC" w:rsidRPr="00ED1A5B" w:rsidRDefault="000700DC" w:rsidP="00082884">
            <w:pPr>
              <w:jc w:val="center"/>
              <w:rPr>
                <w:lang w:val="ru-RU"/>
              </w:rPr>
            </w:pPr>
            <w:r w:rsidRPr="00ED1A5B">
              <w:rPr>
                <w:lang w:val="ru-RU"/>
              </w:rPr>
              <w:t>Обязательное поле, базовая цена за сутки</w:t>
            </w:r>
          </w:p>
        </w:tc>
      </w:tr>
    </w:tbl>
    <w:p w:rsidR="00572B05" w:rsidRDefault="00572B05" w:rsidP="00572B05">
      <w:pPr>
        <w:keepNext/>
        <w:spacing w:line="240" w:lineRule="auto"/>
        <w:ind w:firstLine="567"/>
        <w:rPr>
          <w:lang w:val="ru-RU"/>
        </w:rPr>
      </w:pPr>
    </w:p>
    <w:p w:rsidR="00FA1092" w:rsidRPr="00ED1A5B" w:rsidRDefault="0062366E" w:rsidP="00572B05">
      <w:pPr>
        <w:keepNext/>
        <w:spacing w:line="240" w:lineRule="auto"/>
        <w:ind w:firstLine="567"/>
      </w:pPr>
      <w:r w:rsidRPr="00ED1A5B">
        <w:t>Таблица 1.6.3 – rooms (Номера)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0700DC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Содержимое поля</w:t>
            </w:r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Поле</w:t>
            </w:r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Тип</w:t>
            </w:r>
          </w:p>
        </w:tc>
        <w:tc>
          <w:tcPr>
            <w:tcW w:w="2610" w:type="dxa"/>
            <w:shd w:val="clear" w:color="auto" w:fill="FFFFFF" w:themeFill="background1"/>
          </w:tcPr>
          <w:p w:rsidR="000700DC" w:rsidRDefault="000700DC" w:rsidP="00082884">
            <w:pPr>
              <w:keepNext/>
              <w:jc w:val="center"/>
            </w:pPr>
            <w:r>
              <w:t>Примечание</w:t>
            </w:r>
          </w:p>
        </w:tc>
      </w:tr>
      <w:tr w:rsidR="000700DC" w:rsidRPr="0062366E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Номер комнаты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room_number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  <w:rPr>
                <w:lang w:val="ru-RU"/>
              </w:rPr>
            </w:pPr>
            <w:r>
              <w:t>INT</w:t>
            </w:r>
          </w:p>
        </w:tc>
        <w:tc>
          <w:tcPr>
            <w:tcW w:w="2610" w:type="dxa"/>
          </w:tcPr>
          <w:p w:rsidR="000700DC" w:rsidRDefault="000700DC" w:rsidP="00082884">
            <w:pPr>
              <w:keepNext/>
              <w:jc w:val="center"/>
            </w:pPr>
            <w:r>
              <w:t>Обязательное поле, первичный ключ</w:t>
            </w:r>
          </w:p>
        </w:tc>
      </w:tr>
      <w:tr w:rsidR="000700DC" w:rsidRPr="00082884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Категория номера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category_id</w:t>
            </w:r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0700DC" w:rsidRDefault="000700DC" w:rsidP="00082884">
            <w:pPr>
              <w:keepNext/>
              <w:jc w:val="center"/>
              <w:rPr>
                <w:lang w:val="ru-RU"/>
              </w:rPr>
            </w:pPr>
            <w:r w:rsidRPr="000700DC">
              <w:rPr>
                <w:lang w:val="ru-RU"/>
              </w:rPr>
              <w:t>Обязател</w:t>
            </w:r>
            <w:r w:rsidR="00ED1A5B">
              <w:rPr>
                <w:lang w:val="ru-RU"/>
              </w:rPr>
              <w:t>ьное поле, внешний ключ (к КатегорияНомера</w:t>
            </w:r>
            <w:r w:rsidRPr="000700DC">
              <w:rPr>
                <w:lang w:val="ru-RU"/>
              </w:rPr>
              <w:t>)</w:t>
            </w:r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Этаж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floor</w:t>
            </w:r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Default="000700DC" w:rsidP="00082884">
            <w:pPr>
              <w:keepNext/>
              <w:jc w:val="center"/>
            </w:pPr>
            <w:r>
              <w:t>Обязательное поле</w:t>
            </w:r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jc w:val="center"/>
            </w:pPr>
            <w:r>
              <w:t>Вместимость (мест)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jc w:val="center"/>
            </w:pPr>
            <w:r>
              <w:t>capacity</w:t>
            </w:r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Default="000700DC" w:rsidP="00082884">
            <w:pPr>
              <w:jc w:val="center"/>
            </w:pPr>
            <w:r>
              <w:t>Обязательное поле</w:t>
            </w:r>
          </w:p>
        </w:tc>
      </w:tr>
    </w:tbl>
    <w:p w:rsidR="00FA1092" w:rsidRDefault="00FA1092" w:rsidP="00572B05">
      <w:pPr>
        <w:spacing w:line="240" w:lineRule="auto"/>
        <w:ind w:firstLine="567"/>
      </w:pPr>
    </w:p>
    <w:p w:rsidR="00FA1092" w:rsidRPr="00ED1A5B" w:rsidRDefault="000700DC" w:rsidP="00572B05">
      <w:pPr>
        <w:keepNext/>
        <w:spacing w:line="240" w:lineRule="auto"/>
        <w:ind w:firstLine="567"/>
      </w:pPr>
      <w:r w:rsidRPr="00ED1A5B">
        <w:rPr>
          <w:lang w:val="ru-RU"/>
        </w:rPr>
        <w:t>Таблица 1.6.4 – services (Услуги)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0700DC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Содержимое поля</w:t>
            </w:r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Поле</w:t>
            </w:r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Pr="000700DC" w:rsidRDefault="000700DC" w:rsidP="00082884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Тип</w:t>
            </w:r>
          </w:p>
        </w:tc>
        <w:tc>
          <w:tcPr>
            <w:tcW w:w="2610" w:type="dxa"/>
            <w:shd w:val="clear" w:color="auto" w:fill="FFFFFF" w:themeFill="background1"/>
          </w:tcPr>
          <w:p w:rsidR="000700DC" w:rsidRPr="000700DC" w:rsidRDefault="000700DC" w:rsidP="00082884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Примечание</w:t>
            </w:r>
          </w:p>
        </w:tc>
      </w:tr>
      <w:tr w:rsidR="000700DC" w:rsidRPr="00082884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Идентификатор услуги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service_id</w:t>
            </w:r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915D69" w:rsidP="00082884">
            <w:pPr>
              <w:keepNext/>
              <w:jc w:val="center"/>
              <w:rPr>
                <w:lang w:val="ru-RU"/>
              </w:rPr>
            </w:pPr>
            <w:r w:rsidRPr="00ED1A5B">
              <w:rPr>
                <w:lang w:val="ru-RU"/>
              </w:rPr>
              <w:t>Обязательное поле, первичный ключ, автоинкремент</w:t>
            </w:r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Название услуги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name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</w:pPr>
            <w:r>
              <w:t>VARCHAR(100)</w:t>
            </w:r>
          </w:p>
        </w:tc>
        <w:tc>
          <w:tcPr>
            <w:tcW w:w="2610" w:type="dxa"/>
          </w:tcPr>
          <w:p w:rsidR="000700DC" w:rsidRDefault="00915D69" w:rsidP="00082884">
            <w:pPr>
              <w:keepNext/>
              <w:jc w:val="center"/>
            </w:pPr>
            <w:r>
              <w:t>Обязательное поле</w:t>
            </w:r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Категория услуги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category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</w:pPr>
            <w:r>
              <w:t>VARCHAR(50)</w:t>
            </w:r>
          </w:p>
        </w:tc>
        <w:tc>
          <w:tcPr>
            <w:tcW w:w="2610" w:type="dxa"/>
          </w:tcPr>
          <w:p w:rsidR="000700DC" w:rsidRDefault="00915D69" w:rsidP="00082884">
            <w:pPr>
              <w:keepNext/>
              <w:jc w:val="center"/>
            </w:pPr>
            <w:r>
              <w:t>Обязательное поле</w:t>
            </w:r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jc w:val="center"/>
            </w:pPr>
            <w:r>
              <w:t>Тип услуги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jc w:val="center"/>
            </w:pPr>
            <w:r>
              <w:t>type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jc w:val="center"/>
            </w:pPr>
            <w:r>
              <w:t>VARCHAR(20)</w:t>
            </w:r>
          </w:p>
        </w:tc>
        <w:tc>
          <w:tcPr>
            <w:tcW w:w="2610" w:type="dxa"/>
          </w:tcPr>
          <w:p w:rsidR="000700DC" w:rsidRDefault="00915D69" w:rsidP="00082884">
            <w:pPr>
              <w:jc w:val="center"/>
            </w:pPr>
            <w:r>
              <w:t>Обязательное поле</w:t>
            </w:r>
          </w:p>
        </w:tc>
      </w:tr>
    </w:tbl>
    <w:p w:rsidR="00FA1092" w:rsidRDefault="00FA1092" w:rsidP="00082884">
      <w:pPr>
        <w:spacing w:line="240" w:lineRule="auto"/>
      </w:pPr>
    </w:p>
    <w:p w:rsidR="008564C8" w:rsidRDefault="008564C8" w:rsidP="00082884">
      <w:pPr>
        <w:spacing w:line="240" w:lineRule="auto"/>
        <w:jc w:val="center"/>
        <w:rPr>
          <w:b/>
        </w:rPr>
      </w:pPr>
    </w:p>
    <w:p w:rsidR="00FA1092" w:rsidRPr="00ED1A5B" w:rsidRDefault="0062366E" w:rsidP="00082884">
      <w:pPr>
        <w:keepNext/>
        <w:spacing w:line="240" w:lineRule="auto"/>
        <w:jc w:val="center"/>
      </w:pPr>
      <w:r w:rsidRPr="00ED1A5B">
        <w:t>Таблица 1.6.5 – bookings (Бронирования)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ED1A5B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Содержимое поля</w:t>
            </w:r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Поле</w:t>
            </w:r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Тип</w:t>
            </w:r>
          </w:p>
        </w:tc>
        <w:tc>
          <w:tcPr>
            <w:tcW w:w="2610" w:type="dxa"/>
            <w:shd w:val="clear" w:color="auto" w:fill="FFFFFF" w:themeFill="background1"/>
          </w:tcPr>
          <w:p w:rsidR="000700DC" w:rsidRDefault="000700DC" w:rsidP="00082884">
            <w:pPr>
              <w:keepNext/>
              <w:jc w:val="center"/>
            </w:pPr>
            <w:r>
              <w:t>Примечание</w:t>
            </w:r>
          </w:p>
        </w:tc>
      </w:tr>
      <w:tr w:rsidR="000700DC" w:rsidRPr="00082884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</w:pPr>
            <w:r>
              <w:t>Идентификатор брони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r>
              <w:t>booking_id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915D69" w:rsidP="00082884">
            <w:pPr>
              <w:keepNext/>
              <w:rPr>
                <w:lang w:val="ru-RU"/>
              </w:rPr>
            </w:pPr>
            <w:r w:rsidRPr="00ED1A5B">
              <w:rPr>
                <w:lang w:val="ru-RU"/>
              </w:rPr>
              <w:t>Обязательное поле, первичный ключ, автоинкремент</w:t>
            </w:r>
          </w:p>
        </w:tc>
      </w:tr>
      <w:tr w:rsidR="000700DC" w:rsidRPr="00082884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</w:pPr>
            <w:r>
              <w:t>Идентификатор гостя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r>
              <w:t>guest_id</w:t>
            </w:r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915D69" w:rsidP="00082884">
            <w:pPr>
              <w:keepNext/>
              <w:rPr>
                <w:lang w:val="ru-RU"/>
              </w:rPr>
            </w:pPr>
            <w:r w:rsidRPr="00ED1A5B">
              <w:rPr>
                <w:lang w:val="ru-RU"/>
              </w:rPr>
              <w:t xml:space="preserve">Обязательное поле, внешний ключ (к </w:t>
            </w:r>
            <w:r w:rsidR="00ED1A5B">
              <w:rPr>
                <w:lang w:val="ru-RU"/>
              </w:rPr>
              <w:t>Гости</w:t>
            </w:r>
            <w:r w:rsidRPr="00ED1A5B">
              <w:rPr>
                <w:lang w:val="ru-RU"/>
              </w:rPr>
              <w:t>)</w:t>
            </w:r>
          </w:p>
        </w:tc>
      </w:tr>
      <w:tr w:rsidR="000700DC" w:rsidRPr="00082884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</w:pPr>
            <w:r>
              <w:t>Номер комнаты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r>
              <w:t>room_number</w:t>
            </w:r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915D69" w:rsidP="00082884">
            <w:pPr>
              <w:keepNext/>
              <w:rPr>
                <w:lang w:val="ru-RU"/>
              </w:rPr>
            </w:pPr>
            <w:r w:rsidRPr="00ED1A5B">
              <w:rPr>
                <w:lang w:val="ru-RU"/>
              </w:rPr>
              <w:t xml:space="preserve">Обязательное поле, внешний ключ (к </w:t>
            </w:r>
            <w:r w:rsidR="00ED1A5B">
              <w:rPr>
                <w:lang w:val="ru-RU"/>
              </w:rPr>
              <w:t>Номера</w:t>
            </w:r>
            <w:r w:rsidRPr="00ED1A5B">
              <w:rPr>
                <w:lang w:val="ru-RU"/>
              </w:rPr>
              <w:t>)</w:t>
            </w:r>
          </w:p>
        </w:tc>
      </w:tr>
      <w:tr w:rsidR="000700DC" w:rsidRPr="0062366E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</w:pPr>
            <w:r>
              <w:t>Дата заезда/выезда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r>
              <w:t>check_in, check_out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rPr>
                <w:lang w:val="ru-RU"/>
              </w:rPr>
            </w:pPr>
            <w:r>
              <w:t>DATE</w:t>
            </w:r>
          </w:p>
        </w:tc>
        <w:tc>
          <w:tcPr>
            <w:tcW w:w="2610" w:type="dxa"/>
          </w:tcPr>
          <w:p w:rsidR="000700DC" w:rsidRDefault="00915D69" w:rsidP="00082884">
            <w:pPr>
              <w:keepNext/>
            </w:pPr>
            <w:r>
              <w:t>Обязательное поле</w:t>
            </w:r>
          </w:p>
        </w:tc>
      </w:tr>
      <w:tr w:rsidR="000700DC" w:rsidRPr="00ED1A5B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r>
              <w:t>Статус брони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r>
              <w:t>status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r>
              <w:t>VARCHAR(30)</w:t>
            </w:r>
          </w:p>
        </w:tc>
        <w:tc>
          <w:tcPr>
            <w:tcW w:w="2610" w:type="dxa"/>
          </w:tcPr>
          <w:p w:rsidR="000700DC" w:rsidRPr="00ED1A5B" w:rsidRDefault="00915D69" w:rsidP="00082884">
            <w:pPr>
              <w:rPr>
                <w:lang w:val="ru-RU"/>
              </w:rPr>
            </w:pPr>
            <w:r w:rsidRPr="00ED1A5B">
              <w:rPr>
                <w:lang w:val="ru-RU"/>
              </w:rPr>
              <w:t xml:space="preserve">Обязательное поле </w:t>
            </w:r>
          </w:p>
        </w:tc>
      </w:tr>
    </w:tbl>
    <w:p w:rsidR="0062366E" w:rsidRPr="00ED1A5B" w:rsidRDefault="0062366E" w:rsidP="00572B05">
      <w:pPr>
        <w:tabs>
          <w:tab w:val="left" w:pos="0"/>
        </w:tabs>
        <w:spacing w:line="240" w:lineRule="auto"/>
        <w:ind w:firstLine="567"/>
        <w:rPr>
          <w:b/>
          <w:lang w:val="ru-RU"/>
        </w:rPr>
      </w:pPr>
    </w:p>
    <w:p w:rsidR="00FA1092" w:rsidRPr="00ED1A5B" w:rsidRDefault="0062366E" w:rsidP="00572B05">
      <w:pPr>
        <w:keepNext/>
        <w:tabs>
          <w:tab w:val="left" w:pos="0"/>
        </w:tabs>
        <w:spacing w:line="240" w:lineRule="auto"/>
        <w:ind w:firstLine="567"/>
        <w:rPr>
          <w:lang w:val="ru-RU"/>
        </w:rPr>
      </w:pPr>
      <w:r w:rsidRPr="00ED1A5B">
        <w:rPr>
          <w:lang w:val="ru-RU"/>
        </w:rPr>
        <w:t>Таблица 1.6.6 – room_services (Услуги по бронированиям)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ED1A5B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Содержимое поля</w:t>
            </w:r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Поле</w:t>
            </w:r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Pr="000700DC" w:rsidRDefault="000700DC" w:rsidP="00082884">
            <w:pPr>
              <w:keepNext/>
              <w:jc w:val="center"/>
              <w:rPr>
                <w:lang w:val="ru-RU"/>
              </w:rPr>
            </w:pPr>
            <w:r>
              <w:t>Тип</w:t>
            </w:r>
          </w:p>
        </w:tc>
        <w:tc>
          <w:tcPr>
            <w:tcW w:w="2610" w:type="dxa"/>
            <w:shd w:val="clear" w:color="auto" w:fill="FFFFFF" w:themeFill="background1"/>
          </w:tcPr>
          <w:p w:rsidR="000700DC" w:rsidRDefault="000700DC" w:rsidP="00082884">
            <w:pPr>
              <w:keepNext/>
              <w:jc w:val="center"/>
            </w:pPr>
            <w:r>
              <w:t>Примечание</w:t>
            </w:r>
          </w:p>
        </w:tc>
      </w:tr>
      <w:tr w:rsidR="000700DC" w:rsidRPr="00082884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Номер брони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booking_id</w:t>
            </w:r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F27F98" w:rsidRDefault="00F27F98" w:rsidP="00082884">
            <w:pPr>
              <w:keepNext/>
              <w:jc w:val="center"/>
              <w:rPr>
                <w:lang w:val="ru-RU"/>
              </w:rPr>
            </w:pPr>
            <w:r w:rsidRPr="00F27F98">
              <w:rPr>
                <w:lang w:val="ru-RU"/>
              </w:rPr>
              <w:t>Обязательное поле, внешний ключ (к</w:t>
            </w:r>
            <w:r w:rsidR="00ED1A5B">
              <w:rPr>
                <w:lang w:val="ru-RU"/>
              </w:rPr>
              <w:t xml:space="preserve"> Бронирования</w:t>
            </w:r>
            <w:r w:rsidRPr="00F27F98">
              <w:rPr>
                <w:lang w:val="ru-RU"/>
              </w:rPr>
              <w:t>)</w:t>
            </w:r>
          </w:p>
        </w:tc>
      </w:tr>
      <w:tr w:rsidR="000700DC" w:rsidRPr="00082884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Идентификатор услуги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service_id</w:t>
            </w:r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F27F98" w:rsidRDefault="00F27F98" w:rsidP="00082884">
            <w:pPr>
              <w:keepNext/>
              <w:jc w:val="center"/>
              <w:rPr>
                <w:lang w:val="ru-RU"/>
              </w:rPr>
            </w:pPr>
            <w:r w:rsidRPr="00F27F98">
              <w:rPr>
                <w:lang w:val="ru-RU"/>
              </w:rPr>
              <w:t xml:space="preserve">Обязательное поле, внешний ключ (к </w:t>
            </w:r>
            <w:r w:rsidR="00ED1A5B">
              <w:rPr>
                <w:lang w:val="ru-RU"/>
              </w:rPr>
              <w:t>Сервисы</w:t>
            </w:r>
            <w:r w:rsidRPr="00F27F98">
              <w:rPr>
                <w:lang w:val="ru-RU"/>
              </w:rPr>
              <w:t>)</w:t>
            </w:r>
          </w:p>
        </w:tc>
      </w:tr>
      <w:tr w:rsidR="000700DC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Дата оказания услуги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service_date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</w:pPr>
            <w:r>
              <w:t>DATE</w:t>
            </w:r>
          </w:p>
        </w:tc>
        <w:tc>
          <w:tcPr>
            <w:tcW w:w="2610" w:type="dxa"/>
          </w:tcPr>
          <w:p w:rsidR="000700DC" w:rsidRDefault="00F27F98" w:rsidP="00082884">
            <w:pPr>
              <w:keepNext/>
              <w:jc w:val="center"/>
            </w:pPr>
            <w:r>
              <w:t>Обязательное поле</w:t>
            </w:r>
          </w:p>
        </w:tc>
      </w:tr>
      <w:tr w:rsidR="000700DC" w:rsidRPr="00082884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082884">
            <w:pPr>
              <w:jc w:val="center"/>
            </w:pPr>
            <w:r>
              <w:t>Зафиксированная цена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jc w:val="center"/>
            </w:pPr>
            <w:r>
              <w:t>recorded_price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jc w:val="center"/>
            </w:pPr>
            <w:r>
              <w:t>DECIMAL(10,2)</w:t>
            </w:r>
          </w:p>
        </w:tc>
        <w:tc>
          <w:tcPr>
            <w:tcW w:w="2610" w:type="dxa"/>
          </w:tcPr>
          <w:p w:rsidR="000700DC" w:rsidRPr="00ED1A5B" w:rsidRDefault="00F27F98" w:rsidP="00082884">
            <w:pPr>
              <w:jc w:val="center"/>
              <w:rPr>
                <w:lang w:val="ru-RU"/>
              </w:rPr>
            </w:pPr>
            <w:r w:rsidRPr="00ED1A5B">
              <w:rPr>
                <w:lang w:val="ru-RU"/>
              </w:rPr>
              <w:t>Обязательное поле, цена на момент добавления</w:t>
            </w:r>
          </w:p>
        </w:tc>
      </w:tr>
    </w:tbl>
    <w:p w:rsidR="00FA1092" w:rsidRPr="0062366E" w:rsidRDefault="00082884" w:rsidP="00572B05">
      <w:pPr>
        <w:keepNext/>
        <w:spacing w:line="240" w:lineRule="auto"/>
        <w:ind w:firstLine="567"/>
        <w:rPr>
          <w:lang w:val="ru-RU"/>
        </w:rPr>
      </w:pPr>
      <w:r w:rsidRPr="00082884">
        <w:rPr>
          <w:lang w:val="ru-RU"/>
        </w:rPr>
        <w:lastRenderedPageBreak/>
        <w:t xml:space="preserve">ИС писалось с использованием СУБД </w:t>
      </w:r>
      <w:r>
        <w:t>MySQL</w:t>
      </w:r>
      <w:r w:rsidRPr="00082884">
        <w:rPr>
          <w:lang w:val="ru-RU"/>
        </w:rPr>
        <w:t xml:space="preserve">. В середе </w:t>
      </w:r>
      <w:r>
        <w:t>MySQL</w:t>
      </w:r>
      <w:r w:rsidRPr="00082884">
        <w:rPr>
          <w:lang w:val="ru-RU"/>
        </w:rPr>
        <w:t xml:space="preserve"> </w:t>
      </w:r>
      <w:r>
        <w:t>Workbench</w:t>
      </w:r>
      <w:r w:rsidRPr="00082884">
        <w:rPr>
          <w:lang w:val="ru-RU"/>
        </w:rPr>
        <w:t xml:space="preserve">. </w:t>
      </w:r>
      <w:r>
        <w:t>ER</w:t>
      </w:r>
      <w:r w:rsidRPr="00082884">
        <w:rPr>
          <w:lang w:val="ru-RU"/>
        </w:rPr>
        <w:t xml:space="preserve">-Диаграмма представленна на рисунке 1.6.7 </w:t>
      </w:r>
      <w:r w:rsidR="006242D0" w:rsidRPr="00082884">
        <w:t>ER</w:t>
      </w:r>
      <w:r w:rsidR="006242D0" w:rsidRPr="00082884">
        <w:rPr>
          <w:lang w:val="ru-RU"/>
        </w:rPr>
        <w:t>-Диаграмма</w:t>
      </w:r>
    </w:p>
    <w:p w:rsidR="00CC1971" w:rsidRPr="00CC1971" w:rsidRDefault="00CA64C3" w:rsidP="00082884">
      <w:pPr>
        <w:keepNext/>
        <w:spacing w:line="240" w:lineRule="auto"/>
        <w:jc w:val="center"/>
        <w:rPr>
          <w:i/>
        </w:rPr>
      </w:pPr>
      <w:r w:rsidRPr="0021571D">
        <w:rPr>
          <w:noProof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1.4pt;height:325.2pt">
            <v:imagedata r:id="rId6" o:title="edr"/>
          </v:shape>
        </w:pict>
      </w:r>
    </w:p>
    <w:p w:rsidR="00CC1971" w:rsidRPr="00CC1971" w:rsidRDefault="000700DC" w:rsidP="00082884">
      <w:pPr>
        <w:spacing w:line="240" w:lineRule="auto"/>
        <w:jc w:val="center"/>
        <w:rPr>
          <w:i/>
        </w:rPr>
      </w:pPr>
      <w:r>
        <w:rPr>
          <w:i/>
        </w:rPr>
        <w:t>Рисунок 1.6.7 – ER-Диаграмма</w:t>
      </w:r>
    </w:p>
    <w:sectPr w:rsidR="00CC1971" w:rsidRPr="00CC197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useFELayout/>
  </w:compat>
  <w:rsids>
    <w:rsidRoot w:val="00B47730"/>
    <w:rsid w:val="00034616"/>
    <w:rsid w:val="0006063C"/>
    <w:rsid w:val="000700DC"/>
    <w:rsid w:val="00082884"/>
    <w:rsid w:val="000D15FB"/>
    <w:rsid w:val="0015074B"/>
    <w:rsid w:val="0021571D"/>
    <w:rsid w:val="0029639D"/>
    <w:rsid w:val="002C36AA"/>
    <w:rsid w:val="00326F90"/>
    <w:rsid w:val="00572B05"/>
    <w:rsid w:val="0062366E"/>
    <w:rsid w:val="006242D0"/>
    <w:rsid w:val="008564C8"/>
    <w:rsid w:val="00915D69"/>
    <w:rsid w:val="00AA1D8D"/>
    <w:rsid w:val="00B47730"/>
    <w:rsid w:val="00CA64C3"/>
    <w:rsid w:val="00CB0664"/>
    <w:rsid w:val="00CC1971"/>
    <w:rsid w:val="00ED1A5B"/>
    <w:rsid w:val="00F27F98"/>
    <w:rsid w:val="00F4073A"/>
    <w:rsid w:val="00FA1092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ветлая заливка1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-11">
    <w:name w:val="Светлая заливка - Акцент 1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12">
    <w:name w:val="Светлый список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-110">
    <w:name w:val="Светлый список - Акцент 1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13">
    <w:name w:val="Светлая сетка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-111">
    <w:name w:val="Светлая сетка - Акцент 1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110">
    <w:name w:val="Средняя заливка 1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0">
    <w:name w:val="Средняя заливка 2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1">
    <w:name w:val="Средний список 1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1-110">
    <w:name w:val="Средний список 1 - Акцент 1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211">
    <w:name w:val="Средний список 2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2">
    <w:name w:val="Средняя сетка 1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212">
    <w:name w:val="Средняя сетка 2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0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310">
    <w:name w:val="Средняя сетка 3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14">
    <w:name w:val="Темный список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15">
    <w:name w:val="Цветная заливка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0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16">
    <w:name w:val="Цветной список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2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17">
    <w:name w:val="Цветная сетка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3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Balloon Text"/>
    <w:basedOn w:val="a1"/>
    <w:link w:val="aff2"/>
    <w:uiPriority w:val="99"/>
    <w:semiHidden/>
    <w:unhideWhenUsed/>
    <w:rsid w:val="00CC19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2">
    <w:name w:val="Текст выноски Знак"/>
    <w:basedOn w:val="a2"/>
    <w:link w:val="aff1"/>
    <w:uiPriority w:val="99"/>
    <w:semiHidden/>
    <w:rsid w:val="00CC197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E98432B-0E60-4D51-A8FE-41031E3D3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366</Words>
  <Characters>2092</Characters>
  <Application>Microsoft Office Word</Application>
  <DocSecurity>0</DocSecurity>
  <Lines>17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Reanimator Extreme Edition</Company>
  <LinksUpToDate>false</LinksUpToDate>
  <CharactersWithSpaces>2454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Пользователь</cp:lastModifiedBy>
  <cp:revision>2</cp:revision>
  <cp:lastPrinted>2026-10-13T06:40:00Z</cp:lastPrinted>
  <dcterms:created xsi:type="dcterms:W3CDTF">2026-10-14T08:39:00Z</dcterms:created>
  <dcterms:modified xsi:type="dcterms:W3CDTF">2026-10-14T08:39:00Z</dcterms:modified>
</cp:coreProperties>
</file>